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2E3D" w14:textId="77777777" w:rsidR="00525D80" w:rsidRPr="00732D3A" w:rsidRDefault="00C94D67">
      <w:pPr>
        <w:rPr>
          <w:b/>
          <w:color w:val="000000" w:themeColor="text1"/>
          <w:sz w:val="28"/>
          <w:szCs w:val="28"/>
        </w:rPr>
      </w:pPr>
      <w:r w:rsidRPr="00732D3A">
        <w:rPr>
          <w:b/>
          <w:color w:val="000000" w:themeColor="text1"/>
          <w:sz w:val="28"/>
          <w:szCs w:val="28"/>
        </w:rPr>
        <w:t>SPLASH NOTES:</w:t>
      </w:r>
    </w:p>
    <w:p w14:paraId="38C4B8DF" w14:textId="77777777" w:rsidR="00C94D67" w:rsidRDefault="00C94D67"/>
    <w:p w14:paraId="6DF50D43" w14:textId="6D6482DD" w:rsidR="00C94D67" w:rsidRPr="00C94D67" w:rsidRDefault="00732D3A">
      <w:pPr>
        <w:rPr>
          <w:b/>
          <w:sz w:val="28"/>
          <w:szCs w:val="28"/>
        </w:rPr>
      </w:pPr>
      <w:r>
        <w:rPr>
          <w:b/>
          <w:color w:val="C00000"/>
          <w:sz w:val="28"/>
          <w:szCs w:val="28"/>
        </w:rPr>
        <w:t>TO START SPLASH</w:t>
      </w:r>
      <w:r w:rsidR="00C94D67" w:rsidRPr="00C34305">
        <w:rPr>
          <w:b/>
          <w:color w:val="C00000"/>
          <w:sz w:val="28"/>
          <w:szCs w:val="28"/>
        </w:rPr>
        <w:t xml:space="preserve"> (via </w:t>
      </w:r>
      <w:proofErr w:type="spellStart"/>
      <w:r w:rsidR="00C94D67" w:rsidRPr="00C34305">
        <w:rPr>
          <w:b/>
          <w:color w:val="C00000"/>
          <w:sz w:val="28"/>
          <w:szCs w:val="28"/>
        </w:rPr>
        <w:t>docker</w:t>
      </w:r>
      <w:proofErr w:type="spellEnd"/>
      <w:r w:rsidR="00C94D67" w:rsidRPr="00C34305">
        <w:rPr>
          <w:b/>
          <w:color w:val="C00000"/>
          <w:sz w:val="28"/>
          <w:szCs w:val="28"/>
        </w:rPr>
        <w:t>) from Terminal Window</w:t>
      </w:r>
      <w:r w:rsidR="00C94D67" w:rsidRPr="00C94D67">
        <w:rPr>
          <w:b/>
          <w:sz w:val="28"/>
          <w:szCs w:val="28"/>
        </w:rPr>
        <w:t>:</w:t>
      </w:r>
    </w:p>
    <w:p w14:paraId="6D0AC3C4" w14:textId="77777777" w:rsidR="00C94D67" w:rsidRDefault="00C94D67"/>
    <w:p w14:paraId="51051CEE" w14:textId="77777777" w:rsidR="00C94D67" w:rsidRPr="00C94D67" w:rsidRDefault="00C94D67">
      <w:pPr>
        <w:rPr>
          <w:b/>
        </w:rPr>
      </w:pPr>
      <w:r w:rsidRPr="00C94D67">
        <w:rPr>
          <w:b/>
        </w:rPr>
        <w:t>At Command Line enter following:</w:t>
      </w:r>
    </w:p>
    <w:p w14:paraId="4C33B180" w14:textId="77777777" w:rsidR="00C94D67" w:rsidRP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 w:themeColor="text1"/>
        </w:rPr>
      </w:pPr>
      <w:proofErr w:type="spellStart"/>
      <w:r w:rsidRPr="00C94D67">
        <w:rPr>
          <w:rFonts w:asciiTheme="minorHAnsi" w:hAnsiTheme="minorHAnsi" w:cs="Menlo"/>
          <w:color w:val="000000" w:themeColor="text1"/>
        </w:rPr>
        <w:t>docker</w:t>
      </w:r>
      <w:proofErr w:type="spellEnd"/>
      <w:r w:rsidRPr="00C94D67">
        <w:rPr>
          <w:rFonts w:asciiTheme="minorHAnsi" w:hAnsiTheme="minorHAnsi" w:cs="Menlo"/>
          <w:color w:val="000000" w:themeColor="text1"/>
        </w:rPr>
        <w:t xml:space="preserve"> run -it -p 8050:8050 </w:t>
      </w:r>
      <w:proofErr w:type="spellStart"/>
      <w:r w:rsidRPr="00C94D67">
        <w:rPr>
          <w:rFonts w:asciiTheme="minorHAnsi" w:hAnsiTheme="minorHAnsi" w:cs="Menlo"/>
          <w:color w:val="000000" w:themeColor="text1"/>
        </w:rPr>
        <w:t>scrapinghub</w:t>
      </w:r>
      <w:proofErr w:type="spellEnd"/>
      <w:r w:rsidRPr="00C94D67">
        <w:rPr>
          <w:rFonts w:asciiTheme="minorHAnsi" w:hAnsiTheme="minorHAnsi" w:cs="Menlo"/>
          <w:color w:val="000000" w:themeColor="text1"/>
        </w:rPr>
        <w:t>/splash</w:t>
      </w:r>
    </w:p>
    <w:p w14:paraId="762D4993" w14:textId="77777777" w:rsid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</w:rPr>
      </w:pPr>
    </w:p>
    <w:p w14:paraId="426C7095" w14:textId="77777777" w:rsid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</w:rPr>
      </w:pPr>
      <w:r>
        <w:rPr>
          <w:rFonts w:cs="Menlo"/>
          <w:b/>
          <w:color w:val="000000" w:themeColor="text1"/>
        </w:rPr>
        <w:t xml:space="preserve">This starts the server in the background and now you just go to the </w:t>
      </w:r>
      <w:proofErr w:type="spellStart"/>
      <w:r>
        <w:rPr>
          <w:rFonts w:cs="Menlo"/>
          <w:b/>
          <w:color w:val="000000" w:themeColor="text1"/>
        </w:rPr>
        <w:t>url</w:t>
      </w:r>
      <w:proofErr w:type="spellEnd"/>
      <w:r>
        <w:rPr>
          <w:rFonts w:cs="Menlo"/>
          <w:b/>
          <w:color w:val="000000" w:themeColor="text1"/>
        </w:rPr>
        <w:t xml:space="preserve"> port that it is listening on (Note this address will appear in your terminal window once </w:t>
      </w:r>
      <w:r w:rsidR="0022505C">
        <w:rPr>
          <w:rFonts w:cs="Menlo"/>
          <w:b/>
          <w:color w:val="000000" w:themeColor="text1"/>
        </w:rPr>
        <w:t>above command runs)</w:t>
      </w:r>
      <w:r>
        <w:rPr>
          <w:rFonts w:cs="Menlo"/>
          <w:b/>
          <w:color w:val="000000" w:themeColor="text1"/>
        </w:rPr>
        <w:t>:</w:t>
      </w:r>
    </w:p>
    <w:p w14:paraId="5527D86C" w14:textId="77777777" w:rsid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</w:rPr>
      </w:pPr>
    </w:p>
    <w:p w14:paraId="74A68E55" w14:textId="77777777" w:rsid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hyperlink r:id="rId4" w:history="1">
        <w:r w:rsidRPr="00A2185D">
          <w:rPr>
            <w:rStyle w:val="Hyperlink"/>
            <w:rFonts w:ascii="Menlo" w:hAnsi="Menlo" w:cs="Menlo"/>
            <w:sz w:val="22"/>
            <w:szCs w:val="22"/>
          </w:rPr>
          <w:t>http://0.0.0.0:8050</w:t>
        </w:r>
      </w:hyperlink>
    </w:p>
    <w:p w14:paraId="34AF50AF" w14:textId="77777777" w:rsid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4B72284" w14:textId="4568B827" w:rsidR="00C94D67" w:rsidRPr="00CB0BFF" w:rsidRDefault="00CB0BFF" w:rsidP="00C94D6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  <w:sz w:val="20"/>
          <w:szCs w:val="20"/>
        </w:rPr>
      </w:pPr>
      <w:r w:rsidRPr="00CB0BFF">
        <w:rPr>
          <w:rFonts w:cs="Menlo"/>
          <w:b/>
          <w:color w:val="C00000"/>
          <w:sz w:val="20"/>
          <w:szCs w:val="20"/>
        </w:rPr>
        <w:t>PLEASE NOTE THAT YOU MUST LEAVE THE TERMINAL WINDOW OPEN &amp; RUNNING IN BACKGROUND SINCE IT SERVES AS THE WEB SERVER</w:t>
      </w:r>
      <w:r>
        <w:rPr>
          <w:rFonts w:cs="Menlo"/>
          <w:b/>
          <w:color w:val="C00000"/>
          <w:sz w:val="20"/>
          <w:szCs w:val="20"/>
        </w:rPr>
        <w:t>!</w:t>
      </w:r>
    </w:p>
    <w:p w14:paraId="60070F5F" w14:textId="77777777" w:rsidR="00CB0BFF" w:rsidRDefault="00CB0BFF" w:rsidP="00C94D6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color w:val="000000" w:themeColor="text1"/>
        </w:rPr>
      </w:pPr>
    </w:p>
    <w:p w14:paraId="40B3ECBB" w14:textId="77777777" w:rsidR="00C94D67" w:rsidRPr="00C94D67" w:rsidRDefault="00C94D67" w:rsidP="00C9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Menlo"/>
          <w:b/>
          <w:color w:val="000000" w:themeColor="text1"/>
        </w:rPr>
      </w:pPr>
    </w:p>
    <w:p w14:paraId="518DA669" w14:textId="77777777" w:rsidR="00C94D67" w:rsidRDefault="00C94D67">
      <w:pPr>
        <w:rPr>
          <w:b/>
        </w:rPr>
      </w:pPr>
    </w:p>
    <w:p w14:paraId="4235FA3D" w14:textId="7B3679E1" w:rsidR="00C94D67" w:rsidRPr="00C94D67" w:rsidRDefault="00CB4595">
      <w:pPr>
        <w:rPr>
          <w:b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TO STOP A DOCKER </w:t>
      </w:r>
      <w:proofErr w:type="gramStart"/>
      <w:r>
        <w:rPr>
          <w:b/>
          <w:color w:val="C00000"/>
          <w:sz w:val="28"/>
          <w:szCs w:val="28"/>
        </w:rPr>
        <w:t xml:space="preserve">CONTAINER </w:t>
      </w:r>
      <w:r w:rsidR="00C94D67" w:rsidRPr="00C34305">
        <w:rPr>
          <w:b/>
          <w:color w:val="C00000"/>
          <w:sz w:val="28"/>
          <w:szCs w:val="28"/>
        </w:rPr>
        <w:t xml:space="preserve"> </w:t>
      </w:r>
      <w:r w:rsidR="00C94D67" w:rsidRPr="00C94D67">
        <w:rPr>
          <w:b/>
          <w:sz w:val="28"/>
          <w:szCs w:val="28"/>
        </w:rPr>
        <w:t>(</w:t>
      </w:r>
      <w:proofErr w:type="gramEnd"/>
      <w:r w:rsidR="00C94D67" w:rsidRPr="00C94D67">
        <w:rPr>
          <w:b/>
          <w:sz w:val="28"/>
          <w:szCs w:val="28"/>
        </w:rPr>
        <w:t>i.e.: kill the process $ re-open the container fresh)</w:t>
      </w:r>
      <w:r w:rsidR="00C94D67">
        <w:rPr>
          <w:b/>
          <w:sz w:val="28"/>
          <w:szCs w:val="28"/>
        </w:rPr>
        <w:t>:</w:t>
      </w:r>
    </w:p>
    <w:p w14:paraId="2BCDC5CF" w14:textId="77777777" w:rsidR="00C94D67" w:rsidRDefault="00C94D67" w:rsidP="00C94D67">
      <w:pPr>
        <w:rPr>
          <w:rFonts w:eastAsia="Times New Roman"/>
          <w:color w:val="000000" w:themeColor="text1"/>
          <w:shd w:val="clear" w:color="auto" w:fill="F2F3F3"/>
        </w:rPr>
      </w:pPr>
    </w:p>
    <w:p w14:paraId="102A7343" w14:textId="77777777" w:rsidR="00C94D67" w:rsidRDefault="00C94D67" w:rsidP="00C94D67">
      <w:pPr>
        <w:rPr>
          <w:rFonts w:eastAsia="Times New Roman"/>
          <w:color w:val="000000" w:themeColor="text1"/>
          <w:shd w:val="clear" w:color="auto" w:fill="F2F3F3"/>
        </w:rPr>
      </w:pPr>
      <w:proofErr w:type="spellStart"/>
      <w:r w:rsidRPr="00C94D67">
        <w:rPr>
          <w:rFonts w:asciiTheme="minorHAnsi" w:eastAsia="Times New Roman" w:hAnsiTheme="minorHAnsi"/>
          <w:color w:val="000000" w:themeColor="text1"/>
          <w:shd w:val="clear" w:color="auto" w:fill="F2F3F3"/>
        </w:rPr>
        <w:t>killall</w:t>
      </w:r>
      <w:proofErr w:type="spellEnd"/>
      <w:r w:rsidRPr="00C94D67">
        <w:rPr>
          <w:rFonts w:asciiTheme="minorHAnsi" w:eastAsia="Times New Roman" w:hAnsiTheme="minorHAnsi"/>
          <w:color w:val="000000" w:themeColor="text1"/>
          <w:shd w:val="clear" w:color="auto" w:fill="F2F3F3"/>
        </w:rPr>
        <w:t xml:space="preserve"> </w:t>
      </w:r>
      <w:proofErr w:type="spellStart"/>
      <w:r w:rsidRPr="00C94D67">
        <w:rPr>
          <w:rFonts w:asciiTheme="minorHAnsi" w:eastAsia="Times New Roman" w:hAnsiTheme="minorHAnsi"/>
          <w:color w:val="000000" w:themeColor="text1"/>
          <w:shd w:val="clear" w:color="auto" w:fill="F2F3F3"/>
        </w:rPr>
        <w:t>Docker</w:t>
      </w:r>
      <w:proofErr w:type="spellEnd"/>
      <w:r w:rsidRPr="00C94D67">
        <w:rPr>
          <w:rFonts w:asciiTheme="minorHAnsi" w:eastAsia="Times New Roman" w:hAnsiTheme="minorHAnsi"/>
          <w:color w:val="000000" w:themeColor="text1"/>
          <w:shd w:val="clear" w:color="auto" w:fill="F2F3F3"/>
        </w:rPr>
        <w:t xml:space="preserve"> &amp;&amp; open /Applications/</w:t>
      </w:r>
      <w:proofErr w:type="spellStart"/>
      <w:r w:rsidRPr="00C94D67">
        <w:rPr>
          <w:rFonts w:asciiTheme="minorHAnsi" w:eastAsia="Times New Roman" w:hAnsiTheme="minorHAnsi"/>
          <w:color w:val="000000" w:themeColor="text1"/>
          <w:shd w:val="clear" w:color="auto" w:fill="F2F3F3"/>
        </w:rPr>
        <w:t>Docker.app</w:t>
      </w:r>
      <w:proofErr w:type="spellEnd"/>
    </w:p>
    <w:p w14:paraId="47949BBE" w14:textId="77777777" w:rsidR="00C94D67" w:rsidRDefault="00C94D67" w:rsidP="00C94D67">
      <w:pPr>
        <w:rPr>
          <w:rFonts w:eastAsia="Times New Roman"/>
          <w:color w:val="000000" w:themeColor="text1"/>
          <w:shd w:val="clear" w:color="auto" w:fill="F2F3F3"/>
        </w:rPr>
      </w:pPr>
    </w:p>
    <w:p w14:paraId="2B27B007" w14:textId="77777777" w:rsidR="00C94D67" w:rsidRDefault="00C94D67" w:rsidP="00C94D67">
      <w:pPr>
        <w:rPr>
          <w:rFonts w:eastAsia="Times New Roman"/>
          <w:color w:val="000000" w:themeColor="text1"/>
          <w:shd w:val="clear" w:color="auto" w:fill="F2F3F3"/>
        </w:rPr>
      </w:pPr>
      <w:r>
        <w:rPr>
          <w:rFonts w:eastAsia="Times New Roman"/>
          <w:color w:val="000000" w:themeColor="text1"/>
          <w:shd w:val="clear" w:color="auto" w:fill="F2F3F3"/>
        </w:rPr>
        <w:t xml:space="preserve">Note:  To see a list of your current running </w:t>
      </w:r>
      <w:proofErr w:type="spellStart"/>
      <w:r>
        <w:rPr>
          <w:rFonts w:eastAsia="Times New Roman"/>
          <w:color w:val="000000" w:themeColor="text1"/>
          <w:shd w:val="clear" w:color="auto" w:fill="F2F3F3"/>
        </w:rPr>
        <w:t>docker</w:t>
      </w:r>
      <w:proofErr w:type="spellEnd"/>
      <w:r>
        <w:rPr>
          <w:rFonts w:eastAsia="Times New Roman"/>
          <w:color w:val="000000" w:themeColor="text1"/>
          <w:shd w:val="clear" w:color="auto" w:fill="F2F3F3"/>
        </w:rPr>
        <w:t xml:space="preserve"> container processes do this command:</w:t>
      </w:r>
    </w:p>
    <w:p w14:paraId="2C98B484" w14:textId="77777777" w:rsidR="00C94D67" w:rsidRDefault="00C94D67" w:rsidP="00C94D67">
      <w:pPr>
        <w:rPr>
          <w:rFonts w:eastAsia="Times New Roman"/>
          <w:color w:val="000000" w:themeColor="text1"/>
          <w:shd w:val="clear" w:color="auto" w:fill="F2F3F3"/>
        </w:rPr>
      </w:pPr>
    </w:p>
    <w:p w14:paraId="7951F9BA" w14:textId="77777777" w:rsidR="00C94D67" w:rsidRPr="00C94D67" w:rsidRDefault="00C94D67" w:rsidP="00C94D67">
      <w:pPr>
        <w:rPr>
          <w:rFonts w:asciiTheme="minorHAnsi" w:eastAsia="Times New Roman" w:hAnsiTheme="minorHAnsi"/>
          <w:color w:val="000000" w:themeColor="text1"/>
        </w:rPr>
      </w:pPr>
      <w:proofErr w:type="spellStart"/>
      <w:r>
        <w:rPr>
          <w:rFonts w:eastAsia="Times New Roman"/>
          <w:color w:val="000000" w:themeColor="text1"/>
        </w:rPr>
        <w:t>docker</w:t>
      </w:r>
      <w:proofErr w:type="spellEnd"/>
      <w:r>
        <w:rPr>
          <w:rFonts w:eastAsia="Times New Roman"/>
          <w:color w:val="000000" w:themeColor="text1"/>
        </w:rPr>
        <w:t xml:space="preserve"> container </w:t>
      </w:r>
      <w:proofErr w:type="spellStart"/>
      <w:r>
        <w:rPr>
          <w:rFonts w:eastAsia="Times New Roman"/>
          <w:color w:val="000000" w:themeColor="text1"/>
        </w:rPr>
        <w:t>ls</w:t>
      </w:r>
      <w:proofErr w:type="spellEnd"/>
      <w:r>
        <w:rPr>
          <w:rFonts w:eastAsia="Times New Roman"/>
          <w:color w:val="000000" w:themeColor="text1"/>
        </w:rPr>
        <w:t xml:space="preserve"> -a</w:t>
      </w:r>
    </w:p>
    <w:p w14:paraId="14AE5FF1" w14:textId="77777777" w:rsidR="00C94D67" w:rsidRDefault="00C94D67" w:rsidP="00C34305">
      <w:pPr>
        <w:pBdr>
          <w:bottom w:val="single" w:sz="4" w:space="1" w:color="auto"/>
        </w:pBdr>
      </w:pPr>
    </w:p>
    <w:p w14:paraId="03E0B517" w14:textId="77777777" w:rsidR="0062347A" w:rsidRDefault="0062347A"/>
    <w:p w14:paraId="5E8FF212" w14:textId="77777777" w:rsidR="0062347A" w:rsidRDefault="0062347A"/>
    <w:p w14:paraId="534677A7" w14:textId="4799242D" w:rsidR="0062347A" w:rsidRPr="00C34305" w:rsidRDefault="0062347A">
      <w:pPr>
        <w:rPr>
          <w:b/>
          <w:color w:val="C00000"/>
          <w:sz w:val="28"/>
          <w:szCs w:val="28"/>
        </w:rPr>
      </w:pPr>
      <w:r w:rsidRPr="00C34305">
        <w:rPr>
          <w:b/>
          <w:color w:val="C00000"/>
          <w:sz w:val="28"/>
          <w:szCs w:val="28"/>
        </w:rPr>
        <w:t>TO KILL A SPECIFIC CONTAINER PROCESS, YOU CAN DO THIS:</w:t>
      </w:r>
    </w:p>
    <w:p w14:paraId="516916B6" w14:textId="77777777" w:rsidR="0062347A" w:rsidRDefault="0062347A"/>
    <w:p w14:paraId="590DA6F1" w14:textId="1A3F3A38" w:rsidR="0062347A" w:rsidRPr="00C34305" w:rsidRDefault="0062347A">
      <w:pPr>
        <w:rPr>
          <w:b/>
          <w:sz w:val="28"/>
          <w:szCs w:val="28"/>
        </w:rPr>
      </w:pPr>
      <w:r w:rsidRPr="00C34305">
        <w:rPr>
          <w:b/>
          <w:sz w:val="28"/>
          <w:szCs w:val="28"/>
        </w:rPr>
        <w:t xml:space="preserve">Get the </w:t>
      </w:r>
      <w:proofErr w:type="spellStart"/>
      <w:r w:rsidRPr="00C34305">
        <w:rPr>
          <w:b/>
          <w:sz w:val="28"/>
          <w:szCs w:val="28"/>
        </w:rPr>
        <w:t>Containter</w:t>
      </w:r>
      <w:proofErr w:type="spellEnd"/>
      <w:r w:rsidRPr="00C34305">
        <w:rPr>
          <w:b/>
          <w:sz w:val="28"/>
          <w:szCs w:val="28"/>
        </w:rPr>
        <w:t xml:space="preserve"> ID:</w:t>
      </w:r>
    </w:p>
    <w:p w14:paraId="7BCA4829" w14:textId="55C4661C" w:rsidR="0062347A" w:rsidRDefault="0062347A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 w:rsidR="006165F6">
        <w:t xml:space="preserve">       **note you may be asked for password (just use your machine login: </w:t>
      </w:r>
      <w:proofErr w:type="spellStart"/>
      <w:r w:rsidR="006165F6">
        <w:t>ie</w:t>
      </w:r>
      <w:proofErr w:type="spellEnd"/>
      <w:r w:rsidR="006165F6">
        <w:t xml:space="preserve">: I used </w:t>
      </w:r>
      <w:proofErr w:type="spellStart"/>
      <w:r w:rsidR="006165F6">
        <w:t>jr.</w:t>
      </w:r>
      <w:proofErr w:type="spellEnd"/>
      <w:r w:rsidR="006165F6">
        <w:t xml:space="preserve"> developer mac login)</w:t>
      </w:r>
    </w:p>
    <w:p w14:paraId="06A92A6C" w14:textId="77777777" w:rsidR="0062347A" w:rsidRDefault="0062347A"/>
    <w:p w14:paraId="48A49BC0" w14:textId="77777777" w:rsidR="00C34305" w:rsidRPr="00C34305" w:rsidRDefault="0062347A">
      <w:pPr>
        <w:rPr>
          <w:b/>
        </w:rPr>
      </w:pPr>
      <w:r w:rsidRPr="00C34305">
        <w:rPr>
          <w:b/>
          <w:sz w:val="28"/>
          <w:szCs w:val="28"/>
        </w:rPr>
        <w:t>Kill the process by entering the container ID</w:t>
      </w:r>
      <w:r w:rsidRPr="00C34305">
        <w:rPr>
          <w:b/>
        </w:rPr>
        <w:t xml:space="preserve"> </w:t>
      </w:r>
    </w:p>
    <w:p w14:paraId="5B60AA56" w14:textId="77777777" w:rsidR="00C34305" w:rsidRDefault="00C34305"/>
    <w:p w14:paraId="22CD2DEE" w14:textId="44A69DAF" w:rsidR="0062347A" w:rsidRDefault="00C34305">
      <w:r>
        <w:t xml:space="preserve">Using </w:t>
      </w:r>
      <w:r w:rsidR="0062347A">
        <w:t>Kill command</w:t>
      </w:r>
      <w:r>
        <w:t xml:space="preserve"> (note the below ID (</w:t>
      </w:r>
      <w:r>
        <w:rPr>
          <w:rFonts w:ascii="Menlo" w:hAnsi="Menlo" w:cs="Menlo"/>
          <w:color w:val="000000"/>
          <w:sz w:val="22"/>
          <w:szCs w:val="22"/>
        </w:rPr>
        <w:t>f6f86bef02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ee</w:t>
      </w:r>
      <w:r>
        <w:t xml:space="preserve"> )</w:t>
      </w:r>
      <w:proofErr w:type="gramEnd"/>
      <w:r>
        <w:t xml:space="preserve"> is an example of what the ID would look like after you run the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ps’</w:t>
      </w:r>
      <w:proofErr w:type="spellEnd"/>
      <w:r>
        <w:t xml:space="preserve"> command above)</w:t>
      </w:r>
      <w:r w:rsidR="0062347A">
        <w:t>:</w:t>
      </w:r>
    </w:p>
    <w:p w14:paraId="29FC21AC" w14:textId="77777777" w:rsidR="00C34305" w:rsidRDefault="00C34305"/>
    <w:p w14:paraId="3467BBE2" w14:textId="2889AC19" w:rsidR="0062347A" w:rsidRDefault="0062347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kill f6f86bef02ee</w:t>
      </w:r>
    </w:p>
    <w:p w14:paraId="51A9D6DE" w14:textId="77777777" w:rsidR="00C34305" w:rsidRDefault="00C34305" w:rsidP="00C34305">
      <w:pPr>
        <w:pBdr>
          <w:bottom w:val="single" w:sz="4" w:space="1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7BA4E63A" w14:textId="77777777" w:rsidR="00C34305" w:rsidRDefault="00C34305">
      <w:pPr>
        <w:rPr>
          <w:rFonts w:ascii="Menlo" w:hAnsi="Menlo" w:cs="Menlo"/>
          <w:color w:val="000000"/>
          <w:sz w:val="22"/>
          <w:szCs w:val="22"/>
        </w:rPr>
      </w:pPr>
    </w:p>
    <w:p w14:paraId="00212846" w14:textId="77777777" w:rsidR="00C34305" w:rsidRDefault="00C34305">
      <w:pPr>
        <w:rPr>
          <w:rFonts w:ascii="Menlo" w:hAnsi="Menlo" w:cs="Menlo"/>
          <w:color w:val="000000"/>
          <w:sz w:val="22"/>
          <w:szCs w:val="22"/>
        </w:rPr>
      </w:pPr>
    </w:p>
    <w:p w14:paraId="1312B9CF" w14:textId="4A700816" w:rsidR="00C34305" w:rsidRDefault="00C34305"/>
    <w:p w14:paraId="021EDBD8" w14:textId="330325F4" w:rsidR="00FC561D" w:rsidRDefault="00FC561D">
      <w:r>
        <w:t>Sample Splash Script:</w:t>
      </w:r>
    </w:p>
    <w:p w14:paraId="0F11A567" w14:textId="77777777" w:rsidR="00FC561D" w:rsidRDefault="00FC561D"/>
    <w:p w14:paraId="1AD3CAB3" w14:textId="39664510" w:rsidR="00FC561D" w:rsidRDefault="00F71A1D">
      <w:hyperlink r:id="rId5" w:history="1">
        <w:r w:rsidRPr="00A2185D">
          <w:rPr>
            <w:rStyle w:val="Hyperlink"/>
          </w:rPr>
          <w:t>http://small-change.caftest.org/calendar/</w:t>
        </w:r>
      </w:hyperlink>
    </w:p>
    <w:p w14:paraId="00F66B43" w14:textId="77777777" w:rsidR="00F71A1D" w:rsidRDefault="00F71A1D"/>
    <w:p w14:paraId="23743EBF" w14:textId="77777777" w:rsidR="00F71A1D" w:rsidRDefault="00F71A1D"/>
    <w:p w14:paraId="3D97E740" w14:textId="7980B52A" w:rsidR="00F71A1D" w:rsidRDefault="009329B6">
      <w:proofErr w:type="spellStart"/>
      <w:r>
        <w:t>PE_Link</w:t>
      </w:r>
      <w:proofErr w:type="spellEnd"/>
      <w:r w:rsidR="00F71A1D">
        <w:t xml:space="preserve"> = </w:t>
      </w:r>
      <w:proofErr w:type="spellStart"/>
      <w:proofErr w:type="gramStart"/>
      <w:r w:rsidR="00F71A1D">
        <w:t>splash:select</w:t>
      </w:r>
      <w:proofErr w:type="spellEnd"/>
      <w:proofErr w:type="gramEnd"/>
      <w:r w:rsidR="00F71A1D">
        <w:t>(</w:t>
      </w:r>
      <w:r w:rsidR="002C2B2A" w:rsidRPr="002C2B2A">
        <w:t>//*[@id="</w:t>
      </w:r>
      <w:proofErr w:type="spellStart"/>
      <w:r w:rsidR="002C2B2A" w:rsidRPr="002C2B2A">
        <w:t>pagecontent</w:t>
      </w:r>
      <w:proofErr w:type="spellEnd"/>
      <w:r w:rsidR="002C2B2A" w:rsidRPr="002C2B2A">
        <w:t>"]/main/section[1]/div[1]/div[1]/header/div/div/h1</w:t>
      </w:r>
      <w:r w:rsidR="00F71A1D">
        <w:t>)</w:t>
      </w:r>
    </w:p>
    <w:p w14:paraId="5215CE9B" w14:textId="77777777" w:rsidR="002C2B2A" w:rsidRDefault="002C2B2A"/>
    <w:p w14:paraId="29A40413" w14:textId="6A3050C4" w:rsidR="002C2B2A" w:rsidRDefault="009329B6">
      <w:proofErr w:type="spellStart"/>
      <w:r>
        <w:t>PE_</w:t>
      </w:r>
      <w:proofErr w:type="gramStart"/>
      <w:r>
        <w:t>Link</w:t>
      </w:r>
      <w:r w:rsidR="002C2B2A">
        <w:t>:mouse</w:t>
      </w:r>
      <w:proofErr w:type="gramEnd"/>
      <w:r w:rsidR="002C2B2A">
        <w:t>_click</w:t>
      </w:r>
      <w:proofErr w:type="spellEnd"/>
      <w:r w:rsidR="002C2B2A">
        <w:t>()</w:t>
      </w:r>
    </w:p>
    <w:p w14:paraId="7CAF8A73" w14:textId="56281BF4" w:rsidR="00BD1772" w:rsidRDefault="006802F4" w:rsidP="00BD1772">
      <w:pPr>
        <w:pStyle w:val="HTMLPreformatted"/>
        <w:spacing w:before="645"/>
        <w:rPr>
          <w:rFonts w:ascii="Menlo" w:hAnsi="Menlo" w:cs="Menlo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sz w:val="24"/>
          <w:szCs w:val="24"/>
        </w:rPr>
        <w:t>splash:mouse</w:t>
      </w:r>
      <w:proofErr w:type="gramEnd"/>
      <w:r>
        <w:rPr>
          <w:rFonts w:ascii="Menlo" w:hAnsi="Menlo" w:cs="Menlo"/>
          <w:sz w:val="24"/>
          <w:szCs w:val="24"/>
        </w:rPr>
        <w:t>_click</w:t>
      </w:r>
      <w:proofErr w:type="spellEnd"/>
      <w:r w:rsidR="00BD1772">
        <w:rPr>
          <w:rFonts w:ascii="Menlo" w:hAnsi="Menlo" w:cs="Menlo"/>
          <w:sz w:val="24"/>
          <w:szCs w:val="24"/>
        </w:rPr>
        <w:t>(“Programs &amp; Events”</w:t>
      </w:r>
      <w:r>
        <w:rPr>
          <w:rFonts w:ascii="Menlo" w:hAnsi="Menlo" w:cs="Menlo"/>
          <w:sz w:val="24"/>
          <w:szCs w:val="24"/>
        </w:rPr>
        <w:t>)</w:t>
      </w:r>
    </w:p>
    <w:p w14:paraId="5ADCC53B" w14:textId="755F4BEB" w:rsidR="00BD1772" w:rsidRDefault="00BD1772" w:rsidP="00BD1772">
      <w:pPr>
        <w:pStyle w:val="HTMLPreformatted"/>
        <w:spacing w:before="645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splash:wait</w:t>
      </w:r>
      <w:proofErr w:type="spellEnd"/>
      <w:r>
        <w:rPr>
          <w:rFonts w:ascii="Menlo" w:hAnsi="Menlo" w:cs="Menlo"/>
          <w:sz w:val="24"/>
          <w:szCs w:val="24"/>
        </w:rPr>
        <w:t>(0.1)</w:t>
      </w:r>
      <w:r>
        <w:rPr>
          <w:rFonts w:ascii="Menlo" w:hAnsi="Menlo" w:cs="Menlo"/>
          <w:sz w:val="24"/>
          <w:szCs w:val="24"/>
        </w:rPr>
        <w:br/>
        <w:t xml:space="preserve">    return </w:t>
      </w:r>
      <w:proofErr w:type="spellStart"/>
      <w:r>
        <w:rPr>
          <w:rFonts w:ascii="Menlo" w:hAnsi="Menlo" w:cs="Menlo"/>
          <w:sz w:val="24"/>
          <w:szCs w:val="24"/>
        </w:rPr>
        <w:t>splash:html</w:t>
      </w:r>
      <w:proofErr w:type="spellEnd"/>
      <w:r>
        <w:rPr>
          <w:rFonts w:ascii="Menlo" w:hAnsi="Menlo" w:cs="Menlo"/>
          <w:sz w:val="24"/>
          <w:szCs w:val="24"/>
        </w:rPr>
        <w:t>()</w:t>
      </w:r>
    </w:p>
    <w:p w14:paraId="696DF811" w14:textId="77777777" w:rsidR="006802F4" w:rsidRDefault="006802F4"/>
    <w:p w14:paraId="572029D1" w14:textId="77777777" w:rsidR="00013CEC" w:rsidRDefault="00013CEC"/>
    <w:p w14:paraId="07F10874" w14:textId="57D19A3E" w:rsidR="00013CEC" w:rsidRDefault="00013CEC">
      <w:r>
        <w:t>Screenshot</w:t>
      </w:r>
      <w:r w:rsidRPr="00013CEC">
        <w:t xml:space="preserve"> = </w:t>
      </w:r>
      <w:proofErr w:type="spellStart"/>
      <w:r w:rsidRPr="00013CEC">
        <w:t>splash:</w:t>
      </w:r>
      <w:proofErr w:type="gramStart"/>
      <w:r>
        <w:t>jpeg</w:t>
      </w:r>
      <w:proofErr w:type="spellEnd"/>
      <w:r w:rsidRPr="00013CEC">
        <w:t>(</w:t>
      </w:r>
      <w:proofErr w:type="gramEnd"/>
      <w:r w:rsidRPr="00013CEC">
        <w:t>)</w:t>
      </w:r>
    </w:p>
    <w:p w14:paraId="20B23684" w14:textId="77777777" w:rsidR="00DE3099" w:rsidRDefault="00DE3099"/>
    <w:p w14:paraId="6FE22FFB" w14:textId="77777777" w:rsidR="00DE3099" w:rsidRDefault="00DE3099"/>
    <w:p w14:paraId="53579BB4" w14:textId="3161281A" w:rsidR="00DE3099" w:rsidRDefault="00DE3099">
      <w:r>
        <w:t xml:space="preserve">Local link = </w:t>
      </w:r>
      <w:proofErr w:type="spellStart"/>
      <w:proofErr w:type="gramStart"/>
      <w:r>
        <w:t>splash:select</w:t>
      </w:r>
      <w:proofErr w:type="spellEnd"/>
      <w:proofErr w:type="gramEnd"/>
      <w:r>
        <w:t>(‘Programs &amp; Events’)</w:t>
      </w:r>
    </w:p>
    <w:p w14:paraId="28507339" w14:textId="2FCA5CE5" w:rsidR="00DE3099" w:rsidRDefault="00DE3099">
      <w:proofErr w:type="spellStart"/>
      <w:proofErr w:type="gramStart"/>
      <w:r>
        <w:t>Link:mouse</w:t>
      </w:r>
      <w:proofErr w:type="gramEnd"/>
      <w:r>
        <w:t>_clck</w:t>
      </w:r>
      <w:proofErr w:type="spellEnd"/>
      <w:r>
        <w:t>()</w:t>
      </w:r>
    </w:p>
    <w:p w14:paraId="7833F2B7" w14:textId="77777777" w:rsidR="00DE3099" w:rsidRDefault="00DE3099"/>
    <w:p w14:paraId="6692ED58" w14:textId="77777777" w:rsidR="00DE3099" w:rsidRDefault="00DE3099" w:rsidP="00DE3099">
      <w:pPr>
        <w:pStyle w:val="HTMLPreformatted"/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</w:pPr>
    </w:p>
    <w:p w14:paraId="2DA848F3" w14:textId="77777777" w:rsidR="00DE3099" w:rsidRDefault="00DE3099" w:rsidP="00DE3099">
      <w:pPr>
        <w:pStyle w:val="HTMLPreformatted"/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</w:pPr>
    </w:p>
    <w:p w14:paraId="5D7CD23E" w14:textId="77777777" w:rsidR="00DE3099" w:rsidRPr="00DE3099" w:rsidRDefault="00DE3099" w:rsidP="00DE3099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DE3099"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  <w:t>function</w:t>
      </w:r>
      <w:r w:rsidRPr="00DE3099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DE3099">
        <w:rPr>
          <w:rStyle w:val="nf"/>
          <w:rFonts w:asciiTheme="minorHAnsi" w:hAnsiTheme="minorHAnsi" w:cs="Menlo"/>
          <w:color w:val="000000" w:themeColor="text1"/>
          <w:sz w:val="24"/>
          <w:szCs w:val="24"/>
        </w:rPr>
        <w:t>main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189A7988" w14:textId="77777777" w:rsidR="00DE3099" w:rsidRPr="00DE3099" w:rsidRDefault="00DE3099" w:rsidP="00DE3099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DE3099">
        <w:rPr>
          <w:rFonts w:asciiTheme="minorHAnsi" w:hAnsiTheme="minorHAnsi" w:cs="Menlo"/>
          <w:color w:val="000000" w:themeColor="text1"/>
          <w:sz w:val="24"/>
          <w:szCs w:val="24"/>
        </w:rPr>
        <w:t xml:space="preserve">    </w:t>
      </w:r>
      <w:proofErr w:type="spellStart"/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go</w:t>
      </w:r>
      <w:proofErr w:type="spellEnd"/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r w:rsidRPr="00DE3099">
        <w:rPr>
          <w:rStyle w:val="s2"/>
          <w:rFonts w:asciiTheme="minorHAnsi" w:hAnsiTheme="minorHAnsi" w:cs="Menlo"/>
          <w:color w:val="000000" w:themeColor="text1"/>
          <w:sz w:val="24"/>
          <w:szCs w:val="24"/>
        </w:rPr>
        <w:t>"http://example.com"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7935042F" w14:textId="77777777" w:rsidR="00DE3099" w:rsidRPr="00DE3099" w:rsidRDefault="00DE3099" w:rsidP="00DE3099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DE3099">
        <w:rPr>
          <w:rFonts w:asciiTheme="minorHAnsi" w:hAnsiTheme="minorHAnsi" w:cs="Menlo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wait</w:t>
      </w:r>
      <w:proofErr w:type="spellEnd"/>
      <w:proofErr w:type="gramEnd"/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r w:rsidRPr="00DE3099">
        <w:rPr>
          <w:rStyle w:val="mf"/>
          <w:rFonts w:asciiTheme="minorHAnsi" w:hAnsiTheme="minorHAnsi" w:cs="Menlo"/>
          <w:color w:val="000000" w:themeColor="text1"/>
          <w:sz w:val="24"/>
          <w:szCs w:val="24"/>
        </w:rPr>
        <w:t>0.5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01EE7E9B" w14:textId="77777777" w:rsidR="00DE3099" w:rsidRPr="00DE3099" w:rsidRDefault="00DE3099" w:rsidP="00DE3099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DE3099">
        <w:rPr>
          <w:rFonts w:asciiTheme="minorHAnsi" w:hAnsiTheme="minorHAnsi" w:cs="Menlo"/>
          <w:color w:val="000000" w:themeColor="text1"/>
          <w:sz w:val="24"/>
          <w:szCs w:val="24"/>
        </w:rPr>
        <w:t xml:space="preserve">    </w:t>
      </w:r>
      <w:r w:rsidRPr="00DE3099"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  <w:t>return</w:t>
      </w:r>
      <w:r w:rsidRPr="00DE3099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{</w:t>
      </w:r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html</w:t>
      </w:r>
      <w:r w:rsidRPr="00DE3099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=</w:t>
      </w:r>
      <w:proofErr w:type="spellStart"/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proofErr w:type="gramStart"/>
      <w:r w:rsidRPr="00DE3099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html</w:t>
      </w:r>
      <w:proofErr w:type="spellEnd"/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proofErr w:type="gramEnd"/>
      <w:r w:rsidRPr="00DE3099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)}</w:t>
      </w:r>
    </w:p>
    <w:p w14:paraId="357BB9C8" w14:textId="77777777" w:rsidR="00DE3099" w:rsidRPr="00DE3099" w:rsidRDefault="00DE3099" w:rsidP="00DE3099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DE3099"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  <w:t>end</w:t>
      </w:r>
    </w:p>
    <w:p w14:paraId="7BF35B06" w14:textId="77777777" w:rsidR="00DE3099" w:rsidRDefault="00DE3099">
      <w:pPr>
        <w:rPr>
          <w:color w:val="000000" w:themeColor="text1"/>
        </w:rPr>
      </w:pPr>
    </w:p>
    <w:p w14:paraId="728FA7E0" w14:textId="77777777" w:rsidR="00E93455" w:rsidRDefault="00E93455">
      <w:pPr>
        <w:rPr>
          <w:color w:val="000000" w:themeColor="text1"/>
        </w:rPr>
      </w:pPr>
    </w:p>
    <w:p w14:paraId="0C2835D6" w14:textId="77777777" w:rsidR="00E93455" w:rsidRDefault="00E93455">
      <w:pPr>
        <w:rPr>
          <w:color w:val="000000" w:themeColor="text1"/>
        </w:rPr>
      </w:pPr>
    </w:p>
    <w:p w14:paraId="6C5D4A1A" w14:textId="77777777" w:rsidR="00E93455" w:rsidRPr="00E93455" w:rsidRDefault="00E93455" w:rsidP="00E93455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3455"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  <w:t>function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nf"/>
          <w:rFonts w:asciiTheme="minorHAnsi" w:hAnsiTheme="minorHAnsi" w:cs="Menlo"/>
          <w:color w:val="000000" w:themeColor="text1"/>
          <w:sz w:val="24"/>
          <w:szCs w:val="24"/>
        </w:rPr>
        <w:t>main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1A5C3D55" w14:textId="4AB1FD1A" w:rsidR="00E93455" w:rsidRPr="00E93455" w:rsidRDefault="00E93455" w:rsidP="00E93455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3455">
        <w:rPr>
          <w:rStyle w:val="kd"/>
          <w:rFonts w:asciiTheme="minorHAnsi" w:hAnsiTheme="minorHAnsi" w:cs="Menlo"/>
          <w:b/>
          <w:bCs/>
          <w:color w:val="000000" w:themeColor="text1"/>
          <w:sz w:val="24"/>
          <w:szCs w:val="24"/>
        </w:rPr>
        <w:t>local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element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=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splash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r w:rsidRPr="00E93455">
        <w:rPr>
          <w:rStyle w:val="nb"/>
          <w:rFonts w:asciiTheme="minorHAnsi" w:hAnsiTheme="minorHAnsi" w:cs="Menlo"/>
          <w:color w:val="000000" w:themeColor="text1"/>
          <w:sz w:val="24"/>
          <w:szCs w:val="24"/>
        </w:rPr>
        <w:t>select</w:t>
      </w:r>
      <w:proofErr w:type="spellEnd"/>
      <w:proofErr w:type="gramEnd"/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r w:rsidRPr="00E93455">
        <w:rPr>
          <w:rStyle w:val="s1"/>
          <w:rFonts w:asciiTheme="minorHAnsi" w:hAnsiTheme="minorHAnsi" w:cs="Menlo"/>
          <w:color w:val="000000" w:themeColor="text1"/>
          <w:sz w:val="24"/>
          <w:szCs w:val="24"/>
        </w:rPr>
        <w:t>'.element'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)</w:t>
      </w:r>
    </w:p>
    <w:p w14:paraId="5FA99D2D" w14:textId="77777777" w:rsidR="00E93455" w:rsidRPr="00E93455" w:rsidRDefault="00E93455" w:rsidP="00E93455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   </w:t>
      </w:r>
      <w:r w:rsidRPr="00E93455">
        <w:rPr>
          <w:rStyle w:val="kd"/>
          <w:rFonts w:asciiTheme="minorHAnsi" w:hAnsiTheme="minorHAnsi" w:cs="Menlo"/>
          <w:b/>
          <w:bCs/>
          <w:color w:val="000000" w:themeColor="text1"/>
          <w:sz w:val="24"/>
          <w:szCs w:val="24"/>
        </w:rPr>
        <w:t>local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bounds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=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element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bounds</w:t>
      </w:r>
      <w:proofErr w:type="spellEnd"/>
      <w:proofErr w:type="gramEnd"/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()</w:t>
      </w:r>
    </w:p>
    <w:p w14:paraId="08FFA323" w14:textId="77777777" w:rsidR="00E93455" w:rsidRPr="00E93455" w:rsidRDefault="00E93455" w:rsidP="00E93455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   </w:t>
      </w:r>
      <w:proofErr w:type="gramStart"/>
      <w:r w:rsidRPr="00E93455">
        <w:rPr>
          <w:rStyle w:val="nb"/>
          <w:rFonts w:asciiTheme="minorHAnsi" w:hAnsiTheme="minorHAnsi" w:cs="Menlo"/>
          <w:color w:val="000000" w:themeColor="text1"/>
          <w:sz w:val="24"/>
          <w:szCs w:val="24"/>
        </w:rPr>
        <w:t>assert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(</w:t>
      </w:r>
      <w:proofErr w:type="spellStart"/>
      <w:proofErr w:type="gramEnd"/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element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: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mouse_click</w:t>
      </w:r>
      <w:proofErr w:type="spellEnd"/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{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x</w:t>
      </w:r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=</w:t>
      </w:r>
      <w:proofErr w:type="spellStart"/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bounds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.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width</w:t>
      </w:r>
      <w:proofErr w:type="spellEnd"/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/</w:t>
      </w:r>
      <w:r w:rsidRPr="00E93455">
        <w:rPr>
          <w:rStyle w:val="mi"/>
          <w:rFonts w:asciiTheme="minorHAnsi" w:hAnsiTheme="minorHAnsi" w:cs="Menlo"/>
          <w:color w:val="000000" w:themeColor="text1"/>
          <w:sz w:val="24"/>
          <w:szCs w:val="24"/>
        </w:rPr>
        <w:t>3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,</w:t>
      </w:r>
      <w:r w:rsidRPr="00E93455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y</w:t>
      </w:r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=</w:t>
      </w:r>
      <w:proofErr w:type="spellStart"/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bounds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.</w:t>
      </w:r>
      <w:r w:rsidRPr="00E93455">
        <w:rPr>
          <w:rStyle w:val="n"/>
          <w:rFonts w:asciiTheme="minorHAnsi" w:hAnsiTheme="minorHAnsi" w:cs="Menlo"/>
          <w:color w:val="000000" w:themeColor="text1"/>
          <w:sz w:val="24"/>
          <w:szCs w:val="24"/>
        </w:rPr>
        <w:t>height</w:t>
      </w:r>
      <w:proofErr w:type="spellEnd"/>
      <w:r w:rsidRPr="00E93455">
        <w:rPr>
          <w:rStyle w:val="o"/>
          <w:rFonts w:asciiTheme="minorHAnsi" w:hAnsiTheme="minorHAnsi" w:cs="Menlo"/>
          <w:color w:val="000000" w:themeColor="text1"/>
          <w:sz w:val="24"/>
          <w:szCs w:val="24"/>
        </w:rPr>
        <w:t>/</w:t>
      </w:r>
      <w:r w:rsidRPr="00E93455">
        <w:rPr>
          <w:rStyle w:val="mi"/>
          <w:rFonts w:asciiTheme="minorHAnsi" w:hAnsiTheme="minorHAnsi" w:cs="Menlo"/>
          <w:color w:val="000000" w:themeColor="text1"/>
          <w:sz w:val="24"/>
          <w:szCs w:val="24"/>
        </w:rPr>
        <w:t>3</w:t>
      </w:r>
      <w:r w:rsidRPr="00E93455">
        <w:rPr>
          <w:rStyle w:val="p"/>
          <w:rFonts w:asciiTheme="minorHAnsi" w:hAnsiTheme="minorHAnsi" w:cs="Menlo"/>
          <w:color w:val="000000" w:themeColor="text1"/>
          <w:sz w:val="24"/>
          <w:szCs w:val="24"/>
        </w:rPr>
        <w:t>})</w:t>
      </w:r>
    </w:p>
    <w:p w14:paraId="06814CB9" w14:textId="77777777" w:rsidR="00E93455" w:rsidRPr="00E93455" w:rsidRDefault="00E93455" w:rsidP="00E93455">
      <w:pPr>
        <w:pStyle w:val="HTMLPreformatted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E93455">
        <w:rPr>
          <w:rStyle w:val="kr"/>
          <w:rFonts w:asciiTheme="minorHAnsi" w:hAnsiTheme="minorHAnsi" w:cs="Menlo"/>
          <w:b/>
          <w:bCs/>
          <w:color w:val="000000" w:themeColor="text1"/>
          <w:sz w:val="24"/>
          <w:szCs w:val="24"/>
        </w:rPr>
        <w:t>end</w:t>
      </w:r>
    </w:p>
    <w:p w14:paraId="7DA61726" w14:textId="77777777" w:rsidR="00E93455" w:rsidRDefault="00E93455">
      <w:pPr>
        <w:rPr>
          <w:color w:val="000000" w:themeColor="text1"/>
        </w:rPr>
      </w:pPr>
    </w:p>
    <w:p w14:paraId="19EEFA5C" w14:textId="77777777" w:rsidR="00CB613D" w:rsidRDefault="00CB613D">
      <w:pPr>
        <w:rPr>
          <w:color w:val="000000" w:themeColor="text1"/>
        </w:rPr>
      </w:pPr>
    </w:p>
    <w:p w14:paraId="00074D7A" w14:textId="333401AF" w:rsidR="00CB613D" w:rsidRDefault="00CB613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a.button</w:t>
      </w:r>
      <w:proofErr w:type="gramEnd"/>
      <w:r>
        <w:rPr>
          <w:color w:val="000000" w:themeColor="text1"/>
        </w:rPr>
        <w:t>.button_black</w:t>
      </w:r>
      <w:proofErr w:type="spellEnd"/>
    </w:p>
    <w:p w14:paraId="5F5D9AA6" w14:textId="77777777" w:rsidR="00691C1B" w:rsidRDefault="00691C1B">
      <w:pPr>
        <w:rPr>
          <w:color w:val="000000" w:themeColor="text1"/>
        </w:rPr>
      </w:pPr>
    </w:p>
    <w:p w14:paraId="2502C8C5" w14:textId="68314B3A" w:rsidR="00691C1B" w:rsidRDefault="00691C1B">
      <w:pPr>
        <w:rPr>
          <w:color w:val="000000" w:themeColor="text1"/>
        </w:rPr>
      </w:pPr>
      <w:r>
        <w:rPr>
          <w:color w:val="000000" w:themeColor="text1"/>
        </w:rPr>
        <w:t xml:space="preserve">Calendar </w:t>
      </w:r>
      <w:r w:rsidR="00B2272C">
        <w:rPr>
          <w:color w:val="000000" w:themeColor="text1"/>
        </w:rPr>
        <w:t>dimensions (link button)</w:t>
      </w:r>
      <w:r>
        <w:rPr>
          <w:color w:val="000000" w:themeColor="text1"/>
        </w:rPr>
        <w:t xml:space="preserve"> 76.31 x 50</w:t>
      </w:r>
    </w:p>
    <w:p w14:paraId="30162DDB" w14:textId="77777777" w:rsidR="00691C1B" w:rsidRDefault="00691C1B">
      <w:pPr>
        <w:rPr>
          <w:color w:val="000000" w:themeColor="text1"/>
        </w:rPr>
      </w:pPr>
    </w:p>
    <w:p w14:paraId="5DE9FABB" w14:textId="3E618326" w:rsidR="00691C1B" w:rsidRDefault="00691C1B">
      <w:pPr>
        <w:rPr>
          <w:color w:val="000000" w:themeColor="text1"/>
        </w:rPr>
      </w:pPr>
      <w:hyperlink r:id="rId6" w:history="1">
        <w:r w:rsidRPr="00A2185D">
          <w:rPr>
            <w:rStyle w:val="Hyperlink"/>
          </w:rPr>
          <w:t>http://small-change.caftest.org/calendar/</w:t>
        </w:r>
      </w:hyperlink>
    </w:p>
    <w:p w14:paraId="4D2D23C6" w14:textId="77777777" w:rsidR="00691C1B" w:rsidRDefault="00691C1B">
      <w:pPr>
        <w:rPr>
          <w:color w:val="000000" w:themeColor="text1"/>
        </w:rPr>
      </w:pPr>
    </w:p>
    <w:p w14:paraId="3DF125F1" w14:textId="20CA0B4D" w:rsidR="00691C1B" w:rsidRDefault="00691C1B">
      <w:pPr>
        <w:rPr>
          <w:color w:val="000000" w:themeColor="text1"/>
        </w:rPr>
      </w:pPr>
      <w:r>
        <w:rPr>
          <w:color w:val="000000" w:themeColor="text1"/>
        </w:rPr>
        <w:t>class</w:t>
      </w:r>
      <w:r w:rsidR="00C347CE">
        <w:rPr>
          <w:color w:val="000000" w:themeColor="text1"/>
        </w:rPr>
        <w:t>=”</w:t>
      </w:r>
      <w:proofErr w:type="spellStart"/>
      <w:r w:rsidR="00C347CE">
        <w:rPr>
          <w:color w:val="000000" w:themeColor="text1"/>
        </w:rPr>
        <w:t>nav_link</w:t>
      </w:r>
      <w:proofErr w:type="spellEnd"/>
      <w:r w:rsidR="00C347CE">
        <w:rPr>
          <w:color w:val="000000" w:themeColor="text1"/>
        </w:rPr>
        <w:t xml:space="preserve"> </w:t>
      </w:r>
      <w:proofErr w:type="spellStart"/>
      <w:r w:rsidR="00C347CE">
        <w:rPr>
          <w:color w:val="000000" w:themeColor="text1"/>
        </w:rPr>
        <w:t>nav_link_icon</w:t>
      </w:r>
      <w:proofErr w:type="spellEnd"/>
      <w:r w:rsidR="00C347CE">
        <w:rPr>
          <w:color w:val="000000" w:themeColor="text1"/>
        </w:rPr>
        <w:t xml:space="preserve"> </w:t>
      </w:r>
      <w:proofErr w:type="spellStart"/>
      <w:r w:rsidR="00C347CE">
        <w:rPr>
          <w:color w:val="000000" w:themeColor="text1"/>
        </w:rPr>
        <w:t>nav_link_active</w:t>
      </w:r>
      <w:proofErr w:type="spellEnd"/>
      <w:r w:rsidR="00C347CE">
        <w:rPr>
          <w:color w:val="000000" w:themeColor="text1"/>
        </w:rPr>
        <w:t>”</w:t>
      </w:r>
    </w:p>
    <w:p w14:paraId="752D78E9" w14:textId="77777777" w:rsidR="005C645F" w:rsidRDefault="005C645F" w:rsidP="005C645F">
      <w:pPr>
        <w:pBdr>
          <w:bottom w:val="single" w:sz="4" w:space="1" w:color="auto"/>
        </w:pBdr>
        <w:rPr>
          <w:color w:val="000000" w:themeColor="text1"/>
        </w:rPr>
      </w:pPr>
    </w:p>
    <w:p w14:paraId="6C84822C" w14:textId="77777777" w:rsidR="005C645F" w:rsidRDefault="005C645F">
      <w:pPr>
        <w:rPr>
          <w:color w:val="000000" w:themeColor="text1"/>
        </w:rPr>
      </w:pPr>
    </w:p>
    <w:p w14:paraId="230A95B3" w14:textId="05D87B8D" w:rsidR="00700AF2" w:rsidRDefault="00423DA3">
      <w:pPr>
        <w:rPr>
          <w:color w:val="000000" w:themeColor="text1"/>
        </w:rPr>
      </w:pPr>
      <w:r>
        <w:rPr>
          <w:color w:val="000000" w:themeColor="text1"/>
        </w:rPr>
        <w:t>***</w:t>
      </w:r>
    </w:p>
    <w:p w14:paraId="439BFB34" w14:textId="5C85330A" w:rsidR="005C645F" w:rsidRDefault="005C645F">
      <w:pPr>
        <w:rPr>
          <w:color w:val="000000" w:themeColor="text1"/>
        </w:rPr>
      </w:pPr>
      <w:r>
        <w:rPr>
          <w:color w:val="000000" w:themeColor="text1"/>
        </w:rPr>
        <w:t xml:space="preserve">Use below command </w:t>
      </w:r>
      <w:r w:rsidR="00423DA3">
        <w:rPr>
          <w:color w:val="000000" w:themeColor="text1"/>
        </w:rPr>
        <w:t xml:space="preserve">in console (during inspect mode in browser) </w:t>
      </w:r>
      <w:r>
        <w:rPr>
          <w:color w:val="000000" w:themeColor="text1"/>
        </w:rPr>
        <w:t>to get scroll position for element on page (x and y)</w:t>
      </w:r>
    </w:p>
    <w:p w14:paraId="540C5225" w14:textId="77777777" w:rsidR="00007D89" w:rsidRDefault="00007D89">
      <w:pPr>
        <w:rPr>
          <w:color w:val="000000" w:themeColor="text1"/>
        </w:rPr>
      </w:pPr>
    </w:p>
    <w:p w14:paraId="2A5490EF" w14:textId="77777777" w:rsidR="005C645F" w:rsidRDefault="005C645F" w:rsidP="005C645F">
      <w:pPr>
        <w:rPr>
          <w:rFonts w:eastAsia="Times New Roman"/>
        </w:rPr>
      </w:pPr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$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0.getBoundingClientRect</w:t>
      </w:r>
      <w:proofErr w:type="gram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()</w:t>
      </w:r>
    </w:p>
    <w:p w14:paraId="3D5C506A" w14:textId="77777777" w:rsidR="005C645F" w:rsidRDefault="005C645F">
      <w:pPr>
        <w:rPr>
          <w:color w:val="000000" w:themeColor="text1"/>
        </w:rPr>
      </w:pPr>
    </w:p>
    <w:p w14:paraId="5200CC63" w14:textId="35ADF90E" w:rsidR="005C645F" w:rsidRDefault="005B7C7E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</w:t>
      </w:r>
    </w:p>
    <w:p w14:paraId="03ADCB49" w14:textId="7D03FCCB" w:rsidR="005C645F" w:rsidRDefault="00423DA3">
      <w:pPr>
        <w:rPr>
          <w:color w:val="000000" w:themeColor="text1"/>
        </w:rPr>
      </w:pPr>
      <w:r w:rsidRPr="00042AAF">
        <w:rPr>
          <w:b/>
          <w:color w:val="C00000"/>
        </w:rPr>
        <w:t>Calendar</w:t>
      </w:r>
      <w:r>
        <w:rPr>
          <w:color w:val="000000" w:themeColor="text1"/>
        </w:rPr>
        <w:t xml:space="preserve"> (Scroll Position)</w:t>
      </w:r>
    </w:p>
    <w:p w14:paraId="335EA493" w14:textId="77777777" w:rsidR="00700AF2" w:rsidRPr="00700AF2" w:rsidRDefault="00700AF2" w:rsidP="00700AF2">
      <w:pPr>
        <w:rPr>
          <w:rFonts w:eastAsia="Times New Roman"/>
        </w:rPr>
      </w:pPr>
      <w:proofErr w:type="spellStart"/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DOMRect</w:t>
      </w:r>
      <w:proofErr w:type="spellEnd"/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 {</w:t>
      </w:r>
      <w:r w:rsidRPr="00700AF2">
        <w:rPr>
          <w:rFonts w:ascii="Menlo" w:eastAsia="Times New Roman" w:hAnsi="Menlo" w:cs="Menlo"/>
          <w:color w:val="565656"/>
          <w:sz w:val="17"/>
          <w:szCs w:val="17"/>
          <w:shd w:val="clear" w:color="auto" w:fill="FFFFFF"/>
        </w:rPr>
        <w:t>x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: </w:t>
      </w:r>
      <w:r w:rsidRPr="00700AF2">
        <w:rPr>
          <w:rFonts w:ascii="Menlo" w:eastAsia="Times New Roman" w:hAnsi="Menlo" w:cs="Menlo"/>
          <w:color w:val="1C00CF"/>
          <w:sz w:val="17"/>
          <w:szCs w:val="17"/>
          <w:shd w:val="clear" w:color="auto" w:fill="FFFFFF"/>
        </w:rPr>
        <w:t>547.21875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, </w:t>
      </w:r>
      <w:r w:rsidRPr="00700AF2">
        <w:rPr>
          <w:rFonts w:ascii="Menlo" w:eastAsia="Times New Roman" w:hAnsi="Menlo" w:cs="Menlo"/>
          <w:color w:val="565656"/>
          <w:sz w:val="17"/>
          <w:szCs w:val="17"/>
          <w:shd w:val="clear" w:color="auto" w:fill="FFFFFF"/>
        </w:rPr>
        <w:t>y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: </w:t>
      </w:r>
      <w:r w:rsidRPr="00700AF2">
        <w:rPr>
          <w:rFonts w:ascii="Menlo" w:eastAsia="Times New Roman" w:hAnsi="Menlo" w:cs="Menlo"/>
          <w:color w:val="1C00CF"/>
          <w:sz w:val="17"/>
          <w:szCs w:val="17"/>
          <w:shd w:val="clear" w:color="auto" w:fill="FFFFFF"/>
        </w:rPr>
        <w:t>0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, </w:t>
      </w:r>
      <w:r w:rsidRPr="00700AF2">
        <w:rPr>
          <w:rFonts w:ascii="Menlo" w:eastAsia="Times New Roman" w:hAnsi="Menlo" w:cs="Menlo"/>
          <w:color w:val="565656"/>
          <w:sz w:val="17"/>
          <w:szCs w:val="17"/>
          <w:shd w:val="clear" w:color="auto" w:fill="FFFFFF"/>
        </w:rPr>
        <w:t>width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: </w:t>
      </w:r>
      <w:r w:rsidRPr="00700AF2">
        <w:rPr>
          <w:rFonts w:ascii="Menlo" w:eastAsia="Times New Roman" w:hAnsi="Menlo" w:cs="Menlo"/>
          <w:color w:val="1C00CF"/>
          <w:sz w:val="17"/>
          <w:szCs w:val="17"/>
          <w:shd w:val="clear" w:color="auto" w:fill="FFFFFF"/>
        </w:rPr>
        <w:t>76.3125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, </w:t>
      </w:r>
      <w:r w:rsidRPr="00700AF2">
        <w:rPr>
          <w:rFonts w:ascii="Menlo" w:eastAsia="Times New Roman" w:hAnsi="Menlo" w:cs="Menlo"/>
          <w:color w:val="565656"/>
          <w:sz w:val="17"/>
          <w:szCs w:val="17"/>
          <w:shd w:val="clear" w:color="auto" w:fill="FFFFFF"/>
        </w:rPr>
        <w:t>height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: </w:t>
      </w:r>
      <w:r w:rsidRPr="00700AF2">
        <w:rPr>
          <w:rFonts w:ascii="Menlo" w:eastAsia="Times New Roman" w:hAnsi="Menlo" w:cs="Menlo"/>
          <w:color w:val="1C00CF"/>
          <w:sz w:val="17"/>
          <w:szCs w:val="17"/>
          <w:shd w:val="clear" w:color="auto" w:fill="FFFFFF"/>
        </w:rPr>
        <w:t>50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, </w:t>
      </w:r>
      <w:r w:rsidRPr="00700AF2">
        <w:rPr>
          <w:rFonts w:ascii="Menlo" w:eastAsia="Times New Roman" w:hAnsi="Menlo" w:cs="Menlo"/>
          <w:color w:val="565656"/>
          <w:sz w:val="17"/>
          <w:szCs w:val="17"/>
          <w:shd w:val="clear" w:color="auto" w:fill="FFFFFF"/>
        </w:rPr>
        <w:t>top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: </w:t>
      </w:r>
      <w:r w:rsidRPr="00700AF2">
        <w:rPr>
          <w:rFonts w:ascii="Menlo" w:eastAsia="Times New Roman" w:hAnsi="Menlo" w:cs="Menlo"/>
          <w:color w:val="1C00CF"/>
          <w:sz w:val="17"/>
          <w:szCs w:val="17"/>
          <w:shd w:val="clear" w:color="auto" w:fill="FFFFFF"/>
        </w:rPr>
        <w:t>0</w:t>
      </w:r>
      <w:r w:rsidRPr="00700AF2"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, …}</w:t>
      </w:r>
    </w:p>
    <w:p w14:paraId="547BE5FC" w14:textId="77777777" w:rsidR="005C645F" w:rsidRDefault="005C645F" w:rsidP="005C645F">
      <w:pPr>
        <w:rPr>
          <w:rFonts w:ascii="Menlo" w:eastAsia="Times New Roman" w:hAnsi="Menlo" w:cs="Menlo"/>
          <w:color w:val="E74C3C"/>
          <w:sz w:val="18"/>
          <w:szCs w:val="18"/>
        </w:rPr>
      </w:pPr>
    </w:p>
    <w:p w14:paraId="776ABA59" w14:textId="6FC41968" w:rsidR="005C645F" w:rsidRDefault="005C645F" w:rsidP="005C645F">
      <w:pPr>
        <w:rPr>
          <w:rFonts w:asciiTheme="minorHAnsi" w:eastAsia="Times New Roman" w:hAnsiTheme="minorHAnsi" w:cs="Menlo"/>
          <w:color w:val="000000" w:themeColor="text1"/>
        </w:rPr>
      </w:pPr>
      <w:proofErr w:type="spellStart"/>
      <w:proofErr w:type="gramStart"/>
      <w:r w:rsidRPr="005B7C7E">
        <w:rPr>
          <w:rFonts w:asciiTheme="minorHAnsi" w:eastAsia="Times New Roman" w:hAnsiTheme="minorHAnsi" w:cs="Menlo"/>
          <w:color w:val="000000" w:themeColor="text1"/>
        </w:rPr>
        <w:t>splash:mouse</w:t>
      </w:r>
      <w:proofErr w:type="gramEnd"/>
      <w:r w:rsidRPr="005B7C7E">
        <w:rPr>
          <w:rFonts w:asciiTheme="minorHAnsi" w:eastAsia="Times New Roman" w:hAnsiTheme="minorHAnsi" w:cs="Menlo"/>
          <w:color w:val="000000" w:themeColor="text1"/>
        </w:rPr>
        <w:t>_press</w:t>
      </w:r>
      <w:proofErr w:type="spellEnd"/>
      <w:r w:rsidRPr="005B7C7E">
        <w:rPr>
          <w:rFonts w:asciiTheme="minorHAnsi" w:eastAsia="Times New Roman" w:hAnsiTheme="minorHAnsi" w:cs="Menlo"/>
          <w:color w:val="000000" w:themeColor="text1"/>
        </w:rPr>
        <w:t>(</w:t>
      </w:r>
      <w:r w:rsidRPr="005B7C7E">
        <w:rPr>
          <w:rFonts w:asciiTheme="minorHAnsi" w:eastAsia="Times New Roman" w:hAnsiTheme="minorHAnsi" w:cs="Menlo"/>
          <w:color w:val="000000" w:themeColor="text1"/>
          <w:shd w:val="clear" w:color="auto" w:fill="FFFFFF"/>
        </w:rPr>
        <w:t>547.21875</w:t>
      </w:r>
      <w:r w:rsidRPr="005B7C7E">
        <w:rPr>
          <w:rFonts w:asciiTheme="minorHAnsi" w:eastAsia="Times New Roman" w:hAnsiTheme="minorHAnsi" w:cs="Menlo"/>
          <w:color w:val="000000" w:themeColor="text1"/>
        </w:rPr>
        <w:t>,</w:t>
      </w:r>
      <w:r w:rsidRPr="005C645F">
        <w:rPr>
          <w:rFonts w:asciiTheme="minorHAnsi" w:eastAsia="Times New Roman" w:hAnsiTheme="minorHAnsi" w:cs="Menlo"/>
          <w:color w:val="000000" w:themeColor="text1"/>
          <w:shd w:val="clear" w:color="auto" w:fill="FFFFFF"/>
        </w:rPr>
        <w:t> </w:t>
      </w:r>
      <w:r w:rsidR="009C77B3">
        <w:rPr>
          <w:rFonts w:asciiTheme="minorHAnsi" w:eastAsia="Times New Roman" w:hAnsiTheme="minorHAnsi" w:cs="Menlo"/>
          <w:color w:val="000000" w:themeColor="text1"/>
        </w:rPr>
        <w:t>0</w:t>
      </w:r>
      <w:r w:rsidRPr="005B7C7E">
        <w:rPr>
          <w:rFonts w:asciiTheme="minorHAnsi" w:eastAsia="Times New Roman" w:hAnsiTheme="minorHAnsi" w:cs="Menlo"/>
          <w:color w:val="000000" w:themeColor="text1"/>
        </w:rPr>
        <w:t>)</w:t>
      </w:r>
    </w:p>
    <w:p w14:paraId="16FC212C" w14:textId="77777777" w:rsidR="00E461E7" w:rsidRDefault="00E461E7" w:rsidP="005C645F">
      <w:pPr>
        <w:rPr>
          <w:rFonts w:asciiTheme="minorHAnsi" w:eastAsia="Times New Roman" w:hAnsiTheme="minorHAnsi" w:cs="Menlo"/>
          <w:color w:val="000000" w:themeColor="text1"/>
        </w:rPr>
      </w:pPr>
    </w:p>
    <w:p w14:paraId="32EEC064" w14:textId="5449B264" w:rsidR="008E13B8" w:rsidRDefault="008E13B8" w:rsidP="00042AAF">
      <w:pPr>
        <w:rPr>
          <w:rFonts w:asciiTheme="minorHAnsi" w:hAnsiTheme="minorHAnsi"/>
          <w:color w:val="000000" w:themeColor="text1"/>
        </w:rPr>
      </w:pPr>
      <w:proofErr w:type="spellStart"/>
      <w:proofErr w:type="gramStart"/>
      <w:r>
        <w:rPr>
          <w:rFonts w:asciiTheme="minorHAnsi" w:hAnsiTheme="minorHAnsi"/>
          <w:color w:val="000000" w:themeColor="text1"/>
        </w:rPr>
        <w:t>splash:mouse</w:t>
      </w:r>
      <w:proofErr w:type="gramEnd"/>
      <w:r>
        <w:rPr>
          <w:rFonts w:asciiTheme="minorHAnsi" w:hAnsiTheme="minorHAnsi"/>
          <w:color w:val="000000" w:themeColor="text1"/>
        </w:rPr>
        <w:t>_press</w:t>
      </w:r>
      <w:proofErr w:type="spellEnd"/>
      <w:r>
        <w:rPr>
          <w:rFonts w:asciiTheme="minorHAnsi" w:hAnsiTheme="minorHAnsi"/>
          <w:color w:val="000000" w:themeColor="text1"/>
        </w:rPr>
        <w:t>(</w:t>
      </w:r>
      <w:r w:rsidR="00864DCC">
        <w:rPr>
          <w:rFonts w:asciiTheme="minorHAnsi" w:hAnsiTheme="minorHAnsi"/>
          <w:color w:val="000000" w:themeColor="text1"/>
        </w:rPr>
        <w:t>547.21875, 0)</w:t>
      </w:r>
    </w:p>
    <w:p w14:paraId="06F2A9E4" w14:textId="77777777" w:rsidR="00042AAF" w:rsidRDefault="00042AAF" w:rsidP="00042AAF">
      <w:pPr>
        <w:rPr>
          <w:rFonts w:asciiTheme="minorHAnsi" w:hAnsiTheme="minorHAnsi"/>
          <w:color w:val="000000" w:themeColor="text1"/>
        </w:rPr>
      </w:pPr>
      <w:proofErr w:type="spellStart"/>
      <w:proofErr w:type="gramStart"/>
      <w:r>
        <w:rPr>
          <w:rFonts w:asciiTheme="minorHAnsi" w:hAnsiTheme="minorHAnsi"/>
          <w:color w:val="000000" w:themeColor="text1"/>
        </w:rPr>
        <w:t>splash:mouse</w:t>
      </w:r>
      <w:proofErr w:type="gramEnd"/>
      <w:r>
        <w:rPr>
          <w:rFonts w:asciiTheme="minorHAnsi" w:hAnsiTheme="minorHAnsi"/>
          <w:color w:val="000000" w:themeColor="text1"/>
        </w:rPr>
        <w:t>_click</w:t>
      </w:r>
      <w:proofErr w:type="spellEnd"/>
      <w:r>
        <w:rPr>
          <w:rFonts w:asciiTheme="minorHAnsi" w:hAnsiTheme="minorHAnsi"/>
          <w:color w:val="000000" w:themeColor="text1"/>
        </w:rPr>
        <w:t>(320.125,65)</w:t>
      </w:r>
    </w:p>
    <w:p w14:paraId="681DBF1A" w14:textId="4BD496E7" w:rsidR="00700AF2" w:rsidRDefault="005B7C7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----------------------------------------------------</w:t>
      </w:r>
    </w:p>
    <w:p w14:paraId="1D05E2BF" w14:textId="2CED41F7" w:rsidR="00423DA3" w:rsidRDefault="00423DA3">
      <w:pPr>
        <w:rPr>
          <w:rFonts w:asciiTheme="minorHAnsi" w:hAnsiTheme="minorHAnsi"/>
          <w:color w:val="000000" w:themeColor="text1"/>
        </w:rPr>
      </w:pPr>
      <w:r w:rsidRPr="00042AAF">
        <w:rPr>
          <w:rFonts w:asciiTheme="minorHAnsi" w:hAnsiTheme="minorHAnsi"/>
          <w:b/>
          <w:color w:val="C00000"/>
        </w:rPr>
        <w:t>Tours</w:t>
      </w:r>
      <w:r>
        <w:rPr>
          <w:rFonts w:asciiTheme="minorHAnsi" w:hAnsiTheme="minorHAnsi"/>
          <w:color w:val="000000" w:themeColor="text1"/>
        </w:rPr>
        <w:t xml:space="preserve"> (Scroll Position)</w:t>
      </w:r>
    </w:p>
    <w:p w14:paraId="5D08929C" w14:textId="79F6A3C9" w:rsidR="00423DA3" w:rsidRDefault="00423DA3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x: 320.125, y: 65</w:t>
      </w:r>
    </w:p>
    <w:p w14:paraId="6E385F75" w14:textId="77777777" w:rsidR="005B7C7E" w:rsidRDefault="005B7C7E">
      <w:pPr>
        <w:rPr>
          <w:rFonts w:asciiTheme="minorHAnsi" w:hAnsiTheme="minorHAnsi"/>
          <w:color w:val="000000" w:themeColor="text1"/>
        </w:rPr>
      </w:pPr>
    </w:p>
    <w:p w14:paraId="03B2EF63" w14:textId="02966164" w:rsidR="005B7C7E" w:rsidRDefault="005B7C7E">
      <w:pPr>
        <w:rPr>
          <w:rFonts w:asciiTheme="minorHAnsi" w:hAnsiTheme="minorHAnsi"/>
          <w:color w:val="000000" w:themeColor="text1"/>
        </w:rPr>
      </w:pPr>
      <w:proofErr w:type="spellStart"/>
      <w:proofErr w:type="gramStart"/>
      <w:r>
        <w:rPr>
          <w:rFonts w:asciiTheme="minorHAnsi" w:hAnsiTheme="minorHAnsi"/>
          <w:color w:val="000000" w:themeColor="text1"/>
        </w:rPr>
        <w:t>splash:mouse</w:t>
      </w:r>
      <w:proofErr w:type="gramEnd"/>
      <w:r>
        <w:rPr>
          <w:rFonts w:asciiTheme="minorHAnsi" w:hAnsiTheme="minorHAnsi"/>
          <w:color w:val="000000" w:themeColor="text1"/>
        </w:rPr>
        <w:t>_hover</w:t>
      </w:r>
      <w:proofErr w:type="spellEnd"/>
      <w:r>
        <w:rPr>
          <w:rFonts w:asciiTheme="minorHAnsi" w:hAnsiTheme="minorHAnsi"/>
          <w:color w:val="000000" w:themeColor="text1"/>
        </w:rPr>
        <w:t>(320.125, 65)</w:t>
      </w:r>
    </w:p>
    <w:p w14:paraId="40303C4A" w14:textId="77777777" w:rsidR="00EB5309" w:rsidRDefault="00EB5309">
      <w:pPr>
        <w:rPr>
          <w:rFonts w:asciiTheme="minorHAnsi" w:hAnsiTheme="minorHAnsi"/>
          <w:color w:val="000000" w:themeColor="text1"/>
        </w:rPr>
      </w:pPr>
    </w:p>
    <w:p w14:paraId="697F693E" w14:textId="77777777" w:rsidR="00184FFA" w:rsidRDefault="00184FFA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2EC7C160" w14:textId="77777777" w:rsidR="00216F90" w:rsidRDefault="00216F90">
      <w:pPr>
        <w:rPr>
          <w:rFonts w:asciiTheme="minorHAnsi" w:hAnsiTheme="minorHAnsi"/>
          <w:color w:val="000000" w:themeColor="text1"/>
        </w:rPr>
      </w:pPr>
    </w:p>
    <w:p w14:paraId="3ACF608D" w14:textId="77777777" w:rsidR="007B24A3" w:rsidRPr="00216F90" w:rsidRDefault="007B24A3">
      <w:pPr>
        <w:rPr>
          <w:rFonts w:asciiTheme="minorHAnsi" w:hAnsiTheme="minorHAnsi"/>
          <w:color w:val="000000" w:themeColor="text1"/>
        </w:rPr>
      </w:pPr>
      <w:bookmarkStart w:id="0" w:name="_GoBack"/>
      <w:bookmarkEnd w:id="0"/>
    </w:p>
    <w:sectPr w:rsidR="007B24A3" w:rsidRPr="00216F90" w:rsidSect="00E6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7"/>
    <w:rsid w:val="00007D89"/>
    <w:rsid w:val="00013CEC"/>
    <w:rsid w:val="00042AAF"/>
    <w:rsid w:val="00184FFA"/>
    <w:rsid w:val="001A6E64"/>
    <w:rsid w:val="001F0EEF"/>
    <w:rsid w:val="00216F90"/>
    <w:rsid w:val="0022505C"/>
    <w:rsid w:val="002C2B2A"/>
    <w:rsid w:val="00323265"/>
    <w:rsid w:val="00423DA3"/>
    <w:rsid w:val="005B7C7E"/>
    <w:rsid w:val="005C645F"/>
    <w:rsid w:val="006165F6"/>
    <w:rsid w:val="0062347A"/>
    <w:rsid w:val="006802F4"/>
    <w:rsid w:val="00691C1B"/>
    <w:rsid w:val="006A16BE"/>
    <w:rsid w:val="00700AF2"/>
    <w:rsid w:val="00732D3A"/>
    <w:rsid w:val="00736775"/>
    <w:rsid w:val="007B24A3"/>
    <w:rsid w:val="008400B9"/>
    <w:rsid w:val="00864DCC"/>
    <w:rsid w:val="008E13B8"/>
    <w:rsid w:val="009329B6"/>
    <w:rsid w:val="009C1E56"/>
    <w:rsid w:val="009C77B3"/>
    <w:rsid w:val="00B2272C"/>
    <w:rsid w:val="00B70979"/>
    <w:rsid w:val="00BD1772"/>
    <w:rsid w:val="00C25FD6"/>
    <w:rsid w:val="00C34305"/>
    <w:rsid w:val="00C347CE"/>
    <w:rsid w:val="00C71A74"/>
    <w:rsid w:val="00C94D67"/>
    <w:rsid w:val="00CB0BFF"/>
    <w:rsid w:val="00CB4595"/>
    <w:rsid w:val="00CB613D"/>
    <w:rsid w:val="00DE3099"/>
    <w:rsid w:val="00DF061F"/>
    <w:rsid w:val="00E461E7"/>
    <w:rsid w:val="00E60289"/>
    <w:rsid w:val="00E6072E"/>
    <w:rsid w:val="00E93455"/>
    <w:rsid w:val="00EA4016"/>
    <w:rsid w:val="00EB5309"/>
    <w:rsid w:val="00F71A1D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5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5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D6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4D67"/>
    <w:rPr>
      <w:color w:val="0563C1" w:themeColor="hyperlink"/>
      <w:u w:val="single"/>
    </w:rPr>
  </w:style>
  <w:style w:type="character" w:customStyle="1" w:styleId="kr">
    <w:name w:val="kr"/>
    <w:basedOn w:val="DefaultParagraphFont"/>
    <w:rsid w:val="00DE3099"/>
  </w:style>
  <w:style w:type="character" w:customStyle="1" w:styleId="nf">
    <w:name w:val="nf"/>
    <w:basedOn w:val="DefaultParagraphFont"/>
    <w:rsid w:val="00DE3099"/>
  </w:style>
  <w:style w:type="character" w:customStyle="1" w:styleId="p">
    <w:name w:val="p"/>
    <w:basedOn w:val="DefaultParagraphFont"/>
    <w:rsid w:val="00DE3099"/>
  </w:style>
  <w:style w:type="character" w:customStyle="1" w:styleId="n">
    <w:name w:val="n"/>
    <w:basedOn w:val="DefaultParagraphFont"/>
    <w:rsid w:val="00DE3099"/>
  </w:style>
  <w:style w:type="character" w:customStyle="1" w:styleId="s2">
    <w:name w:val="s2"/>
    <w:basedOn w:val="DefaultParagraphFont"/>
    <w:rsid w:val="00DE3099"/>
  </w:style>
  <w:style w:type="character" w:customStyle="1" w:styleId="mf">
    <w:name w:val="mf"/>
    <w:basedOn w:val="DefaultParagraphFont"/>
    <w:rsid w:val="00DE3099"/>
  </w:style>
  <w:style w:type="character" w:customStyle="1" w:styleId="o">
    <w:name w:val="o"/>
    <w:basedOn w:val="DefaultParagraphFont"/>
    <w:rsid w:val="00DE3099"/>
  </w:style>
  <w:style w:type="character" w:customStyle="1" w:styleId="c1">
    <w:name w:val="c1"/>
    <w:basedOn w:val="DefaultParagraphFont"/>
    <w:rsid w:val="00E93455"/>
  </w:style>
  <w:style w:type="character" w:customStyle="1" w:styleId="kd">
    <w:name w:val="kd"/>
    <w:basedOn w:val="DefaultParagraphFont"/>
    <w:rsid w:val="00E93455"/>
  </w:style>
  <w:style w:type="character" w:customStyle="1" w:styleId="nb">
    <w:name w:val="nb"/>
    <w:basedOn w:val="DefaultParagraphFont"/>
    <w:rsid w:val="00E93455"/>
  </w:style>
  <w:style w:type="character" w:customStyle="1" w:styleId="s1">
    <w:name w:val="s1"/>
    <w:basedOn w:val="DefaultParagraphFont"/>
    <w:rsid w:val="00E93455"/>
  </w:style>
  <w:style w:type="character" w:customStyle="1" w:styleId="mi">
    <w:name w:val="mi"/>
    <w:basedOn w:val="DefaultParagraphFont"/>
    <w:rsid w:val="00E93455"/>
  </w:style>
  <w:style w:type="character" w:customStyle="1" w:styleId="object-description">
    <w:name w:val="object-description"/>
    <w:basedOn w:val="DefaultParagraphFont"/>
    <w:rsid w:val="00700AF2"/>
  </w:style>
  <w:style w:type="character" w:customStyle="1" w:styleId="object-properties-preview">
    <w:name w:val="object-properties-preview"/>
    <w:basedOn w:val="DefaultParagraphFont"/>
    <w:rsid w:val="00700AF2"/>
  </w:style>
  <w:style w:type="character" w:customStyle="1" w:styleId="name">
    <w:name w:val="name"/>
    <w:basedOn w:val="DefaultParagraphFont"/>
    <w:rsid w:val="00700AF2"/>
  </w:style>
  <w:style w:type="character" w:customStyle="1" w:styleId="object-value-number">
    <w:name w:val="object-value-number"/>
    <w:basedOn w:val="DefaultParagraphFont"/>
    <w:rsid w:val="00700AF2"/>
  </w:style>
  <w:style w:type="character" w:customStyle="1" w:styleId="pre">
    <w:name w:val="pre"/>
    <w:basedOn w:val="DefaultParagraphFont"/>
    <w:rsid w:val="005C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0.0.0.0:8050" TargetMode="External"/><Relationship Id="rId5" Type="http://schemas.openxmlformats.org/officeDocument/2006/relationships/hyperlink" Target="http://small-change.caftest.org/calendar/" TargetMode="External"/><Relationship Id="rId6" Type="http://schemas.openxmlformats.org/officeDocument/2006/relationships/hyperlink" Target="http://small-change.caftest.org/calenda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2019-04-23T15:47:00Z</dcterms:created>
  <dcterms:modified xsi:type="dcterms:W3CDTF">2019-04-23T22:23:00Z</dcterms:modified>
</cp:coreProperties>
</file>