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584E" w14:textId="2DDB3280" w:rsidR="02D8CB27" w:rsidRPr="00E27011" w:rsidRDefault="53718FBA" w:rsidP="02D8CB27">
      <w:pPr>
        <w:spacing w:after="0" w:line="240" w:lineRule="auto"/>
        <w:jc w:val="center"/>
        <w:rPr>
          <w:rFonts w:ascii="Verdana" w:hAnsi="Verdana" w:cs="Arial"/>
          <w:b/>
          <w:bCs/>
          <w:color w:val="003057"/>
          <w:sz w:val="44"/>
          <w:szCs w:val="44"/>
        </w:rPr>
      </w:pPr>
      <w:r w:rsidRPr="2D5704B3">
        <w:rPr>
          <w:rFonts w:ascii="Verdana" w:hAnsi="Verdana" w:cs="Arial"/>
          <w:b/>
          <w:bCs/>
          <w:color w:val="003057"/>
          <w:sz w:val="44"/>
          <w:szCs w:val="44"/>
        </w:rPr>
        <w:t xml:space="preserve">Azure </w:t>
      </w:r>
      <w:r w:rsidR="00F3648B" w:rsidRPr="2D5704B3">
        <w:rPr>
          <w:rFonts w:ascii="Verdana" w:hAnsi="Verdana" w:cs="Arial"/>
          <w:b/>
          <w:bCs/>
          <w:color w:val="003057"/>
          <w:sz w:val="44"/>
          <w:szCs w:val="44"/>
        </w:rPr>
        <w:t>BSCNE</w:t>
      </w:r>
      <w:r w:rsidR="009D34E1" w:rsidRPr="2D5704B3">
        <w:rPr>
          <w:rFonts w:ascii="Verdana" w:hAnsi="Verdana" w:cs="Arial"/>
          <w:b/>
          <w:bCs/>
          <w:color w:val="003057"/>
          <w:sz w:val="44"/>
          <w:szCs w:val="44"/>
        </w:rPr>
        <w:t xml:space="preserve"> Capstone</w:t>
      </w:r>
      <w:r w:rsidR="00F3648B">
        <w:br/>
      </w:r>
      <w:r w:rsidR="009D34E1" w:rsidRPr="2D5704B3">
        <w:rPr>
          <w:rFonts w:ascii="Verdana" w:hAnsi="Verdana" w:cs="Arial"/>
          <w:b/>
          <w:bCs/>
          <w:color w:val="003057"/>
          <w:sz w:val="44"/>
          <w:szCs w:val="44"/>
        </w:rPr>
        <w:t>Project Approval Form</w:t>
      </w:r>
    </w:p>
    <w:p w14:paraId="310A341C" w14:textId="783C8F69" w:rsidR="009D34E1" w:rsidRPr="00E27011" w:rsidRDefault="009D34E1" w:rsidP="009D34E1">
      <w:pPr>
        <w:pStyle w:val="Heading1"/>
        <w:rPr>
          <w:rFonts w:ascii="Verdana" w:eastAsia="Times New Roman" w:hAnsi="Verdana"/>
          <w:sz w:val="18"/>
          <w:szCs w:val="18"/>
        </w:rPr>
      </w:pPr>
      <w:r w:rsidRPr="00E27011">
        <w:rPr>
          <w:rFonts w:ascii="Verdana" w:eastAsia="Times New Roman" w:hAnsi="Verdana"/>
        </w:rPr>
        <w:t>Introduction</w:t>
      </w:r>
    </w:p>
    <w:p w14:paraId="4B6AEBE9" w14:textId="48E36476" w:rsidR="009D34E1" w:rsidRPr="00E27011" w:rsidRDefault="009D34E1" w:rsidP="009D34E1">
      <w:pPr>
        <w:spacing w:after="0" w:line="240" w:lineRule="auto"/>
        <w:textAlignment w:val="baseline"/>
        <w:rPr>
          <w:rFonts w:ascii="Verdana" w:eastAsia="Times New Roman" w:hAnsi="Verdana" w:cs="Segoe UI"/>
          <w:sz w:val="18"/>
          <w:szCs w:val="18"/>
        </w:rPr>
      </w:pPr>
      <w:r w:rsidRPr="2D5704B3">
        <w:rPr>
          <w:rFonts w:ascii="Verdana" w:eastAsia="Times New Roman" w:hAnsi="Verdana" w:cs="Segoe UI"/>
          <w:sz w:val="20"/>
          <w:szCs w:val="20"/>
        </w:rPr>
        <w:t xml:space="preserve">The purpose of this document is to help you clearly define your capstone project scope and to ensure </w:t>
      </w:r>
      <w:r w:rsidR="008F4EE1" w:rsidRPr="2D5704B3">
        <w:rPr>
          <w:rFonts w:ascii="Verdana" w:eastAsia="Times New Roman" w:hAnsi="Verdana" w:cs="Segoe UI"/>
          <w:sz w:val="20"/>
          <w:szCs w:val="20"/>
        </w:rPr>
        <w:t xml:space="preserve">the project </w:t>
      </w:r>
      <w:r w:rsidRPr="2D5704B3">
        <w:rPr>
          <w:rFonts w:ascii="Verdana" w:eastAsia="Times New Roman" w:hAnsi="Verdana" w:cs="Segoe UI"/>
          <w:sz w:val="20"/>
          <w:szCs w:val="20"/>
        </w:rPr>
        <w:t xml:space="preserve">will </w:t>
      </w:r>
      <w:proofErr w:type="gramStart"/>
      <w:r w:rsidRPr="2D5704B3">
        <w:rPr>
          <w:rFonts w:ascii="Verdana" w:eastAsia="Times New Roman" w:hAnsi="Verdana" w:cs="Segoe UI"/>
          <w:sz w:val="20"/>
          <w:szCs w:val="20"/>
        </w:rPr>
        <w:t>support</w:t>
      </w:r>
      <w:proofErr w:type="gramEnd"/>
      <w:r w:rsidRPr="2D5704B3">
        <w:rPr>
          <w:rFonts w:ascii="Verdana" w:eastAsia="Times New Roman" w:hAnsi="Verdana" w:cs="Segoe UI"/>
          <w:sz w:val="20"/>
          <w:szCs w:val="20"/>
        </w:rPr>
        <w:t xml:space="preserve"> the task requirements. Your final</w:t>
      </w:r>
      <w:r w:rsidR="007724CA" w:rsidRPr="2D5704B3">
        <w:rPr>
          <w:rFonts w:ascii="Verdana" w:eastAsia="Times New Roman" w:hAnsi="Verdana" w:cs="Segoe UI"/>
          <w:sz w:val="20"/>
          <w:szCs w:val="20"/>
        </w:rPr>
        <w:t xml:space="preserve"> </w:t>
      </w:r>
      <w:r w:rsidR="52202F1B" w:rsidRPr="2D5704B3">
        <w:rPr>
          <w:rFonts w:ascii="Verdana" w:eastAsia="Times New Roman" w:hAnsi="Verdana" w:cs="Segoe UI"/>
          <w:sz w:val="20"/>
          <w:szCs w:val="20"/>
        </w:rPr>
        <w:t xml:space="preserve">Azure </w:t>
      </w:r>
      <w:r w:rsidR="007724CA" w:rsidRPr="2D5704B3">
        <w:rPr>
          <w:rFonts w:ascii="Verdana" w:eastAsia="Times New Roman" w:hAnsi="Verdana" w:cs="Segoe UI"/>
          <w:sz w:val="20"/>
          <w:szCs w:val="20"/>
        </w:rPr>
        <w:t>hybrid</w:t>
      </w:r>
      <w:r w:rsidRPr="2D5704B3">
        <w:rPr>
          <w:rFonts w:ascii="Verdana" w:eastAsia="Times New Roman" w:hAnsi="Verdana" w:cs="Segoe UI"/>
          <w:sz w:val="20"/>
          <w:szCs w:val="20"/>
        </w:rPr>
        <w:t xml:space="preserve"> network project will be evaluated based on its ability to satisfy </w:t>
      </w:r>
      <w:r w:rsidR="007543E9" w:rsidRPr="2D5704B3">
        <w:rPr>
          <w:rFonts w:ascii="Verdana" w:eastAsia="Times New Roman" w:hAnsi="Verdana" w:cs="Segoe UI"/>
          <w:sz w:val="20"/>
          <w:szCs w:val="20"/>
        </w:rPr>
        <w:t>8</w:t>
      </w:r>
      <w:r w:rsidR="004670AB" w:rsidRPr="2D5704B3">
        <w:rPr>
          <w:rFonts w:ascii="Verdana" w:eastAsia="Times New Roman" w:hAnsi="Verdana" w:cs="Segoe UI"/>
          <w:sz w:val="20"/>
          <w:szCs w:val="20"/>
        </w:rPr>
        <w:t xml:space="preserve"> </w:t>
      </w:r>
      <w:r w:rsidRPr="2D5704B3">
        <w:rPr>
          <w:rFonts w:ascii="Verdana" w:eastAsia="Times New Roman" w:hAnsi="Verdana" w:cs="Segoe UI"/>
          <w:sz w:val="20"/>
          <w:szCs w:val="20"/>
        </w:rPr>
        <w:t>test</w:t>
      </w:r>
      <w:r w:rsidR="004670AB" w:rsidRPr="2D5704B3">
        <w:rPr>
          <w:rFonts w:ascii="Verdana" w:eastAsia="Times New Roman" w:hAnsi="Verdana" w:cs="Segoe UI"/>
          <w:sz w:val="20"/>
          <w:szCs w:val="20"/>
        </w:rPr>
        <w:t>-</w:t>
      </w:r>
      <w:r w:rsidRPr="2D5704B3">
        <w:rPr>
          <w:rFonts w:ascii="Verdana" w:eastAsia="Times New Roman" w:hAnsi="Verdana" w:cs="Segoe UI"/>
          <w:sz w:val="20"/>
          <w:szCs w:val="20"/>
        </w:rPr>
        <w:t xml:space="preserve">case scenarios. </w:t>
      </w:r>
    </w:p>
    <w:p w14:paraId="5FE92BE0" w14:textId="77777777" w:rsidR="009D34E1" w:rsidRPr="00E27011"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sz w:val="20"/>
          <w:szCs w:val="20"/>
        </w:rPr>
        <w:t> </w:t>
      </w:r>
    </w:p>
    <w:p w14:paraId="0F450F3D" w14:textId="5075CAF9" w:rsidR="009D34E1" w:rsidRPr="001B0B00" w:rsidRDefault="009D34E1" w:rsidP="009D34E1">
      <w:pPr>
        <w:spacing w:after="0" w:line="240" w:lineRule="auto"/>
        <w:textAlignment w:val="baseline"/>
        <w:rPr>
          <w:rFonts w:ascii="Verdana" w:eastAsia="Times New Roman" w:hAnsi="Verdana" w:cs="Segoe UI"/>
          <w:b/>
          <w:bCs/>
          <w:sz w:val="18"/>
          <w:szCs w:val="18"/>
        </w:rPr>
      </w:pPr>
      <w:r w:rsidRPr="2D5704B3">
        <w:rPr>
          <w:rFonts w:ascii="Verdana" w:eastAsia="Times New Roman" w:hAnsi="Verdana" w:cs="Segoe UI"/>
          <w:sz w:val="20"/>
          <w:szCs w:val="20"/>
        </w:rPr>
        <w:t>A clearly defined scope is essential for your capstone instructor to accurately assess the validity of your proposed network project and the expected timeline for completion. Work with your instructor before submitting this form if you are unclear on the organizational need or what an appropriately</w:t>
      </w:r>
      <w:r w:rsidR="008F4EE1" w:rsidRPr="2D5704B3">
        <w:rPr>
          <w:rFonts w:ascii="Verdana" w:eastAsia="Times New Roman" w:hAnsi="Verdana" w:cs="Segoe UI"/>
          <w:sz w:val="20"/>
          <w:szCs w:val="20"/>
        </w:rPr>
        <w:t xml:space="preserve"> </w:t>
      </w:r>
      <w:r w:rsidRPr="2D5704B3">
        <w:rPr>
          <w:rFonts w:ascii="Verdana" w:eastAsia="Times New Roman" w:hAnsi="Verdana" w:cs="Segoe UI"/>
          <w:sz w:val="20"/>
          <w:szCs w:val="20"/>
        </w:rPr>
        <w:t xml:space="preserve">sized network will include. If applicable, scale your network project to </w:t>
      </w:r>
      <w:r w:rsidR="00F003CD" w:rsidRPr="2D5704B3">
        <w:rPr>
          <w:rFonts w:ascii="Verdana" w:eastAsia="Times New Roman" w:hAnsi="Verdana" w:cs="Segoe UI"/>
          <w:sz w:val="20"/>
          <w:szCs w:val="20"/>
        </w:rPr>
        <w:t xml:space="preserve">no more than </w:t>
      </w:r>
      <w:r w:rsidRPr="2D5704B3">
        <w:rPr>
          <w:rFonts w:ascii="Verdana" w:eastAsia="Times New Roman" w:hAnsi="Verdana" w:cs="Segoe UI"/>
          <w:sz w:val="20"/>
          <w:szCs w:val="20"/>
        </w:rPr>
        <w:t xml:space="preserve">that of a </w:t>
      </w:r>
      <w:r w:rsidR="008F4EE1" w:rsidRPr="2D5704B3">
        <w:rPr>
          <w:rFonts w:ascii="Verdana" w:eastAsia="Times New Roman" w:hAnsi="Verdana" w:cs="Segoe UI"/>
          <w:sz w:val="20"/>
          <w:szCs w:val="20"/>
        </w:rPr>
        <w:t>10</w:t>
      </w:r>
      <w:r w:rsidRPr="2D5704B3">
        <w:rPr>
          <w:rFonts w:ascii="Verdana" w:eastAsia="Times New Roman" w:hAnsi="Verdana" w:cs="Segoe UI"/>
          <w:sz w:val="20"/>
          <w:szCs w:val="20"/>
        </w:rPr>
        <w:t xml:space="preserve">-user network. A network that is too small will not have </w:t>
      </w:r>
      <w:proofErr w:type="gramStart"/>
      <w:r w:rsidRPr="2D5704B3">
        <w:rPr>
          <w:rFonts w:ascii="Verdana" w:eastAsia="Times New Roman" w:hAnsi="Verdana" w:cs="Segoe UI"/>
          <w:sz w:val="20"/>
          <w:szCs w:val="20"/>
        </w:rPr>
        <w:t>all of</w:t>
      </w:r>
      <w:proofErr w:type="gramEnd"/>
      <w:r w:rsidRPr="2D5704B3">
        <w:rPr>
          <w:rFonts w:ascii="Verdana" w:eastAsia="Times New Roman" w:hAnsi="Verdana" w:cs="Segoe UI"/>
          <w:sz w:val="20"/>
          <w:szCs w:val="20"/>
        </w:rPr>
        <w:t xml:space="preserve"> the connections or devices that are required to validate each of the </w:t>
      </w:r>
      <w:r w:rsidR="00BC0E14" w:rsidRPr="2D5704B3">
        <w:rPr>
          <w:rFonts w:ascii="Verdana" w:eastAsia="Times New Roman" w:hAnsi="Verdana" w:cs="Segoe UI"/>
          <w:sz w:val="20"/>
          <w:szCs w:val="20"/>
        </w:rPr>
        <w:t>eight</w:t>
      </w:r>
      <w:r w:rsidRPr="2D5704B3">
        <w:rPr>
          <w:rFonts w:ascii="Verdana" w:eastAsia="Times New Roman" w:hAnsi="Verdana" w:cs="Segoe UI"/>
          <w:sz w:val="20"/>
          <w:szCs w:val="20"/>
        </w:rPr>
        <w:t xml:space="preserve"> required test cases. A network that is too large will take unnecessary time and effort for you to build, test, and deploy.</w:t>
      </w:r>
      <w:r w:rsidR="00833129" w:rsidRPr="2D5704B3">
        <w:rPr>
          <w:rFonts w:ascii="Verdana" w:eastAsia="Times New Roman" w:hAnsi="Verdana" w:cs="Segoe UI"/>
          <w:sz w:val="20"/>
          <w:szCs w:val="20"/>
        </w:rPr>
        <w:t xml:space="preserve"> </w:t>
      </w:r>
      <w:r w:rsidR="00833129" w:rsidRPr="2D5704B3">
        <w:rPr>
          <w:rFonts w:ascii="Verdana" w:eastAsia="Times New Roman" w:hAnsi="Verdana" w:cs="Segoe UI"/>
          <w:b/>
          <w:bCs/>
          <w:sz w:val="20"/>
          <w:szCs w:val="20"/>
        </w:rPr>
        <w:t>Stud</w:t>
      </w:r>
      <w:r w:rsidR="001B0B00" w:rsidRPr="2D5704B3">
        <w:rPr>
          <w:rFonts w:ascii="Verdana" w:eastAsia="Times New Roman" w:hAnsi="Verdana" w:cs="Segoe UI"/>
          <w:b/>
          <w:bCs/>
          <w:sz w:val="20"/>
          <w:szCs w:val="20"/>
        </w:rPr>
        <w:t>en</w:t>
      </w:r>
      <w:r w:rsidR="00833129" w:rsidRPr="2D5704B3">
        <w:rPr>
          <w:rFonts w:ascii="Verdana" w:eastAsia="Times New Roman" w:hAnsi="Verdana" w:cs="Segoe UI"/>
          <w:b/>
          <w:bCs/>
          <w:sz w:val="20"/>
          <w:szCs w:val="20"/>
        </w:rPr>
        <w:t xml:space="preserve">ts </w:t>
      </w:r>
      <w:r w:rsidR="00CB7941" w:rsidRPr="2D5704B3">
        <w:rPr>
          <w:rFonts w:ascii="Verdana" w:eastAsia="Times New Roman" w:hAnsi="Verdana" w:cs="Segoe UI"/>
          <w:b/>
          <w:bCs/>
          <w:sz w:val="20"/>
          <w:szCs w:val="20"/>
        </w:rPr>
        <w:t>must</w:t>
      </w:r>
      <w:r w:rsidR="00833129" w:rsidRPr="2D5704B3">
        <w:rPr>
          <w:rFonts w:ascii="Verdana" w:eastAsia="Times New Roman" w:hAnsi="Verdana" w:cs="Segoe UI"/>
          <w:b/>
          <w:bCs/>
          <w:sz w:val="20"/>
          <w:szCs w:val="20"/>
        </w:rPr>
        <w:t xml:space="preserve"> create a network that uses both on-prem and </w:t>
      </w:r>
      <w:r w:rsidR="00B317B1" w:rsidRPr="2D5704B3">
        <w:rPr>
          <w:rFonts w:ascii="Verdana" w:eastAsia="Times New Roman" w:hAnsi="Verdana" w:cs="Segoe UI"/>
          <w:b/>
          <w:bCs/>
          <w:sz w:val="20"/>
          <w:szCs w:val="20"/>
        </w:rPr>
        <w:t>a</w:t>
      </w:r>
      <w:r w:rsidR="001B0B00" w:rsidRPr="2D5704B3">
        <w:rPr>
          <w:rFonts w:ascii="Verdana" w:eastAsia="Times New Roman" w:hAnsi="Verdana" w:cs="Segoe UI"/>
          <w:b/>
          <w:bCs/>
          <w:sz w:val="20"/>
          <w:szCs w:val="20"/>
        </w:rPr>
        <w:t xml:space="preserve"> simulated</w:t>
      </w:r>
      <w:r w:rsidR="00B317B1" w:rsidRPr="2D5704B3">
        <w:rPr>
          <w:rFonts w:ascii="Verdana" w:eastAsia="Times New Roman" w:hAnsi="Verdana" w:cs="Segoe UI"/>
          <w:b/>
          <w:bCs/>
          <w:sz w:val="20"/>
          <w:szCs w:val="20"/>
        </w:rPr>
        <w:t xml:space="preserve"> cloud-based environment</w:t>
      </w:r>
      <w:r w:rsidR="086CA0F7" w:rsidRPr="2D5704B3">
        <w:rPr>
          <w:rFonts w:ascii="Verdana" w:eastAsia="Times New Roman" w:hAnsi="Verdana" w:cs="Segoe UI"/>
          <w:b/>
          <w:bCs/>
          <w:sz w:val="20"/>
          <w:szCs w:val="20"/>
        </w:rPr>
        <w:t xml:space="preserve"> in the Azure platform</w:t>
      </w:r>
      <w:r w:rsidR="00B317B1" w:rsidRPr="2D5704B3">
        <w:rPr>
          <w:rFonts w:ascii="Verdana" w:eastAsia="Times New Roman" w:hAnsi="Verdana" w:cs="Segoe UI"/>
          <w:b/>
          <w:bCs/>
          <w:sz w:val="20"/>
          <w:szCs w:val="20"/>
        </w:rPr>
        <w:t>.</w:t>
      </w:r>
    </w:p>
    <w:p w14:paraId="676648FC" w14:textId="77777777" w:rsidR="009D34E1" w:rsidRPr="00E27011" w:rsidRDefault="009D34E1" w:rsidP="009D34E1">
      <w:pPr>
        <w:spacing w:after="0" w:line="240" w:lineRule="auto"/>
        <w:ind w:firstLine="720"/>
        <w:textAlignment w:val="baseline"/>
        <w:rPr>
          <w:rFonts w:ascii="Verdana" w:eastAsia="Times New Roman" w:hAnsi="Verdana" w:cs="Segoe UI"/>
          <w:sz w:val="18"/>
          <w:szCs w:val="18"/>
        </w:rPr>
      </w:pPr>
      <w:r w:rsidRPr="004670AB">
        <w:rPr>
          <w:rFonts w:ascii="Verdana" w:eastAsia="Times New Roman" w:hAnsi="Verdana" w:cs="Segoe UI"/>
          <w:sz w:val="20"/>
          <w:szCs w:val="20"/>
        </w:rPr>
        <w:t> </w:t>
      </w:r>
    </w:p>
    <w:p w14:paraId="0C7681C6" w14:textId="0632617F" w:rsidR="00F003CD" w:rsidRDefault="009D34E1" w:rsidP="009D34E1">
      <w:pPr>
        <w:spacing w:after="0" w:line="240" w:lineRule="auto"/>
        <w:textAlignment w:val="baseline"/>
        <w:rPr>
          <w:rFonts w:ascii="Verdana" w:eastAsia="Times New Roman" w:hAnsi="Verdana" w:cs="Segoe UI"/>
          <w:sz w:val="20"/>
          <w:szCs w:val="20"/>
        </w:rPr>
      </w:pPr>
      <w:r w:rsidRPr="2D5704B3">
        <w:rPr>
          <w:rFonts w:ascii="Verdana" w:eastAsia="Times New Roman" w:hAnsi="Verdana" w:cs="Segoe UI"/>
          <w:sz w:val="20"/>
          <w:szCs w:val="20"/>
        </w:rPr>
        <w:t xml:space="preserve">Complete this </w:t>
      </w:r>
      <w:proofErr w:type="gramStart"/>
      <w:r w:rsidR="008F4EE1" w:rsidRPr="2D5704B3">
        <w:rPr>
          <w:rFonts w:ascii="Verdana" w:eastAsia="Times New Roman" w:hAnsi="Verdana" w:cs="Segoe UI"/>
          <w:sz w:val="20"/>
          <w:szCs w:val="20"/>
        </w:rPr>
        <w:t>p</w:t>
      </w:r>
      <w:r w:rsidRPr="2D5704B3">
        <w:rPr>
          <w:rFonts w:ascii="Verdana" w:eastAsia="Times New Roman" w:hAnsi="Verdana" w:cs="Segoe UI"/>
          <w:sz w:val="20"/>
          <w:szCs w:val="20"/>
        </w:rPr>
        <w:t>roject</w:t>
      </w:r>
      <w:proofErr w:type="gramEnd"/>
      <w:r w:rsidRPr="2D5704B3">
        <w:rPr>
          <w:rFonts w:ascii="Verdana" w:eastAsia="Times New Roman" w:hAnsi="Verdana" w:cs="Segoe UI"/>
          <w:sz w:val="20"/>
          <w:szCs w:val="20"/>
        </w:rPr>
        <w:t xml:space="preserve"> </w:t>
      </w:r>
      <w:r w:rsidR="008F4EE1" w:rsidRPr="2D5704B3">
        <w:rPr>
          <w:rFonts w:ascii="Verdana" w:eastAsia="Times New Roman" w:hAnsi="Verdana" w:cs="Segoe UI"/>
          <w:sz w:val="20"/>
          <w:szCs w:val="20"/>
        </w:rPr>
        <w:t>a</w:t>
      </w:r>
      <w:r w:rsidRPr="2D5704B3">
        <w:rPr>
          <w:rFonts w:ascii="Verdana" w:eastAsia="Times New Roman" w:hAnsi="Verdana" w:cs="Segoe UI"/>
          <w:sz w:val="20"/>
          <w:szCs w:val="20"/>
        </w:rPr>
        <w:t xml:space="preserve">pproval </w:t>
      </w:r>
      <w:r w:rsidR="008F4EE1" w:rsidRPr="2D5704B3">
        <w:rPr>
          <w:rFonts w:ascii="Verdana" w:eastAsia="Times New Roman" w:hAnsi="Verdana" w:cs="Segoe UI"/>
          <w:sz w:val="20"/>
          <w:szCs w:val="20"/>
        </w:rPr>
        <w:t>f</w:t>
      </w:r>
      <w:r w:rsidRPr="2D5704B3">
        <w:rPr>
          <w:rFonts w:ascii="Verdana" w:eastAsia="Times New Roman" w:hAnsi="Verdana" w:cs="Segoe UI"/>
          <w:sz w:val="20"/>
          <w:szCs w:val="20"/>
        </w:rPr>
        <w:t>orm by identifying the organizational overview, network scope, and network diagram for your proposed network project. Additionally, review the seven predefined test</w:t>
      </w:r>
      <w:r w:rsidR="004670AB" w:rsidRPr="2D5704B3">
        <w:rPr>
          <w:rFonts w:ascii="Verdana" w:eastAsia="Times New Roman" w:hAnsi="Verdana" w:cs="Segoe UI"/>
          <w:sz w:val="20"/>
          <w:szCs w:val="20"/>
        </w:rPr>
        <w:t>-</w:t>
      </w:r>
      <w:r w:rsidRPr="2D5704B3">
        <w:rPr>
          <w:rFonts w:ascii="Verdana" w:eastAsia="Times New Roman" w:hAnsi="Verdana" w:cs="Segoe UI"/>
          <w:sz w:val="20"/>
          <w:szCs w:val="20"/>
        </w:rPr>
        <w:t xml:space="preserve">case scenarios to be validated against your network project. </w:t>
      </w:r>
      <w:r w:rsidR="003C359C" w:rsidRPr="2D5704B3">
        <w:rPr>
          <w:rFonts w:ascii="Verdana" w:eastAsia="Times New Roman" w:hAnsi="Verdana" w:cs="Segoe UI"/>
          <w:sz w:val="20"/>
          <w:szCs w:val="20"/>
        </w:rPr>
        <w:t xml:space="preserve">Your network project must be built in a virtual lab environment using GNS3 </w:t>
      </w:r>
      <w:r w:rsidR="0004346F" w:rsidRPr="2D5704B3">
        <w:rPr>
          <w:rFonts w:ascii="Verdana" w:eastAsia="Times New Roman" w:hAnsi="Verdana" w:cs="Segoe UI"/>
          <w:sz w:val="20"/>
          <w:szCs w:val="20"/>
        </w:rPr>
        <w:t>and Azure for the cloud provider</w:t>
      </w:r>
      <w:r w:rsidR="003C359C" w:rsidRPr="2D5704B3">
        <w:rPr>
          <w:rFonts w:ascii="Verdana" w:eastAsia="Times New Roman" w:hAnsi="Verdana" w:cs="Segoe UI"/>
          <w:sz w:val="20"/>
          <w:szCs w:val="20"/>
        </w:rPr>
        <w:t>.</w:t>
      </w:r>
      <w:r w:rsidR="00F003CD" w:rsidRPr="2D5704B3">
        <w:rPr>
          <w:rFonts w:ascii="Verdana" w:eastAsia="Times New Roman" w:hAnsi="Verdana" w:cs="Segoe UI"/>
          <w:sz w:val="20"/>
          <w:szCs w:val="20"/>
        </w:rPr>
        <w:t xml:space="preserve"> It is recommended to explore the virtual lab environment and </w:t>
      </w:r>
      <w:r w:rsidR="00741580" w:rsidRPr="2D5704B3">
        <w:rPr>
          <w:rFonts w:ascii="Verdana" w:eastAsia="Times New Roman" w:hAnsi="Verdana" w:cs="Segoe UI"/>
          <w:sz w:val="20"/>
          <w:szCs w:val="20"/>
        </w:rPr>
        <w:t xml:space="preserve">the </w:t>
      </w:r>
      <w:proofErr w:type="gramStart"/>
      <w:r w:rsidR="00F003CD" w:rsidRPr="2D5704B3">
        <w:rPr>
          <w:rFonts w:ascii="Verdana" w:eastAsia="Times New Roman" w:hAnsi="Verdana" w:cs="Segoe UI"/>
          <w:sz w:val="20"/>
          <w:szCs w:val="20"/>
        </w:rPr>
        <w:t xml:space="preserve">included </w:t>
      </w:r>
      <w:r w:rsidR="003C359C" w:rsidRPr="2D5704B3">
        <w:rPr>
          <w:rFonts w:ascii="Verdana" w:eastAsia="Times New Roman" w:hAnsi="Verdana" w:cs="Segoe UI"/>
          <w:sz w:val="20"/>
          <w:szCs w:val="20"/>
        </w:rPr>
        <w:t>GN</w:t>
      </w:r>
      <w:r w:rsidR="008A54E9" w:rsidRPr="2D5704B3">
        <w:rPr>
          <w:rFonts w:ascii="Verdana" w:eastAsia="Times New Roman" w:hAnsi="Verdana" w:cs="Segoe UI"/>
          <w:sz w:val="20"/>
          <w:szCs w:val="20"/>
        </w:rPr>
        <w:t xml:space="preserve">S3 </w:t>
      </w:r>
      <w:r w:rsidR="00F003CD" w:rsidRPr="2D5704B3">
        <w:rPr>
          <w:rFonts w:ascii="Verdana" w:eastAsia="Times New Roman" w:hAnsi="Verdana" w:cs="Segoe UI"/>
          <w:sz w:val="20"/>
          <w:szCs w:val="20"/>
        </w:rPr>
        <w:t>tools</w:t>
      </w:r>
      <w:proofErr w:type="gramEnd"/>
      <w:r w:rsidR="00F003CD" w:rsidRPr="2D5704B3">
        <w:rPr>
          <w:rFonts w:ascii="Verdana" w:eastAsia="Times New Roman" w:hAnsi="Verdana" w:cs="Segoe UI"/>
          <w:sz w:val="20"/>
          <w:szCs w:val="20"/>
        </w:rPr>
        <w:t xml:space="preserve"> during the planning process to ensure alignment between the proposed network project and the available virtual networking tools.</w:t>
      </w:r>
    </w:p>
    <w:p w14:paraId="2BD74DC5" w14:textId="77777777" w:rsidR="004826CA" w:rsidRDefault="004826CA" w:rsidP="009D34E1">
      <w:pPr>
        <w:spacing w:after="0" w:line="240" w:lineRule="auto"/>
        <w:textAlignment w:val="baseline"/>
        <w:rPr>
          <w:rFonts w:ascii="Verdana" w:eastAsia="Times New Roman" w:hAnsi="Verdana" w:cs="Segoe UI"/>
          <w:sz w:val="20"/>
          <w:szCs w:val="20"/>
        </w:rPr>
      </w:pPr>
    </w:p>
    <w:p w14:paraId="12AB2B8E" w14:textId="00C8EE57" w:rsidR="004826CA" w:rsidRPr="004826CA" w:rsidRDefault="004826CA" w:rsidP="009D34E1">
      <w:pPr>
        <w:spacing w:after="0" w:line="240" w:lineRule="auto"/>
        <w:textAlignment w:val="baseline"/>
        <w:rPr>
          <w:rFonts w:ascii="Verdana" w:eastAsia="Times New Roman" w:hAnsi="Verdana" w:cs="Segoe UI"/>
          <w:i/>
          <w:iCs/>
          <w:sz w:val="20"/>
          <w:szCs w:val="20"/>
        </w:rPr>
      </w:pPr>
      <w:r w:rsidRPr="004826CA">
        <w:rPr>
          <w:rFonts w:ascii="Verdana" w:eastAsia="Times New Roman" w:hAnsi="Verdana" w:cs="Segoe UI"/>
          <w:i/>
          <w:iCs/>
          <w:sz w:val="20"/>
          <w:szCs w:val="20"/>
        </w:rPr>
        <w:t>Please note</w:t>
      </w:r>
      <w:r>
        <w:rPr>
          <w:rFonts w:ascii="Verdana" w:eastAsia="Times New Roman" w:hAnsi="Verdana" w:cs="Segoe UI"/>
          <w:i/>
          <w:iCs/>
          <w:sz w:val="20"/>
          <w:szCs w:val="20"/>
        </w:rPr>
        <w:t>:</w:t>
      </w:r>
      <w:r w:rsidRPr="004826CA">
        <w:rPr>
          <w:rFonts w:ascii="Verdana" w:eastAsia="Times New Roman" w:hAnsi="Verdana" w:cs="Segoe UI"/>
          <w:i/>
          <w:iCs/>
          <w:sz w:val="20"/>
          <w:szCs w:val="20"/>
        </w:rPr>
        <w:t xml:space="preserve"> </w:t>
      </w:r>
      <w:r>
        <w:rPr>
          <w:rFonts w:ascii="Verdana" w:eastAsia="Times New Roman" w:hAnsi="Verdana" w:cs="Segoe UI"/>
          <w:i/>
          <w:iCs/>
          <w:sz w:val="20"/>
          <w:szCs w:val="20"/>
        </w:rPr>
        <w:t>I</w:t>
      </w:r>
      <w:r w:rsidRPr="004826CA">
        <w:rPr>
          <w:rFonts w:ascii="Verdana" w:eastAsia="Times New Roman" w:hAnsi="Verdana" w:cs="Segoe UI"/>
          <w:i/>
          <w:iCs/>
          <w:sz w:val="20"/>
          <w:szCs w:val="20"/>
        </w:rPr>
        <w:t xml:space="preserve">f you are using </w:t>
      </w:r>
      <w:r w:rsidR="00106DEB">
        <w:rPr>
          <w:rFonts w:ascii="Verdana" w:eastAsia="Times New Roman" w:hAnsi="Verdana" w:cs="Segoe UI"/>
          <w:i/>
          <w:iCs/>
          <w:sz w:val="20"/>
          <w:szCs w:val="20"/>
        </w:rPr>
        <w:t xml:space="preserve">proprietary </w:t>
      </w:r>
      <w:r w:rsidRPr="004826CA">
        <w:rPr>
          <w:rFonts w:ascii="Verdana" w:eastAsia="Times New Roman" w:hAnsi="Verdana" w:cs="Segoe UI"/>
          <w:i/>
          <w:iCs/>
          <w:sz w:val="20"/>
          <w:szCs w:val="20"/>
        </w:rPr>
        <w:t>content from a third party, please ask your course instructor for a release form.</w:t>
      </w:r>
    </w:p>
    <w:p w14:paraId="477903BF" w14:textId="77777777" w:rsidR="00F003CD" w:rsidRPr="004670AB" w:rsidRDefault="00F003CD" w:rsidP="009D34E1">
      <w:pPr>
        <w:spacing w:after="0" w:line="240" w:lineRule="auto"/>
        <w:textAlignment w:val="baseline"/>
        <w:rPr>
          <w:rFonts w:ascii="Verdana" w:eastAsia="Times New Roman" w:hAnsi="Verdana" w:cs="Segoe UI"/>
          <w:sz w:val="20"/>
          <w:szCs w:val="20"/>
        </w:rPr>
      </w:pPr>
    </w:p>
    <w:p w14:paraId="5A0AE3BB" w14:textId="395D32F7" w:rsidR="009D34E1" w:rsidRPr="00E27011"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sz w:val="20"/>
          <w:szCs w:val="20"/>
        </w:rPr>
        <w:t>Email this completed form directly to your capstone instructor for approval. Once approved, you will receive a signed document in PDF format that you will upload as part of Task 1. </w:t>
      </w:r>
    </w:p>
    <w:p w14:paraId="6ECF6442" w14:textId="77777777" w:rsidR="009D34E1" w:rsidRPr="00E27011"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sz w:val="20"/>
          <w:szCs w:val="20"/>
        </w:rPr>
        <w:t> </w:t>
      </w:r>
    </w:p>
    <w:p w14:paraId="55C2DB40" w14:textId="77777777" w:rsidR="009D34E1" w:rsidRPr="00E27011" w:rsidRDefault="009D34E1">
      <w:pPr>
        <w:rPr>
          <w:rFonts w:ascii="Verdana" w:eastAsia="Times New Roman" w:hAnsi="Verdana" w:cs="Segoe UI"/>
          <w:b/>
          <w:bCs/>
          <w:color w:val="365F91"/>
          <w:sz w:val="32"/>
          <w:szCs w:val="32"/>
        </w:rPr>
      </w:pPr>
      <w:r w:rsidRPr="00E27011">
        <w:rPr>
          <w:rFonts w:ascii="Verdana" w:eastAsia="Times New Roman" w:hAnsi="Verdana" w:cs="Segoe UI"/>
          <w:b/>
          <w:bCs/>
          <w:color w:val="365F91"/>
          <w:sz w:val="32"/>
          <w:szCs w:val="32"/>
        </w:rPr>
        <w:br w:type="page"/>
      </w:r>
    </w:p>
    <w:p w14:paraId="0EEC50CF" w14:textId="20C3A6CF" w:rsidR="009D34E1" w:rsidRPr="00E27011" w:rsidRDefault="009D34E1" w:rsidP="009D34E1">
      <w:pPr>
        <w:pStyle w:val="Heading1"/>
        <w:rPr>
          <w:rFonts w:ascii="Verdana" w:eastAsia="Times New Roman" w:hAnsi="Verdana"/>
          <w:sz w:val="18"/>
          <w:szCs w:val="18"/>
        </w:rPr>
      </w:pPr>
      <w:r w:rsidRPr="00E27011">
        <w:rPr>
          <w:rFonts w:ascii="Verdana" w:eastAsia="Times New Roman" w:hAnsi="Verdana"/>
        </w:rPr>
        <w:lastRenderedPageBreak/>
        <w:t>Organizational Overview</w:t>
      </w:r>
    </w:p>
    <w:p w14:paraId="1AE4C1B6" w14:textId="79737F09" w:rsidR="009D34E1" w:rsidRDefault="009D34E1" w:rsidP="009D34E1">
      <w:pPr>
        <w:spacing w:after="0" w:line="240" w:lineRule="auto"/>
        <w:textAlignment w:val="baseline"/>
        <w:rPr>
          <w:rFonts w:ascii="Verdana" w:eastAsia="Times New Roman" w:hAnsi="Verdana" w:cs="Calibri"/>
          <w:i/>
          <w:iCs/>
          <w:sz w:val="20"/>
          <w:szCs w:val="20"/>
        </w:rPr>
      </w:pPr>
      <w:r w:rsidRPr="004670AB">
        <w:rPr>
          <w:rFonts w:ascii="Verdana" w:eastAsia="Times New Roman" w:hAnsi="Verdana" w:cs="Calibri"/>
          <w:i/>
          <w:iCs/>
          <w:sz w:val="20"/>
          <w:szCs w:val="20"/>
        </w:rPr>
        <w:t>Provide one to two paragraphs that describe the organizational need or opportunity that your network will support. If needed, a fictional organization may be used to provide context to the need or opportunity.</w:t>
      </w:r>
    </w:p>
    <w:p w14:paraId="17EB5B0B" w14:textId="77777777" w:rsidR="00803A52" w:rsidRDefault="00803A52" w:rsidP="009D34E1">
      <w:pPr>
        <w:spacing w:after="0" w:line="240" w:lineRule="auto"/>
        <w:textAlignment w:val="baseline"/>
        <w:rPr>
          <w:rFonts w:ascii="Verdana" w:eastAsia="Times New Roman" w:hAnsi="Verdana" w:cs="Calibri"/>
          <w:i/>
          <w:iCs/>
          <w:sz w:val="20"/>
          <w:szCs w:val="20"/>
        </w:rPr>
      </w:pPr>
    </w:p>
    <w:p w14:paraId="0A105F0C" w14:textId="3B6ECA8E" w:rsidR="00F42D75" w:rsidRDefault="004C0223" w:rsidP="00F42D75">
      <w:pPr>
        <w:pStyle w:val="NoSpacing"/>
      </w:pPr>
      <w:r w:rsidRPr="004C0223">
        <w:t xml:space="preserve">The company, Meridian Geospatial Solutions, is a specialized environmental consultancy firm that offers high-resolution mapping solutions and real-time data analysis support to urban development and conservation initiatives. Traditionally, the company has </w:t>
      </w:r>
      <w:r w:rsidR="00F916C2">
        <w:t>operated out of its two-story headquarters, where all client data is centrally managed on</w:t>
      </w:r>
      <w:r w:rsidRPr="004C0223">
        <w:t xml:space="preserve"> its internal server farm. However, the recent upsurge in international contracts has created the need for a more scalable solution. Currently, the organization's infrastructure is unable to cope with the compute-intensive processing required for modern LiDAR rendering.</w:t>
      </w:r>
    </w:p>
    <w:p w14:paraId="6C0DDBC4" w14:textId="77777777" w:rsidR="004C0223" w:rsidRPr="00F42D75" w:rsidRDefault="004C0223" w:rsidP="00F42D75">
      <w:pPr>
        <w:pStyle w:val="NoSpacing"/>
      </w:pPr>
    </w:p>
    <w:p w14:paraId="2FAC136E" w14:textId="3DFA06CD" w:rsidR="00F42D75" w:rsidRPr="00F42D75" w:rsidRDefault="00D91149" w:rsidP="00F42D75">
      <w:pPr>
        <w:pStyle w:val="NoSpacing"/>
      </w:pPr>
      <w:r>
        <w:t xml:space="preserve">To mitigate these problems, Meridian is shifting its infrastructure to a hybrid cloud solution, </w:t>
      </w:r>
      <w:r w:rsidR="00F74701">
        <w:t>expanding</w:t>
      </w:r>
      <w:r>
        <w:t xml:space="preserve"> its physical footprint to include Azure</w:t>
      </w:r>
      <w:r w:rsidRPr="00D91149">
        <w:t xml:space="preserve">. This would enable the company to </w:t>
      </w:r>
      <w:r>
        <w:t xml:space="preserve">use the server subnets available in the cloud to process data while </w:t>
      </w:r>
      <w:r w:rsidRPr="00D91149">
        <w:t xml:space="preserve">controlling its identity and security models at the home office. This would enable the company to create a Site-to-Site VPN and centralized DHCP/DNS solution, which would enable its 'First Floor' and 'Second Floor' teams to be able to collaborate with the assets available in the Azure solution. This would not only provide the scalability required for the project but </w:t>
      </w:r>
      <w:r>
        <w:t>also improve the solution's security by leveraging</w:t>
      </w:r>
      <w:r w:rsidRPr="00D91149">
        <w:t xml:space="preserve"> the centralized pfSense firewall.</w:t>
      </w:r>
    </w:p>
    <w:p w14:paraId="18FAF7A7" w14:textId="77777777" w:rsidR="00803A52" w:rsidRDefault="00803A52" w:rsidP="00803A52">
      <w:pPr>
        <w:pStyle w:val="NoSpacing"/>
      </w:pPr>
    </w:p>
    <w:p w14:paraId="61701892" w14:textId="5644659C" w:rsidR="009D34E1" w:rsidRPr="00E27011" w:rsidRDefault="009D34E1">
      <w:pPr>
        <w:rPr>
          <w:rFonts w:ascii="Verdana" w:eastAsia="Times New Roman" w:hAnsi="Verdana" w:cs="Segoe UI"/>
          <w:color w:val="365F91"/>
          <w:sz w:val="32"/>
          <w:szCs w:val="32"/>
        </w:rPr>
      </w:pPr>
      <w:r w:rsidRPr="00E27011">
        <w:rPr>
          <w:rFonts w:ascii="Verdana" w:eastAsia="Times New Roman" w:hAnsi="Verdana" w:cs="Segoe UI"/>
          <w:color w:val="365F91"/>
          <w:sz w:val="32"/>
          <w:szCs w:val="32"/>
        </w:rPr>
        <w:br w:type="page"/>
      </w:r>
    </w:p>
    <w:p w14:paraId="168E62C7" w14:textId="18EB0593" w:rsidR="009D34E1" w:rsidRPr="00E27011" w:rsidRDefault="009D34E1" w:rsidP="009D34E1">
      <w:pPr>
        <w:pStyle w:val="Heading1"/>
        <w:rPr>
          <w:rFonts w:ascii="Verdana" w:eastAsia="Times New Roman" w:hAnsi="Verdana"/>
          <w:sz w:val="18"/>
          <w:szCs w:val="18"/>
        </w:rPr>
      </w:pPr>
      <w:r w:rsidRPr="00E27011">
        <w:rPr>
          <w:rFonts w:ascii="Verdana" w:eastAsia="Times New Roman" w:hAnsi="Verdana"/>
        </w:rPr>
        <w:lastRenderedPageBreak/>
        <w:t>Network Scope</w:t>
      </w:r>
    </w:p>
    <w:p w14:paraId="6F7034BF" w14:textId="77777777" w:rsidR="009D34E1" w:rsidRPr="00E27011"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i/>
          <w:iCs/>
          <w:sz w:val="20"/>
          <w:szCs w:val="20"/>
        </w:rPr>
        <w:t>Provide one to two paragraphs that describe the main purpose and function of the network that you will build. Additionally, identify a tentative timeline of the anticipated future project start date, end date, and any major milestones to be completed during development.</w:t>
      </w:r>
      <w:r w:rsidRPr="004670AB">
        <w:rPr>
          <w:rFonts w:ascii="Verdana" w:eastAsia="Times New Roman" w:hAnsi="Verdana" w:cs="Segoe UI"/>
          <w:sz w:val="20"/>
          <w:szCs w:val="20"/>
        </w:rPr>
        <w:t> </w:t>
      </w:r>
    </w:p>
    <w:p w14:paraId="3EA47607" w14:textId="384320BD" w:rsidR="009D34E1" w:rsidRDefault="009D34E1" w:rsidP="009D34E1">
      <w:pPr>
        <w:spacing w:after="0" w:line="240" w:lineRule="auto"/>
        <w:textAlignment w:val="baseline"/>
        <w:rPr>
          <w:rFonts w:ascii="Verdana" w:eastAsia="Times New Roman" w:hAnsi="Verdana" w:cs="Segoe UI"/>
          <w:sz w:val="20"/>
          <w:szCs w:val="20"/>
        </w:rPr>
      </w:pPr>
    </w:p>
    <w:p w14:paraId="32B7D8E7" w14:textId="77777777" w:rsidR="00363302" w:rsidRPr="001C6BAC" w:rsidRDefault="00363302" w:rsidP="009D34E1">
      <w:pPr>
        <w:spacing w:after="0" w:line="240" w:lineRule="auto"/>
        <w:textAlignment w:val="baseline"/>
        <w:rPr>
          <w:rFonts w:ascii="Verdana" w:eastAsia="Times New Roman" w:hAnsi="Verdana" w:cs="Segoe UI"/>
          <w:sz w:val="20"/>
          <w:szCs w:val="20"/>
        </w:rPr>
      </w:pPr>
    </w:p>
    <w:p w14:paraId="41E1A16D" w14:textId="7F5FAED9" w:rsidR="00363302" w:rsidRPr="000C151C" w:rsidRDefault="00083E76" w:rsidP="00363302">
      <w:pPr>
        <w:rPr>
          <w:rFonts w:ascii="Verdana" w:eastAsia="Times New Roman" w:hAnsi="Verdana" w:cs="Segoe UI"/>
          <w:sz w:val="20"/>
          <w:szCs w:val="20"/>
        </w:rPr>
      </w:pPr>
      <w:r w:rsidRPr="00083E76">
        <w:rPr>
          <w:rFonts w:ascii="Verdana" w:eastAsia="Times New Roman" w:hAnsi="Verdana" w:cs="Segoe UI"/>
          <w:sz w:val="20"/>
          <w:szCs w:val="20"/>
        </w:rPr>
        <w:t xml:space="preserve">The main purpose of the Meridian Geospatial Solutions network is to build a hybrid network that provides high availability with a physical network infrastructure on two floors in the headquarters building and a cloud-based infrastructure on Microsoft Azure. The network is also </w:t>
      </w:r>
      <w:r w:rsidR="00B31C37">
        <w:rPr>
          <w:rFonts w:ascii="Verdana" w:eastAsia="Times New Roman" w:hAnsi="Verdana" w:cs="Segoe UI"/>
          <w:sz w:val="20"/>
          <w:szCs w:val="20"/>
        </w:rPr>
        <w:t>an ecosystem in which</w:t>
      </w:r>
      <w:r w:rsidRPr="00083E76">
        <w:rPr>
          <w:rFonts w:ascii="Verdana" w:eastAsia="Times New Roman" w:hAnsi="Verdana" w:cs="Segoe UI"/>
          <w:sz w:val="20"/>
          <w:szCs w:val="20"/>
        </w:rPr>
        <w:t xml:space="preserve"> Windows Server-based services provide identity and configuration services for both workstations on the network and cloud-based application servers. </w:t>
      </w:r>
      <w:r>
        <w:rPr>
          <w:rFonts w:ascii="Verdana" w:eastAsia="Times New Roman" w:hAnsi="Verdana" w:cs="Segoe UI"/>
          <w:sz w:val="20"/>
          <w:szCs w:val="20"/>
        </w:rPr>
        <w:t>Using pfSense as a central security gateway provides encrypted communication and access for Site-to-Site (S2S</w:t>
      </w:r>
      <w:r w:rsidR="0014362D">
        <w:rPr>
          <w:rFonts w:ascii="Verdana" w:eastAsia="Times New Roman" w:hAnsi="Verdana" w:cs="Segoe UI"/>
          <w:sz w:val="20"/>
          <w:szCs w:val="20"/>
        </w:rPr>
        <w:t>)</w:t>
      </w:r>
      <w:r w:rsidRPr="00083E76">
        <w:rPr>
          <w:rFonts w:ascii="Verdana" w:eastAsia="Times New Roman" w:hAnsi="Verdana" w:cs="Segoe UI"/>
          <w:sz w:val="20"/>
          <w:szCs w:val="20"/>
        </w:rPr>
        <w:t>.</w:t>
      </w:r>
    </w:p>
    <w:p w14:paraId="07FAA16D" w14:textId="77777777" w:rsidR="00363302" w:rsidRPr="000C151C" w:rsidRDefault="00363302" w:rsidP="000C151C">
      <w:pPr>
        <w:spacing w:after="0" w:line="240" w:lineRule="auto"/>
        <w:textAlignment w:val="baseline"/>
        <w:rPr>
          <w:rFonts w:ascii="Verdana" w:eastAsia="Times New Roman" w:hAnsi="Verdana" w:cs="Segoe UI"/>
          <w:sz w:val="20"/>
          <w:szCs w:val="20"/>
        </w:rPr>
      </w:pPr>
    </w:p>
    <w:p w14:paraId="58D6E904" w14:textId="7924F40F" w:rsidR="001269BC" w:rsidRPr="000C151C" w:rsidRDefault="00363302" w:rsidP="00363302">
      <w:pPr>
        <w:rPr>
          <w:rFonts w:ascii="Verdana" w:eastAsia="Times New Roman" w:hAnsi="Verdana" w:cs="Segoe UI"/>
          <w:sz w:val="20"/>
          <w:szCs w:val="20"/>
        </w:rPr>
      </w:pPr>
      <w:r w:rsidRPr="000C151C">
        <w:rPr>
          <w:rFonts w:ascii="Verdana" w:eastAsia="Times New Roman" w:hAnsi="Verdana" w:cs="Segoe UI"/>
          <w:sz w:val="20"/>
          <w:szCs w:val="20"/>
        </w:rPr>
        <w:t xml:space="preserve">The purpose of this network solution is to help the firm transition from a traditional local network environment to a more scalable "cloud-adjacent" solution. The solution uses 802.1q VLAN trunking for departmental network segmentation across floors, as well as Network Security Groups (NSGs) and User-Defined Routes (UDRs) in Azure to prevent lateral movement. The solution enables the firm to leverage cloud scalability for geospatial data processing while maintaining a central on-premises management </w:t>
      </w:r>
      <w:proofErr w:type="gramStart"/>
      <w:r w:rsidRPr="000C151C">
        <w:rPr>
          <w:rFonts w:ascii="Verdana" w:eastAsia="Times New Roman" w:hAnsi="Verdana" w:cs="Segoe UI"/>
          <w:sz w:val="20"/>
          <w:szCs w:val="20"/>
        </w:rPr>
        <w:t>plane</w:t>
      </w:r>
      <w:proofErr w:type="gramEnd"/>
      <w:r w:rsidRPr="000C151C">
        <w:rPr>
          <w:rFonts w:ascii="Verdana" w:eastAsia="Times New Roman" w:hAnsi="Verdana" w:cs="Segoe UI"/>
          <w:sz w:val="20"/>
          <w:szCs w:val="20"/>
        </w:rPr>
        <w:t>, enabling the scalability required for global contract work while preserving the existing security posture.</w:t>
      </w:r>
    </w:p>
    <w:p w14:paraId="47B615E5" w14:textId="77777777" w:rsidR="001269BC" w:rsidRPr="000C151C" w:rsidRDefault="001269BC" w:rsidP="000C151C">
      <w:pPr>
        <w:spacing w:after="0" w:line="240" w:lineRule="auto"/>
        <w:textAlignment w:val="baseline"/>
        <w:rPr>
          <w:rFonts w:ascii="Verdana" w:eastAsia="Times New Roman" w:hAnsi="Verdana" w:cs="Segoe UI"/>
          <w:sz w:val="20"/>
          <w:szCs w:val="20"/>
        </w:rPr>
      </w:pPr>
    </w:p>
    <w:p w14:paraId="2F72CB0F" w14:textId="77777777" w:rsidR="001269BC" w:rsidRPr="009A2346" w:rsidRDefault="001269BC" w:rsidP="001269BC">
      <w:pPr>
        <w:rPr>
          <w:rFonts w:ascii="Verdana" w:eastAsia="Times New Roman" w:hAnsi="Verdana" w:cs="Segoe UI"/>
          <w:b/>
          <w:bCs/>
          <w:sz w:val="20"/>
          <w:szCs w:val="20"/>
        </w:rPr>
      </w:pPr>
      <w:r w:rsidRPr="009A2346">
        <w:rPr>
          <w:rFonts w:ascii="Verdana" w:eastAsia="Times New Roman" w:hAnsi="Verdana" w:cs="Segoe UI"/>
          <w:b/>
          <w:bCs/>
          <w:sz w:val="20"/>
          <w:szCs w:val="20"/>
        </w:rPr>
        <w:t>Project Timeline and Milestones</w:t>
      </w:r>
    </w:p>
    <w:p w14:paraId="1FFD4694" w14:textId="30E31913" w:rsidR="001269BC" w:rsidRDefault="00260826" w:rsidP="001269BC">
      <w:pPr>
        <w:rPr>
          <w:rFonts w:ascii="Verdana" w:eastAsia="Times New Roman" w:hAnsi="Verdana" w:cs="Segoe UI"/>
          <w:sz w:val="20"/>
          <w:szCs w:val="20"/>
        </w:rPr>
      </w:pPr>
      <w:r w:rsidRPr="00260826">
        <w:rPr>
          <w:rFonts w:ascii="Verdana" w:eastAsia="Times New Roman" w:hAnsi="Verdana" w:cs="Segoe UI"/>
          <w:sz w:val="20"/>
          <w:szCs w:val="20"/>
        </w:rPr>
        <w:t xml:space="preserve">The </w:t>
      </w:r>
      <w:r w:rsidR="00642282" w:rsidRPr="00260826">
        <w:rPr>
          <w:rFonts w:ascii="Verdana" w:eastAsia="Times New Roman" w:hAnsi="Verdana" w:cs="Segoe UI"/>
          <w:sz w:val="20"/>
          <w:szCs w:val="20"/>
        </w:rPr>
        <w:t>execution</w:t>
      </w:r>
      <w:r w:rsidRPr="00260826">
        <w:rPr>
          <w:rFonts w:ascii="Verdana" w:eastAsia="Times New Roman" w:hAnsi="Verdana" w:cs="Segoe UI"/>
          <w:sz w:val="20"/>
          <w:szCs w:val="20"/>
        </w:rPr>
        <w:t xml:space="preserve"> plan </w:t>
      </w:r>
      <w:r>
        <w:rPr>
          <w:rFonts w:ascii="Verdana" w:eastAsia="Times New Roman" w:hAnsi="Verdana" w:cs="Segoe UI"/>
          <w:sz w:val="20"/>
          <w:szCs w:val="20"/>
        </w:rPr>
        <w:t xml:space="preserve">for the Meridian Hybrid Network is expected to </w:t>
      </w:r>
      <w:r w:rsidR="00642282">
        <w:rPr>
          <w:rFonts w:ascii="Verdana" w:eastAsia="Times New Roman" w:hAnsi="Verdana" w:cs="Segoe UI"/>
          <w:sz w:val="20"/>
          <w:szCs w:val="20"/>
        </w:rPr>
        <w:t>launch</w:t>
      </w:r>
      <w:r>
        <w:rPr>
          <w:rFonts w:ascii="Verdana" w:eastAsia="Times New Roman" w:hAnsi="Verdana" w:cs="Segoe UI"/>
          <w:sz w:val="20"/>
          <w:szCs w:val="20"/>
        </w:rPr>
        <w:t xml:space="preserve"> on August 1, 2026, and </w:t>
      </w:r>
      <w:r w:rsidRPr="00260826">
        <w:rPr>
          <w:rFonts w:ascii="Verdana" w:eastAsia="Times New Roman" w:hAnsi="Verdana" w:cs="Segoe UI"/>
          <w:sz w:val="20"/>
          <w:szCs w:val="20"/>
        </w:rPr>
        <w:t xml:space="preserve">go live by October 30, 2026. The project will be </w:t>
      </w:r>
      <w:r w:rsidR="00642282">
        <w:rPr>
          <w:rFonts w:ascii="Verdana" w:eastAsia="Times New Roman" w:hAnsi="Verdana" w:cs="Segoe UI"/>
          <w:sz w:val="20"/>
          <w:szCs w:val="20"/>
        </w:rPr>
        <w:t>conducted</w:t>
      </w:r>
      <w:r w:rsidR="000C162A">
        <w:rPr>
          <w:rFonts w:ascii="Verdana" w:eastAsia="Times New Roman" w:hAnsi="Verdana" w:cs="Segoe UI"/>
          <w:sz w:val="20"/>
          <w:szCs w:val="20"/>
        </w:rPr>
        <w:t xml:space="preserve"> in phases to ensure no disruption to</w:t>
      </w:r>
      <w:r w:rsidRPr="00260826">
        <w:rPr>
          <w:rFonts w:ascii="Verdana" w:eastAsia="Times New Roman" w:hAnsi="Verdana" w:cs="Segoe UI"/>
          <w:sz w:val="20"/>
          <w:szCs w:val="20"/>
        </w:rPr>
        <w:t xml:space="preserve"> the consultancy business.</w:t>
      </w:r>
    </w:p>
    <w:p w14:paraId="5289651F" w14:textId="0EE9FA73" w:rsidR="001269BC" w:rsidRPr="001C0729" w:rsidRDefault="001269BC" w:rsidP="001C0729">
      <w:pPr>
        <w:pStyle w:val="ListParagraph"/>
        <w:numPr>
          <w:ilvl w:val="0"/>
          <w:numId w:val="4"/>
        </w:numPr>
        <w:rPr>
          <w:rFonts w:ascii="Verdana" w:eastAsia="Times New Roman" w:hAnsi="Verdana" w:cs="Segoe UI"/>
          <w:sz w:val="20"/>
          <w:szCs w:val="20"/>
        </w:rPr>
      </w:pPr>
      <w:r w:rsidRPr="001C0729">
        <w:rPr>
          <w:rFonts w:ascii="Verdana" w:eastAsia="Times New Roman" w:hAnsi="Verdana" w:cs="Segoe UI"/>
          <w:b/>
          <w:bCs/>
          <w:sz w:val="20"/>
          <w:szCs w:val="20"/>
        </w:rPr>
        <w:t>Phase 1:</w:t>
      </w:r>
      <w:r w:rsidRPr="001C0729">
        <w:rPr>
          <w:rFonts w:ascii="Verdana" w:eastAsia="Times New Roman" w:hAnsi="Verdana" w:cs="Segoe UI"/>
          <w:sz w:val="20"/>
          <w:szCs w:val="20"/>
        </w:rPr>
        <w:t xml:space="preserve"> </w:t>
      </w:r>
      <w:r w:rsidR="00EA2539" w:rsidRPr="00EA2539">
        <w:rPr>
          <w:rFonts w:ascii="Verdana" w:eastAsia="Times New Roman" w:hAnsi="Verdana" w:cs="Segoe UI"/>
          <w:sz w:val="20"/>
          <w:szCs w:val="20"/>
        </w:rPr>
        <w:t>Core Infrastructure Setup – August 1 to August 21: pfSense firewall configuration, Main Core Switch configuration, and VLAN configuration for VLAN-10, VLAN-20, and VLAN-30</w:t>
      </w:r>
    </w:p>
    <w:p w14:paraId="20B752A1" w14:textId="5ED81612" w:rsidR="001269BC" w:rsidRPr="001C0729" w:rsidRDefault="001269BC" w:rsidP="001C0729">
      <w:pPr>
        <w:pStyle w:val="ListParagraph"/>
        <w:numPr>
          <w:ilvl w:val="0"/>
          <w:numId w:val="4"/>
        </w:numPr>
        <w:rPr>
          <w:rFonts w:ascii="Verdana" w:eastAsia="Times New Roman" w:hAnsi="Verdana" w:cs="Segoe UI"/>
          <w:sz w:val="20"/>
          <w:szCs w:val="20"/>
        </w:rPr>
      </w:pPr>
      <w:r w:rsidRPr="001C0729">
        <w:rPr>
          <w:rFonts w:ascii="Verdana" w:eastAsia="Times New Roman" w:hAnsi="Verdana" w:cs="Segoe UI"/>
          <w:b/>
          <w:bCs/>
          <w:sz w:val="20"/>
          <w:szCs w:val="20"/>
        </w:rPr>
        <w:t>Phase 2:</w:t>
      </w:r>
      <w:r w:rsidRPr="001C0729">
        <w:rPr>
          <w:rFonts w:ascii="Verdana" w:eastAsia="Times New Roman" w:hAnsi="Verdana" w:cs="Segoe UI"/>
          <w:sz w:val="20"/>
          <w:szCs w:val="20"/>
        </w:rPr>
        <w:t xml:space="preserve"> </w:t>
      </w:r>
      <w:r w:rsidR="00EA2539" w:rsidRPr="00EA2539">
        <w:rPr>
          <w:rFonts w:ascii="Verdana" w:eastAsia="Times New Roman" w:hAnsi="Verdana" w:cs="Segoe UI"/>
          <w:sz w:val="20"/>
          <w:szCs w:val="20"/>
        </w:rPr>
        <w:t>Integration of Identity &amp; Services – August 22 to September 11: Configuration of Windows Server VM for ADDS, DHCP, and DNS, and Entra ID Connect configuration</w:t>
      </w:r>
    </w:p>
    <w:p w14:paraId="278879EF" w14:textId="7B2957F9" w:rsidR="001269BC" w:rsidRPr="003334EA" w:rsidRDefault="001269BC" w:rsidP="003334EA">
      <w:pPr>
        <w:pStyle w:val="ListParagraph"/>
        <w:numPr>
          <w:ilvl w:val="0"/>
          <w:numId w:val="4"/>
        </w:numPr>
        <w:rPr>
          <w:rFonts w:ascii="Verdana" w:eastAsia="Times New Roman" w:hAnsi="Verdana" w:cs="Segoe UI"/>
          <w:sz w:val="20"/>
          <w:szCs w:val="20"/>
        </w:rPr>
      </w:pPr>
      <w:r w:rsidRPr="003334EA">
        <w:rPr>
          <w:rFonts w:ascii="Verdana" w:eastAsia="Times New Roman" w:hAnsi="Verdana" w:cs="Segoe UI"/>
          <w:b/>
          <w:bCs/>
          <w:sz w:val="20"/>
          <w:szCs w:val="20"/>
        </w:rPr>
        <w:t>Phase 3:</w:t>
      </w:r>
      <w:r w:rsidRPr="003334EA">
        <w:rPr>
          <w:rFonts w:ascii="Verdana" w:eastAsia="Times New Roman" w:hAnsi="Verdana" w:cs="Segoe UI"/>
          <w:sz w:val="20"/>
          <w:szCs w:val="20"/>
        </w:rPr>
        <w:t xml:space="preserve"> </w:t>
      </w:r>
      <w:r w:rsidR="00EA2539" w:rsidRPr="00EA2539">
        <w:rPr>
          <w:rFonts w:ascii="Verdana" w:eastAsia="Times New Roman" w:hAnsi="Verdana" w:cs="Segoe UI"/>
          <w:sz w:val="20"/>
          <w:szCs w:val="20"/>
        </w:rPr>
        <w:t>Azure Connectivity &amp; Routing – September 12 to October 2: Configuration of Azure Virtual Network Gateway, S2S VPN Tunnel configuration, and configuration of UDR tables and NSG rules</w:t>
      </w:r>
    </w:p>
    <w:p w14:paraId="03374171" w14:textId="0E0C3505" w:rsidR="00C756B8" w:rsidRDefault="001269BC" w:rsidP="00DF0FF4">
      <w:pPr>
        <w:pStyle w:val="ListParagraph"/>
        <w:numPr>
          <w:ilvl w:val="0"/>
          <w:numId w:val="4"/>
        </w:numPr>
        <w:rPr>
          <w:rFonts w:ascii="Verdana" w:eastAsia="Times New Roman" w:hAnsi="Verdana" w:cs="Segoe UI"/>
          <w:sz w:val="20"/>
          <w:szCs w:val="20"/>
        </w:rPr>
      </w:pPr>
      <w:r w:rsidRPr="00C756B8">
        <w:rPr>
          <w:rFonts w:ascii="Verdana" w:eastAsia="Times New Roman" w:hAnsi="Verdana" w:cs="Segoe UI"/>
          <w:b/>
          <w:bCs/>
          <w:sz w:val="20"/>
          <w:szCs w:val="20"/>
        </w:rPr>
        <w:t>Phase 4:</w:t>
      </w:r>
      <w:r w:rsidRPr="00C756B8">
        <w:rPr>
          <w:rFonts w:ascii="Verdana" w:eastAsia="Times New Roman" w:hAnsi="Verdana" w:cs="Segoe UI"/>
          <w:sz w:val="20"/>
          <w:szCs w:val="20"/>
        </w:rPr>
        <w:t xml:space="preserve"> </w:t>
      </w:r>
      <w:r w:rsidR="000B1C09" w:rsidRPr="000B1C09">
        <w:rPr>
          <w:rFonts w:ascii="Verdana" w:eastAsia="Times New Roman" w:hAnsi="Verdana" w:cs="Segoe UI"/>
          <w:sz w:val="20"/>
          <w:szCs w:val="20"/>
        </w:rPr>
        <w:t>Remote Access &amp; Testing – October 3 to October 23: Deployment of P2S VPN tunnel and rigorous 'fail-safe' testing of egress traffic routing and security policies.</w:t>
      </w:r>
    </w:p>
    <w:p w14:paraId="1AA06865" w14:textId="34587631" w:rsidR="00E66DD3" w:rsidRPr="00C756B8" w:rsidRDefault="001269BC" w:rsidP="00DF0FF4">
      <w:pPr>
        <w:pStyle w:val="ListParagraph"/>
        <w:numPr>
          <w:ilvl w:val="0"/>
          <w:numId w:val="4"/>
        </w:numPr>
        <w:rPr>
          <w:rFonts w:ascii="Verdana" w:eastAsia="Times New Roman" w:hAnsi="Verdana" w:cs="Segoe UI"/>
          <w:sz w:val="20"/>
          <w:szCs w:val="20"/>
        </w:rPr>
      </w:pPr>
      <w:r w:rsidRPr="00C756B8">
        <w:rPr>
          <w:rFonts w:ascii="Verdana" w:eastAsia="Times New Roman" w:hAnsi="Verdana" w:cs="Segoe UI"/>
          <w:b/>
          <w:bCs/>
          <w:sz w:val="20"/>
          <w:szCs w:val="20"/>
        </w:rPr>
        <w:t>Phase 5:</w:t>
      </w:r>
      <w:r w:rsidRPr="00C756B8">
        <w:rPr>
          <w:rFonts w:ascii="Verdana" w:eastAsia="Times New Roman" w:hAnsi="Verdana" w:cs="Segoe UI"/>
          <w:sz w:val="20"/>
          <w:szCs w:val="20"/>
        </w:rPr>
        <w:t xml:space="preserve"> </w:t>
      </w:r>
      <w:r w:rsidR="000B1C09" w:rsidRPr="000B1C09">
        <w:rPr>
          <w:rFonts w:ascii="Verdana" w:eastAsia="Times New Roman" w:hAnsi="Verdana" w:cs="Segoe UI"/>
          <w:sz w:val="20"/>
          <w:szCs w:val="20"/>
        </w:rPr>
        <w:t>Final Documentation &amp; Handover – October 24 to October 30: Completion of network topology diagrams and formal handover to the IT operations team.</w:t>
      </w:r>
    </w:p>
    <w:p w14:paraId="4E47782E" w14:textId="0D5F432A" w:rsidR="009D34E1" w:rsidRPr="00E27011" w:rsidRDefault="009D34E1">
      <w:pPr>
        <w:rPr>
          <w:rFonts w:ascii="Verdana" w:eastAsia="Times New Roman" w:hAnsi="Verdana" w:cs="Segoe UI"/>
          <w:color w:val="365F91"/>
          <w:sz w:val="32"/>
          <w:szCs w:val="32"/>
        </w:rPr>
      </w:pPr>
      <w:r w:rsidRPr="00E27011">
        <w:rPr>
          <w:rFonts w:ascii="Verdana" w:eastAsia="Times New Roman" w:hAnsi="Verdana" w:cs="Segoe UI"/>
          <w:color w:val="365F91"/>
          <w:sz w:val="32"/>
          <w:szCs w:val="32"/>
        </w:rPr>
        <w:br w:type="page"/>
      </w:r>
    </w:p>
    <w:p w14:paraId="273EE4A2" w14:textId="4C9A4DD6" w:rsidR="009D34E1" w:rsidRPr="00E27011" w:rsidRDefault="009D34E1" w:rsidP="009D34E1">
      <w:pPr>
        <w:pStyle w:val="Heading1"/>
        <w:rPr>
          <w:rFonts w:ascii="Verdana" w:eastAsia="Times New Roman" w:hAnsi="Verdana"/>
          <w:sz w:val="18"/>
          <w:szCs w:val="18"/>
        </w:rPr>
      </w:pPr>
      <w:r w:rsidRPr="00E27011">
        <w:rPr>
          <w:rFonts w:ascii="Verdana" w:eastAsia="Times New Roman" w:hAnsi="Verdana"/>
        </w:rPr>
        <w:lastRenderedPageBreak/>
        <w:t>Network Diagram</w:t>
      </w:r>
    </w:p>
    <w:p w14:paraId="1CB565D3" w14:textId="21255104" w:rsidR="00741580" w:rsidRDefault="009D34E1" w:rsidP="009D34E1">
      <w:pPr>
        <w:spacing w:after="0" w:line="240" w:lineRule="auto"/>
        <w:textAlignment w:val="baseline"/>
        <w:rPr>
          <w:rFonts w:ascii="Verdana" w:eastAsia="Times New Roman" w:hAnsi="Verdana" w:cs="Segoe UI"/>
          <w:sz w:val="20"/>
          <w:szCs w:val="20"/>
        </w:rPr>
      </w:pPr>
      <w:r w:rsidRPr="004670AB">
        <w:rPr>
          <w:rFonts w:ascii="Verdana" w:eastAsia="Times New Roman" w:hAnsi="Verdana" w:cs="Segoe UI"/>
          <w:i/>
          <w:iCs/>
          <w:sz w:val="20"/>
          <w:szCs w:val="20"/>
        </w:rPr>
        <w:t>Provide a complete graphic diagram of all physical devices and connections for your proposed network.</w:t>
      </w:r>
    </w:p>
    <w:p w14:paraId="523875B7" w14:textId="7FBBE31E" w:rsidR="00741580" w:rsidRDefault="00741580" w:rsidP="009D34E1">
      <w:pPr>
        <w:spacing w:after="0" w:line="240" w:lineRule="auto"/>
        <w:textAlignment w:val="baseline"/>
        <w:rPr>
          <w:rFonts w:ascii="Verdana" w:eastAsia="Times New Roman" w:hAnsi="Verdana" w:cs="Calibri"/>
          <w:sz w:val="20"/>
          <w:szCs w:val="20"/>
        </w:rPr>
      </w:pPr>
    </w:p>
    <w:p w14:paraId="32D5D898" w14:textId="693665D3" w:rsidR="009D34E1" w:rsidRPr="00E27011"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i/>
          <w:iCs/>
          <w:sz w:val="20"/>
          <w:szCs w:val="20"/>
        </w:rPr>
        <w:t>You may use any graphic tool to create this diagram (Visio, PowerPoint, GNS3, etc.)</w:t>
      </w:r>
      <w:r w:rsidR="00D15A84">
        <w:rPr>
          <w:rFonts w:ascii="Verdana" w:eastAsia="Times New Roman" w:hAnsi="Verdana" w:cs="Segoe UI"/>
          <w:i/>
          <w:iCs/>
          <w:sz w:val="20"/>
          <w:szCs w:val="20"/>
        </w:rPr>
        <w:t>. Still, you</w:t>
      </w:r>
      <w:r w:rsidRPr="004670AB">
        <w:rPr>
          <w:rFonts w:ascii="Verdana" w:eastAsia="Times New Roman" w:hAnsi="Verdana" w:cs="Segoe UI"/>
          <w:i/>
          <w:iCs/>
          <w:sz w:val="20"/>
          <w:szCs w:val="20"/>
        </w:rPr>
        <w:t xml:space="preserve"> must provide a clean and readable image pasted into this approval form (or attached as a PDF) when you submit </w:t>
      </w:r>
      <w:r w:rsidR="00C47C3C" w:rsidRPr="004670AB">
        <w:rPr>
          <w:rFonts w:ascii="Verdana" w:eastAsia="Times New Roman" w:hAnsi="Verdana" w:cs="Segoe UI"/>
          <w:i/>
          <w:iCs/>
          <w:sz w:val="20"/>
          <w:szCs w:val="20"/>
        </w:rPr>
        <w:t xml:space="preserve">the form </w:t>
      </w:r>
      <w:r w:rsidRPr="004670AB">
        <w:rPr>
          <w:rFonts w:ascii="Verdana" w:eastAsia="Times New Roman" w:hAnsi="Verdana" w:cs="Segoe UI"/>
          <w:i/>
          <w:iCs/>
          <w:sz w:val="20"/>
          <w:szCs w:val="20"/>
        </w:rPr>
        <w:t>to your instructor.</w:t>
      </w:r>
      <w:r w:rsidRPr="004670AB">
        <w:rPr>
          <w:rFonts w:ascii="Verdana" w:eastAsia="Times New Roman" w:hAnsi="Verdana" w:cs="Segoe UI"/>
          <w:sz w:val="20"/>
          <w:szCs w:val="20"/>
        </w:rPr>
        <w:t> </w:t>
      </w:r>
    </w:p>
    <w:p w14:paraId="50E30C78" w14:textId="68360536" w:rsidR="009D34E1" w:rsidRPr="001C6BAC" w:rsidRDefault="009D34E1" w:rsidP="009D34E1">
      <w:pPr>
        <w:spacing w:after="0" w:line="240" w:lineRule="auto"/>
        <w:textAlignment w:val="baseline"/>
        <w:rPr>
          <w:rFonts w:ascii="Verdana" w:eastAsia="Times New Roman" w:hAnsi="Verdana" w:cs="Segoe UI"/>
          <w:sz w:val="20"/>
          <w:szCs w:val="20"/>
        </w:rPr>
      </w:pPr>
    </w:p>
    <w:p w14:paraId="6C59B430" w14:textId="225B5742" w:rsidR="00741580" w:rsidRPr="001C6BAC" w:rsidRDefault="00A74F62" w:rsidP="009D34E1">
      <w:pPr>
        <w:spacing w:after="0" w:line="240" w:lineRule="auto"/>
        <w:textAlignment w:val="baseline"/>
        <w:rPr>
          <w:rFonts w:ascii="Verdana" w:eastAsia="Times New Roman" w:hAnsi="Verdana" w:cs="Segoe UI"/>
          <w:sz w:val="20"/>
          <w:szCs w:val="20"/>
        </w:rPr>
      </w:pPr>
      <w:r>
        <w:rPr>
          <w:rFonts w:ascii="Verdana" w:eastAsia="Times New Roman" w:hAnsi="Verdana" w:cs="Segoe UI"/>
          <w:noProof/>
          <w:sz w:val="20"/>
          <w:szCs w:val="20"/>
        </w:rPr>
        <w:drawing>
          <wp:inline distT="0" distB="0" distL="0" distR="0" wp14:anchorId="252F4DF4" wp14:editId="7C8CC50E">
            <wp:extent cx="5943600" cy="3844290"/>
            <wp:effectExtent l="0" t="0" r="0" b="3810"/>
            <wp:docPr id="2755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69223" name="Picture 2755692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44290"/>
                    </a:xfrm>
                    <a:prstGeom prst="rect">
                      <a:avLst/>
                    </a:prstGeom>
                  </pic:spPr>
                </pic:pic>
              </a:graphicData>
            </a:graphic>
          </wp:inline>
        </w:drawing>
      </w:r>
    </w:p>
    <w:p w14:paraId="2000BEDD" w14:textId="77777777" w:rsidR="009D34E1" w:rsidRPr="00E27011" w:rsidRDefault="009D34E1">
      <w:pPr>
        <w:rPr>
          <w:rFonts w:ascii="Verdana" w:eastAsia="Times New Roman" w:hAnsi="Verdana" w:cs="Segoe UI"/>
          <w:color w:val="365F91"/>
          <w:sz w:val="32"/>
          <w:szCs w:val="32"/>
        </w:rPr>
      </w:pPr>
      <w:r w:rsidRPr="00E27011">
        <w:rPr>
          <w:rFonts w:ascii="Verdana" w:eastAsia="Times New Roman" w:hAnsi="Verdana" w:cs="Segoe UI"/>
          <w:color w:val="365F91"/>
          <w:sz w:val="32"/>
          <w:szCs w:val="32"/>
        </w:rPr>
        <w:br w:type="page"/>
      </w:r>
    </w:p>
    <w:p w14:paraId="40A376F4" w14:textId="15FECB6E" w:rsidR="009D34E1" w:rsidRPr="00E27011" w:rsidRDefault="009D34E1" w:rsidP="009D34E1">
      <w:pPr>
        <w:pStyle w:val="Heading1"/>
        <w:rPr>
          <w:rFonts w:ascii="Verdana" w:eastAsia="Times New Roman" w:hAnsi="Verdana"/>
          <w:sz w:val="18"/>
          <w:szCs w:val="18"/>
        </w:rPr>
      </w:pPr>
      <w:r w:rsidRPr="00E27011">
        <w:rPr>
          <w:rFonts w:ascii="Verdana" w:eastAsia="Times New Roman" w:hAnsi="Verdana"/>
        </w:rPr>
        <w:lastRenderedPageBreak/>
        <w:t>Test Case Scenarios</w:t>
      </w:r>
    </w:p>
    <w:p w14:paraId="5A17439C" w14:textId="4CE02D06" w:rsidR="009D34E1" w:rsidRPr="00E27011" w:rsidRDefault="009D34E1" w:rsidP="009D34E1">
      <w:pPr>
        <w:pStyle w:val="Heading2"/>
        <w:rPr>
          <w:rFonts w:ascii="Verdana" w:eastAsia="Times New Roman" w:hAnsi="Verdana"/>
          <w:sz w:val="18"/>
          <w:szCs w:val="18"/>
        </w:rPr>
      </w:pPr>
      <w:r w:rsidRPr="00E27011">
        <w:rPr>
          <w:rFonts w:ascii="Verdana" w:eastAsia="Times New Roman" w:hAnsi="Verdana"/>
        </w:rPr>
        <w:t>Predefined Test Cases</w:t>
      </w:r>
    </w:p>
    <w:p w14:paraId="498990C3" w14:textId="5780AA93" w:rsidR="009D34E1" w:rsidRPr="004670AB" w:rsidRDefault="009D34E1" w:rsidP="009D34E1">
      <w:pPr>
        <w:spacing w:after="0" w:line="240" w:lineRule="auto"/>
        <w:textAlignment w:val="baseline"/>
        <w:rPr>
          <w:rFonts w:ascii="Verdana" w:eastAsia="Times New Roman" w:hAnsi="Verdana" w:cs="Calibri"/>
          <w:sz w:val="20"/>
          <w:szCs w:val="20"/>
        </w:rPr>
      </w:pPr>
      <w:r w:rsidRPr="004670AB">
        <w:rPr>
          <w:rFonts w:ascii="Verdana" w:eastAsia="Times New Roman" w:hAnsi="Verdana" w:cs="Calibri"/>
          <w:i/>
          <w:iCs/>
          <w:sz w:val="20"/>
          <w:szCs w:val="20"/>
        </w:rPr>
        <w:t xml:space="preserve">Review the </w:t>
      </w:r>
      <w:r w:rsidR="00BC56A9">
        <w:rPr>
          <w:rFonts w:ascii="Verdana" w:eastAsia="Times New Roman" w:hAnsi="Verdana" w:cs="Calibri"/>
          <w:i/>
          <w:iCs/>
          <w:sz w:val="20"/>
          <w:szCs w:val="20"/>
        </w:rPr>
        <w:t>eight</w:t>
      </w:r>
      <w:r w:rsidRPr="004670AB">
        <w:rPr>
          <w:rFonts w:ascii="Verdana" w:eastAsia="Times New Roman" w:hAnsi="Verdana" w:cs="Calibri"/>
          <w:i/>
          <w:iCs/>
          <w:sz w:val="20"/>
          <w:szCs w:val="20"/>
        </w:rPr>
        <w:t xml:space="preserve"> predefined test</w:t>
      </w:r>
      <w:r w:rsidR="004670AB">
        <w:rPr>
          <w:rFonts w:ascii="Verdana" w:eastAsia="Times New Roman" w:hAnsi="Verdana" w:cs="Calibri"/>
          <w:i/>
          <w:iCs/>
          <w:sz w:val="20"/>
          <w:szCs w:val="20"/>
        </w:rPr>
        <w:t>-</w:t>
      </w:r>
      <w:r w:rsidRPr="004670AB">
        <w:rPr>
          <w:rFonts w:ascii="Verdana" w:eastAsia="Times New Roman" w:hAnsi="Verdana" w:cs="Calibri"/>
          <w:i/>
          <w:iCs/>
          <w:sz w:val="20"/>
          <w:szCs w:val="20"/>
        </w:rPr>
        <w:t>case scenarios to ensure alignment with your proposed network project. Your project will be required to satisfy all seven requirements adapted to your networking use case.</w:t>
      </w:r>
      <w:r w:rsidRPr="004670AB">
        <w:rPr>
          <w:rFonts w:ascii="Verdana" w:eastAsia="Times New Roman" w:hAnsi="Verdana" w:cs="Calibri"/>
          <w:sz w:val="20"/>
          <w:szCs w:val="20"/>
        </w:rPr>
        <w:t> </w:t>
      </w:r>
    </w:p>
    <w:p w14:paraId="3D45B66D" w14:textId="77777777" w:rsidR="00621600" w:rsidRPr="004670AB" w:rsidRDefault="00621600" w:rsidP="009D34E1">
      <w:pPr>
        <w:spacing w:after="0" w:line="240" w:lineRule="auto"/>
        <w:textAlignment w:val="baseline"/>
        <w:rPr>
          <w:rFonts w:ascii="Verdana" w:eastAsia="Times New Roman" w:hAnsi="Verdana" w:cs="Segoe UI"/>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6"/>
        <w:gridCol w:w="4688"/>
      </w:tblGrid>
      <w:tr w:rsidR="009D34E1" w:rsidRPr="004670AB" w14:paraId="31894922" w14:textId="77777777" w:rsidTr="2D5704B3">
        <w:tc>
          <w:tcPr>
            <w:tcW w:w="5385" w:type="dxa"/>
            <w:tcBorders>
              <w:top w:val="single" w:sz="6" w:space="0" w:color="auto"/>
              <w:left w:val="single" w:sz="6" w:space="0" w:color="auto"/>
              <w:bottom w:val="single" w:sz="6" w:space="0" w:color="auto"/>
              <w:right w:val="single" w:sz="6" w:space="0" w:color="auto"/>
            </w:tcBorders>
            <w:shd w:val="clear" w:color="auto" w:fill="C6D9F1"/>
            <w:hideMark/>
          </w:tcPr>
          <w:p w14:paraId="3D83618E" w14:textId="77777777" w:rsidR="009D34E1" w:rsidRPr="00E27011"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w:t>
            </w:r>
            <w:r w:rsidRPr="004670AB">
              <w:rPr>
                <w:rFonts w:ascii="Verdana" w:eastAsia="Times New Roman" w:hAnsi="Verdana" w:cs="Times New Roman"/>
                <w:sz w:val="20"/>
                <w:szCs w:val="20"/>
              </w:rPr>
              <w:t> </w:t>
            </w:r>
          </w:p>
        </w:tc>
        <w:tc>
          <w:tcPr>
            <w:tcW w:w="5385" w:type="dxa"/>
            <w:tcBorders>
              <w:top w:val="single" w:sz="6" w:space="0" w:color="auto"/>
              <w:left w:val="single" w:sz="6" w:space="0" w:color="auto"/>
              <w:bottom w:val="single" w:sz="6" w:space="0" w:color="auto"/>
              <w:right w:val="single" w:sz="6" w:space="0" w:color="auto"/>
            </w:tcBorders>
            <w:shd w:val="clear" w:color="auto" w:fill="C6D9F1"/>
            <w:hideMark/>
          </w:tcPr>
          <w:p w14:paraId="744260D2" w14:textId="77777777" w:rsidR="009D34E1" w:rsidRPr="00E27011"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REQUIREMENT</w:t>
            </w:r>
            <w:r w:rsidRPr="004670AB">
              <w:rPr>
                <w:rFonts w:ascii="Verdana" w:eastAsia="Times New Roman" w:hAnsi="Verdana" w:cs="Times New Roman"/>
                <w:sz w:val="20"/>
                <w:szCs w:val="20"/>
              </w:rPr>
              <w:t> </w:t>
            </w:r>
          </w:p>
        </w:tc>
      </w:tr>
      <w:tr w:rsidR="009D34E1" w:rsidRPr="004670AB" w14:paraId="2AA22912"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7AC7661B" w14:textId="6A953393" w:rsidR="009D34E1" w:rsidRPr="00E27011"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#1</w:t>
            </w:r>
          </w:p>
          <w:p w14:paraId="03311F17" w14:textId="33721FB8" w:rsidR="00741580" w:rsidRDefault="00741580" w:rsidP="009D34E1">
            <w:pPr>
              <w:spacing w:after="0" w:line="240" w:lineRule="auto"/>
              <w:textAlignment w:val="baseline"/>
              <w:rPr>
                <w:rFonts w:ascii="Verdana" w:eastAsia="Times New Roman" w:hAnsi="Verdana" w:cs="Calibri"/>
                <w:sz w:val="20"/>
                <w:szCs w:val="20"/>
              </w:rPr>
            </w:pPr>
          </w:p>
          <w:p w14:paraId="4EA501F5" w14:textId="7E4E5EC7" w:rsidR="009D34E1" w:rsidRPr="00E27011" w:rsidRDefault="00694BFF" w:rsidP="009D34E1">
            <w:pPr>
              <w:spacing w:after="0" w:line="240" w:lineRule="auto"/>
              <w:textAlignment w:val="baseline"/>
              <w:rPr>
                <w:rFonts w:ascii="Verdana" w:eastAsia="Times New Roman" w:hAnsi="Verdana" w:cs="Times New Roman"/>
                <w:sz w:val="24"/>
                <w:szCs w:val="24"/>
              </w:rPr>
            </w:pPr>
            <w:r w:rsidRPr="00694BFF">
              <w:rPr>
                <w:rFonts w:ascii="Verdana" w:eastAsia="Times New Roman" w:hAnsi="Verdana" w:cs="Times New Roman"/>
                <w:b/>
                <w:bCs/>
                <w:sz w:val="20"/>
                <w:szCs w:val="20"/>
              </w:rPr>
              <w:t>Local Networks - Basic Network Segmentation at Layer 2 via VLANs and 802.1q</w:t>
            </w:r>
          </w:p>
        </w:tc>
        <w:tc>
          <w:tcPr>
            <w:tcW w:w="5385" w:type="dxa"/>
            <w:tcBorders>
              <w:top w:val="single" w:sz="6" w:space="0" w:color="auto"/>
              <w:left w:val="single" w:sz="6" w:space="0" w:color="auto"/>
              <w:bottom w:val="single" w:sz="6" w:space="0" w:color="auto"/>
              <w:right w:val="single" w:sz="6" w:space="0" w:color="auto"/>
            </w:tcBorders>
            <w:hideMark/>
          </w:tcPr>
          <w:p w14:paraId="2B49006D" w14:textId="13CC439C" w:rsidR="009D34E1" w:rsidRPr="00E27011" w:rsidRDefault="002A215C" w:rsidP="009D34E1">
            <w:pPr>
              <w:spacing w:after="0" w:line="240" w:lineRule="auto"/>
              <w:textAlignment w:val="baseline"/>
              <w:rPr>
                <w:rFonts w:ascii="Verdana" w:eastAsia="Times New Roman" w:hAnsi="Verdana" w:cs="Times New Roman"/>
                <w:sz w:val="24"/>
                <w:szCs w:val="24"/>
              </w:rPr>
            </w:pPr>
            <w:r w:rsidRPr="002A215C">
              <w:rPr>
                <w:rFonts w:ascii="Verdana" w:eastAsia="Times New Roman" w:hAnsi="Verdana" w:cs="Times New Roman"/>
                <w:sz w:val="20"/>
                <w:szCs w:val="20"/>
              </w:rPr>
              <w:t>Your network traffic should be segmented per department or service function at Layer 2 to enhance security and reduce network congestion at the switching layer while allowing segmented traffic to traverse between switches (VLAN trunking). For each setup, describe your configuration choices and how you verified that the network segments are isolated and that any allowed communication works correctly.</w:t>
            </w:r>
          </w:p>
        </w:tc>
      </w:tr>
      <w:tr w:rsidR="009D34E1" w:rsidRPr="004670AB" w14:paraId="226B96C6"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2A0E585B" w14:textId="77777777" w:rsidR="009D34E1" w:rsidRPr="00E27011"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#2</w:t>
            </w:r>
            <w:r w:rsidRPr="004670AB">
              <w:rPr>
                <w:rFonts w:ascii="Verdana" w:eastAsia="Times New Roman" w:hAnsi="Verdana" w:cs="Times New Roman"/>
                <w:sz w:val="20"/>
                <w:szCs w:val="20"/>
              </w:rPr>
              <w:t> </w:t>
            </w:r>
          </w:p>
          <w:p w14:paraId="2CADDB00" w14:textId="4D9A6D7D" w:rsidR="00741580" w:rsidRDefault="00741580" w:rsidP="009D34E1">
            <w:pPr>
              <w:spacing w:after="0" w:line="240" w:lineRule="auto"/>
              <w:textAlignment w:val="baseline"/>
              <w:rPr>
                <w:rFonts w:ascii="Verdana" w:eastAsia="Times New Roman" w:hAnsi="Verdana" w:cs="Calibri"/>
                <w:sz w:val="20"/>
                <w:szCs w:val="20"/>
              </w:rPr>
            </w:pPr>
          </w:p>
          <w:p w14:paraId="3A34EFB3" w14:textId="77777777" w:rsidR="009D34E1" w:rsidRDefault="00CF3A5A" w:rsidP="009D34E1">
            <w:pPr>
              <w:spacing w:after="0" w:line="240" w:lineRule="auto"/>
              <w:textAlignment w:val="baseline"/>
              <w:rPr>
                <w:rFonts w:ascii="Verdana" w:eastAsia="Times New Roman" w:hAnsi="Verdana" w:cs="Times New Roman"/>
                <w:b/>
                <w:bCs/>
                <w:sz w:val="20"/>
                <w:szCs w:val="20"/>
              </w:rPr>
            </w:pPr>
            <w:r w:rsidRPr="00CF3A5A">
              <w:rPr>
                <w:rFonts w:ascii="Verdana" w:eastAsia="Times New Roman" w:hAnsi="Verdana" w:cs="Times New Roman"/>
                <w:b/>
                <w:bCs/>
                <w:sz w:val="20"/>
                <w:szCs w:val="20"/>
              </w:rPr>
              <w:t>Local Networks - Accessing External Resources—Routing and Traffic Security</w:t>
            </w:r>
          </w:p>
          <w:p w14:paraId="0360531C" w14:textId="3ECF4AAA" w:rsidR="00CF3A5A" w:rsidRPr="00E27011" w:rsidRDefault="00CF3A5A" w:rsidP="009D34E1">
            <w:pPr>
              <w:spacing w:after="0" w:line="240" w:lineRule="auto"/>
              <w:textAlignment w:val="baseline"/>
              <w:rPr>
                <w:rFonts w:ascii="Verdana" w:eastAsia="Times New Roman" w:hAnsi="Verdana" w:cs="Times New Roman"/>
                <w:sz w:val="24"/>
                <w:szCs w:val="24"/>
              </w:rPr>
            </w:pPr>
          </w:p>
        </w:tc>
        <w:tc>
          <w:tcPr>
            <w:tcW w:w="5385" w:type="dxa"/>
            <w:tcBorders>
              <w:top w:val="single" w:sz="6" w:space="0" w:color="auto"/>
              <w:left w:val="single" w:sz="6" w:space="0" w:color="auto"/>
              <w:bottom w:val="single" w:sz="6" w:space="0" w:color="auto"/>
              <w:right w:val="single" w:sz="6" w:space="0" w:color="auto"/>
            </w:tcBorders>
            <w:hideMark/>
          </w:tcPr>
          <w:p w14:paraId="2161078E" w14:textId="74C44C53" w:rsidR="009D34E1" w:rsidRPr="00F47742" w:rsidRDefault="00713FAD" w:rsidP="009D34E1">
            <w:pPr>
              <w:spacing w:after="0" w:line="240" w:lineRule="auto"/>
              <w:textAlignment w:val="baseline"/>
              <w:rPr>
                <w:rFonts w:ascii="Verdana" w:eastAsia="Times New Roman" w:hAnsi="Verdana" w:cs="Times New Roman"/>
                <w:sz w:val="24"/>
                <w:szCs w:val="24"/>
              </w:rPr>
            </w:pPr>
            <w:r w:rsidRPr="00713FAD">
              <w:rPr>
                <w:rFonts w:ascii="Verdana" w:eastAsia="Times New Roman" w:hAnsi="Verdana" w:cs="Times New Roman"/>
                <w:sz w:val="20"/>
                <w:szCs w:val="20"/>
              </w:rPr>
              <w:t>User devices on your network should have dynamic addresses that are assigned through DHCP unless they provide a service that requires a static address. You must also have at least one network resource that requires a static address.</w:t>
            </w:r>
          </w:p>
        </w:tc>
      </w:tr>
      <w:tr w:rsidR="009D34E1" w:rsidRPr="004670AB" w14:paraId="714F19F3"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1483E8A6"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#3</w:t>
            </w:r>
            <w:r w:rsidRPr="004670AB">
              <w:rPr>
                <w:rFonts w:ascii="Verdana" w:eastAsia="Times New Roman" w:hAnsi="Verdana" w:cs="Times New Roman"/>
                <w:sz w:val="20"/>
                <w:szCs w:val="20"/>
              </w:rPr>
              <w:t> </w:t>
            </w:r>
          </w:p>
          <w:p w14:paraId="22B27CED" w14:textId="285780DA" w:rsidR="00741580" w:rsidRDefault="00741580" w:rsidP="009D34E1">
            <w:pPr>
              <w:spacing w:after="0" w:line="240" w:lineRule="auto"/>
              <w:textAlignment w:val="baseline"/>
              <w:rPr>
                <w:rFonts w:ascii="Verdana" w:eastAsia="Times New Roman" w:hAnsi="Verdana" w:cs="Calibri"/>
                <w:sz w:val="20"/>
                <w:szCs w:val="20"/>
              </w:rPr>
            </w:pPr>
          </w:p>
          <w:p w14:paraId="2380DD0E" w14:textId="6AB07F2C" w:rsidR="009D34E1" w:rsidRPr="00F47742" w:rsidRDefault="00D959B6" w:rsidP="009D34E1">
            <w:pPr>
              <w:spacing w:after="0" w:line="240" w:lineRule="auto"/>
              <w:textAlignment w:val="baseline"/>
              <w:rPr>
                <w:rFonts w:ascii="Verdana" w:eastAsia="Times New Roman" w:hAnsi="Verdana" w:cs="Times New Roman"/>
                <w:sz w:val="24"/>
                <w:szCs w:val="24"/>
              </w:rPr>
            </w:pPr>
            <w:r w:rsidRPr="00D959B6">
              <w:rPr>
                <w:rFonts w:ascii="Verdana" w:eastAsia="Times New Roman" w:hAnsi="Verdana" w:cs="Times New Roman"/>
                <w:b/>
                <w:bCs/>
                <w:sz w:val="20"/>
                <w:szCs w:val="20"/>
              </w:rPr>
              <w:t>Local Networks – Device Discovery and Reachability</w:t>
            </w:r>
          </w:p>
        </w:tc>
        <w:tc>
          <w:tcPr>
            <w:tcW w:w="5385" w:type="dxa"/>
            <w:tcBorders>
              <w:top w:val="single" w:sz="6" w:space="0" w:color="auto"/>
              <w:left w:val="single" w:sz="6" w:space="0" w:color="auto"/>
              <w:bottom w:val="single" w:sz="6" w:space="0" w:color="auto"/>
              <w:right w:val="single" w:sz="6" w:space="0" w:color="auto"/>
            </w:tcBorders>
            <w:hideMark/>
          </w:tcPr>
          <w:p w14:paraId="000552AF" w14:textId="77777777" w:rsidR="009D34E1" w:rsidRDefault="00DE5584" w:rsidP="00741580">
            <w:pPr>
              <w:spacing w:after="0" w:line="240" w:lineRule="auto"/>
              <w:textAlignment w:val="baseline"/>
              <w:rPr>
                <w:rFonts w:ascii="Verdana" w:eastAsia="Times New Roman" w:hAnsi="Verdana" w:cs="Times New Roman"/>
                <w:sz w:val="20"/>
                <w:szCs w:val="20"/>
              </w:rPr>
            </w:pPr>
            <w:r w:rsidRPr="00DE5584">
              <w:rPr>
                <w:rFonts w:ascii="Verdana" w:eastAsia="Times New Roman" w:hAnsi="Verdana" w:cs="Times New Roman"/>
                <w:sz w:val="20"/>
                <w:szCs w:val="20"/>
              </w:rPr>
              <w:t>Your network solution must include multiple network segments with access controls that allow traffic from a device on one network to access the resources of a device on another network. Similarly, there must be devices on one network that cannot access resources on a different network.</w:t>
            </w:r>
          </w:p>
          <w:p w14:paraId="0D28CD0D" w14:textId="676E9177" w:rsidR="00DE5584" w:rsidRPr="00F47742" w:rsidRDefault="00DE5584" w:rsidP="00741580">
            <w:pPr>
              <w:spacing w:after="0" w:line="240" w:lineRule="auto"/>
              <w:textAlignment w:val="baseline"/>
              <w:rPr>
                <w:rFonts w:ascii="Verdana" w:eastAsia="Times New Roman" w:hAnsi="Verdana" w:cs="Times New Roman"/>
                <w:sz w:val="24"/>
                <w:szCs w:val="24"/>
              </w:rPr>
            </w:pPr>
          </w:p>
        </w:tc>
      </w:tr>
      <w:tr w:rsidR="009D34E1" w:rsidRPr="004670AB" w14:paraId="6F5F7F81"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02A38242"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#4</w:t>
            </w:r>
            <w:r w:rsidRPr="004670AB">
              <w:rPr>
                <w:rFonts w:ascii="Verdana" w:eastAsia="Times New Roman" w:hAnsi="Verdana" w:cs="Times New Roman"/>
                <w:sz w:val="20"/>
                <w:szCs w:val="20"/>
              </w:rPr>
              <w:t> </w:t>
            </w:r>
          </w:p>
          <w:p w14:paraId="2D35EA6D" w14:textId="41665711" w:rsidR="00741580" w:rsidRDefault="00741580" w:rsidP="009D34E1">
            <w:pPr>
              <w:spacing w:after="0" w:line="240" w:lineRule="auto"/>
              <w:textAlignment w:val="baseline"/>
              <w:rPr>
                <w:rFonts w:ascii="Verdana" w:eastAsia="Times New Roman" w:hAnsi="Verdana" w:cs="Calibri"/>
                <w:sz w:val="20"/>
                <w:szCs w:val="20"/>
              </w:rPr>
            </w:pPr>
          </w:p>
          <w:p w14:paraId="55C8BE92" w14:textId="3C26F808" w:rsidR="009D34E1" w:rsidRPr="00F47742" w:rsidRDefault="006B6323" w:rsidP="009D34E1">
            <w:pPr>
              <w:spacing w:after="0" w:line="240" w:lineRule="auto"/>
              <w:textAlignment w:val="baseline"/>
              <w:rPr>
                <w:rFonts w:ascii="Verdana" w:eastAsia="Times New Roman" w:hAnsi="Verdana" w:cs="Times New Roman"/>
                <w:sz w:val="24"/>
                <w:szCs w:val="24"/>
              </w:rPr>
            </w:pPr>
            <w:r w:rsidRPr="006B6323">
              <w:rPr>
                <w:rFonts w:ascii="Verdana" w:eastAsia="Times New Roman" w:hAnsi="Verdana" w:cs="Times New Roman"/>
                <w:b/>
                <w:bCs/>
                <w:sz w:val="20"/>
                <w:szCs w:val="20"/>
              </w:rPr>
              <w:t>Cloud Networks - Network Segmentation</w:t>
            </w:r>
          </w:p>
        </w:tc>
        <w:tc>
          <w:tcPr>
            <w:tcW w:w="5385" w:type="dxa"/>
            <w:tcBorders>
              <w:top w:val="single" w:sz="6" w:space="0" w:color="auto"/>
              <w:left w:val="single" w:sz="6" w:space="0" w:color="auto"/>
              <w:bottom w:val="single" w:sz="6" w:space="0" w:color="auto"/>
              <w:right w:val="single" w:sz="6" w:space="0" w:color="auto"/>
            </w:tcBorders>
            <w:hideMark/>
          </w:tcPr>
          <w:p w14:paraId="1143C168" w14:textId="6EBA8712" w:rsidR="009D34E1" w:rsidRPr="00F47742" w:rsidRDefault="66E02517" w:rsidP="009D34E1">
            <w:pPr>
              <w:spacing w:after="0" w:line="240" w:lineRule="auto"/>
              <w:textAlignment w:val="baseline"/>
              <w:rPr>
                <w:rFonts w:ascii="Verdana" w:eastAsia="Times New Roman" w:hAnsi="Verdana" w:cs="Times New Roman"/>
                <w:sz w:val="24"/>
                <w:szCs w:val="24"/>
              </w:rPr>
            </w:pPr>
            <w:r w:rsidRPr="2D5704B3">
              <w:rPr>
                <w:rFonts w:ascii="Verdana" w:eastAsia="Times New Roman" w:hAnsi="Verdana" w:cs="Times New Roman"/>
                <w:sz w:val="20"/>
                <w:szCs w:val="20"/>
              </w:rPr>
              <w:t xml:space="preserve">Your cloud network traffic (e.g., VPC, VNet, or similar) should be segmented using subnets, virtual networks, or equivalent constructs to enhance security and reduce congestion. You must ensure segmented traffic can traverse between subnets or virtual networks as needed (e.g., cloud routing tables or </w:t>
            </w:r>
            <w:proofErr w:type="spellStart"/>
            <w:r w:rsidRPr="2D5704B3">
              <w:rPr>
                <w:rFonts w:ascii="Verdana" w:eastAsia="Times New Roman" w:hAnsi="Verdana" w:cs="Times New Roman"/>
                <w:sz w:val="20"/>
                <w:szCs w:val="20"/>
              </w:rPr>
              <w:t>equivlent</w:t>
            </w:r>
            <w:proofErr w:type="spellEnd"/>
            <w:r w:rsidRPr="2D5704B3">
              <w:rPr>
                <w:rFonts w:ascii="Verdana" w:eastAsia="Times New Roman" w:hAnsi="Verdana" w:cs="Times New Roman"/>
                <w:sz w:val="20"/>
                <w:szCs w:val="20"/>
              </w:rPr>
              <w:t>). Within your chosen cloud platform (Azure), your network traffic should be segmented using platform-specific components.</w:t>
            </w:r>
          </w:p>
        </w:tc>
      </w:tr>
      <w:tr w:rsidR="009D34E1" w:rsidRPr="004670AB" w14:paraId="309D45F9"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3DAB7811"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#5</w:t>
            </w:r>
            <w:r w:rsidRPr="004670AB">
              <w:rPr>
                <w:rFonts w:ascii="Verdana" w:eastAsia="Times New Roman" w:hAnsi="Verdana" w:cs="Times New Roman"/>
                <w:sz w:val="20"/>
                <w:szCs w:val="20"/>
              </w:rPr>
              <w:t> </w:t>
            </w:r>
          </w:p>
          <w:p w14:paraId="580BC01B" w14:textId="115CF34F" w:rsidR="00741580" w:rsidRDefault="00741580" w:rsidP="009D34E1">
            <w:pPr>
              <w:spacing w:after="0" w:line="240" w:lineRule="auto"/>
              <w:textAlignment w:val="baseline"/>
              <w:rPr>
                <w:rFonts w:ascii="Verdana" w:eastAsia="Times New Roman" w:hAnsi="Verdana" w:cs="Calibri"/>
                <w:sz w:val="20"/>
                <w:szCs w:val="20"/>
              </w:rPr>
            </w:pPr>
          </w:p>
          <w:p w14:paraId="7629F5EB" w14:textId="65830E03" w:rsidR="009D34E1" w:rsidRPr="00F47742" w:rsidRDefault="00925AC1" w:rsidP="009D34E1">
            <w:pPr>
              <w:spacing w:after="0" w:line="240" w:lineRule="auto"/>
              <w:textAlignment w:val="baseline"/>
              <w:rPr>
                <w:rFonts w:ascii="Verdana" w:eastAsia="Times New Roman" w:hAnsi="Verdana" w:cs="Times New Roman"/>
                <w:sz w:val="24"/>
                <w:szCs w:val="24"/>
              </w:rPr>
            </w:pPr>
            <w:r w:rsidRPr="00925AC1">
              <w:rPr>
                <w:rFonts w:ascii="Verdana" w:eastAsia="Times New Roman" w:hAnsi="Verdana" w:cs="Times New Roman"/>
                <w:b/>
                <w:bCs/>
                <w:sz w:val="20"/>
                <w:szCs w:val="20"/>
              </w:rPr>
              <w:t>Cloud Networks – Accessing External Resources-Routing and Traffic Security</w:t>
            </w:r>
          </w:p>
        </w:tc>
        <w:tc>
          <w:tcPr>
            <w:tcW w:w="5385" w:type="dxa"/>
            <w:tcBorders>
              <w:top w:val="single" w:sz="6" w:space="0" w:color="auto"/>
              <w:left w:val="single" w:sz="6" w:space="0" w:color="auto"/>
              <w:bottom w:val="single" w:sz="6" w:space="0" w:color="auto"/>
              <w:right w:val="single" w:sz="6" w:space="0" w:color="auto"/>
            </w:tcBorders>
            <w:hideMark/>
          </w:tcPr>
          <w:p w14:paraId="42CC3F18" w14:textId="1FB7C9C0" w:rsidR="009D34E1" w:rsidRPr="00F47742" w:rsidRDefault="001A7948" w:rsidP="009D34E1">
            <w:pPr>
              <w:spacing w:after="0" w:line="240" w:lineRule="auto"/>
              <w:textAlignment w:val="baseline"/>
              <w:rPr>
                <w:rFonts w:ascii="Verdana" w:eastAsia="Times New Roman" w:hAnsi="Verdana" w:cs="Times New Roman"/>
                <w:sz w:val="24"/>
                <w:szCs w:val="24"/>
              </w:rPr>
            </w:pPr>
            <w:r w:rsidRPr="001A7948">
              <w:rPr>
                <w:rFonts w:ascii="Verdana" w:eastAsia="Times New Roman" w:hAnsi="Verdana" w:cs="Times New Roman"/>
                <w:sz w:val="20"/>
                <w:szCs w:val="20"/>
              </w:rPr>
              <w:t>Your cloud networks should typically use dynamically assigned IP addressing from the cloud platform unless they provide a service that requires a static IP address. You must also have at least one network resource that requires a static address.</w:t>
            </w:r>
          </w:p>
        </w:tc>
      </w:tr>
      <w:tr w:rsidR="009D34E1" w:rsidRPr="004670AB" w14:paraId="1CE4B4B2"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1C923B86"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#6</w:t>
            </w:r>
            <w:r w:rsidRPr="004670AB">
              <w:rPr>
                <w:rFonts w:ascii="Verdana" w:eastAsia="Times New Roman" w:hAnsi="Verdana" w:cs="Times New Roman"/>
                <w:sz w:val="20"/>
                <w:szCs w:val="20"/>
              </w:rPr>
              <w:t> </w:t>
            </w:r>
          </w:p>
          <w:p w14:paraId="54EE648C" w14:textId="51A3CA20" w:rsidR="00741580" w:rsidRDefault="00741580" w:rsidP="009D34E1">
            <w:pPr>
              <w:spacing w:after="0" w:line="240" w:lineRule="auto"/>
              <w:textAlignment w:val="baseline"/>
              <w:rPr>
                <w:rFonts w:ascii="Verdana" w:eastAsia="Times New Roman" w:hAnsi="Verdana" w:cs="Calibri"/>
                <w:sz w:val="20"/>
                <w:szCs w:val="20"/>
              </w:rPr>
            </w:pPr>
          </w:p>
          <w:p w14:paraId="310243E5" w14:textId="760E3A5B" w:rsidR="009D34E1" w:rsidRPr="00F47742" w:rsidRDefault="00CA3310" w:rsidP="009D34E1">
            <w:pPr>
              <w:spacing w:after="0" w:line="240" w:lineRule="auto"/>
              <w:textAlignment w:val="baseline"/>
              <w:rPr>
                <w:rFonts w:ascii="Verdana" w:eastAsia="Times New Roman" w:hAnsi="Verdana" w:cs="Times New Roman"/>
                <w:sz w:val="24"/>
                <w:szCs w:val="24"/>
              </w:rPr>
            </w:pPr>
            <w:r w:rsidRPr="00CA3310">
              <w:rPr>
                <w:rFonts w:ascii="Verdana" w:eastAsia="Times New Roman" w:hAnsi="Verdana" w:cs="Times New Roman"/>
                <w:b/>
                <w:bCs/>
                <w:sz w:val="20"/>
                <w:szCs w:val="20"/>
              </w:rPr>
              <w:lastRenderedPageBreak/>
              <w:t>Cloud Networks – Device Discovery and Reachability</w:t>
            </w:r>
          </w:p>
        </w:tc>
        <w:tc>
          <w:tcPr>
            <w:tcW w:w="5385" w:type="dxa"/>
            <w:tcBorders>
              <w:top w:val="single" w:sz="6" w:space="0" w:color="auto"/>
              <w:left w:val="single" w:sz="6" w:space="0" w:color="auto"/>
              <w:bottom w:val="single" w:sz="6" w:space="0" w:color="auto"/>
              <w:right w:val="single" w:sz="6" w:space="0" w:color="auto"/>
            </w:tcBorders>
            <w:hideMark/>
          </w:tcPr>
          <w:p w14:paraId="3EF37538" w14:textId="5DDE3501" w:rsidR="009D34E1" w:rsidRPr="00F47742" w:rsidRDefault="00990624" w:rsidP="009D34E1">
            <w:pPr>
              <w:spacing w:after="0" w:line="240" w:lineRule="auto"/>
              <w:textAlignment w:val="baseline"/>
              <w:rPr>
                <w:rFonts w:ascii="Verdana" w:eastAsia="Times New Roman" w:hAnsi="Verdana" w:cs="Times New Roman"/>
                <w:sz w:val="24"/>
                <w:szCs w:val="24"/>
              </w:rPr>
            </w:pPr>
            <w:r w:rsidRPr="00990624">
              <w:rPr>
                <w:rFonts w:ascii="Verdana" w:eastAsia="Times New Roman" w:hAnsi="Verdana" w:cs="Times New Roman"/>
                <w:sz w:val="20"/>
                <w:szCs w:val="20"/>
              </w:rPr>
              <w:lastRenderedPageBreak/>
              <w:t xml:space="preserve">Your network solution must include multiple network segments within the same VPC or </w:t>
            </w:r>
            <w:r w:rsidRPr="00990624">
              <w:rPr>
                <w:rFonts w:ascii="Verdana" w:eastAsia="Times New Roman" w:hAnsi="Verdana" w:cs="Times New Roman"/>
                <w:sz w:val="20"/>
                <w:szCs w:val="20"/>
              </w:rPr>
              <w:lastRenderedPageBreak/>
              <w:t>VNet with access controls that allow traffic from a device on one network to access the resources of a device on another network. Similarly, there must be devices on one network that cannot access resources on a different network.</w:t>
            </w:r>
          </w:p>
        </w:tc>
      </w:tr>
      <w:tr w:rsidR="009D34E1" w:rsidRPr="004670AB" w14:paraId="056A856A" w14:textId="77777777" w:rsidTr="2D5704B3">
        <w:tc>
          <w:tcPr>
            <w:tcW w:w="5385" w:type="dxa"/>
            <w:tcBorders>
              <w:top w:val="single" w:sz="6" w:space="0" w:color="auto"/>
              <w:left w:val="single" w:sz="6" w:space="0" w:color="auto"/>
              <w:bottom w:val="single" w:sz="6" w:space="0" w:color="auto"/>
              <w:right w:val="single" w:sz="6" w:space="0" w:color="auto"/>
            </w:tcBorders>
            <w:hideMark/>
          </w:tcPr>
          <w:p w14:paraId="0CF4D1DB"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lastRenderedPageBreak/>
              <w:t>Test Case #7</w:t>
            </w:r>
            <w:r w:rsidRPr="004670AB">
              <w:rPr>
                <w:rFonts w:ascii="Verdana" w:eastAsia="Times New Roman" w:hAnsi="Verdana" w:cs="Times New Roman"/>
                <w:sz w:val="20"/>
                <w:szCs w:val="20"/>
              </w:rPr>
              <w:t> </w:t>
            </w:r>
          </w:p>
          <w:p w14:paraId="1C2E2AAF" w14:textId="4A23CBD4" w:rsidR="00741580" w:rsidRDefault="00741580" w:rsidP="009D34E1">
            <w:pPr>
              <w:spacing w:after="0" w:line="240" w:lineRule="auto"/>
              <w:textAlignment w:val="baseline"/>
              <w:rPr>
                <w:rFonts w:ascii="Verdana" w:eastAsia="Times New Roman" w:hAnsi="Verdana" w:cs="Calibri"/>
                <w:sz w:val="20"/>
                <w:szCs w:val="20"/>
              </w:rPr>
            </w:pPr>
          </w:p>
          <w:p w14:paraId="23D151F7" w14:textId="77777777" w:rsidR="009D34E1" w:rsidRDefault="00D35093" w:rsidP="009D34E1">
            <w:pPr>
              <w:spacing w:after="0" w:line="240" w:lineRule="auto"/>
              <w:textAlignment w:val="baseline"/>
              <w:rPr>
                <w:rFonts w:ascii="Verdana" w:eastAsia="Times New Roman" w:hAnsi="Verdana" w:cs="Times New Roman"/>
                <w:b/>
                <w:bCs/>
                <w:sz w:val="20"/>
                <w:szCs w:val="20"/>
              </w:rPr>
            </w:pPr>
            <w:r w:rsidRPr="00D35093">
              <w:rPr>
                <w:rFonts w:ascii="Verdana" w:eastAsia="Times New Roman" w:hAnsi="Verdana" w:cs="Times New Roman"/>
                <w:b/>
                <w:bCs/>
                <w:sz w:val="20"/>
                <w:szCs w:val="20"/>
              </w:rPr>
              <w:t xml:space="preserve">VPN: Bridging </w:t>
            </w:r>
            <w:proofErr w:type="gramStart"/>
            <w:r w:rsidRPr="00D35093">
              <w:rPr>
                <w:rFonts w:ascii="Verdana" w:eastAsia="Times New Roman" w:hAnsi="Verdana" w:cs="Times New Roman"/>
                <w:b/>
                <w:bCs/>
                <w:sz w:val="20"/>
                <w:szCs w:val="20"/>
              </w:rPr>
              <w:t>the Networks</w:t>
            </w:r>
            <w:proofErr w:type="gramEnd"/>
          </w:p>
          <w:p w14:paraId="27237316" w14:textId="17227D3F" w:rsidR="00464E23" w:rsidRPr="00F47742" w:rsidRDefault="00464E23" w:rsidP="009D34E1">
            <w:pPr>
              <w:spacing w:after="0" w:line="240" w:lineRule="auto"/>
              <w:textAlignment w:val="baseline"/>
              <w:rPr>
                <w:rFonts w:ascii="Verdana" w:eastAsia="Times New Roman" w:hAnsi="Verdana" w:cs="Times New Roman"/>
                <w:sz w:val="24"/>
                <w:szCs w:val="24"/>
              </w:rPr>
            </w:pPr>
          </w:p>
        </w:tc>
        <w:tc>
          <w:tcPr>
            <w:tcW w:w="5385" w:type="dxa"/>
            <w:tcBorders>
              <w:top w:val="single" w:sz="6" w:space="0" w:color="auto"/>
              <w:left w:val="single" w:sz="6" w:space="0" w:color="auto"/>
              <w:bottom w:val="single" w:sz="6" w:space="0" w:color="auto"/>
              <w:right w:val="single" w:sz="6" w:space="0" w:color="auto"/>
            </w:tcBorders>
            <w:hideMark/>
          </w:tcPr>
          <w:p w14:paraId="1602D322" w14:textId="0FB7A536" w:rsidR="009D34E1" w:rsidRPr="00F47742" w:rsidRDefault="00793EA5" w:rsidP="009D34E1">
            <w:pPr>
              <w:spacing w:after="0" w:line="240" w:lineRule="auto"/>
              <w:textAlignment w:val="baseline"/>
              <w:rPr>
                <w:rFonts w:ascii="Verdana" w:eastAsia="Times New Roman" w:hAnsi="Verdana" w:cs="Times New Roman"/>
                <w:sz w:val="24"/>
                <w:szCs w:val="24"/>
              </w:rPr>
            </w:pPr>
            <w:r w:rsidRPr="00793EA5">
              <w:rPr>
                <w:rFonts w:ascii="Verdana" w:eastAsia="Times New Roman" w:hAnsi="Verdana" w:cs="Times New Roman"/>
                <w:sz w:val="20"/>
                <w:szCs w:val="20"/>
              </w:rPr>
              <w:t>Configure and validate a Site-to-Site (S2S) VPN tunnel between the on-premises pfSense security gateway and the Azure Virtual Network Gateway.</w:t>
            </w:r>
          </w:p>
        </w:tc>
      </w:tr>
      <w:tr w:rsidR="00464E23" w:rsidRPr="004670AB" w14:paraId="2F372D81" w14:textId="77777777" w:rsidTr="2D5704B3">
        <w:tc>
          <w:tcPr>
            <w:tcW w:w="5385" w:type="dxa"/>
            <w:tcBorders>
              <w:top w:val="single" w:sz="6" w:space="0" w:color="auto"/>
              <w:left w:val="single" w:sz="6" w:space="0" w:color="auto"/>
              <w:bottom w:val="single" w:sz="6" w:space="0" w:color="auto"/>
              <w:right w:val="single" w:sz="6" w:space="0" w:color="auto"/>
            </w:tcBorders>
          </w:tcPr>
          <w:p w14:paraId="2FE2F00C" w14:textId="548DF5A9" w:rsidR="00464E23" w:rsidRPr="00F47742" w:rsidRDefault="00464E23" w:rsidP="00464E23">
            <w:pPr>
              <w:spacing w:after="0" w:line="240" w:lineRule="auto"/>
              <w:textAlignment w:val="baseline"/>
              <w:rPr>
                <w:rFonts w:ascii="Verdana" w:eastAsia="Times New Roman" w:hAnsi="Verdana" w:cs="Times New Roman"/>
                <w:sz w:val="24"/>
                <w:szCs w:val="24"/>
              </w:rPr>
            </w:pPr>
            <w:r w:rsidRPr="004670AB">
              <w:rPr>
                <w:rFonts w:ascii="Verdana" w:eastAsia="Times New Roman" w:hAnsi="Verdana" w:cs="Times New Roman"/>
                <w:b/>
                <w:bCs/>
                <w:sz w:val="20"/>
                <w:szCs w:val="20"/>
              </w:rPr>
              <w:t>Test Case #</w:t>
            </w:r>
            <w:r>
              <w:rPr>
                <w:rFonts w:ascii="Verdana" w:eastAsia="Times New Roman" w:hAnsi="Verdana" w:cs="Times New Roman"/>
                <w:b/>
                <w:bCs/>
                <w:sz w:val="20"/>
                <w:szCs w:val="20"/>
              </w:rPr>
              <w:t>8</w:t>
            </w:r>
          </w:p>
          <w:p w14:paraId="301FC019" w14:textId="77777777" w:rsidR="00464E23" w:rsidRDefault="00464E23" w:rsidP="00464E23">
            <w:pPr>
              <w:spacing w:after="0" w:line="240" w:lineRule="auto"/>
              <w:textAlignment w:val="baseline"/>
              <w:rPr>
                <w:rFonts w:ascii="Verdana" w:eastAsia="Times New Roman" w:hAnsi="Verdana" w:cs="Calibri"/>
                <w:sz w:val="20"/>
                <w:szCs w:val="20"/>
              </w:rPr>
            </w:pPr>
          </w:p>
          <w:p w14:paraId="61D0BBC8" w14:textId="77777777" w:rsidR="00464E23" w:rsidRDefault="00E73ED0" w:rsidP="009D34E1">
            <w:pPr>
              <w:spacing w:after="0" w:line="240" w:lineRule="auto"/>
              <w:textAlignment w:val="baseline"/>
              <w:rPr>
                <w:rFonts w:ascii="Verdana" w:eastAsia="Times New Roman" w:hAnsi="Verdana" w:cs="Times New Roman"/>
                <w:b/>
                <w:bCs/>
                <w:sz w:val="20"/>
                <w:szCs w:val="20"/>
              </w:rPr>
            </w:pPr>
            <w:r w:rsidRPr="00E73ED0">
              <w:rPr>
                <w:rFonts w:ascii="Verdana" w:eastAsia="Times New Roman" w:hAnsi="Verdana" w:cs="Times New Roman"/>
                <w:b/>
                <w:bCs/>
                <w:sz w:val="20"/>
                <w:szCs w:val="20"/>
              </w:rPr>
              <w:t xml:space="preserve">Hybrid Network Security </w:t>
            </w:r>
          </w:p>
          <w:p w14:paraId="3A70455D" w14:textId="61D790FE" w:rsidR="00E73ED0" w:rsidRPr="004670AB" w:rsidRDefault="00E73ED0" w:rsidP="009D34E1">
            <w:pPr>
              <w:spacing w:after="0" w:line="240" w:lineRule="auto"/>
              <w:textAlignment w:val="baseline"/>
              <w:rPr>
                <w:rFonts w:ascii="Verdana" w:eastAsia="Times New Roman" w:hAnsi="Verdana" w:cs="Times New Roman"/>
                <w:b/>
                <w:bCs/>
                <w:sz w:val="20"/>
                <w:szCs w:val="20"/>
              </w:rPr>
            </w:pPr>
          </w:p>
        </w:tc>
        <w:tc>
          <w:tcPr>
            <w:tcW w:w="5385" w:type="dxa"/>
            <w:tcBorders>
              <w:top w:val="single" w:sz="6" w:space="0" w:color="auto"/>
              <w:left w:val="single" w:sz="6" w:space="0" w:color="auto"/>
              <w:bottom w:val="single" w:sz="6" w:space="0" w:color="auto"/>
              <w:right w:val="single" w:sz="6" w:space="0" w:color="auto"/>
            </w:tcBorders>
          </w:tcPr>
          <w:p w14:paraId="0021E412" w14:textId="548BC726" w:rsidR="00464E23" w:rsidRDefault="00BE0909" w:rsidP="009D34E1">
            <w:pPr>
              <w:spacing w:after="0" w:line="240" w:lineRule="auto"/>
              <w:textAlignment w:val="baseline"/>
              <w:rPr>
                <w:rFonts w:ascii="Verdana" w:eastAsia="Times New Roman" w:hAnsi="Verdana" w:cs="Times New Roman"/>
                <w:sz w:val="20"/>
                <w:szCs w:val="20"/>
              </w:rPr>
            </w:pPr>
            <w:r w:rsidRPr="00BE0909">
              <w:rPr>
                <w:rFonts w:ascii="Verdana" w:eastAsia="Times New Roman" w:hAnsi="Verdana" w:cs="Times New Roman"/>
                <w:sz w:val="20"/>
                <w:szCs w:val="20"/>
              </w:rPr>
              <w:t>Implement and validate Forced Tunneling using Azure User-Defined Routes (UDRs) and Network Security Groups (NSGs).</w:t>
            </w:r>
          </w:p>
        </w:tc>
      </w:tr>
    </w:tbl>
    <w:p w14:paraId="628CE09D" w14:textId="77777777" w:rsidR="009D34E1" w:rsidRPr="00F47742"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sz w:val="20"/>
          <w:szCs w:val="20"/>
        </w:rPr>
        <w:t> </w:t>
      </w:r>
    </w:p>
    <w:p w14:paraId="6B69C341" w14:textId="1805CF5F" w:rsidR="009D34E1" w:rsidRPr="00F47742" w:rsidRDefault="009D34E1" w:rsidP="009D34E1">
      <w:pPr>
        <w:pStyle w:val="Heading1"/>
        <w:rPr>
          <w:rFonts w:ascii="Verdana" w:eastAsia="Times New Roman" w:hAnsi="Verdana"/>
          <w:sz w:val="18"/>
          <w:szCs w:val="18"/>
        </w:rPr>
      </w:pPr>
      <w:r w:rsidRPr="00F47742">
        <w:rPr>
          <w:rFonts w:ascii="Verdana" w:eastAsia="Times New Roman" w:hAnsi="Verdana"/>
        </w:rPr>
        <w:t>Network Project Approval</w:t>
      </w:r>
    </w:p>
    <w:p w14:paraId="53747485" w14:textId="77777777" w:rsidR="009D34E1" w:rsidRPr="00F47742" w:rsidRDefault="009D34E1" w:rsidP="009D34E1">
      <w:pPr>
        <w:pStyle w:val="Heading2"/>
        <w:rPr>
          <w:rFonts w:ascii="Verdana" w:eastAsia="Times New Roman" w:hAnsi="Verdana"/>
          <w:sz w:val="18"/>
          <w:szCs w:val="18"/>
        </w:rPr>
      </w:pPr>
      <w:r w:rsidRPr="00F47742">
        <w:rPr>
          <w:rFonts w:ascii="Verdana" w:eastAsia="Times New Roman" w:hAnsi="Verdana"/>
        </w:rPr>
        <w:t>Student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9"/>
        <w:gridCol w:w="7505"/>
      </w:tblGrid>
      <w:tr w:rsidR="009D34E1" w:rsidRPr="004670AB" w14:paraId="727F6449" w14:textId="77777777" w:rsidTr="00A267A2">
        <w:tc>
          <w:tcPr>
            <w:tcW w:w="1839" w:type="dxa"/>
            <w:tcBorders>
              <w:top w:val="single" w:sz="6" w:space="0" w:color="auto"/>
              <w:left w:val="single" w:sz="6" w:space="0" w:color="auto"/>
              <w:bottom w:val="single" w:sz="6" w:space="0" w:color="auto"/>
              <w:right w:val="single" w:sz="6" w:space="0" w:color="auto"/>
            </w:tcBorders>
            <w:hideMark/>
          </w:tcPr>
          <w:p w14:paraId="35A6FF57" w14:textId="77777777" w:rsidR="009D34E1" w:rsidRPr="00F47742" w:rsidRDefault="009D34E1" w:rsidP="009D34E1">
            <w:pPr>
              <w:spacing w:after="0" w:line="240" w:lineRule="auto"/>
              <w:jc w:val="right"/>
              <w:textAlignment w:val="baseline"/>
              <w:rPr>
                <w:rFonts w:ascii="Verdana" w:eastAsia="Times New Roman" w:hAnsi="Verdana" w:cs="Times New Roman"/>
                <w:sz w:val="24"/>
                <w:szCs w:val="24"/>
              </w:rPr>
            </w:pPr>
            <w:r w:rsidRPr="00F47742">
              <w:rPr>
                <w:rFonts w:ascii="Verdana" w:eastAsia="Times New Roman" w:hAnsi="Verdana" w:cs="Calibri"/>
                <w:b/>
                <w:bCs/>
              </w:rPr>
              <w:t>Student Name</w:t>
            </w:r>
            <w:r w:rsidRPr="00F47742">
              <w:rPr>
                <w:rFonts w:ascii="Verdana" w:eastAsia="Times New Roman" w:hAnsi="Verdana" w:cs="Calibri"/>
              </w:rPr>
              <w:t> </w:t>
            </w:r>
          </w:p>
        </w:tc>
        <w:tc>
          <w:tcPr>
            <w:tcW w:w="7505" w:type="dxa"/>
            <w:tcBorders>
              <w:top w:val="single" w:sz="6" w:space="0" w:color="auto"/>
              <w:left w:val="single" w:sz="6" w:space="0" w:color="auto"/>
              <w:bottom w:val="single" w:sz="6" w:space="0" w:color="auto"/>
              <w:right w:val="single" w:sz="6" w:space="0" w:color="auto"/>
            </w:tcBorders>
            <w:hideMark/>
          </w:tcPr>
          <w:p w14:paraId="629E6B18" w14:textId="5BDA3A56" w:rsidR="009D34E1" w:rsidRPr="00F47742" w:rsidRDefault="009D34E1" w:rsidP="009D34E1">
            <w:pPr>
              <w:spacing w:after="0" w:line="240" w:lineRule="auto"/>
              <w:textAlignment w:val="baseline"/>
              <w:rPr>
                <w:rFonts w:ascii="Verdana" w:eastAsia="Times New Roman" w:hAnsi="Verdana" w:cs="Times New Roman"/>
                <w:sz w:val="24"/>
                <w:szCs w:val="24"/>
              </w:rPr>
            </w:pPr>
            <w:r w:rsidRPr="00F47742">
              <w:rPr>
                <w:rFonts w:ascii="Verdana" w:eastAsia="Times New Roman" w:hAnsi="Verdana" w:cs="Calibri"/>
              </w:rPr>
              <w:t> </w:t>
            </w:r>
            <w:r w:rsidR="0001757F">
              <w:rPr>
                <w:rFonts w:ascii="Verdana" w:eastAsia="Times New Roman" w:hAnsi="Verdana" w:cs="Calibri"/>
              </w:rPr>
              <w:t>Christopher Matti</w:t>
            </w:r>
          </w:p>
        </w:tc>
      </w:tr>
      <w:tr w:rsidR="009D34E1" w:rsidRPr="004670AB" w14:paraId="2FC4DE16" w14:textId="77777777" w:rsidTr="00A267A2">
        <w:tc>
          <w:tcPr>
            <w:tcW w:w="1839" w:type="dxa"/>
            <w:tcBorders>
              <w:top w:val="single" w:sz="6" w:space="0" w:color="auto"/>
              <w:left w:val="single" w:sz="6" w:space="0" w:color="auto"/>
              <w:bottom w:val="single" w:sz="6" w:space="0" w:color="auto"/>
              <w:right w:val="single" w:sz="6" w:space="0" w:color="auto"/>
            </w:tcBorders>
            <w:hideMark/>
          </w:tcPr>
          <w:p w14:paraId="1C374C4B" w14:textId="77777777" w:rsidR="009D34E1" w:rsidRPr="00F47742" w:rsidRDefault="009D34E1" w:rsidP="009D34E1">
            <w:pPr>
              <w:spacing w:after="0" w:line="240" w:lineRule="auto"/>
              <w:jc w:val="right"/>
              <w:textAlignment w:val="baseline"/>
              <w:rPr>
                <w:rFonts w:ascii="Verdana" w:eastAsia="Times New Roman" w:hAnsi="Verdana" w:cs="Times New Roman"/>
                <w:sz w:val="24"/>
                <w:szCs w:val="24"/>
              </w:rPr>
            </w:pPr>
            <w:r w:rsidRPr="00F47742">
              <w:rPr>
                <w:rFonts w:ascii="Verdana" w:eastAsia="Times New Roman" w:hAnsi="Verdana" w:cs="Calibri"/>
                <w:b/>
                <w:bCs/>
              </w:rPr>
              <w:t>WGU Student ID</w:t>
            </w:r>
            <w:r w:rsidRPr="00F47742">
              <w:rPr>
                <w:rFonts w:ascii="Verdana" w:eastAsia="Times New Roman" w:hAnsi="Verdana" w:cs="Calibri"/>
              </w:rPr>
              <w:t> </w:t>
            </w:r>
          </w:p>
        </w:tc>
        <w:tc>
          <w:tcPr>
            <w:tcW w:w="7505" w:type="dxa"/>
            <w:tcBorders>
              <w:top w:val="single" w:sz="6" w:space="0" w:color="auto"/>
              <w:left w:val="single" w:sz="6" w:space="0" w:color="auto"/>
              <w:bottom w:val="single" w:sz="6" w:space="0" w:color="auto"/>
              <w:right w:val="single" w:sz="6" w:space="0" w:color="auto"/>
            </w:tcBorders>
            <w:hideMark/>
          </w:tcPr>
          <w:p w14:paraId="107691D2" w14:textId="79A1CE31" w:rsidR="009D34E1" w:rsidRPr="00F47742" w:rsidRDefault="009D34E1" w:rsidP="009D34E1">
            <w:pPr>
              <w:spacing w:after="0" w:line="240" w:lineRule="auto"/>
              <w:textAlignment w:val="baseline"/>
              <w:rPr>
                <w:rFonts w:ascii="Verdana" w:eastAsia="Times New Roman" w:hAnsi="Verdana" w:cs="Times New Roman"/>
                <w:sz w:val="24"/>
                <w:szCs w:val="24"/>
              </w:rPr>
            </w:pPr>
            <w:r w:rsidRPr="00F47742">
              <w:rPr>
                <w:rFonts w:ascii="Verdana" w:eastAsia="Times New Roman" w:hAnsi="Verdana" w:cs="Calibri"/>
              </w:rPr>
              <w:t> </w:t>
            </w:r>
            <w:r w:rsidR="00654C40" w:rsidRPr="00654C40">
              <w:rPr>
                <w:rFonts w:ascii="Verdana" w:eastAsia="Times New Roman" w:hAnsi="Verdana" w:cs="Calibri"/>
              </w:rPr>
              <w:t>011836844</w:t>
            </w:r>
          </w:p>
        </w:tc>
      </w:tr>
      <w:tr w:rsidR="00617DEF" w:rsidRPr="004670AB" w14:paraId="0F46A47D" w14:textId="77777777" w:rsidTr="00617DEF">
        <w:trPr>
          <w:trHeight w:val="687"/>
        </w:trPr>
        <w:tc>
          <w:tcPr>
            <w:tcW w:w="1839" w:type="dxa"/>
            <w:tcBorders>
              <w:top w:val="single" w:sz="6" w:space="0" w:color="auto"/>
              <w:left w:val="single" w:sz="6" w:space="0" w:color="auto"/>
              <w:bottom w:val="single" w:sz="6" w:space="0" w:color="auto"/>
              <w:right w:val="single" w:sz="6" w:space="0" w:color="auto"/>
            </w:tcBorders>
          </w:tcPr>
          <w:p w14:paraId="77967B56" w14:textId="1957DEB4" w:rsidR="00617DEF" w:rsidRPr="00F47742" w:rsidRDefault="00617DEF" w:rsidP="009D34E1">
            <w:pPr>
              <w:spacing w:after="0" w:line="240" w:lineRule="auto"/>
              <w:jc w:val="right"/>
              <w:textAlignment w:val="baseline"/>
              <w:rPr>
                <w:rFonts w:ascii="Verdana" w:eastAsia="Times New Roman" w:hAnsi="Verdana" w:cs="Calibri"/>
                <w:b/>
                <w:bCs/>
              </w:rPr>
            </w:pPr>
            <w:r>
              <w:rPr>
                <w:rFonts w:ascii="Verdana" w:eastAsia="Times New Roman" w:hAnsi="Verdana" w:cs="Calibri"/>
                <w:b/>
                <w:bCs/>
              </w:rPr>
              <w:t xml:space="preserve">Project uses </w:t>
            </w:r>
            <w:r w:rsidR="005C4FE8">
              <w:rPr>
                <w:rFonts w:ascii="Verdana" w:eastAsia="Times New Roman" w:hAnsi="Verdana" w:cs="Calibri"/>
                <w:b/>
                <w:bCs/>
              </w:rPr>
              <w:t>proprietary information</w:t>
            </w:r>
          </w:p>
        </w:tc>
        <w:tc>
          <w:tcPr>
            <w:tcW w:w="7505" w:type="dxa"/>
            <w:tcBorders>
              <w:top w:val="single" w:sz="6" w:space="0" w:color="auto"/>
              <w:left w:val="single" w:sz="6" w:space="0" w:color="auto"/>
              <w:bottom w:val="single" w:sz="6" w:space="0" w:color="auto"/>
              <w:right w:val="single" w:sz="6" w:space="0" w:color="auto"/>
            </w:tcBorders>
          </w:tcPr>
          <w:p w14:paraId="630699C9" w14:textId="7E66F16F" w:rsidR="00617DEF" w:rsidRPr="00F47742" w:rsidRDefault="005C4FE8" w:rsidP="009D34E1">
            <w:pPr>
              <w:spacing w:after="0" w:line="240" w:lineRule="auto"/>
              <w:textAlignment w:val="baseline"/>
              <w:rPr>
                <w:rFonts w:ascii="Verdana" w:eastAsia="Times New Roman" w:hAnsi="Verdana" w:cs="Calibri"/>
              </w:rPr>
            </w:pPr>
            <w:r>
              <w:rPr>
                <w:rFonts w:ascii="Verdana" w:eastAsia="Times New Roman" w:hAnsi="Verdana" w:cs="Calibri"/>
              </w:rPr>
              <w:t xml:space="preserve">  YES/NO (choose one)</w:t>
            </w:r>
            <w:r w:rsidR="00F2038D">
              <w:rPr>
                <w:rFonts w:ascii="Verdana" w:eastAsia="Times New Roman" w:hAnsi="Verdana" w:cs="Calibri"/>
              </w:rPr>
              <w:t xml:space="preserve"> (If yes, ask instructor for a “Capstone   Release form”)</w:t>
            </w:r>
          </w:p>
        </w:tc>
      </w:tr>
    </w:tbl>
    <w:p w14:paraId="045BDDEB" w14:textId="77777777" w:rsidR="009D34E1" w:rsidRPr="00F47742" w:rsidRDefault="009D34E1" w:rsidP="009D34E1">
      <w:pPr>
        <w:spacing w:after="0" w:line="240" w:lineRule="auto"/>
        <w:textAlignment w:val="baseline"/>
        <w:rPr>
          <w:rFonts w:ascii="Verdana" w:eastAsia="Times New Roman" w:hAnsi="Verdana" w:cs="Segoe UI"/>
          <w:sz w:val="18"/>
          <w:szCs w:val="18"/>
        </w:rPr>
      </w:pPr>
      <w:r w:rsidRPr="00F47742">
        <w:rPr>
          <w:rFonts w:ascii="Verdana" w:eastAsia="Times New Roman" w:hAnsi="Verdana" w:cs="Calibri"/>
        </w:rPr>
        <w:t> </w:t>
      </w:r>
    </w:p>
    <w:p w14:paraId="535D20D0" w14:textId="77777777" w:rsidR="009D34E1" w:rsidRPr="00F47742"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sz w:val="20"/>
          <w:szCs w:val="20"/>
        </w:rPr>
        <w:t> </w:t>
      </w:r>
    </w:p>
    <w:p w14:paraId="36C0BE5B" w14:textId="77777777" w:rsidR="009D34E1" w:rsidRPr="00F47742" w:rsidRDefault="009D34E1" w:rsidP="009D34E1">
      <w:pPr>
        <w:pStyle w:val="Heading2"/>
        <w:rPr>
          <w:rFonts w:ascii="Verdana" w:eastAsia="Times New Roman" w:hAnsi="Verdana"/>
          <w:sz w:val="18"/>
          <w:szCs w:val="18"/>
        </w:rPr>
      </w:pPr>
      <w:r w:rsidRPr="00F47742">
        <w:rPr>
          <w:rFonts w:ascii="Verdana" w:eastAsia="Times New Roman" w:hAnsi="Verdana"/>
        </w:rPr>
        <w:t>Instructor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5"/>
        <w:gridCol w:w="7339"/>
      </w:tblGrid>
      <w:tr w:rsidR="009D34E1" w:rsidRPr="004670AB" w14:paraId="5B524222" w14:textId="77777777" w:rsidTr="009D34E1">
        <w:tc>
          <w:tcPr>
            <w:tcW w:w="2055" w:type="dxa"/>
            <w:tcBorders>
              <w:top w:val="single" w:sz="6" w:space="0" w:color="auto"/>
              <w:left w:val="single" w:sz="6" w:space="0" w:color="auto"/>
              <w:bottom w:val="single" w:sz="6" w:space="0" w:color="auto"/>
              <w:right w:val="single" w:sz="6" w:space="0" w:color="auto"/>
            </w:tcBorders>
            <w:hideMark/>
          </w:tcPr>
          <w:p w14:paraId="1B536707" w14:textId="77777777" w:rsidR="009D34E1" w:rsidRPr="00F47742" w:rsidRDefault="009D34E1" w:rsidP="009D34E1">
            <w:pPr>
              <w:spacing w:after="0" w:line="240" w:lineRule="auto"/>
              <w:jc w:val="right"/>
              <w:textAlignment w:val="baseline"/>
              <w:rPr>
                <w:rFonts w:ascii="Verdana" w:eastAsia="Times New Roman" w:hAnsi="Verdana" w:cs="Times New Roman"/>
                <w:sz w:val="24"/>
                <w:szCs w:val="24"/>
              </w:rPr>
            </w:pPr>
            <w:r w:rsidRPr="00F47742">
              <w:rPr>
                <w:rFonts w:ascii="Verdana" w:eastAsia="Times New Roman" w:hAnsi="Verdana" w:cs="Calibri"/>
                <w:b/>
                <w:bCs/>
              </w:rPr>
              <w:t>Instructor Name</w:t>
            </w:r>
            <w:r w:rsidRPr="00F47742">
              <w:rPr>
                <w:rFonts w:ascii="Verdana" w:eastAsia="Times New Roman" w:hAnsi="Verdana" w:cs="Calibri"/>
              </w:rPr>
              <w:t> </w:t>
            </w:r>
          </w:p>
        </w:tc>
        <w:tc>
          <w:tcPr>
            <w:tcW w:w="8715" w:type="dxa"/>
            <w:tcBorders>
              <w:top w:val="single" w:sz="6" w:space="0" w:color="auto"/>
              <w:left w:val="single" w:sz="6" w:space="0" w:color="auto"/>
              <w:bottom w:val="single" w:sz="6" w:space="0" w:color="auto"/>
              <w:right w:val="single" w:sz="6" w:space="0" w:color="auto"/>
            </w:tcBorders>
            <w:hideMark/>
          </w:tcPr>
          <w:p w14:paraId="69A43355"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F47742">
              <w:rPr>
                <w:rFonts w:ascii="Verdana" w:eastAsia="Times New Roman" w:hAnsi="Verdana" w:cs="Calibri"/>
              </w:rPr>
              <w:t> </w:t>
            </w:r>
          </w:p>
        </w:tc>
      </w:tr>
      <w:tr w:rsidR="009D34E1" w:rsidRPr="004670AB" w14:paraId="2787D2D1" w14:textId="77777777" w:rsidTr="009D34E1">
        <w:tc>
          <w:tcPr>
            <w:tcW w:w="2055" w:type="dxa"/>
            <w:tcBorders>
              <w:top w:val="single" w:sz="6" w:space="0" w:color="auto"/>
              <w:left w:val="single" w:sz="6" w:space="0" w:color="auto"/>
              <w:bottom w:val="single" w:sz="6" w:space="0" w:color="auto"/>
              <w:right w:val="single" w:sz="6" w:space="0" w:color="auto"/>
            </w:tcBorders>
            <w:hideMark/>
          </w:tcPr>
          <w:p w14:paraId="7DBFEEA9" w14:textId="77777777" w:rsidR="009D34E1" w:rsidRPr="00F47742" w:rsidRDefault="009D34E1" w:rsidP="009D34E1">
            <w:pPr>
              <w:spacing w:after="0" w:line="240" w:lineRule="auto"/>
              <w:jc w:val="right"/>
              <w:textAlignment w:val="baseline"/>
              <w:rPr>
                <w:rFonts w:ascii="Verdana" w:eastAsia="Times New Roman" w:hAnsi="Verdana" w:cs="Times New Roman"/>
                <w:sz w:val="24"/>
                <w:szCs w:val="24"/>
              </w:rPr>
            </w:pPr>
            <w:r w:rsidRPr="00F47742">
              <w:rPr>
                <w:rFonts w:ascii="Verdana" w:eastAsia="Times New Roman" w:hAnsi="Verdana" w:cs="Calibri"/>
                <w:b/>
                <w:bCs/>
              </w:rPr>
              <w:t>Instructor Signature</w:t>
            </w:r>
            <w:r w:rsidRPr="00F47742">
              <w:rPr>
                <w:rFonts w:ascii="Verdana" w:eastAsia="Times New Roman" w:hAnsi="Verdana" w:cs="Calibri"/>
              </w:rPr>
              <w:t> </w:t>
            </w:r>
          </w:p>
        </w:tc>
        <w:tc>
          <w:tcPr>
            <w:tcW w:w="8715" w:type="dxa"/>
            <w:tcBorders>
              <w:top w:val="single" w:sz="6" w:space="0" w:color="auto"/>
              <w:left w:val="single" w:sz="6" w:space="0" w:color="auto"/>
              <w:bottom w:val="single" w:sz="6" w:space="0" w:color="auto"/>
              <w:right w:val="single" w:sz="6" w:space="0" w:color="auto"/>
            </w:tcBorders>
            <w:hideMark/>
          </w:tcPr>
          <w:p w14:paraId="4733C134"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F47742">
              <w:rPr>
                <w:rFonts w:ascii="Verdana" w:eastAsia="Times New Roman" w:hAnsi="Verdana" w:cs="Calibri"/>
              </w:rPr>
              <w:t> </w:t>
            </w:r>
          </w:p>
        </w:tc>
      </w:tr>
      <w:tr w:rsidR="009D34E1" w:rsidRPr="004670AB" w14:paraId="0C468A7D" w14:textId="77777777" w:rsidTr="009D34E1">
        <w:tc>
          <w:tcPr>
            <w:tcW w:w="2055" w:type="dxa"/>
            <w:tcBorders>
              <w:top w:val="single" w:sz="6" w:space="0" w:color="auto"/>
              <w:left w:val="single" w:sz="6" w:space="0" w:color="auto"/>
              <w:bottom w:val="single" w:sz="6" w:space="0" w:color="auto"/>
              <w:right w:val="single" w:sz="6" w:space="0" w:color="auto"/>
            </w:tcBorders>
            <w:hideMark/>
          </w:tcPr>
          <w:p w14:paraId="20AF571F" w14:textId="77777777" w:rsidR="009D34E1" w:rsidRPr="00F47742" w:rsidRDefault="009D34E1" w:rsidP="009D34E1">
            <w:pPr>
              <w:spacing w:after="0" w:line="240" w:lineRule="auto"/>
              <w:jc w:val="right"/>
              <w:textAlignment w:val="baseline"/>
              <w:rPr>
                <w:rFonts w:ascii="Verdana" w:eastAsia="Times New Roman" w:hAnsi="Verdana" w:cs="Times New Roman"/>
                <w:sz w:val="24"/>
                <w:szCs w:val="24"/>
              </w:rPr>
            </w:pPr>
            <w:r w:rsidRPr="00F47742">
              <w:rPr>
                <w:rFonts w:ascii="Verdana" w:eastAsia="Times New Roman" w:hAnsi="Verdana" w:cs="Calibri"/>
                <w:b/>
                <w:bCs/>
              </w:rPr>
              <w:t>Approval Date</w:t>
            </w:r>
            <w:r w:rsidRPr="00F47742">
              <w:rPr>
                <w:rFonts w:ascii="Verdana" w:eastAsia="Times New Roman" w:hAnsi="Verdana" w:cs="Calibri"/>
              </w:rPr>
              <w:t> </w:t>
            </w:r>
            <w:r w:rsidRPr="00F47742">
              <w:rPr>
                <w:rFonts w:ascii="Verdana" w:eastAsia="Times New Roman" w:hAnsi="Verdana" w:cs="Calibri"/>
              </w:rPr>
              <w:br/>
            </w:r>
            <w:r w:rsidRPr="00F47742">
              <w:rPr>
                <w:rFonts w:ascii="Verdana" w:eastAsia="Times New Roman" w:hAnsi="Verdana" w:cs="Calibri"/>
                <w:b/>
                <w:bCs/>
                <w:i/>
                <w:iCs/>
              </w:rPr>
              <w:t>mm/dd/</w:t>
            </w:r>
            <w:proofErr w:type="spellStart"/>
            <w:r w:rsidRPr="00F47742">
              <w:rPr>
                <w:rFonts w:ascii="Verdana" w:eastAsia="Times New Roman" w:hAnsi="Verdana" w:cs="Calibri"/>
                <w:b/>
                <w:bCs/>
                <w:i/>
                <w:iCs/>
              </w:rPr>
              <w:t>yyyy</w:t>
            </w:r>
            <w:proofErr w:type="spellEnd"/>
            <w:r w:rsidRPr="00F47742">
              <w:rPr>
                <w:rFonts w:ascii="Verdana" w:eastAsia="Times New Roman" w:hAnsi="Verdana" w:cs="Calibri"/>
              </w:rPr>
              <w:t> </w:t>
            </w:r>
          </w:p>
        </w:tc>
        <w:tc>
          <w:tcPr>
            <w:tcW w:w="8715" w:type="dxa"/>
            <w:tcBorders>
              <w:top w:val="single" w:sz="6" w:space="0" w:color="auto"/>
              <w:left w:val="single" w:sz="6" w:space="0" w:color="auto"/>
              <w:bottom w:val="single" w:sz="6" w:space="0" w:color="auto"/>
              <w:right w:val="single" w:sz="6" w:space="0" w:color="auto"/>
            </w:tcBorders>
            <w:hideMark/>
          </w:tcPr>
          <w:p w14:paraId="01AE06C6"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F47742">
              <w:rPr>
                <w:rFonts w:ascii="Verdana" w:eastAsia="Times New Roman" w:hAnsi="Verdana" w:cs="Calibri"/>
              </w:rPr>
              <w:t> </w:t>
            </w:r>
          </w:p>
        </w:tc>
      </w:tr>
      <w:tr w:rsidR="009D34E1" w:rsidRPr="004670AB" w14:paraId="2191230A" w14:textId="77777777" w:rsidTr="009D34E1">
        <w:tc>
          <w:tcPr>
            <w:tcW w:w="2055" w:type="dxa"/>
            <w:tcBorders>
              <w:top w:val="single" w:sz="6" w:space="0" w:color="auto"/>
              <w:left w:val="single" w:sz="6" w:space="0" w:color="auto"/>
              <w:bottom w:val="single" w:sz="6" w:space="0" w:color="auto"/>
              <w:right w:val="single" w:sz="6" w:space="0" w:color="auto"/>
            </w:tcBorders>
            <w:hideMark/>
          </w:tcPr>
          <w:p w14:paraId="093B8581" w14:textId="77777777" w:rsidR="009D34E1" w:rsidRPr="00F47742" w:rsidRDefault="009D34E1" w:rsidP="009D34E1">
            <w:pPr>
              <w:spacing w:after="0" w:line="240" w:lineRule="auto"/>
              <w:jc w:val="right"/>
              <w:textAlignment w:val="baseline"/>
              <w:rPr>
                <w:rFonts w:ascii="Verdana" w:eastAsia="Times New Roman" w:hAnsi="Verdana" w:cs="Times New Roman"/>
                <w:sz w:val="24"/>
                <w:szCs w:val="24"/>
              </w:rPr>
            </w:pPr>
            <w:r w:rsidRPr="00F47742">
              <w:rPr>
                <w:rFonts w:ascii="Verdana" w:eastAsia="Times New Roman" w:hAnsi="Verdana" w:cs="Calibri"/>
                <w:b/>
                <w:bCs/>
              </w:rPr>
              <w:t>Instructor Notes (</w:t>
            </w:r>
            <w:r w:rsidRPr="00F47742">
              <w:rPr>
                <w:rFonts w:ascii="Verdana" w:eastAsia="Times New Roman" w:hAnsi="Verdana" w:cs="Calibri"/>
                <w:b/>
                <w:bCs/>
                <w:i/>
                <w:iCs/>
              </w:rPr>
              <w:t>optional</w:t>
            </w:r>
            <w:r w:rsidRPr="00F47742">
              <w:rPr>
                <w:rFonts w:ascii="Verdana" w:eastAsia="Times New Roman" w:hAnsi="Verdana" w:cs="Calibri"/>
                <w:b/>
                <w:bCs/>
              </w:rPr>
              <w:t>)</w:t>
            </w:r>
            <w:r w:rsidRPr="00F47742">
              <w:rPr>
                <w:rFonts w:ascii="Verdana" w:eastAsia="Times New Roman" w:hAnsi="Verdana" w:cs="Calibri"/>
              </w:rPr>
              <w:t> </w:t>
            </w:r>
          </w:p>
        </w:tc>
        <w:tc>
          <w:tcPr>
            <w:tcW w:w="8715" w:type="dxa"/>
            <w:tcBorders>
              <w:top w:val="single" w:sz="6" w:space="0" w:color="auto"/>
              <w:left w:val="single" w:sz="6" w:space="0" w:color="auto"/>
              <w:bottom w:val="single" w:sz="6" w:space="0" w:color="auto"/>
              <w:right w:val="single" w:sz="6" w:space="0" w:color="auto"/>
            </w:tcBorders>
            <w:hideMark/>
          </w:tcPr>
          <w:p w14:paraId="4B7D50CA" w14:textId="77777777" w:rsidR="009D34E1" w:rsidRPr="00F47742" w:rsidRDefault="009D34E1" w:rsidP="009D34E1">
            <w:pPr>
              <w:spacing w:after="0" w:line="240" w:lineRule="auto"/>
              <w:textAlignment w:val="baseline"/>
              <w:rPr>
                <w:rFonts w:ascii="Verdana" w:eastAsia="Times New Roman" w:hAnsi="Verdana" w:cs="Times New Roman"/>
                <w:sz w:val="24"/>
                <w:szCs w:val="24"/>
              </w:rPr>
            </w:pPr>
            <w:r w:rsidRPr="00F47742">
              <w:rPr>
                <w:rFonts w:ascii="Verdana" w:eastAsia="Times New Roman" w:hAnsi="Verdana" w:cs="Calibri"/>
              </w:rPr>
              <w:t> </w:t>
            </w:r>
          </w:p>
        </w:tc>
      </w:tr>
    </w:tbl>
    <w:p w14:paraId="57F9F86B" w14:textId="77777777" w:rsidR="009D34E1" w:rsidRPr="00F47742" w:rsidRDefault="009D34E1" w:rsidP="009D34E1">
      <w:pPr>
        <w:spacing w:after="0" w:line="240" w:lineRule="auto"/>
        <w:textAlignment w:val="baseline"/>
        <w:rPr>
          <w:rFonts w:ascii="Verdana" w:eastAsia="Times New Roman" w:hAnsi="Verdana" w:cs="Segoe UI"/>
          <w:sz w:val="18"/>
          <w:szCs w:val="18"/>
        </w:rPr>
      </w:pPr>
      <w:r w:rsidRPr="004670AB">
        <w:rPr>
          <w:rFonts w:ascii="Verdana" w:eastAsia="Times New Roman" w:hAnsi="Verdana" w:cs="Segoe UI"/>
          <w:b/>
          <w:bCs/>
          <w:sz w:val="20"/>
          <w:szCs w:val="20"/>
        </w:rPr>
        <w:t> </w:t>
      </w:r>
      <w:r w:rsidRPr="004670AB">
        <w:rPr>
          <w:rFonts w:ascii="Verdana" w:eastAsia="Times New Roman" w:hAnsi="Verdana" w:cs="Segoe UI"/>
          <w:sz w:val="20"/>
          <w:szCs w:val="20"/>
        </w:rPr>
        <w:t> </w:t>
      </w:r>
    </w:p>
    <w:p w14:paraId="4EBDBE7E" w14:textId="7F4CC3D9" w:rsidR="04F74335" w:rsidRPr="004670AB" w:rsidRDefault="04F74335" w:rsidP="04F74335">
      <w:pPr>
        <w:spacing w:after="0" w:line="240" w:lineRule="auto"/>
        <w:rPr>
          <w:rFonts w:ascii="Verdana" w:hAnsi="Verdana" w:cs="Arial"/>
          <w:sz w:val="20"/>
          <w:szCs w:val="20"/>
        </w:rPr>
      </w:pPr>
    </w:p>
    <w:sectPr w:rsidR="04F74335" w:rsidRPr="004670AB" w:rsidSect="000D61D9">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A491" w14:textId="77777777" w:rsidR="001B16B9" w:rsidRDefault="001B16B9" w:rsidP="00862194">
      <w:pPr>
        <w:spacing w:after="0" w:line="240" w:lineRule="auto"/>
      </w:pPr>
      <w:r>
        <w:separator/>
      </w:r>
    </w:p>
  </w:endnote>
  <w:endnote w:type="continuationSeparator" w:id="0">
    <w:p w14:paraId="7A981D6D" w14:textId="77777777" w:rsidR="001B16B9" w:rsidRDefault="001B16B9" w:rsidP="00862194">
      <w:pPr>
        <w:spacing w:after="0" w:line="240" w:lineRule="auto"/>
      </w:pPr>
      <w:r>
        <w:continuationSeparator/>
      </w:r>
    </w:p>
  </w:endnote>
  <w:endnote w:type="continuationNotice" w:id="1">
    <w:p w14:paraId="01C4CABD" w14:textId="77777777" w:rsidR="001B16B9" w:rsidRDefault="001B16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78D3" w14:textId="77777777" w:rsidR="001B16B9" w:rsidRDefault="001B16B9" w:rsidP="00862194">
      <w:pPr>
        <w:spacing w:after="0" w:line="240" w:lineRule="auto"/>
      </w:pPr>
      <w:r>
        <w:separator/>
      </w:r>
    </w:p>
  </w:footnote>
  <w:footnote w:type="continuationSeparator" w:id="0">
    <w:p w14:paraId="76158ACC" w14:textId="77777777" w:rsidR="001B16B9" w:rsidRDefault="001B16B9" w:rsidP="00862194">
      <w:pPr>
        <w:spacing w:after="0" w:line="240" w:lineRule="auto"/>
      </w:pPr>
      <w:r>
        <w:continuationSeparator/>
      </w:r>
    </w:p>
  </w:footnote>
  <w:footnote w:type="continuationNotice" w:id="1">
    <w:p w14:paraId="050836F4" w14:textId="77777777" w:rsidR="001B16B9" w:rsidRDefault="001B16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7683BC54" w:rsidR="00A77F02" w:rsidRPr="009D34E1" w:rsidRDefault="2D5704B3" w:rsidP="2D5704B3">
    <w:pPr>
      <w:pStyle w:val="Header"/>
      <w:tabs>
        <w:tab w:val="clear" w:pos="4680"/>
      </w:tabs>
      <w:rPr>
        <w:rFonts w:ascii="Verdana" w:eastAsiaTheme="majorEastAsia" w:hAnsi="Verdana" w:cstheme="majorBidi"/>
        <w:i/>
        <w:iCs/>
        <w:sz w:val="20"/>
        <w:szCs w:val="20"/>
      </w:rPr>
    </w:pPr>
    <w:r w:rsidRPr="2D5704B3">
      <w:rPr>
        <w:rFonts w:ascii="Verdana" w:eastAsiaTheme="majorEastAsia" w:hAnsi="Verdana" w:cstheme="majorBidi"/>
        <w:i/>
        <w:iCs/>
        <w:sz w:val="20"/>
        <w:szCs w:val="20"/>
      </w:rPr>
      <w:t xml:space="preserve">QCN1: Capstone Project Approval </w:t>
    </w:r>
    <w:r w:rsidR="00F3648B">
      <w:tab/>
    </w:r>
    <w:r w:rsidRPr="2D5704B3">
      <w:rPr>
        <w:rFonts w:ascii="Verdana" w:eastAsiaTheme="majorEastAsia" w:hAnsi="Verdana" w:cstheme="majorBidi"/>
        <w:i/>
        <w:iCs/>
        <w:sz w:val="20"/>
        <w:szCs w:val="20"/>
      </w:rPr>
      <w:t>Project Approval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447B7717"/>
    <w:multiLevelType w:val="hybridMultilevel"/>
    <w:tmpl w:val="B952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3"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2096129206">
    <w:abstractNumId w:val="0"/>
  </w:num>
  <w:num w:numId="2" w16cid:durableId="1466850948">
    <w:abstractNumId w:val="2"/>
  </w:num>
  <w:num w:numId="3" w16cid:durableId="1781025621">
    <w:abstractNumId w:val="3"/>
  </w:num>
  <w:num w:numId="4" w16cid:durableId="2099011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qgUAeK+C4ywAAAA="/>
  </w:docVars>
  <w:rsids>
    <w:rsidRoot w:val="00862194"/>
    <w:rsid w:val="00001DA3"/>
    <w:rsid w:val="00004C19"/>
    <w:rsid w:val="0001757F"/>
    <w:rsid w:val="0004346F"/>
    <w:rsid w:val="00081B86"/>
    <w:rsid w:val="00083E76"/>
    <w:rsid w:val="00087D65"/>
    <w:rsid w:val="0009162D"/>
    <w:rsid w:val="00095BF9"/>
    <w:rsid w:val="000A7C5B"/>
    <w:rsid w:val="000B183C"/>
    <w:rsid w:val="000B1C09"/>
    <w:rsid w:val="000C151C"/>
    <w:rsid w:val="000C162A"/>
    <w:rsid w:val="000D61D9"/>
    <w:rsid w:val="000F31DB"/>
    <w:rsid w:val="00106DEB"/>
    <w:rsid w:val="001136FF"/>
    <w:rsid w:val="001269BC"/>
    <w:rsid w:val="00126ECB"/>
    <w:rsid w:val="00134E54"/>
    <w:rsid w:val="0014362D"/>
    <w:rsid w:val="0014618F"/>
    <w:rsid w:val="00156BEC"/>
    <w:rsid w:val="001A7948"/>
    <w:rsid w:val="001B0B00"/>
    <w:rsid w:val="001B16B9"/>
    <w:rsid w:val="001C0729"/>
    <w:rsid w:val="001C218C"/>
    <w:rsid w:val="001C6BAC"/>
    <w:rsid w:val="001D2257"/>
    <w:rsid w:val="001D490B"/>
    <w:rsid w:val="001F6249"/>
    <w:rsid w:val="00213CF9"/>
    <w:rsid w:val="0025580E"/>
    <w:rsid w:val="00260826"/>
    <w:rsid w:val="0029798A"/>
    <w:rsid w:val="002A215C"/>
    <w:rsid w:val="002B46CC"/>
    <w:rsid w:val="00300618"/>
    <w:rsid w:val="00305DC8"/>
    <w:rsid w:val="003318D1"/>
    <w:rsid w:val="003334EA"/>
    <w:rsid w:val="00350130"/>
    <w:rsid w:val="00362206"/>
    <w:rsid w:val="00363302"/>
    <w:rsid w:val="003A08FB"/>
    <w:rsid w:val="003C359C"/>
    <w:rsid w:val="00403D1C"/>
    <w:rsid w:val="00413FE9"/>
    <w:rsid w:val="00416046"/>
    <w:rsid w:val="00464E23"/>
    <w:rsid w:val="004670AB"/>
    <w:rsid w:val="004678E4"/>
    <w:rsid w:val="004826CA"/>
    <w:rsid w:val="00494926"/>
    <w:rsid w:val="004A6F66"/>
    <w:rsid w:val="004C0223"/>
    <w:rsid w:val="004D673E"/>
    <w:rsid w:val="004E3314"/>
    <w:rsid w:val="005241E4"/>
    <w:rsid w:val="00550A7E"/>
    <w:rsid w:val="00552F36"/>
    <w:rsid w:val="00571BEF"/>
    <w:rsid w:val="005C1608"/>
    <w:rsid w:val="005C4FE8"/>
    <w:rsid w:val="005C58C1"/>
    <w:rsid w:val="00617DEF"/>
    <w:rsid w:val="00621600"/>
    <w:rsid w:val="00642282"/>
    <w:rsid w:val="00651BCA"/>
    <w:rsid w:val="00654C40"/>
    <w:rsid w:val="00694BFF"/>
    <w:rsid w:val="006B2640"/>
    <w:rsid w:val="006B3189"/>
    <w:rsid w:val="006B617F"/>
    <w:rsid w:val="006B6323"/>
    <w:rsid w:val="006CB78E"/>
    <w:rsid w:val="00713FAD"/>
    <w:rsid w:val="00741580"/>
    <w:rsid w:val="00747805"/>
    <w:rsid w:val="007543E9"/>
    <w:rsid w:val="007724CA"/>
    <w:rsid w:val="007836AB"/>
    <w:rsid w:val="00793EA5"/>
    <w:rsid w:val="007A49ED"/>
    <w:rsid w:val="007C6365"/>
    <w:rsid w:val="00803A52"/>
    <w:rsid w:val="00822C5F"/>
    <w:rsid w:val="00833129"/>
    <w:rsid w:val="00862194"/>
    <w:rsid w:val="00872AE9"/>
    <w:rsid w:val="008A54E9"/>
    <w:rsid w:val="008A6767"/>
    <w:rsid w:val="008B1BF2"/>
    <w:rsid w:val="008E0F5D"/>
    <w:rsid w:val="008F4EE1"/>
    <w:rsid w:val="00925AC1"/>
    <w:rsid w:val="00990624"/>
    <w:rsid w:val="00990C08"/>
    <w:rsid w:val="009A2346"/>
    <w:rsid w:val="009AB12F"/>
    <w:rsid w:val="009D34E1"/>
    <w:rsid w:val="009E34C9"/>
    <w:rsid w:val="00A02AA9"/>
    <w:rsid w:val="00A1064A"/>
    <w:rsid w:val="00A12A2F"/>
    <w:rsid w:val="00A12D04"/>
    <w:rsid w:val="00A1563C"/>
    <w:rsid w:val="00A15F0D"/>
    <w:rsid w:val="00A21499"/>
    <w:rsid w:val="00A23729"/>
    <w:rsid w:val="00A267A2"/>
    <w:rsid w:val="00A37E64"/>
    <w:rsid w:val="00A430AC"/>
    <w:rsid w:val="00A467D5"/>
    <w:rsid w:val="00A5021D"/>
    <w:rsid w:val="00A73052"/>
    <w:rsid w:val="00A74F62"/>
    <w:rsid w:val="00A77F02"/>
    <w:rsid w:val="00A93CEF"/>
    <w:rsid w:val="00A949AC"/>
    <w:rsid w:val="00AA0157"/>
    <w:rsid w:val="00AA24FB"/>
    <w:rsid w:val="00AA42D0"/>
    <w:rsid w:val="00AB4E00"/>
    <w:rsid w:val="00AB7E01"/>
    <w:rsid w:val="00AE6AFF"/>
    <w:rsid w:val="00AE7710"/>
    <w:rsid w:val="00AF2F05"/>
    <w:rsid w:val="00AF678C"/>
    <w:rsid w:val="00B27A03"/>
    <w:rsid w:val="00B317B1"/>
    <w:rsid w:val="00B31C37"/>
    <w:rsid w:val="00B324DC"/>
    <w:rsid w:val="00B4310E"/>
    <w:rsid w:val="00B75CB2"/>
    <w:rsid w:val="00B83B04"/>
    <w:rsid w:val="00B85B8A"/>
    <w:rsid w:val="00BA7EDF"/>
    <w:rsid w:val="00BB0B0D"/>
    <w:rsid w:val="00BC0E14"/>
    <w:rsid w:val="00BC4523"/>
    <w:rsid w:val="00BC56A9"/>
    <w:rsid w:val="00BC57F8"/>
    <w:rsid w:val="00BD5D90"/>
    <w:rsid w:val="00BE0909"/>
    <w:rsid w:val="00C108E8"/>
    <w:rsid w:val="00C34A49"/>
    <w:rsid w:val="00C44C87"/>
    <w:rsid w:val="00C47C3C"/>
    <w:rsid w:val="00C509AE"/>
    <w:rsid w:val="00C756B8"/>
    <w:rsid w:val="00C7711C"/>
    <w:rsid w:val="00C84143"/>
    <w:rsid w:val="00C86AF6"/>
    <w:rsid w:val="00CA3310"/>
    <w:rsid w:val="00CB7941"/>
    <w:rsid w:val="00CC05C9"/>
    <w:rsid w:val="00CD03E6"/>
    <w:rsid w:val="00CD683E"/>
    <w:rsid w:val="00CE6391"/>
    <w:rsid w:val="00CF3A5A"/>
    <w:rsid w:val="00CF3E90"/>
    <w:rsid w:val="00D00940"/>
    <w:rsid w:val="00D06718"/>
    <w:rsid w:val="00D12912"/>
    <w:rsid w:val="00D15A84"/>
    <w:rsid w:val="00D33CA9"/>
    <w:rsid w:val="00D35093"/>
    <w:rsid w:val="00D51347"/>
    <w:rsid w:val="00D5690F"/>
    <w:rsid w:val="00D77AAF"/>
    <w:rsid w:val="00D91149"/>
    <w:rsid w:val="00D959B6"/>
    <w:rsid w:val="00DC5794"/>
    <w:rsid w:val="00DD312D"/>
    <w:rsid w:val="00DE5584"/>
    <w:rsid w:val="00DE7908"/>
    <w:rsid w:val="00DF1518"/>
    <w:rsid w:val="00E27011"/>
    <w:rsid w:val="00E313C3"/>
    <w:rsid w:val="00E4113F"/>
    <w:rsid w:val="00E544DE"/>
    <w:rsid w:val="00E55707"/>
    <w:rsid w:val="00E66DD3"/>
    <w:rsid w:val="00E73ED0"/>
    <w:rsid w:val="00E7435C"/>
    <w:rsid w:val="00EA2539"/>
    <w:rsid w:val="00EB02C3"/>
    <w:rsid w:val="00ED28C1"/>
    <w:rsid w:val="00EF2D00"/>
    <w:rsid w:val="00F003CD"/>
    <w:rsid w:val="00F0624F"/>
    <w:rsid w:val="00F2038D"/>
    <w:rsid w:val="00F314E3"/>
    <w:rsid w:val="00F3648B"/>
    <w:rsid w:val="00F42D75"/>
    <w:rsid w:val="00F47742"/>
    <w:rsid w:val="00F51C84"/>
    <w:rsid w:val="00F70B30"/>
    <w:rsid w:val="00F74701"/>
    <w:rsid w:val="00F855CC"/>
    <w:rsid w:val="00F916C2"/>
    <w:rsid w:val="0175A49E"/>
    <w:rsid w:val="02368190"/>
    <w:rsid w:val="02D8CB27"/>
    <w:rsid w:val="03465CF1"/>
    <w:rsid w:val="03D47D00"/>
    <w:rsid w:val="03F99409"/>
    <w:rsid w:val="04F74335"/>
    <w:rsid w:val="086CA0F7"/>
    <w:rsid w:val="0BEFC752"/>
    <w:rsid w:val="0C703AEC"/>
    <w:rsid w:val="0D1B2D97"/>
    <w:rsid w:val="0E0234C6"/>
    <w:rsid w:val="1075E51D"/>
    <w:rsid w:val="11B95B47"/>
    <w:rsid w:val="18A1F533"/>
    <w:rsid w:val="190A8C74"/>
    <w:rsid w:val="192064AE"/>
    <w:rsid w:val="1924BFD4"/>
    <w:rsid w:val="1E6C1DA6"/>
    <w:rsid w:val="2CEC3386"/>
    <w:rsid w:val="2D5704B3"/>
    <w:rsid w:val="3084BFB8"/>
    <w:rsid w:val="35747A1B"/>
    <w:rsid w:val="365B683D"/>
    <w:rsid w:val="38C00F8C"/>
    <w:rsid w:val="3D74C913"/>
    <w:rsid w:val="4301E260"/>
    <w:rsid w:val="46925E29"/>
    <w:rsid w:val="47828C14"/>
    <w:rsid w:val="48119887"/>
    <w:rsid w:val="4A70F996"/>
    <w:rsid w:val="4A8C7E33"/>
    <w:rsid w:val="4DA6F3F3"/>
    <w:rsid w:val="504F6A67"/>
    <w:rsid w:val="52202F1B"/>
    <w:rsid w:val="53230CAB"/>
    <w:rsid w:val="53718FBA"/>
    <w:rsid w:val="53AC034C"/>
    <w:rsid w:val="54FABD62"/>
    <w:rsid w:val="5BB4E7F1"/>
    <w:rsid w:val="5BE71ED5"/>
    <w:rsid w:val="5E773DF0"/>
    <w:rsid w:val="5EFF254B"/>
    <w:rsid w:val="62F97EDC"/>
    <w:rsid w:val="64F7E310"/>
    <w:rsid w:val="65BBCF3A"/>
    <w:rsid w:val="66E02517"/>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0697652-73DE-42E4-82A0-040D2481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4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34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9D34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D34E1"/>
  </w:style>
  <w:style w:type="character" w:customStyle="1" w:styleId="eop">
    <w:name w:val="eop"/>
    <w:basedOn w:val="DefaultParagraphFont"/>
    <w:rsid w:val="009D34E1"/>
  </w:style>
  <w:style w:type="character" w:customStyle="1" w:styleId="pagebreaktextspan">
    <w:name w:val="pagebreaktextspan"/>
    <w:basedOn w:val="DefaultParagraphFont"/>
    <w:rsid w:val="009D34E1"/>
  </w:style>
  <w:style w:type="character" w:customStyle="1" w:styleId="scxw178984556">
    <w:name w:val="scxw178984556"/>
    <w:basedOn w:val="DefaultParagraphFont"/>
    <w:rsid w:val="009D34E1"/>
  </w:style>
  <w:style w:type="character" w:customStyle="1" w:styleId="Heading1Char">
    <w:name w:val="Heading 1 Char"/>
    <w:basedOn w:val="DefaultParagraphFont"/>
    <w:link w:val="Heading1"/>
    <w:uiPriority w:val="9"/>
    <w:rsid w:val="009D34E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D34E1"/>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8F4EE1"/>
    <w:pPr>
      <w:spacing w:after="0" w:line="240" w:lineRule="auto"/>
    </w:pPr>
  </w:style>
  <w:style w:type="character" w:styleId="CommentReference">
    <w:name w:val="annotation reference"/>
    <w:basedOn w:val="DefaultParagraphFont"/>
    <w:uiPriority w:val="99"/>
    <w:semiHidden/>
    <w:unhideWhenUsed/>
    <w:rsid w:val="00C47C3C"/>
    <w:rPr>
      <w:sz w:val="16"/>
      <w:szCs w:val="16"/>
    </w:rPr>
  </w:style>
  <w:style w:type="paragraph" w:styleId="CommentText">
    <w:name w:val="annotation text"/>
    <w:basedOn w:val="Normal"/>
    <w:link w:val="CommentTextChar"/>
    <w:uiPriority w:val="99"/>
    <w:unhideWhenUsed/>
    <w:rsid w:val="00C47C3C"/>
    <w:pPr>
      <w:spacing w:line="240" w:lineRule="auto"/>
    </w:pPr>
    <w:rPr>
      <w:sz w:val="20"/>
      <w:szCs w:val="20"/>
    </w:rPr>
  </w:style>
  <w:style w:type="character" w:customStyle="1" w:styleId="CommentTextChar">
    <w:name w:val="Comment Text Char"/>
    <w:basedOn w:val="DefaultParagraphFont"/>
    <w:link w:val="CommentText"/>
    <w:uiPriority w:val="99"/>
    <w:rsid w:val="00C47C3C"/>
    <w:rPr>
      <w:sz w:val="20"/>
      <w:szCs w:val="20"/>
    </w:rPr>
  </w:style>
  <w:style w:type="paragraph" w:styleId="CommentSubject">
    <w:name w:val="annotation subject"/>
    <w:basedOn w:val="CommentText"/>
    <w:next w:val="CommentText"/>
    <w:link w:val="CommentSubjectChar"/>
    <w:uiPriority w:val="99"/>
    <w:semiHidden/>
    <w:unhideWhenUsed/>
    <w:rsid w:val="00C47C3C"/>
    <w:rPr>
      <w:b/>
      <w:bCs/>
    </w:rPr>
  </w:style>
  <w:style w:type="character" w:customStyle="1" w:styleId="CommentSubjectChar">
    <w:name w:val="Comment Subject Char"/>
    <w:basedOn w:val="CommentTextChar"/>
    <w:link w:val="CommentSubject"/>
    <w:uiPriority w:val="99"/>
    <w:semiHidden/>
    <w:rsid w:val="00C47C3C"/>
    <w:rPr>
      <w:b/>
      <w:bCs/>
      <w:sz w:val="20"/>
      <w:szCs w:val="20"/>
    </w:rPr>
  </w:style>
  <w:style w:type="paragraph" w:styleId="NoSpacing">
    <w:name w:val="No Spacing"/>
    <w:uiPriority w:val="1"/>
    <w:qFormat/>
    <w:rsid w:val="00803A52"/>
    <w:pPr>
      <w:spacing w:after="0" w:line="240" w:lineRule="auto"/>
    </w:pPr>
  </w:style>
  <w:style w:type="paragraph" w:styleId="ListParagraph">
    <w:name w:val="List Paragraph"/>
    <w:basedOn w:val="Normal"/>
    <w:uiPriority w:val="34"/>
    <w:qFormat/>
    <w:rsid w:val="001C07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584371">
      <w:bodyDiv w:val="1"/>
      <w:marLeft w:val="0"/>
      <w:marRight w:val="0"/>
      <w:marTop w:val="0"/>
      <w:marBottom w:val="0"/>
      <w:divBdr>
        <w:top w:val="none" w:sz="0" w:space="0" w:color="auto"/>
        <w:left w:val="none" w:sz="0" w:space="0" w:color="auto"/>
        <w:bottom w:val="none" w:sz="0" w:space="0" w:color="auto"/>
        <w:right w:val="none" w:sz="0" w:space="0" w:color="auto"/>
      </w:divBdr>
      <w:divsChild>
        <w:div w:id="242641963">
          <w:marLeft w:val="0"/>
          <w:marRight w:val="0"/>
          <w:marTop w:val="0"/>
          <w:marBottom w:val="0"/>
          <w:divBdr>
            <w:top w:val="none" w:sz="0" w:space="0" w:color="auto"/>
            <w:left w:val="none" w:sz="0" w:space="0" w:color="auto"/>
            <w:bottom w:val="none" w:sz="0" w:space="0" w:color="auto"/>
            <w:right w:val="none" w:sz="0" w:space="0" w:color="auto"/>
          </w:divBdr>
        </w:div>
        <w:div w:id="1354644772">
          <w:marLeft w:val="0"/>
          <w:marRight w:val="0"/>
          <w:marTop w:val="0"/>
          <w:marBottom w:val="0"/>
          <w:divBdr>
            <w:top w:val="none" w:sz="0" w:space="0" w:color="auto"/>
            <w:left w:val="none" w:sz="0" w:space="0" w:color="auto"/>
            <w:bottom w:val="none" w:sz="0" w:space="0" w:color="auto"/>
            <w:right w:val="none" w:sz="0" w:space="0" w:color="auto"/>
          </w:divBdr>
        </w:div>
        <w:div w:id="580024928">
          <w:marLeft w:val="0"/>
          <w:marRight w:val="0"/>
          <w:marTop w:val="0"/>
          <w:marBottom w:val="0"/>
          <w:divBdr>
            <w:top w:val="none" w:sz="0" w:space="0" w:color="auto"/>
            <w:left w:val="none" w:sz="0" w:space="0" w:color="auto"/>
            <w:bottom w:val="none" w:sz="0" w:space="0" w:color="auto"/>
            <w:right w:val="none" w:sz="0" w:space="0" w:color="auto"/>
          </w:divBdr>
        </w:div>
        <w:div w:id="1534919936">
          <w:marLeft w:val="0"/>
          <w:marRight w:val="0"/>
          <w:marTop w:val="0"/>
          <w:marBottom w:val="0"/>
          <w:divBdr>
            <w:top w:val="none" w:sz="0" w:space="0" w:color="auto"/>
            <w:left w:val="none" w:sz="0" w:space="0" w:color="auto"/>
            <w:bottom w:val="none" w:sz="0" w:space="0" w:color="auto"/>
            <w:right w:val="none" w:sz="0" w:space="0" w:color="auto"/>
          </w:divBdr>
        </w:div>
        <w:div w:id="1409497296">
          <w:marLeft w:val="0"/>
          <w:marRight w:val="0"/>
          <w:marTop w:val="0"/>
          <w:marBottom w:val="0"/>
          <w:divBdr>
            <w:top w:val="none" w:sz="0" w:space="0" w:color="auto"/>
            <w:left w:val="none" w:sz="0" w:space="0" w:color="auto"/>
            <w:bottom w:val="none" w:sz="0" w:space="0" w:color="auto"/>
            <w:right w:val="none" w:sz="0" w:space="0" w:color="auto"/>
          </w:divBdr>
        </w:div>
        <w:div w:id="689374986">
          <w:marLeft w:val="0"/>
          <w:marRight w:val="0"/>
          <w:marTop w:val="0"/>
          <w:marBottom w:val="0"/>
          <w:divBdr>
            <w:top w:val="none" w:sz="0" w:space="0" w:color="auto"/>
            <w:left w:val="none" w:sz="0" w:space="0" w:color="auto"/>
            <w:bottom w:val="none" w:sz="0" w:space="0" w:color="auto"/>
            <w:right w:val="none" w:sz="0" w:space="0" w:color="auto"/>
          </w:divBdr>
        </w:div>
        <w:div w:id="593705866">
          <w:marLeft w:val="0"/>
          <w:marRight w:val="0"/>
          <w:marTop w:val="0"/>
          <w:marBottom w:val="0"/>
          <w:divBdr>
            <w:top w:val="none" w:sz="0" w:space="0" w:color="auto"/>
            <w:left w:val="none" w:sz="0" w:space="0" w:color="auto"/>
            <w:bottom w:val="none" w:sz="0" w:space="0" w:color="auto"/>
            <w:right w:val="none" w:sz="0" w:space="0" w:color="auto"/>
          </w:divBdr>
        </w:div>
        <w:div w:id="778332993">
          <w:marLeft w:val="0"/>
          <w:marRight w:val="0"/>
          <w:marTop w:val="0"/>
          <w:marBottom w:val="0"/>
          <w:divBdr>
            <w:top w:val="none" w:sz="0" w:space="0" w:color="auto"/>
            <w:left w:val="none" w:sz="0" w:space="0" w:color="auto"/>
            <w:bottom w:val="none" w:sz="0" w:space="0" w:color="auto"/>
            <w:right w:val="none" w:sz="0" w:space="0" w:color="auto"/>
          </w:divBdr>
        </w:div>
        <w:div w:id="1071581429">
          <w:marLeft w:val="0"/>
          <w:marRight w:val="0"/>
          <w:marTop w:val="0"/>
          <w:marBottom w:val="0"/>
          <w:divBdr>
            <w:top w:val="none" w:sz="0" w:space="0" w:color="auto"/>
            <w:left w:val="none" w:sz="0" w:space="0" w:color="auto"/>
            <w:bottom w:val="none" w:sz="0" w:space="0" w:color="auto"/>
            <w:right w:val="none" w:sz="0" w:space="0" w:color="auto"/>
          </w:divBdr>
        </w:div>
        <w:div w:id="644050639">
          <w:marLeft w:val="0"/>
          <w:marRight w:val="0"/>
          <w:marTop w:val="0"/>
          <w:marBottom w:val="0"/>
          <w:divBdr>
            <w:top w:val="none" w:sz="0" w:space="0" w:color="auto"/>
            <w:left w:val="none" w:sz="0" w:space="0" w:color="auto"/>
            <w:bottom w:val="none" w:sz="0" w:space="0" w:color="auto"/>
            <w:right w:val="none" w:sz="0" w:space="0" w:color="auto"/>
          </w:divBdr>
        </w:div>
        <w:div w:id="356583240">
          <w:marLeft w:val="0"/>
          <w:marRight w:val="0"/>
          <w:marTop w:val="0"/>
          <w:marBottom w:val="0"/>
          <w:divBdr>
            <w:top w:val="none" w:sz="0" w:space="0" w:color="auto"/>
            <w:left w:val="none" w:sz="0" w:space="0" w:color="auto"/>
            <w:bottom w:val="none" w:sz="0" w:space="0" w:color="auto"/>
            <w:right w:val="none" w:sz="0" w:space="0" w:color="auto"/>
          </w:divBdr>
        </w:div>
        <w:div w:id="1885024931">
          <w:marLeft w:val="0"/>
          <w:marRight w:val="0"/>
          <w:marTop w:val="0"/>
          <w:marBottom w:val="0"/>
          <w:divBdr>
            <w:top w:val="none" w:sz="0" w:space="0" w:color="auto"/>
            <w:left w:val="none" w:sz="0" w:space="0" w:color="auto"/>
            <w:bottom w:val="none" w:sz="0" w:space="0" w:color="auto"/>
            <w:right w:val="none" w:sz="0" w:space="0" w:color="auto"/>
          </w:divBdr>
        </w:div>
        <w:div w:id="564610076">
          <w:marLeft w:val="0"/>
          <w:marRight w:val="0"/>
          <w:marTop w:val="0"/>
          <w:marBottom w:val="0"/>
          <w:divBdr>
            <w:top w:val="none" w:sz="0" w:space="0" w:color="auto"/>
            <w:left w:val="none" w:sz="0" w:space="0" w:color="auto"/>
            <w:bottom w:val="none" w:sz="0" w:space="0" w:color="auto"/>
            <w:right w:val="none" w:sz="0" w:space="0" w:color="auto"/>
          </w:divBdr>
        </w:div>
        <w:div w:id="2064136192">
          <w:marLeft w:val="0"/>
          <w:marRight w:val="0"/>
          <w:marTop w:val="0"/>
          <w:marBottom w:val="0"/>
          <w:divBdr>
            <w:top w:val="none" w:sz="0" w:space="0" w:color="auto"/>
            <w:left w:val="none" w:sz="0" w:space="0" w:color="auto"/>
            <w:bottom w:val="none" w:sz="0" w:space="0" w:color="auto"/>
            <w:right w:val="none" w:sz="0" w:space="0" w:color="auto"/>
          </w:divBdr>
        </w:div>
        <w:div w:id="1710763045">
          <w:marLeft w:val="0"/>
          <w:marRight w:val="0"/>
          <w:marTop w:val="0"/>
          <w:marBottom w:val="0"/>
          <w:divBdr>
            <w:top w:val="none" w:sz="0" w:space="0" w:color="auto"/>
            <w:left w:val="none" w:sz="0" w:space="0" w:color="auto"/>
            <w:bottom w:val="none" w:sz="0" w:space="0" w:color="auto"/>
            <w:right w:val="none" w:sz="0" w:space="0" w:color="auto"/>
          </w:divBdr>
        </w:div>
        <w:div w:id="605500632">
          <w:marLeft w:val="0"/>
          <w:marRight w:val="0"/>
          <w:marTop w:val="0"/>
          <w:marBottom w:val="0"/>
          <w:divBdr>
            <w:top w:val="none" w:sz="0" w:space="0" w:color="auto"/>
            <w:left w:val="none" w:sz="0" w:space="0" w:color="auto"/>
            <w:bottom w:val="none" w:sz="0" w:space="0" w:color="auto"/>
            <w:right w:val="none" w:sz="0" w:space="0" w:color="auto"/>
          </w:divBdr>
        </w:div>
        <w:div w:id="1605184269">
          <w:marLeft w:val="0"/>
          <w:marRight w:val="0"/>
          <w:marTop w:val="0"/>
          <w:marBottom w:val="0"/>
          <w:divBdr>
            <w:top w:val="none" w:sz="0" w:space="0" w:color="auto"/>
            <w:left w:val="none" w:sz="0" w:space="0" w:color="auto"/>
            <w:bottom w:val="none" w:sz="0" w:space="0" w:color="auto"/>
            <w:right w:val="none" w:sz="0" w:space="0" w:color="auto"/>
          </w:divBdr>
        </w:div>
        <w:div w:id="375932148">
          <w:marLeft w:val="0"/>
          <w:marRight w:val="0"/>
          <w:marTop w:val="0"/>
          <w:marBottom w:val="0"/>
          <w:divBdr>
            <w:top w:val="none" w:sz="0" w:space="0" w:color="auto"/>
            <w:left w:val="none" w:sz="0" w:space="0" w:color="auto"/>
            <w:bottom w:val="none" w:sz="0" w:space="0" w:color="auto"/>
            <w:right w:val="none" w:sz="0" w:space="0" w:color="auto"/>
          </w:divBdr>
        </w:div>
        <w:div w:id="1873641373">
          <w:marLeft w:val="0"/>
          <w:marRight w:val="0"/>
          <w:marTop w:val="0"/>
          <w:marBottom w:val="0"/>
          <w:divBdr>
            <w:top w:val="none" w:sz="0" w:space="0" w:color="auto"/>
            <w:left w:val="none" w:sz="0" w:space="0" w:color="auto"/>
            <w:bottom w:val="none" w:sz="0" w:space="0" w:color="auto"/>
            <w:right w:val="none" w:sz="0" w:space="0" w:color="auto"/>
          </w:divBdr>
        </w:div>
        <w:div w:id="1601908752">
          <w:marLeft w:val="0"/>
          <w:marRight w:val="0"/>
          <w:marTop w:val="0"/>
          <w:marBottom w:val="0"/>
          <w:divBdr>
            <w:top w:val="none" w:sz="0" w:space="0" w:color="auto"/>
            <w:left w:val="none" w:sz="0" w:space="0" w:color="auto"/>
            <w:bottom w:val="none" w:sz="0" w:space="0" w:color="auto"/>
            <w:right w:val="none" w:sz="0" w:space="0" w:color="auto"/>
          </w:divBdr>
        </w:div>
        <w:div w:id="1554580842">
          <w:marLeft w:val="0"/>
          <w:marRight w:val="0"/>
          <w:marTop w:val="0"/>
          <w:marBottom w:val="0"/>
          <w:divBdr>
            <w:top w:val="none" w:sz="0" w:space="0" w:color="auto"/>
            <w:left w:val="none" w:sz="0" w:space="0" w:color="auto"/>
            <w:bottom w:val="none" w:sz="0" w:space="0" w:color="auto"/>
            <w:right w:val="none" w:sz="0" w:space="0" w:color="auto"/>
          </w:divBdr>
        </w:div>
        <w:div w:id="1094352088">
          <w:marLeft w:val="0"/>
          <w:marRight w:val="0"/>
          <w:marTop w:val="0"/>
          <w:marBottom w:val="0"/>
          <w:divBdr>
            <w:top w:val="none" w:sz="0" w:space="0" w:color="auto"/>
            <w:left w:val="none" w:sz="0" w:space="0" w:color="auto"/>
            <w:bottom w:val="none" w:sz="0" w:space="0" w:color="auto"/>
            <w:right w:val="none" w:sz="0" w:space="0" w:color="auto"/>
          </w:divBdr>
        </w:div>
        <w:div w:id="364521577">
          <w:marLeft w:val="0"/>
          <w:marRight w:val="0"/>
          <w:marTop w:val="0"/>
          <w:marBottom w:val="0"/>
          <w:divBdr>
            <w:top w:val="none" w:sz="0" w:space="0" w:color="auto"/>
            <w:left w:val="none" w:sz="0" w:space="0" w:color="auto"/>
            <w:bottom w:val="none" w:sz="0" w:space="0" w:color="auto"/>
            <w:right w:val="none" w:sz="0" w:space="0" w:color="auto"/>
          </w:divBdr>
        </w:div>
        <w:div w:id="1280796935">
          <w:marLeft w:val="0"/>
          <w:marRight w:val="0"/>
          <w:marTop w:val="0"/>
          <w:marBottom w:val="0"/>
          <w:divBdr>
            <w:top w:val="none" w:sz="0" w:space="0" w:color="auto"/>
            <w:left w:val="none" w:sz="0" w:space="0" w:color="auto"/>
            <w:bottom w:val="none" w:sz="0" w:space="0" w:color="auto"/>
            <w:right w:val="none" w:sz="0" w:space="0" w:color="auto"/>
          </w:divBdr>
        </w:div>
        <w:div w:id="1478645951">
          <w:marLeft w:val="0"/>
          <w:marRight w:val="0"/>
          <w:marTop w:val="0"/>
          <w:marBottom w:val="0"/>
          <w:divBdr>
            <w:top w:val="none" w:sz="0" w:space="0" w:color="auto"/>
            <w:left w:val="none" w:sz="0" w:space="0" w:color="auto"/>
            <w:bottom w:val="none" w:sz="0" w:space="0" w:color="auto"/>
            <w:right w:val="none" w:sz="0" w:space="0" w:color="auto"/>
          </w:divBdr>
        </w:div>
        <w:div w:id="754590014">
          <w:marLeft w:val="0"/>
          <w:marRight w:val="0"/>
          <w:marTop w:val="0"/>
          <w:marBottom w:val="0"/>
          <w:divBdr>
            <w:top w:val="none" w:sz="0" w:space="0" w:color="auto"/>
            <w:left w:val="none" w:sz="0" w:space="0" w:color="auto"/>
            <w:bottom w:val="none" w:sz="0" w:space="0" w:color="auto"/>
            <w:right w:val="none" w:sz="0" w:space="0" w:color="auto"/>
          </w:divBdr>
        </w:div>
        <w:div w:id="1208301191">
          <w:marLeft w:val="0"/>
          <w:marRight w:val="0"/>
          <w:marTop w:val="0"/>
          <w:marBottom w:val="0"/>
          <w:divBdr>
            <w:top w:val="none" w:sz="0" w:space="0" w:color="auto"/>
            <w:left w:val="none" w:sz="0" w:space="0" w:color="auto"/>
            <w:bottom w:val="none" w:sz="0" w:space="0" w:color="auto"/>
            <w:right w:val="none" w:sz="0" w:space="0" w:color="auto"/>
          </w:divBdr>
        </w:div>
        <w:div w:id="1934632565">
          <w:marLeft w:val="0"/>
          <w:marRight w:val="0"/>
          <w:marTop w:val="0"/>
          <w:marBottom w:val="0"/>
          <w:divBdr>
            <w:top w:val="none" w:sz="0" w:space="0" w:color="auto"/>
            <w:left w:val="none" w:sz="0" w:space="0" w:color="auto"/>
            <w:bottom w:val="none" w:sz="0" w:space="0" w:color="auto"/>
            <w:right w:val="none" w:sz="0" w:space="0" w:color="auto"/>
          </w:divBdr>
        </w:div>
        <w:div w:id="1729457927">
          <w:marLeft w:val="0"/>
          <w:marRight w:val="0"/>
          <w:marTop w:val="0"/>
          <w:marBottom w:val="0"/>
          <w:divBdr>
            <w:top w:val="none" w:sz="0" w:space="0" w:color="auto"/>
            <w:left w:val="none" w:sz="0" w:space="0" w:color="auto"/>
            <w:bottom w:val="none" w:sz="0" w:space="0" w:color="auto"/>
            <w:right w:val="none" w:sz="0" w:space="0" w:color="auto"/>
          </w:divBdr>
        </w:div>
        <w:div w:id="376665448">
          <w:marLeft w:val="0"/>
          <w:marRight w:val="0"/>
          <w:marTop w:val="0"/>
          <w:marBottom w:val="0"/>
          <w:divBdr>
            <w:top w:val="none" w:sz="0" w:space="0" w:color="auto"/>
            <w:left w:val="none" w:sz="0" w:space="0" w:color="auto"/>
            <w:bottom w:val="none" w:sz="0" w:space="0" w:color="auto"/>
            <w:right w:val="none" w:sz="0" w:space="0" w:color="auto"/>
          </w:divBdr>
        </w:div>
        <w:div w:id="1560551763">
          <w:marLeft w:val="0"/>
          <w:marRight w:val="0"/>
          <w:marTop w:val="0"/>
          <w:marBottom w:val="0"/>
          <w:divBdr>
            <w:top w:val="none" w:sz="0" w:space="0" w:color="auto"/>
            <w:left w:val="none" w:sz="0" w:space="0" w:color="auto"/>
            <w:bottom w:val="none" w:sz="0" w:space="0" w:color="auto"/>
            <w:right w:val="none" w:sz="0" w:space="0" w:color="auto"/>
          </w:divBdr>
          <w:divsChild>
            <w:div w:id="1952322917">
              <w:marLeft w:val="-75"/>
              <w:marRight w:val="0"/>
              <w:marTop w:val="30"/>
              <w:marBottom w:val="30"/>
              <w:divBdr>
                <w:top w:val="none" w:sz="0" w:space="0" w:color="auto"/>
                <w:left w:val="none" w:sz="0" w:space="0" w:color="auto"/>
                <w:bottom w:val="none" w:sz="0" w:space="0" w:color="auto"/>
                <w:right w:val="none" w:sz="0" w:space="0" w:color="auto"/>
              </w:divBdr>
              <w:divsChild>
                <w:div w:id="441268335">
                  <w:marLeft w:val="0"/>
                  <w:marRight w:val="0"/>
                  <w:marTop w:val="0"/>
                  <w:marBottom w:val="0"/>
                  <w:divBdr>
                    <w:top w:val="none" w:sz="0" w:space="0" w:color="auto"/>
                    <w:left w:val="none" w:sz="0" w:space="0" w:color="auto"/>
                    <w:bottom w:val="none" w:sz="0" w:space="0" w:color="auto"/>
                    <w:right w:val="none" w:sz="0" w:space="0" w:color="auto"/>
                  </w:divBdr>
                  <w:divsChild>
                    <w:div w:id="1205943614">
                      <w:marLeft w:val="0"/>
                      <w:marRight w:val="0"/>
                      <w:marTop w:val="0"/>
                      <w:marBottom w:val="0"/>
                      <w:divBdr>
                        <w:top w:val="none" w:sz="0" w:space="0" w:color="auto"/>
                        <w:left w:val="none" w:sz="0" w:space="0" w:color="auto"/>
                        <w:bottom w:val="none" w:sz="0" w:space="0" w:color="auto"/>
                        <w:right w:val="none" w:sz="0" w:space="0" w:color="auto"/>
                      </w:divBdr>
                    </w:div>
                  </w:divsChild>
                </w:div>
                <w:div w:id="1210191170">
                  <w:marLeft w:val="0"/>
                  <w:marRight w:val="0"/>
                  <w:marTop w:val="0"/>
                  <w:marBottom w:val="0"/>
                  <w:divBdr>
                    <w:top w:val="none" w:sz="0" w:space="0" w:color="auto"/>
                    <w:left w:val="none" w:sz="0" w:space="0" w:color="auto"/>
                    <w:bottom w:val="none" w:sz="0" w:space="0" w:color="auto"/>
                    <w:right w:val="none" w:sz="0" w:space="0" w:color="auto"/>
                  </w:divBdr>
                  <w:divsChild>
                    <w:div w:id="227811218">
                      <w:marLeft w:val="0"/>
                      <w:marRight w:val="0"/>
                      <w:marTop w:val="0"/>
                      <w:marBottom w:val="0"/>
                      <w:divBdr>
                        <w:top w:val="none" w:sz="0" w:space="0" w:color="auto"/>
                        <w:left w:val="none" w:sz="0" w:space="0" w:color="auto"/>
                        <w:bottom w:val="none" w:sz="0" w:space="0" w:color="auto"/>
                        <w:right w:val="none" w:sz="0" w:space="0" w:color="auto"/>
                      </w:divBdr>
                    </w:div>
                  </w:divsChild>
                </w:div>
                <w:div w:id="468397962">
                  <w:marLeft w:val="0"/>
                  <w:marRight w:val="0"/>
                  <w:marTop w:val="0"/>
                  <w:marBottom w:val="0"/>
                  <w:divBdr>
                    <w:top w:val="none" w:sz="0" w:space="0" w:color="auto"/>
                    <w:left w:val="none" w:sz="0" w:space="0" w:color="auto"/>
                    <w:bottom w:val="none" w:sz="0" w:space="0" w:color="auto"/>
                    <w:right w:val="none" w:sz="0" w:space="0" w:color="auto"/>
                  </w:divBdr>
                  <w:divsChild>
                    <w:div w:id="499584993">
                      <w:marLeft w:val="0"/>
                      <w:marRight w:val="0"/>
                      <w:marTop w:val="0"/>
                      <w:marBottom w:val="0"/>
                      <w:divBdr>
                        <w:top w:val="none" w:sz="0" w:space="0" w:color="auto"/>
                        <w:left w:val="none" w:sz="0" w:space="0" w:color="auto"/>
                        <w:bottom w:val="none" w:sz="0" w:space="0" w:color="auto"/>
                        <w:right w:val="none" w:sz="0" w:space="0" w:color="auto"/>
                      </w:divBdr>
                    </w:div>
                    <w:div w:id="866797026">
                      <w:marLeft w:val="0"/>
                      <w:marRight w:val="0"/>
                      <w:marTop w:val="0"/>
                      <w:marBottom w:val="0"/>
                      <w:divBdr>
                        <w:top w:val="none" w:sz="0" w:space="0" w:color="auto"/>
                        <w:left w:val="none" w:sz="0" w:space="0" w:color="auto"/>
                        <w:bottom w:val="none" w:sz="0" w:space="0" w:color="auto"/>
                        <w:right w:val="none" w:sz="0" w:space="0" w:color="auto"/>
                      </w:divBdr>
                    </w:div>
                  </w:divsChild>
                </w:div>
                <w:div w:id="34991818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0"/>
                      <w:marRight w:val="0"/>
                      <w:marTop w:val="0"/>
                      <w:marBottom w:val="0"/>
                      <w:divBdr>
                        <w:top w:val="none" w:sz="0" w:space="0" w:color="auto"/>
                        <w:left w:val="none" w:sz="0" w:space="0" w:color="auto"/>
                        <w:bottom w:val="none" w:sz="0" w:space="0" w:color="auto"/>
                        <w:right w:val="none" w:sz="0" w:space="0" w:color="auto"/>
                      </w:divBdr>
                    </w:div>
                  </w:divsChild>
                </w:div>
                <w:div w:id="686634005">
                  <w:marLeft w:val="0"/>
                  <w:marRight w:val="0"/>
                  <w:marTop w:val="0"/>
                  <w:marBottom w:val="0"/>
                  <w:divBdr>
                    <w:top w:val="none" w:sz="0" w:space="0" w:color="auto"/>
                    <w:left w:val="none" w:sz="0" w:space="0" w:color="auto"/>
                    <w:bottom w:val="none" w:sz="0" w:space="0" w:color="auto"/>
                    <w:right w:val="none" w:sz="0" w:space="0" w:color="auto"/>
                  </w:divBdr>
                  <w:divsChild>
                    <w:div w:id="376978687">
                      <w:marLeft w:val="0"/>
                      <w:marRight w:val="0"/>
                      <w:marTop w:val="0"/>
                      <w:marBottom w:val="0"/>
                      <w:divBdr>
                        <w:top w:val="none" w:sz="0" w:space="0" w:color="auto"/>
                        <w:left w:val="none" w:sz="0" w:space="0" w:color="auto"/>
                        <w:bottom w:val="none" w:sz="0" w:space="0" w:color="auto"/>
                        <w:right w:val="none" w:sz="0" w:space="0" w:color="auto"/>
                      </w:divBdr>
                    </w:div>
                    <w:div w:id="659118354">
                      <w:marLeft w:val="0"/>
                      <w:marRight w:val="0"/>
                      <w:marTop w:val="0"/>
                      <w:marBottom w:val="0"/>
                      <w:divBdr>
                        <w:top w:val="none" w:sz="0" w:space="0" w:color="auto"/>
                        <w:left w:val="none" w:sz="0" w:space="0" w:color="auto"/>
                        <w:bottom w:val="none" w:sz="0" w:space="0" w:color="auto"/>
                        <w:right w:val="none" w:sz="0" w:space="0" w:color="auto"/>
                      </w:divBdr>
                    </w:div>
                  </w:divsChild>
                </w:div>
                <w:div w:id="1366440624">
                  <w:marLeft w:val="0"/>
                  <w:marRight w:val="0"/>
                  <w:marTop w:val="0"/>
                  <w:marBottom w:val="0"/>
                  <w:divBdr>
                    <w:top w:val="none" w:sz="0" w:space="0" w:color="auto"/>
                    <w:left w:val="none" w:sz="0" w:space="0" w:color="auto"/>
                    <w:bottom w:val="none" w:sz="0" w:space="0" w:color="auto"/>
                    <w:right w:val="none" w:sz="0" w:space="0" w:color="auto"/>
                  </w:divBdr>
                  <w:divsChild>
                    <w:div w:id="674302852">
                      <w:marLeft w:val="0"/>
                      <w:marRight w:val="0"/>
                      <w:marTop w:val="0"/>
                      <w:marBottom w:val="0"/>
                      <w:divBdr>
                        <w:top w:val="none" w:sz="0" w:space="0" w:color="auto"/>
                        <w:left w:val="none" w:sz="0" w:space="0" w:color="auto"/>
                        <w:bottom w:val="none" w:sz="0" w:space="0" w:color="auto"/>
                        <w:right w:val="none" w:sz="0" w:space="0" w:color="auto"/>
                      </w:divBdr>
                    </w:div>
                  </w:divsChild>
                </w:div>
                <w:div w:id="1714453273">
                  <w:marLeft w:val="0"/>
                  <w:marRight w:val="0"/>
                  <w:marTop w:val="0"/>
                  <w:marBottom w:val="0"/>
                  <w:divBdr>
                    <w:top w:val="none" w:sz="0" w:space="0" w:color="auto"/>
                    <w:left w:val="none" w:sz="0" w:space="0" w:color="auto"/>
                    <w:bottom w:val="none" w:sz="0" w:space="0" w:color="auto"/>
                    <w:right w:val="none" w:sz="0" w:space="0" w:color="auto"/>
                  </w:divBdr>
                  <w:divsChild>
                    <w:div w:id="164637602">
                      <w:marLeft w:val="0"/>
                      <w:marRight w:val="0"/>
                      <w:marTop w:val="0"/>
                      <w:marBottom w:val="0"/>
                      <w:divBdr>
                        <w:top w:val="none" w:sz="0" w:space="0" w:color="auto"/>
                        <w:left w:val="none" w:sz="0" w:space="0" w:color="auto"/>
                        <w:bottom w:val="none" w:sz="0" w:space="0" w:color="auto"/>
                        <w:right w:val="none" w:sz="0" w:space="0" w:color="auto"/>
                      </w:divBdr>
                    </w:div>
                    <w:div w:id="196309653">
                      <w:marLeft w:val="0"/>
                      <w:marRight w:val="0"/>
                      <w:marTop w:val="0"/>
                      <w:marBottom w:val="0"/>
                      <w:divBdr>
                        <w:top w:val="none" w:sz="0" w:space="0" w:color="auto"/>
                        <w:left w:val="none" w:sz="0" w:space="0" w:color="auto"/>
                        <w:bottom w:val="none" w:sz="0" w:space="0" w:color="auto"/>
                        <w:right w:val="none" w:sz="0" w:space="0" w:color="auto"/>
                      </w:divBdr>
                    </w:div>
                  </w:divsChild>
                </w:div>
                <w:div w:id="1978417721">
                  <w:marLeft w:val="0"/>
                  <w:marRight w:val="0"/>
                  <w:marTop w:val="0"/>
                  <w:marBottom w:val="0"/>
                  <w:divBdr>
                    <w:top w:val="none" w:sz="0" w:space="0" w:color="auto"/>
                    <w:left w:val="none" w:sz="0" w:space="0" w:color="auto"/>
                    <w:bottom w:val="none" w:sz="0" w:space="0" w:color="auto"/>
                    <w:right w:val="none" w:sz="0" w:space="0" w:color="auto"/>
                  </w:divBdr>
                  <w:divsChild>
                    <w:div w:id="768622684">
                      <w:marLeft w:val="0"/>
                      <w:marRight w:val="0"/>
                      <w:marTop w:val="0"/>
                      <w:marBottom w:val="0"/>
                      <w:divBdr>
                        <w:top w:val="none" w:sz="0" w:space="0" w:color="auto"/>
                        <w:left w:val="none" w:sz="0" w:space="0" w:color="auto"/>
                        <w:bottom w:val="none" w:sz="0" w:space="0" w:color="auto"/>
                        <w:right w:val="none" w:sz="0" w:space="0" w:color="auto"/>
                      </w:divBdr>
                    </w:div>
                    <w:div w:id="720717315">
                      <w:marLeft w:val="0"/>
                      <w:marRight w:val="0"/>
                      <w:marTop w:val="0"/>
                      <w:marBottom w:val="0"/>
                      <w:divBdr>
                        <w:top w:val="none" w:sz="0" w:space="0" w:color="auto"/>
                        <w:left w:val="none" w:sz="0" w:space="0" w:color="auto"/>
                        <w:bottom w:val="none" w:sz="0" w:space="0" w:color="auto"/>
                        <w:right w:val="none" w:sz="0" w:space="0" w:color="auto"/>
                      </w:divBdr>
                    </w:div>
                  </w:divsChild>
                </w:div>
                <w:div w:id="1730566865">
                  <w:marLeft w:val="0"/>
                  <w:marRight w:val="0"/>
                  <w:marTop w:val="0"/>
                  <w:marBottom w:val="0"/>
                  <w:divBdr>
                    <w:top w:val="none" w:sz="0" w:space="0" w:color="auto"/>
                    <w:left w:val="none" w:sz="0" w:space="0" w:color="auto"/>
                    <w:bottom w:val="none" w:sz="0" w:space="0" w:color="auto"/>
                    <w:right w:val="none" w:sz="0" w:space="0" w:color="auto"/>
                  </w:divBdr>
                  <w:divsChild>
                    <w:div w:id="863136774">
                      <w:marLeft w:val="0"/>
                      <w:marRight w:val="0"/>
                      <w:marTop w:val="0"/>
                      <w:marBottom w:val="0"/>
                      <w:divBdr>
                        <w:top w:val="none" w:sz="0" w:space="0" w:color="auto"/>
                        <w:left w:val="none" w:sz="0" w:space="0" w:color="auto"/>
                        <w:bottom w:val="none" w:sz="0" w:space="0" w:color="auto"/>
                        <w:right w:val="none" w:sz="0" w:space="0" w:color="auto"/>
                      </w:divBdr>
                    </w:div>
                    <w:div w:id="1176454198">
                      <w:marLeft w:val="0"/>
                      <w:marRight w:val="0"/>
                      <w:marTop w:val="0"/>
                      <w:marBottom w:val="0"/>
                      <w:divBdr>
                        <w:top w:val="none" w:sz="0" w:space="0" w:color="auto"/>
                        <w:left w:val="none" w:sz="0" w:space="0" w:color="auto"/>
                        <w:bottom w:val="none" w:sz="0" w:space="0" w:color="auto"/>
                        <w:right w:val="none" w:sz="0" w:space="0" w:color="auto"/>
                      </w:divBdr>
                    </w:div>
                  </w:divsChild>
                </w:div>
                <w:div w:id="409236756">
                  <w:marLeft w:val="0"/>
                  <w:marRight w:val="0"/>
                  <w:marTop w:val="0"/>
                  <w:marBottom w:val="0"/>
                  <w:divBdr>
                    <w:top w:val="none" w:sz="0" w:space="0" w:color="auto"/>
                    <w:left w:val="none" w:sz="0" w:space="0" w:color="auto"/>
                    <w:bottom w:val="none" w:sz="0" w:space="0" w:color="auto"/>
                    <w:right w:val="none" w:sz="0" w:space="0" w:color="auto"/>
                  </w:divBdr>
                  <w:divsChild>
                    <w:div w:id="917057166">
                      <w:marLeft w:val="0"/>
                      <w:marRight w:val="0"/>
                      <w:marTop w:val="0"/>
                      <w:marBottom w:val="0"/>
                      <w:divBdr>
                        <w:top w:val="none" w:sz="0" w:space="0" w:color="auto"/>
                        <w:left w:val="none" w:sz="0" w:space="0" w:color="auto"/>
                        <w:bottom w:val="none" w:sz="0" w:space="0" w:color="auto"/>
                        <w:right w:val="none" w:sz="0" w:space="0" w:color="auto"/>
                      </w:divBdr>
                    </w:div>
                  </w:divsChild>
                </w:div>
                <w:div w:id="2101830808">
                  <w:marLeft w:val="0"/>
                  <w:marRight w:val="0"/>
                  <w:marTop w:val="0"/>
                  <w:marBottom w:val="0"/>
                  <w:divBdr>
                    <w:top w:val="none" w:sz="0" w:space="0" w:color="auto"/>
                    <w:left w:val="none" w:sz="0" w:space="0" w:color="auto"/>
                    <w:bottom w:val="none" w:sz="0" w:space="0" w:color="auto"/>
                    <w:right w:val="none" w:sz="0" w:space="0" w:color="auto"/>
                  </w:divBdr>
                  <w:divsChild>
                    <w:div w:id="477261549">
                      <w:marLeft w:val="0"/>
                      <w:marRight w:val="0"/>
                      <w:marTop w:val="0"/>
                      <w:marBottom w:val="0"/>
                      <w:divBdr>
                        <w:top w:val="none" w:sz="0" w:space="0" w:color="auto"/>
                        <w:left w:val="none" w:sz="0" w:space="0" w:color="auto"/>
                        <w:bottom w:val="none" w:sz="0" w:space="0" w:color="auto"/>
                        <w:right w:val="none" w:sz="0" w:space="0" w:color="auto"/>
                      </w:divBdr>
                    </w:div>
                    <w:div w:id="416094890">
                      <w:marLeft w:val="0"/>
                      <w:marRight w:val="0"/>
                      <w:marTop w:val="0"/>
                      <w:marBottom w:val="0"/>
                      <w:divBdr>
                        <w:top w:val="none" w:sz="0" w:space="0" w:color="auto"/>
                        <w:left w:val="none" w:sz="0" w:space="0" w:color="auto"/>
                        <w:bottom w:val="none" w:sz="0" w:space="0" w:color="auto"/>
                        <w:right w:val="none" w:sz="0" w:space="0" w:color="auto"/>
                      </w:divBdr>
                    </w:div>
                  </w:divsChild>
                </w:div>
                <w:div w:id="1196575492">
                  <w:marLeft w:val="0"/>
                  <w:marRight w:val="0"/>
                  <w:marTop w:val="0"/>
                  <w:marBottom w:val="0"/>
                  <w:divBdr>
                    <w:top w:val="none" w:sz="0" w:space="0" w:color="auto"/>
                    <w:left w:val="none" w:sz="0" w:space="0" w:color="auto"/>
                    <w:bottom w:val="none" w:sz="0" w:space="0" w:color="auto"/>
                    <w:right w:val="none" w:sz="0" w:space="0" w:color="auto"/>
                  </w:divBdr>
                  <w:divsChild>
                    <w:div w:id="1189224001">
                      <w:marLeft w:val="0"/>
                      <w:marRight w:val="0"/>
                      <w:marTop w:val="0"/>
                      <w:marBottom w:val="0"/>
                      <w:divBdr>
                        <w:top w:val="none" w:sz="0" w:space="0" w:color="auto"/>
                        <w:left w:val="none" w:sz="0" w:space="0" w:color="auto"/>
                        <w:bottom w:val="none" w:sz="0" w:space="0" w:color="auto"/>
                        <w:right w:val="none" w:sz="0" w:space="0" w:color="auto"/>
                      </w:divBdr>
                    </w:div>
                  </w:divsChild>
                </w:div>
                <w:div w:id="126825349">
                  <w:marLeft w:val="0"/>
                  <w:marRight w:val="0"/>
                  <w:marTop w:val="0"/>
                  <w:marBottom w:val="0"/>
                  <w:divBdr>
                    <w:top w:val="none" w:sz="0" w:space="0" w:color="auto"/>
                    <w:left w:val="none" w:sz="0" w:space="0" w:color="auto"/>
                    <w:bottom w:val="none" w:sz="0" w:space="0" w:color="auto"/>
                    <w:right w:val="none" w:sz="0" w:space="0" w:color="auto"/>
                  </w:divBdr>
                  <w:divsChild>
                    <w:div w:id="1992177858">
                      <w:marLeft w:val="0"/>
                      <w:marRight w:val="0"/>
                      <w:marTop w:val="0"/>
                      <w:marBottom w:val="0"/>
                      <w:divBdr>
                        <w:top w:val="none" w:sz="0" w:space="0" w:color="auto"/>
                        <w:left w:val="none" w:sz="0" w:space="0" w:color="auto"/>
                        <w:bottom w:val="none" w:sz="0" w:space="0" w:color="auto"/>
                        <w:right w:val="none" w:sz="0" w:space="0" w:color="auto"/>
                      </w:divBdr>
                    </w:div>
                    <w:div w:id="2132438030">
                      <w:marLeft w:val="0"/>
                      <w:marRight w:val="0"/>
                      <w:marTop w:val="0"/>
                      <w:marBottom w:val="0"/>
                      <w:divBdr>
                        <w:top w:val="none" w:sz="0" w:space="0" w:color="auto"/>
                        <w:left w:val="none" w:sz="0" w:space="0" w:color="auto"/>
                        <w:bottom w:val="none" w:sz="0" w:space="0" w:color="auto"/>
                        <w:right w:val="none" w:sz="0" w:space="0" w:color="auto"/>
                      </w:divBdr>
                    </w:div>
                  </w:divsChild>
                </w:div>
                <w:div w:id="2010132330">
                  <w:marLeft w:val="0"/>
                  <w:marRight w:val="0"/>
                  <w:marTop w:val="0"/>
                  <w:marBottom w:val="0"/>
                  <w:divBdr>
                    <w:top w:val="none" w:sz="0" w:space="0" w:color="auto"/>
                    <w:left w:val="none" w:sz="0" w:space="0" w:color="auto"/>
                    <w:bottom w:val="none" w:sz="0" w:space="0" w:color="auto"/>
                    <w:right w:val="none" w:sz="0" w:space="0" w:color="auto"/>
                  </w:divBdr>
                  <w:divsChild>
                    <w:div w:id="34695398">
                      <w:marLeft w:val="0"/>
                      <w:marRight w:val="0"/>
                      <w:marTop w:val="0"/>
                      <w:marBottom w:val="0"/>
                      <w:divBdr>
                        <w:top w:val="none" w:sz="0" w:space="0" w:color="auto"/>
                        <w:left w:val="none" w:sz="0" w:space="0" w:color="auto"/>
                        <w:bottom w:val="none" w:sz="0" w:space="0" w:color="auto"/>
                        <w:right w:val="none" w:sz="0" w:space="0" w:color="auto"/>
                      </w:divBdr>
                    </w:div>
                  </w:divsChild>
                </w:div>
                <w:div w:id="1581525936">
                  <w:marLeft w:val="0"/>
                  <w:marRight w:val="0"/>
                  <w:marTop w:val="0"/>
                  <w:marBottom w:val="0"/>
                  <w:divBdr>
                    <w:top w:val="none" w:sz="0" w:space="0" w:color="auto"/>
                    <w:left w:val="none" w:sz="0" w:space="0" w:color="auto"/>
                    <w:bottom w:val="none" w:sz="0" w:space="0" w:color="auto"/>
                    <w:right w:val="none" w:sz="0" w:space="0" w:color="auto"/>
                  </w:divBdr>
                  <w:divsChild>
                    <w:div w:id="116996879">
                      <w:marLeft w:val="0"/>
                      <w:marRight w:val="0"/>
                      <w:marTop w:val="0"/>
                      <w:marBottom w:val="0"/>
                      <w:divBdr>
                        <w:top w:val="none" w:sz="0" w:space="0" w:color="auto"/>
                        <w:left w:val="none" w:sz="0" w:space="0" w:color="auto"/>
                        <w:bottom w:val="none" w:sz="0" w:space="0" w:color="auto"/>
                        <w:right w:val="none" w:sz="0" w:space="0" w:color="auto"/>
                      </w:divBdr>
                    </w:div>
                    <w:div w:id="1037393162">
                      <w:marLeft w:val="0"/>
                      <w:marRight w:val="0"/>
                      <w:marTop w:val="0"/>
                      <w:marBottom w:val="0"/>
                      <w:divBdr>
                        <w:top w:val="none" w:sz="0" w:space="0" w:color="auto"/>
                        <w:left w:val="none" w:sz="0" w:space="0" w:color="auto"/>
                        <w:bottom w:val="none" w:sz="0" w:space="0" w:color="auto"/>
                        <w:right w:val="none" w:sz="0" w:space="0" w:color="auto"/>
                      </w:divBdr>
                    </w:div>
                  </w:divsChild>
                </w:div>
                <w:div w:id="19597918">
                  <w:marLeft w:val="0"/>
                  <w:marRight w:val="0"/>
                  <w:marTop w:val="0"/>
                  <w:marBottom w:val="0"/>
                  <w:divBdr>
                    <w:top w:val="none" w:sz="0" w:space="0" w:color="auto"/>
                    <w:left w:val="none" w:sz="0" w:space="0" w:color="auto"/>
                    <w:bottom w:val="none" w:sz="0" w:space="0" w:color="auto"/>
                    <w:right w:val="none" w:sz="0" w:space="0" w:color="auto"/>
                  </w:divBdr>
                  <w:divsChild>
                    <w:div w:id="897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86220">
          <w:marLeft w:val="0"/>
          <w:marRight w:val="0"/>
          <w:marTop w:val="0"/>
          <w:marBottom w:val="0"/>
          <w:divBdr>
            <w:top w:val="none" w:sz="0" w:space="0" w:color="auto"/>
            <w:left w:val="none" w:sz="0" w:space="0" w:color="auto"/>
            <w:bottom w:val="none" w:sz="0" w:space="0" w:color="auto"/>
            <w:right w:val="none" w:sz="0" w:space="0" w:color="auto"/>
          </w:divBdr>
        </w:div>
        <w:div w:id="1544050412">
          <w:marLeft w:val="0"/>
          <w:marRight w:val="0"/>
          <w:marTop w:val="0"/>
          <w:marBottom w:val="0"/>
          <w:divBdr>
            <w:top w:val="none" w:sz="0" w:space="0" w:color="auto"/>
            <w:left w:val="none" w:sz="0" w:space="0" w:color="auto"/>
            <w:bottom w:val="none" w:sz="0" w:space="0" w:color="auto"/>
            <w:right w:val="none" w:sz="0" w:space="0" w:color="auto"/>
          </w:divBdr>
        </w:div>
        <w:div w:id="758252057">
          <w:marLeft w:val="0"/>
          <w:marRight w:val="0"/>
          <w:marTop w:val="0"/>
          <w:marBottom w:val="0"/>
          <w:divBdr>
            <w:top w:val="none" w:sz="0" w:space="0" w:color="auto"/>
            <w:left w:val="none" w:sz="0" w:space="0" w:color="auto"/>
            <w:bottom w:val="none" w:sz="0" w:space="0" w:color="auto"/>
            <w:right w:val="none" w:sz="0" w:space="0" w:color="auto"/>
          </w:divBdr>
        </w:div>
        <w:div w:id="316416681">
          <w:marLeft w:val="0"/>
          <w:marRight w:val="0"/>
          <w:marTop w:val="0"/>
          <w:marBottom w:val="0"/>
          <w:divBdr>
            <w:top w:val="none" w:sz="0" w:space="0" w:color="auto"/>
            <w:left w:val="none" w:sz="0" w:space="0" w:color="auto"/>
            <w:bottom w:val="none" w:sz="0" w:space="0" w:color="auto"/>
            <w:right w:val="none" w:sz="0" w:space="0" w:color="auto"/>
          </w:divBdr>
        </w:div>
        <w:div w:id="197552167">
          <w:marLeft w:val="0"/>
          <w:marRight w:val="0"/>
          <w:marTop w:val="0"/>
          <w:marBottom w:val="0"/>
          <w:divBdr>
            <w:top w:val="none" w:sz="0" w:space="0" w:color="auto"/>
            <w:left w:val="none" w:sz="0" w:space="0" w:color="auto"/>
            <w:bottom w:val="none" w:sz="0" w:space="0" w:color="auto"/>
            <w:right w:val="none" w:sz="0" w:space="0" w:color="auto"/>
          </w:divBdr>
          <w:divsChild>
            <w:div w:id="935862788">
              <w:marLeft w:val="-75"/>
              <w:marRight w:val="0"/>
              <w:marTop w:val="30"/>
              <w:marBottom w:val="30"/>
              <w:divBdr>
                <w:top w:val="none" w:sz="0" w:space="0" w:color="auto"/>
                <w:left w:val="none" w:sz="0" w:space="0" w:color="auto"/>
                <w:bottom w:val="none" w:sz="0" w:space="0" w:color="auto"/>
                <w:right w:val="none" w:sz="0" w:space="0" w:color="auto"/>
              </w:divBdr>
              <w:divsChild>
                <w:div w:id="16397466">
                  <w:marLeft w:val="0"/>
                  <w:marRight w:val="0"/>
                  <w:marTop w:val="0"/>
                  <w:marBottom w:val="0"/>
                  <w:divBdr>
                    <w:top w:val="none" w:sz="0" w:space="0" w:color="auto"/>
                    <w:left w:val="none" w:sz="0" w:space="0" w:color="auto"/>
                    <w:bottom w:val="none" w:sz="0" w:space="0" w:color="auto"/>
                    <w:right w:val="none" w:sz="0" w:space="0" w:color="auto"/>
                  </w:divBdr>
                  <w:divsChild>
                    <w:div w:id="913928583">
                      <w:marLeft w:val="0"/>
                      <w:marRight w:val="0"/>
                      <w:marTop w:val="0"/>
                      <w:marBottom w:val="0"/>
                      <w:divBdr>
                        <w:top w:val="none" w:sz="0" w:space="0" w:color="auto"/>
                        <w:left w:val="none" w:sz="0" w:space="0" w:color="auto"/>
                        <w:bottom w:val="none" w:sz="0" w:space="0" w:color="auto"/>
                        <w:right w:val="none" w:sz="0" w:space="0" w:color="auto"/>
                      </w:divBdr>
                    </w:div>
                  </w:divsChild>
                </w:div>
                <w:div w:id="152185491">
                  <w:marLeft w:val="0"/>
                  <w:marRight w:val="0"/>
                  <w:marTop w:val="0"/>
                  <w:marBottom w:val="0"/>
                  <w:divBdr>
                    <w:top w:val="none" w:sz="0" w:space="0" w:color="auto"/>
                    <w:left w:val="none" w:sz="0" w:space="0" w:color="auto"/>
                    <w:bottom w:val="none" w:sz="0" w:space="0" w:color="auto"/>
                    <w:right w:val="none" w:sz="0" w:space="0" w:color="auto"/>
                  </w:divBdr>
                  <w:divsChild>
                    <w:div w:id="197549443">
                      <w:marLeft w:val="0"/>
                      <w:marRight w:val="0"/>
                      <w:marTop w:val="0"/>
                      <w:marBottom w:val="0"/>
                      <w:divBdr>
                        <w:top w:val="none" w:sz="0" w:space="0" w:color="auto"/>
                        <w:left w:val="none" w:sz="0" w:space="0" w:color="auto"/>
                        <w:bottom w:val="none" w:sz="0" w:space="0" w:color="auto"/>
                        <w:right w:val="none" w:sz="0" w:space="0" w:color="auto"/>
                      </w:divBdr>
                    </w:div>
                  </w:divsChild>
                </w:div>
                <w:div w:id="1664090459">
                  <w:marLeft w:val="0"/>
                  <w:marRight w:val="0"/>
                  <w:marTop w:val="0"/>
                  <w:marBottom w:val="0"/>
                  <w:divBdr>
                    <w:top w:val="none" w:sz="0" w:space="0" w:color="auto"/>
                    <w:left w:val="none" w:sz="0" w:space="0" w:color="auto"/>
                    <w:bottom w:val="none" w:sz="0" w:space="0" w:color="auto"/>
                    <w:right w:val="none" w:sz="0" w:space="0" w:color="auto"/>
                  </w:divBdr>
                  <w:divsChild>
                    <w:div w:id="1715692818">
                      <w:marLeft w:val="0"/>
                      <w:marRight w:val="0"/>
                      <w:marTop w:val="0"/>
                      <w:marBottom w:val="0"/>
                      <w:divBdr>
                        <w:top w:val="none" w:sz="0" w:space="0" w:color="auto"/>
                        <w:left w:val="none" w:sz="0" w:space="0" w:color="auto"/>
                        <w:bottom w:val="none" w:sz="0" w:space="0" w:color="auto"/>
                        <w:right w:val="none" w:sz="0" w:space="0" w:color="auto"/>
                      </w:divBdr>
                    </w:div>
                    <w:div w:id="453787640">
                      <w:marLeft w:val="0"/>
                      <w:marRight w:val="0"/>
                      <w:marTop w:val="0"/>
                      <w:marBottom w:val="0"/>
                      <w:divBdr>
                        <w:top w:val="none" w:sz="0" w:space="0" w:color="auto"/>
                        <w:left w:val="none" w:sz="0" w:space="0" w:color="auto"/>
                        <w:bottom w:val="none" w:sz="0" w:space="0" w:color="auto"/>
                        <w:right w:val="none" w:sz="0" w:space="0" w:color="auto"/>
                      </w:divBdr>
                    </w:div>
                    <w:div w:id="388383825">
                      <w:marLeft w:val="0"/>
                      <w:marRight w:val="0"/>
                      <w:marTop w:val="0"/>
                      <w:marBottom w:val="0"/>
                      <w:divBdr>
                        <w:top w:val="none" w:sz="0" w:space="0" w:color="auto"/>
                        <w:left w:val="none" w:sz="0" w:space="0" w:color="auto"/>
                        <w:bottom w:val="none" w:sz="0" w:space="0" w:color="auto"/>
                        <w:right w:val="none" w:sz="0" w:space="0" w:color="auto"/>
                      </w:divBdr>
                    </w:div>
                    <w:div w:id="2009361121">
                      <w:marLeft w:val="0"/>
                      <w:marRight w:val="0"/>
                      <w:marTop w:val="0"/>
                      <w:marBottom w:val="0"/>
                      <w:divBdr>
                        <w:top w:val="none" w:sz="0" w:space="0" w:color="auto"/>
                        <w:left w:val="none" w:sz="0" w:space="0" w:color="auto"/>
                        <w:bottom w:val="none" w:sz="0" w:space="0" w:color="auto"/>
                        <w:right w:val="none" w:sz="0" w:space="0" w:color="auto"/>
                      </w:divBdr>
                    </w:div>
                    <w:div w:id="1391928933">
                      <w:marLeft w:val="0"/>
                      <w:marRight w:val="0"/>
                      <w:marTop w:val="0"/>
                      <w:marBottom w:val="0"/>
                      <w:divBdr>
                        <w:top w:val="none" w:sz="0" w:space="0" w:color="auto"/>
                        <w:left w:val="none" w:sz="0" w:space="0" w:color="auto"/>
                        <w:bottom w:val="none" w:sz="0" w:space="0" w:color="auto"/>
                        <w:right w:val="none" w:sz="0" w:space="0" w:color="auto"/>
                      </w:divBdr>
                    </w:div>
                    <w:div w:id="1946037775">
                      <w:marLeft w:val="0"/>
                      <w:marRight w:val="0"/>
                      <w:marTop w:val="0"/>
                      <w:marBottom w:val="0"/>
                      <w:divBdr>
                        <w:top w:val="none" w:sz="0" w:space="0" w:color="auto"/>
                        <w:left w:val="none" w:sz="0" w:space="0" w:color="auto"/>
                        <w:bottom w:val="none" w:sz="0" w:space="0" w:color="auto"/>
                        <w:right w:val="none" w:sz="0" w:space="0" w:color="auto"/>
                      </w:divBdr>
                    </w:div>
                    <w:div w:id="20665462">
                      <w:marLeft w:val="0"/>
                      <w:marRight w:val="0"/>
                      <w:marTop w:val="0"/>
                      <w:marBottom w:val="0"/>
                      <w:divBdr>
                        <w:top w:val="none" w:sz="0" w:space="0" w:color="auto"/>
                        <w:left w:val="none" w:sz="0" w:space="0" w:color="auto"/>
                        <w:bottom w:val="none" w:sz="0" w:space="0" w:color="auto"/>
                        <w:right w:val="none" w:sz="0" w:space="0" w:color="auto"/>
                      </w:divBdr>
                    </w:div>
                  </w:divsChild>
                </w:div>
                <w:div w:id="87780171">
                  <w:marLeft w:val="0"/>
                  <w:marRight w:val="0"/>
                  <w:marTop w:val="0"/>
                  <w:marBottom w:val="0"/>
                  <w:divBdr>
                    <w:top w:val="none" w:sz="0" w:space="0" w:color="auto"/>
                    <w:left w:val="none" w:sz="0" w:space="0" w:color="auto"/>
                    <w:bottom w:val="none" w:sz="0" w:space="0" w:color="auto"/>
                    <w:right w:val="none" w:sz="0" w:space="0" w:color="auto"/>
                  </w:divBdr>
                  <w:divsChild>
                    <w:div w:id="345182306">
                      <w:marLeft w:val="0"/>
                      <w:marRight w:val="0"/>
                      <w:marTop w:val="0"/>
                      <w:marBottom w:val="0"/>
                      <w:divBdr>
                        <w:top w:val="none" w:sz="0" w:space="0" w:color="auto"/>
                        <w:left w:val="none" w:sz="0" w:space="0" w:color="auto"/>
                        <w:bottom w:val="none" w:sz="0" w:space="0" w:color="auto"/>
                        <w:right w:val="none" w:sz="0" w:space="0" w:color="auto"/>
                      </w:divBdr>
                    </w:div>
                  </w:divsChild>
                </w:div>
                <w:div w:id="1674725937">
                  <w:marLeft w:val="0"/>
                  <w:marRight w:val="0"/>
                  <w:marTop w:val="0"/>
                  <w:marBottom w:val="0"/>
                  <w:divBdr>
                    <w:top w:val="none" w:sz="0" w:space="0" w:color="auto"/>
                    <w:left w:val="none" w:sz="0" w:space="0" w:color="auto"/>
                    <w:bottom w:val="none" w:sz="0" w:space="0" w:color="auto"/>
                    <w:right w:val="none" w:sz="0" w:space="0" w:color="auto"/>
                  </w:divBdr>
                  <w:divsChild>
                    <w:div w:id="1164248402">
                      <w:marLeft w:val="0"/>
                      <w:marRight w:val="0"/>
                      <w:marTop w:val="0"/>
                      <w:marBottom w:val="0"/>
                      <w:divBdr>
                        <w:top w:val="none" w:sz="0" w:space="0" w:color="auto"/>
                        <w:left w:val="none" w:sz="0" w:space="0" w:color="auto"/>
                        <w:bottom w:val="none" w:sz="0" w:space="0" w:color="auto"/>
                        <w:right w:val="none" w:sz="0" w:space="0" w:color="auto"/>
                      </w:divBdr>
                    </w:div>
                    <w:div w:id="567303380">
                      <w:marLeft w:val="0"/>
                      <w:marRight w:val="0"/>
                      <w:marTop w:val="0"/>
                      <w:marBottom w:val="0"/>
                      <w:divBdr>
                        <w:top w:val="none" w:sz="0" w:space="0" w:color="auto"/>
                        <w:left w:val="none" w:sz="0" w:space="0" w:color="auto"/>
                        <w:bottom w:val="none" w:sz="0" w:space="0" w:color="auto"/>
                        <w:right w:val="none" w:sz="0" w:space="0" w:color="auto"/>
                      </w:divBdr>
                    </w:div>
                    <w:div w:id="1296369723">
                      <w:marLeft w:val="0"/>
                      <w:marRight w:val="0"/>
                      <w:marTop w:val="0"/>
                      <w:marBottom w:val="0"/>
                      <w:divBdr>
                        <w:top w:val="none" w:sz="0" w:space="0" w:color="auto"/>
                        <w:left w:val="none" w:sz="0" w:space="0" w:color="auto"/>
                        <w:bottom w:val="none" w:sz="0" w:space="0" w:color="auto"/>
                        <w:right w:val="none" w:sz="0" w:space="0" w:color="auto"/>
                      </w:divBdr>
                    </w:div>
                    <w:div w:id="1403141080">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1694184341">
                      <w:marLeft w:val="0"/>
                      <w:marRight w:val="0"/>
                      <w:marTop w:val="0"/>
                      <w:marBottom w:val="0"/>
                      <w:divBdr>
                        <w:top w:val="none" w:sz="0" w:space="0" w:color="auto"/>
                        <w:left w:val="none" w:sz="0" w:space="0" w:color="auto"/>
                        <w:bottom w:val="none" w:sz="0" w:space="0" w:color="auto"/>
                        <w:right w:val="none" w:sz="0" w:space="0" w:color="auto"/>
                      </w:divBdr>
                    </w:div>
                    <w:div w:id="2008165548">
                      <w:marLeft w:val="0"/>
                      <w:marRight w:val="0"/>
                      <w:marTop w:val="0"/>
                      <w:marBottom w:val="0"/>
                      <w:divBdr>
                        <w:top w:val="none" w:sz="0" w:space="0" w:color="auto"/>
                        <w:left w:val="none" w:sz="0" w:space="0" w:color="auto"/>
                        <w:bottom w:val="none" w:sz="0" w:space="0" w:color="auto"/>
                        <w:right w:val="none" w:sz="0" w:space="0" w:color="auto"/>
                      </w:divBdr>
                    </w:div>
                  </w:divsChild>
                </w:div>
                <w:div w:id="945111533">
                  <w:marLeft w:val="0"/>
                  <w:marRight w:val="0"/>
                  <w:marTop w:val="0"/>
                  <w:marBottom w:val="0"/>
                  <w:divBdr>
                    <w:top w:val="none" w:sz="0" w:space="0" w:color="auto"/>
                    <w:left w:val="none" w:sz="0" w:space="0" w:color="auto"/>
                    <w:bottom w:val="none" w:sz="0" w:space="0" w:color="auto"/>
                    <w:right w:val="none" w:sz="0" w:space="0" w:color="auto"/>
                  </w:divBdr>
                  <w:divsChild>
                    <w:div w:id="1657566915">
                      <w:marLeft w:val="0"/>
                      <w:marRight w:val="0"/>
                      <w:marTop w:val="0"/>
                      <w:marBottom w:val="0"/>
                      <w:divBdr>
                        <w:top w:val="none" w:sz="0" w:space="0" w:color="auto"/>
                        <w:left w:val="none" w:sz="0" w:space="0" w:color="auto"/>
                        <w:bottom w:val="none" w:sz="0" w:space="0" w:color="auto"/>
                        <w:right w:val="none" w:sz="0" w:space="0" w:color="auto"/>
                      </w:divBdr>
                    </w:div>
                  </w:divsChild>
                </w:div>
                <w:div w:id="1124931381">
                  <w:marLeft w:val="0"/>
                  <w:marRight w:val="0"/>
                  <w:marTop w:val="0"/>
                  <w:marBottom w:val="0"/>
                  <w:divBdr>
                    <w:top w:val="none" w:sz="0" w:space="0" w:color="auto"/>
                    <w:left w:val="none" w:sz="0" w:space="0" w:color="auto"/>
                    <w:bottom w:val="none" w:sz="0" w:space="0" w:color="auto"/>
                    <w:right w:val="none" w:sz="0" w:space="0" w:color="auto"/>
                  </w:divBdr>
                  <w:divsChild>
                    <w:div w:id="936521921">
                      <w:marLeft w:val="0"/>
                      <w:marRight w:val="0"/>
                      <w:marTop w:val="0"/>
                      <w:marBottom w:val="0"/>
                      <w:divBdr>
                        <w:top w:val="none" w:sz="0" w:space="0" w:color="auto"/>
                        <w:left w:val="none" w:sz="0" w:space="0" w:color="auto"/>
                        <w:bottom w:val="none" w:sz="0" w:space="0" w:color="auto"/>
                        <w:right w:val="none" w:sz="0" w:space="0" w:color="auto"/>
                      </w:divBdr>
                    </w:div>
                    <w:div w:id="1897739519">
                      <w:marLeft w:val="0"/>
                      <w:marRight w:val="0"/>
                      <w:marTop w:val="0"/>
                      <w:marBottom w:val="0"/>
                      <w:divBdr>
                        <w:top w:val="none" w:sz="0" w:space="0" w:color="auto"/>
                        <w:left w:val="none" w:sz="0" w:space="0" w:color="auto"/>
                        <w:bottom w:val="none" w:sz="0" w:space="0" w:color="auto"/>
                        <w:right w:val="none" w:sz="0" w:space="0" w:color="auto"/>
                      </w:divBdr>
                    </w:div>
                    <w:div w:id="866336824">
                      <w:marLeft w:val="0"/>
                      <w:marRight w:val="0"/>
                      <w:marTop w:val="0"/>
                      <w:marBottom w:val="0"/>
                      <w:divBdr>
                        <w:top w:val="none" w:sz="0" w:space="0" w:color="auto"/>
                        <w:left w:val="none" w:sz="0" w:space="0" w:color="auto"/>
                        <w:bottom w:val="none" w:sz="0" w:space="0" w:color="auto"/>
                        <w:right w:val="none" w:sz="0" w:space="0" w:color="auto"/>
                      </w:divBdr>
                    </w:div>
                    <w:div w:id="1261721130">
                      <w:marLeft w:val="0"/>
                      <w:marRight w:val="0"/>
                      <w:marTop w:val="0"/>
                      <w:marBottom w:val="0"/>
                      <w:divBdr>
                        <w:top w:val="none" w:sz="0" w:space="0" w:color="auto"/>
                        <w:left w:val="none" w:sz="0" w:space="0" w:color="auto"/>
                        <w:bottom w:val="none" w:sz="0" w:space="0" w:color="auto"/>
                        <w:right w:val="none" w:sz="0" w:space="0" w:color="auto"/>
                      </w:divBdr>
                    </w:div>
                    <w:div w:id="747119280">
                      <w:marLeft w:val="0"/>
                      <w:marRight w:val="0"/>
                      <w:marTop w:val="0"/>
                      <w:marBottom w:val="0"/>
                      <w:divBdr>
                        <w:top w:val="none" w:sz="0" w:space="0" w:color="auto"/>
                        <w:left w:val="none" w:sz="0" w:space="0" w:color="auto"/>
                        <w:bottom w:val="none" w:sz="0" w:space="0" w:color="auto"/>
                        <w:right w:val="none" w:sz="0" w:space="0" w:color="auto"/>
                      </w:divBdr>
                    </w:div>
                    <w:div w:id="1260259034">
                      <w:marLeft w:val="0"/>
                      <w:marRight w:val="0"/>
                      <w:marTop w:val="0"/>
                      <w:marBottom w:val="0"/>
                      <w:divBdr>
                        <w:top w:val="none" w:sz="0" w:space="0" w:color="auto"/>
                        <w:left w:val="none" w:sz="0" w:space="0" w:color="auto"/>
                        <w:bottom w:val="none" w:sz="0" w:space="0" w:color="auto"/>
                        <w:right w:val="none" w:sz="0" w:space="0" w:color="auto"/>
                      </w:divBdr>
                    </w:div>
                    <w:div w:id="1395398062">
                      <w:marLeft w:val="0"/>
                      <w:marRight w:val="0"/>
                      <w:marTop w:val="0"/>
                      <w:marBottom w:val="0"/>
                      <w:divBdr>
                        <w:top w:val="none" w:sz="0" w:space="0" w:color="auto"/>
                        <w:left w:val="none" w:sz="0" w:space="0" w:color="auto"/>
                        <w:bottom w:val="none" w:sz="0" w:space="0" w:color="auto"/>
                        <w:right w:val="none" w:sz="0" w:space="0" w:color="auto"/>
                      </w:divBdr>
                    </w:div>
                  </w:divsChild>
                </w:div>
                <w:div w:id="512233005">
                  <w:marLeft w:val="0"/>
                  <w:marRight w:val="0"/>
                  <w:marTop w:val="0"/>
                  <w:marBottom w:val="0"/>
                  <w:divBdr>
                    <w:top w:val="none" w:sz="0" w:space="0" w:color="auto"/>
                    <w:left w:val="none" w:sz="0" w:space="0" w:color="auto"/>
                    <w:bottom w:val="none" w:sz="0" w:space="0" w:color="auto"/>
                    <w:right w:val="none" w:sz="0" w:space="0" w:color="auto"/>
                  </w:divBdr>
                  <w:divsChild>
                    <w:div w:id="12860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766718">
          <w:marLeft w:val="0"/>
          <w:marRight w:val="0"/>
          <w:marTop w:val="0"/>
          <w:marBottom w:val="0"/>
          <w:divBdr>
            <w:top w:val="none" w:sz="0" w:space="0" w:color="auto"/>
            <w:left w:val="none" w:sz="0" w:space="0" w:color="auto"/>
            <w:bottom w:val="none" w:sz="0" w:space="0" w:color="auto"/>
            <w:right w:val="none" w:sz="0" w:space="0" w:color="auto"/>
          </w:divBdr>
        </w:div>
        <w:div w:id="1477378268">
          <w:marLeft w:val="0"/>
          <w:marRight w:val="0"/>
          <w:marTop w:val="0"/>
          <w:marBottom w:val="0"/>
          <w:divBdr>
            <w:top w:val="none" w:sz="0" w:space="0" w:color="auto"/>
            <w:left w:val="none" w:sz="0" w:space="0" w:color="auto"/>
            <w:bottom w:val="none" w:sz="0" w:space="0" w:color="auto"/>
            <w:right w:val="none" w:sz="0" w:space="0" w:color="auto"/>
          </w:divBdr>
        </w:div>
        <w:div w:id="1918242165">
          <w:marLeft w:val="0"/>
          <w:marRight w:val="0"/>
          <w:marTop w:val="0"/>
          <w:marBottom w:val="0"/>
          <w:divBdr>
            <w:top w:val="none" w:sz="0" w:space="0" w:color="auto"/>
            <w:left w:val="none" w:sz="0" w:space="0" w:color="auto"/>
            <w:bottom w:val="none" w:sz="0" w:space="0" w:color="auto"/>
            <w:right w:val="none" w:sz="0" w:space="0" w:color="auto"/>
          </w:divBdr>
        </w:div>
        <w:div w:id="1074468601">
          <w:marLeft w:val="0"/>
          <w:marRight w:val="0"/>
          <w:marTop w:val="0"/>
          <w:marBottom w:val="0"/>
          <w:divBdr>
            <w:top w:val="none" w:sz="0" w:space="0" w:color="auto"/>
            <w:left w:val="none" w:sz="0" w:space="0" w:color="auto"/>
            <w:bottom w:val="none" w:sz="0" w:space="0" w:color="auto"/>
            <w:right w:val="none" w:sz="0" w:space="0" w:color="auto"/>
          </w:divBdr>
        </w:div>
        <w:div w:id="1087075986">
          <w:marLeft w:val="0"/>
          <w:marRight w:val="0"/>
          <w:marTop w:val="0"/>
          <w:marBottom w:val="0"/>
          <w:divBdr>
            <w:top w:val="none" w:sz="0" w:space="0" w:color="auto"/>
            <w:left w:val="none" w:sz="0" w:space="0" w:color="auto"/>
            <w:bottom w:val="none" w:sz="0" w:space="0" w:color="auto"/>
            <w:right w:val="none" w:sz="0" w:space="0" w:color="auto"/>
          </w:divBdr>
          <w:divsChild>
            <w:div w:id="347291260">
              <w:marLeft w:val="-75"/>
              <w:marRight w:val="0"/>
              <w:marTop w:val="30"/>
              <w:marBottom w:val="30"/>
              <w:divBdr>
                <w:top w:val="none" w:sz="0" w:space="0" w:color="auto"/>
                <w:left w:val="none" w:sz="0" w:space="0" w:color="auto"/>
                <w:bottom w:val="none" w:sz="0" w:space="0" w:color="auto"/>
                <w:right w:val="none" w:sz="0" w:space="0" w:color="auto"/>
              </w:divBdr>
              <w:divsChild>
                <w:div w:id="335771359">
                  <w:marLeft w:val="0"/>
                  <w:marRight w:val="0"/>
                  <w:marTop w:val="0"/>
                  <w:marBottom w:val="0"/>
                  <w:divBdr>
                    <w:top w:val="none" w:sz="0" w:space="0" w:color="auto"/>
                    <w:left w:val="none" w:sz="0" w:space="0" w:color="auto"/>
                    <w:bottom w:val="none" w:sz="0" w:space="0" w:color="auto"/>
                    <w:right w:val="none" w:sz="0" w:space="0" w:color="auto"/>
                  </w:divBdr>
                  <w:divsChild>
                    <w:div w:id="1555308343">
                      <w:marLeft w:val="0"/>
                      <w:marRight w:val="0"/>
                      <w:marTop w:val="0"/>
                      <w:marBottom w:val="0"/>
                      <w:divBdr>
                        <w:top w:val="none" w:sz="0" w:space="0" w:color="auto"/>
                        <w:left w:val="none" w:sz="0" w:space="0" w:color="auto"/>
                        <w:bottom w:val="none" w:sz="0" w:space="0" w:color="auto"/>
                        <w:right w:val="none" w:sz="0" w:space="0" w:color="auto"/>
                      </w:divBdr>
                    </w:div>
                  </w:divsChild>
                </w:div>
                <w:div w:id="1759475409">
                  <w:marLeft w:val="0"/>
                  <w:marRight w:val="0"/>
                  <w:marTop w:val="0"/>
                  <w:marBottom w:val="0"/>
                  <w:divBdr>
                    <w:top w:val="none" w:sz="0" w:space="0" w:color="auto"/>
                    <w:left w:val="none" w:sz="0" w:space="0" w:color="auto"/>
                    <w:bottom w:val="none" w:sz="0" w:space="0" w:color="auto"/>
                    <w:right w:val="none" w:sz="0" w:space="0" w:color="auto"/>
                  </w:divBdr>
                  <w:divsChild>
                    <w:div w:id="1632860955">
                      <w:marLeft w:val="0"/>
                      <w:marRight w:val="0"/>
                      <w:marTop w:val="0"/>
                      <w:marBottom w:val="0"/>
                      <w:divBdr>
                        <w:top w:val="none" w:sz="0" w:space="0" w:color="auto"/>
                        <w:left w:val="none" w:sz="0" w:space="0" w:color="auto"/>
                        <w:bottom w:val="none" w:sz="0" w:space="0" w:color="auto"/>
                        <w:right w:val="none" w:sz="0" w:space="0" w:color="auto"/>
                      </w:divBdr>
                    </w:div>
                  </w:divsChild>
                </w:div>
                <w:div w:id="1872916134">
                  <w:marLeft w:val="0"/>
                  <w:marRight w:val="0"/>
                  <w:marTop w:val="0"/>
                  <w:marBottom w:val="0"/>
                  <w:divBdr>
                    <w:top w:val="none" w:sz="0" w:space="0" w:color="auto"/>
                    <w:left w:val="none" w:sz="0" w:space="0" w:color="auto"/>
                    <w:bottom w:val="none" w:sz="0" w:space="0" w:color="auto"/>
                    <w:right w:val="none" w:sz="0" w:space="0" w:color="auto"/>
                  </w:divBdr>
                  <w:divsChild>
                    <w:div w:id="1730884241">
                      <w:marLeft w:val="0"/>
                      <w:marRight w:val="0"/>
                      <w:marTop w:val="0"/>
                      <w:marBottom w:val="0"/>
                      <w:divBdr>
                        <w:top w:val="none" w:sz="0" w:space="0" w:color="auto"/>
                        <w:left w:val="none" w:sz="0" w:space="0" w:color="auto"/>
                        <w:bottom w:val="none" w:sz="0" w:space="0" w:color="auto"/>
                        <w:right w:val="none" w:sz="0" w:space="0" w:color="auto"/>
                      </w:divBdr>
                    </w:div>
                  </w:divsChild>
                </w:div>
                <w:div w:id="1727726913">
                  <w:marLeft w:val="0"/>
                  <w:marRight w:val="0"/>
                  <w:marTop w:val="0"/>
                  <w:marBottom w:val="0"/>
                  <w:divBdr>
                    <w:top w:val="none" w:sz="0" w:space="0" w:color="auto"/>
                    <w:left w:val="none" w:sz="0" w:space="0" w:color="auto"/>
                    <w:bottom w:val="none" w:sz="0" w:space="0" w:color="auto"/>
                    <w:right w:val="none" w:sz="0" w:space="0" w:color="auto"/>
                  </w:divBdr>
                  <w:divsChild>
                    <w:div w:id="230818111">
                      <w:marLeft w:val="0"/>
                      <w:marRight w:val="0"/>
                      <w:marTop w:val="0"/>
                      <w:marBottom w:val="0"/>
                      <w:divBdr>
                        <w:top w:val="none" w:sz="0" w:space="0" w:color="auto"/>
                        <w:left w:val="none" w:sz="0" w:space="0" w:color="auto"/>
                        <w:bottom w:val="none" w:sz="0" w:space="0" w:color="auto"/>
                        <w:right w:val="none" w:sz="0" w:space="0" w:color="auto"/>
                      </w:divBdr>
                    </w:div>
                  </w:divsChild>
                </w:div>
                <w:div w:id="793988315">
                  <w:marLeft w:val="0"/>
                  <w:marRight w:val="0"/>
                  <w:marTop w:val="0"/>
                  <w:marBottom w:val="0"/>
                  <w:divBdr>
                    <w:top w:val="none" w:sz="0" w:space="0" w:color="auto"/>
                    <w:left w:val="none" w:sz="0" w:space="0" w:color="auto"/>
                    <w:bottom w:val="none" w:sz="0" w:space="0" w:color="auto"/>
                    <w:right w:val="none" w:sz="0" w:space="0" w:color="auto"/>
                  </w:divBdr>
                  <w:divsChild>
                    <w:div w:id="619340328">
                      <w:marLeft w:val="0"/>
                      <w:marRight w:val="0"/>
                      <w:marTop w:val="0"/>
                      <w:marBottom w:val="0"/>
                      <w:divBdr>
                        <w:top w:val="none" w:sz="0" w:space="0" w:color="auto"/>
                        <w:left w:val="none" w:sz="0" w:space="0" w:color="auto"/>
                        <w:bottom w:val="none" w:sz="0" w:space="0" w:color="auto"/>
                        <w:right w:val="none" w:sz="0" w:space="0" w:color="auto"/>
                      </w:divBdr>
                    </w:div>
                  </w:divsChild>
                </w:div>
                <w:div w:id="1745954732">
                  <w:marLeft w:val="0"/>
                  <w:marRight w:val="0"/>
                  <w:marTop w:val="0"/>
                  <w:marBottom w:val="0"/>
                  <w:divBdr>
                    <w:top w:val="none" w:sz="0" w:space="0" w:color="auto"/>
                    <w:left w:val="none" w:sz="0" w:space="0" w:color="auto"/>
                    <w:bottom w:val="none" w:sz="0" w:space="0" w:color="auto"/>
                    <w:right w:val="none" w:sz="0" w:space="0" w:color="auto"/>
                  </w:divBdr>
                  <w:divsChild>
                    <w:div w:id="5297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58709">
          <w:marLeft w:val="0"/>
          <w:marRight w:val="0"/>
          <w:marTop w:val="0"/>
          <w:marBottom w:val="0"/>
          <w:divBdr>
            <w:top w:val="none" w:sz="0" w:space="0" w:color="auto"/>
            <w:left w:val="none" w:sz="0" w:space="0" w:color="auto"/>
            <w:bottom w:val="none" w:sz="0" w:space="0" w:color="auto"/>
            <w:right w:val="none" w:sz="0" w:space="0" w:color="auto"/>
          </w:divBdr>
        </w:div>
        <w:div w:id="825708853">
          <w:marLeft w:val="0"/>
          <w:marRight w:val="0"/>
          <w:marTop w:val="0"/>
          <w:marBottom w:val="0"/>
          <w:divBdr>
            <w:top w:val="none" w:sz="0" w:space="0" w:color="auto"/>
            <w:left w:val="none" w:sz="0" w:space="0" w:color="auto"/>
            <w:bottom w:val="none" w:sz="0" w:space="0" w:color="auto"/>
            <w:right w:val="none" w:sz="0" w:space="0" w:color="auto"/>
          </w:divBdr>
        </w:div>
        <w:div w:id="1981574307">
          <w:marLeft w:val="0"/>
          <w:marRight w:val="0"/>
          <w:marTop w:val="0"/>
          <w:marBottom w:val="0"/>
          <w:divBdr>
            <w:top w:val="none" w:sz="0" w:space="0" w:color="auto"/>
            <w:left w:val="none" w:sz="0" w:space="0" w:color="auto"/>
            <w:bottom w:val="none" w:sz="0" w:space="0" w:color="auto"/>
            <w:right w:val="none" w:sz="0" w:space="0" w:color="auto"/>
          </w:divBdr>
        </w:div>
        <w:div w:id="1056398331">
          <w:marLeft w:val="0"/>
          <w:marRight w:val="0"/>
          <w:marTop w:val="0"/>
          <w:marBottom w:val="0"/>
          <w:divBdr>
            <w:top w:val="none" w:sz="0" w:space="0" w:color="auto"/>
            <w:left w:val="none" w:sz="0" w:space="0" w:color="auto"/>
            <w:bottom w:val="none" w:sz="0" w:space="0" w:color="auto"/>
            <w:right w:val="none" w:sz="0" w:space="0" w:color="auto"/>
          </w:divBdr>
          <w:divsChild>
            <w:div w:id="475027327">
              <w:marLeft w:val="-75"/>
              <w:marRight w:val="0"/>
              <w:marTop w:val="30"/>
              <w:marBottom w:val="30"/>
              <w:divBdr>
                <w:top w:val="none" w:sz="0" w:space="0" w:color="auto"/>
                <w:left w:val="none" w:sz="0" w:space="0" w:color="auto"/>
                <w:bottom w:val="none" w:sz="0" w:space="0" w:color="auto"/>
                <w:right w:val="none" w:sz="0" w:space="0" w:color="auto"/>
              </w:divBdr>
              <w:divsChild>
                <w:div w:id="2036467457">
                  <w:marLeft w:val="0"/>
                  <w:marRight w:val="0"/>
                  <w:marTop w:val="0"/>
                  <w:marBottom w:val="0"/>
                  <w:divBdr>
                    <w:top w:val="none" w:sz="0" w:space="0" w:color="auto"/>
                    <w:left w:val="none" w:sz="0" w:space="0" w:color="auto"/>
                    <w:bottom w:val="none" w:sz="0" w:space="0" w:color="auto"/>
                    <w:right w:val="none" w:sz="0" w:space="0" w:color="auto"/>
                  </w:divBdr>
                  <w:divsChild>
                    <w:div w:id="1167135568">
                      <w:marLeft w:val="0"/>
                      <w:marRight w:val="0"/>
                      <w:marTop w:val="0"/>
                      <w:marBottom w:val="0"/>
                      <w:divBdr>
                        <w:top w:val="none" w:sz="0" w:space="0" w:color="auto"/>
                        <w:left w:val="none" w:sz="0" w:space="0" w:color="auto"/>
                        <w:bottom w:val="none" w:sz="0" w:space="0" w:color="auto"/>
                        <w:right w:val="none" w:sz="0" w:space="0" w:color="auto"/>
                      </w:divBdr>
                    </w:div>
                  </w:divsChild>
                </w:div>
                <w:div w:id="382873775">
                  <w:marLeft w:val="0"/>
                  <w:marRight w:val="0"/>
                  <w:marTop w:val="0"/>
                  <w:marBottom w:val="0"/>
                  <w:divBdr>
                    <w:top w:val="none" w:sz="0" w:space="0" w:color="auto"/>
                    <w:left w:val="none" w:sz="0" w:space="0" w:color="auto"/>
                    <w:bottom w:val="none" w:sz="0" w:space="0" w:color="auto"/>
                    <w:right w:val="none" w:sz="0" w:space="0" w:color="auto"/>
                  </w:divBdr>
                  <w:divsChild>
                    <w:div w:id="1000692356">
                      <w:marLeft w:val="0"/>
                      <w:marRight w:val="0"/>
                      <w:marTop w:val="0"/>
                      <w:marBottom w:val="0"/>
                      <w:divBdr>
                        <w:top w:val="none" w:sz="0" w:space="0" w:color="auto"/>
                        <w:left w:val="none" w:sz="0" w:space="0" w:color="auto"/>
                        <w:bottom w:val="none" w:sz="0" w:space="0" w:color="auto"/>
                        <w:right w:val="none" w:sz="0" w:space="0" w:color="auto"/>
                      </w:divBdr>
                    </w:div>
                  </w:divsChild>
                </w:div>
                <w:div w:id="408576009">
                  <w:marLeft w:val="0"/>
                  <w:marRight w:val="0"/>
                  <w:marTop w:val="0"/>
                  <w:marBottom w:val="0"/>
                  <w:divBdr>
                    <w:top w:val="none" w:sz="0" w:space="0" w:color="auto"/>
                    <w:left w:val="none" w:sz="0" w:space="0" w:color="auto"/>
                    <w:bottom w:val="none" w:sz="0" w:space="0" w:color="auto"/>
                    <w:right w:val="none" w:sz="0" w:space="0" w:color="auto"/>
                  </w:divBdr>
                  <w:divsChild>
                    <w:div w:id="1225218261">
                      <w:marLeft w:val="0"/>
                      <w:marRight w:val="0"/>
                      <w:marTop w:val="0"/>
                      <w:marBottom w:val="0"/>
                      <w:divBdr>
                        <w:top w:val="none" w:sz="0" w:space="0" w:color="auto"/>
                        <w:left w:val="none" w:sz="0" w:space="0" w:color="auto"/>
                        <w:bottom w:val="none" w:sz="0" w:space="0" w:color="auto"/>
                        <w:right w:val="none" w:sz="0" w:space="0" w:color="auto"/>
                      </w:divBdr>
                    </w:div>
                  </w:divsChild>
                </w:div>
                <w:div w:id="849376230">
                  <w:marLeft w:val="0"/>
                  <w:marRight w:val="0"/>
                  <w:marTop w:val="0"/>
                  <w:marBottom w:val="0"/>
                  <w:divBdr>
                    <w:top w:val="none" w:sz="0" w:space="0" w:color="auto"/>
                    <w:left w:val="none" w:sz="0" w:space="0" w:color="auto"/>
                    <w:bottom w:val="none" w:sz="0" w:space="0" w:color="auto"/>
                    <w:right w:val="none" w:sz="0" w:space="0" w:color="auto"/>
                  </w:divBdr>
                  <w:divsChild>
                    <w:div w:id="1527257051">
                      <w:marLeft w:val="0"/>
                      <w:marRight w:val="0"/>
                      <w:marTop w:val="0"/>
                      <w:marBottom w:val="0"/>
                      <w:divBdr>
                        <w:top w:val="none" w:sz="0" w:space="0" w:color="auto"/>
                        <w:left w:val="none" w:sz="0" w:space="0" w:color="auto"/>
                        <w:bottom w:val="none" w:sz="0" w:space="0" w:color="auto"/>
                        <w:right w:val="none" w:sz="0" w:space="0" w:color="auto"/>
                      </w:divBdr>
                    </w:div>
                  </w:divsChild>
                </w:div>
                <w:div w:id="1746103994">
                  <w:marLeft w:val="0"/>
                  <w:marRight w:val="0"/>
                  <w:marTop w:val="0"/>
                  <w:marBottom w:val="0"/>
                  <w:divBdr>
                    <w:top w:val="none" w:sz="0" w:space="0" w:color="auto"/>
                    <w:left w:val="none" w:sz="0" w:space="0" w:color="auto"/>
                    <w:bottom w:val="none" w:sz="0" w:space="0" w:color="auto"/>
                    <w:right w:val="none" w:sz="0" w:space="0" w:color="auto"/>
                  </w:divBdr>
                  <w:divsChild>
                    <w:div w:id="2010136513">
                      <w:marLeft w:val="0"/>
                      <w:marRight w:val="0"/>
                      <w:marTop w:val="0"/>
                      <w:marBottom w:val="0"/>
                      <w:divBdr>
                        <w:top w:val="none" w:sz="0" w:space="0" w:color="auto"/>
                        <w:left w:val="none" w:sz="0" w:space="0" w:color="auto"/>
                        <w:bottom w:val="none" w:sz="0" w:space="0" w:color="auto"/>
                        <w:right w:val="none" w:sz="0" w:space="0" w:color="auto"/>
                      </w:divBdr>
                    </w:div>
                  </w:divsChild>
                </w:div>
                <w:div w:id="770051772">
                  <w:marLeft w:val="0"/>
                  <w:marRight w:val="0"/>
                  <w:marTop w:val="0"/>
                  <w:marBottom w:val="0"/>
                  <w:divBdr>
                    <w:top w:val="none" w:sz="0" w:space="0" w:color="auto"/>
                    <w:left w:val="none" w:sz="0" w:space="0" w:color="auto"/>
                    <w:bottom w:val="none" w:sz="0" w:space="0" w:color="auto"/>
                    <w:right w:val="none" w:sz="0" w:space="0" w:color="auto"/>
                  </w:divBdr>
                  <w:divsChild>
                    <w:div w:id="1880430591">
                      <w:marLeft w:val="0"/>
                      <w:marRight w:val="0"/>
                      <w:marTop w:val="0"/>
                      <w:marBottom w:val="0"/>
                      <w:divBdr>
                        <w:top w:val="none" w:sz="0" w:space="0" w:color="auto"/>
                        <w:left w:val="none" w:sz="0" w:space="0" w:color="auto"/>
                        <w:bottom w:val="none" w:sz="0" w:space="0" w:color="auto"/>
                        <w:right w:val="none" w:sz="0" w:space="0" w:color="auto"/>
                      </w:divBdr>
                    </w:div>
                  </w:divsChild>
                </w:div>
                <w:div w:id="2139251014">
                  <w:marLeft w:val="0"/>
                  <w:marRight w:val="0"/>
                  <w:marTop w:val="0"/>
                  <w:marBottom w:val="0"/>
                  <w:divBdr>
                    <w:top w:val="none" w:sz="0" w:space="0" w:color="auto"/>
                    <w:left w:val="none" w:sz="0" w:space="0" w:color="auto"/>
                    <w:bottom w:val="none" w:sz="0" w:space="0" w:color="auto"/>
                    <w:right w:val="none" w:sz="0" w:space="0" w:color="auto"/>
                  </w:divBdr>
                  <w:divsChild>
                    <w:div w:id="1549223587">
                      <w:marLeft w:val="0"/>
                      <w:marRight w:val="0"/>
                      <w:marTop w:val="0"/>
                      <w:marBottom w:val="0"/>
                      <w:divBdr>
                        <w:top w:val="none" w:sz="0" w:space="0" w:color="auto"/>
                        <w:left w:val="none" w:sz="0" w:space="0" w:color="auto"/>
                        <w:bottom w:val="none" w:sz="0" w:space="0" w:color="auto"/>
                        <w:right w:val="none" w:sz="0" w:space="0" w:color="auto"/>
                      </w:divBdr>
                    </w:div>
                  </w:divsChild>
                </w:div>
                <w:div w:id="173112030">
                  <w:marLeft w:val="0"/>
                  <w:marRight w:val="0"/>
                  <w:marTop w:val="0"/>
                  <w:marBottom w:val="0"/>
                  <w:divBdr>
                    <w:top w:val="none" w:sz="0" w:space="0" w:color="auto"/>
                    <w:left w:val="none" w:sz="0" w:space="0" w:color="auto"/>
                    <w:bottom w:val="none" w:sz="0" w:space="0" w:color="auto"/>
                    <w:right w:val="none" w:sz="0" w:space="0" w:color="auto"/>
                  </w:divBdr>
                  <w:divsChild>
                    <w:div w:id="18256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9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2604F785F3404D9994F55486916505" ma:contentTypeVersion="9" ma:contentTypeDescription="Create a new document." ma:contentTypeScope="" ma:versionID="f8332895e037df1aba1087d622acc727">
  <xsd:schema xmlns:xsd="http://www.w3.org/2001/XMLSchema" xmlns:xs="http://www.w3.org/2001/XMLSchema" xmlns:p="http://schemas.microsoft.com/office/2006/metadata/properties" xmlns:ns2="8cb223eb-8fc9-43bb-896c-9785dfdd840e" xmlns:ns3="530517bb-b50c-4599-82d9-b1a16adffa97" targetNamespace="http://schemas.microsoft.com/office/2006/metadata/properties" ma:root="true" ma:fieldsID="c99d5cfa90593929f019df6418f1ae2f" ns2:_="" ns3:_="">
    <xsd:import namespace="8cb223eb-8fc9-43bb-896c-9785dfdd840e"/>
    <xsd:import namespace="530517bb-b50c-4599-82d9-b1a16adffa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223eb-8fc9-43bb-896c-9785dfdd8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517bb-b50c-4599-82d9-b1a16adffa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b686137-5d9f-4346-afd3-dbfa6eb288bd}" ma:internalName="TaxCatchAll" ma:showField="CatchAllData" ma:web="530517bb-b50c-4599-82d9-b1a16adffa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b223eb-8fc9-43bb-896c-9785dfdd840e">
      <Terms xmlns="http://schemas.microsoft.com/office/infopath/2007/PartnerControls"/>
    </lcf76f155ced4ddcb4097134ff3c332f>
    <TaxCatchAll xmlns="530517bb-b50c-4599-82d9-b1a16adffa9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C9D3CD-1E80-4F50-BDE7-62BECC563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223eb-8fc9-43bb-896c-9785dfdd840e"/>
    <ds:schemaRef ds:uri="530517bb-b50c-4599-82d9-b1a16adff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51D68C-2A2F-4545-ADC6-58507C70ED25}">
  <ds:schemaRefs>
    <ds:schemaRef ds:uri="http://schemas.microsoft.com/sharepoint/v3/contenttype/forms"/>
  </ds:schemaRefs>
</ds:datastoreItem>
</file>

<file path=customXml/itemProps4.xml><?xml version="1.0" encoding="utf-8"?>
<ds:datastoreItem xmlns:ds="http://schemas.openxmlformats.org/officeDocument/2006/customXml" ds:itemID="{5C7E1AA3-C497-4242-A037-649EF791449A}">
  <ds:schemaRefs>
    <ds:schemaRef ds:uri="http://schemas.microsoft.com/office/2006/metadata/properties"/>
    <ds:schemaRef ds:uri="http://schemas.microsoft.com/office/infopath/2007/PartnerControls"/>
    <ds:schemaRef ds:uri="8cb223eb-8fc9-43bb-896c-9785dfdd840e"/>
    <ds:schemaRef ds:uri="530517bb-b50c-4599-82d9-b1a16adffa97"/>
  </ds:schemaRefs>
</ds:datastoreItem>
</file>

<file path=docMetadata/LabelInfo.xml><?xml version="1.0" encoding="utf-8"?>
<clbl:labelList xmlns:clbl="http://schemas.microsoft.com/office/2020/mipLabelMetadata">
  <clbl:label id="{5d77a346-bc3d-4f52-ada3-85cfab5578fe}" enabled="0" method="" siteId="{5d77a346-bc3d-4f52-ada3-85cfab5578fe}"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1490</Words>
  <Characters>8346</Characters>
  <Application>Microsoft Office Word</Application>
  <DocSecurity>0</DocSecurity>
  <Lines>238</Lines>
  <Paragraphs>79</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Christopher Matti | US Cloud</cp:lastModifiedBy>
  <cp:revision>15</cp:revision>
  <dcterms:created xsi:type="dcterms:W3CDTF">2024-02-22T19:24:00Z</dcterms:created>
  <dcterms:modified xsi:type="dcterms:W3CDTF">2026-04-06T18:37:00Z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0x0101006E2604F785F3404D9994F55486916505</vt:lpwstr>
  </property>
  <property fmtid="{D5CDD505-2E9C-101B-9397-08002B2CF9AE}" pid="3" name="MediaServiceImageTags">
    <vt:lpwstr/>
  </property>
  <property fmtid="{D5CDD505-2E9C-101B-9397-08002B2CF9AE}" pid="4" name="GrammarlyDocumentId">
    <vt:lpwstr>9284f8ac-6adf-4c87-9a03-caa3d8499e59</vt:lpwstr>
  </property>
</Properties>
</file>