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725AC" w14:textId="77777777" w:rsidR="00862BAA" w:rsidRPr="00862BAA" w:rsidRDefault="00862BAA" w:rsidP="00862BAA">
      <w:pPr>
        <w:jc w:val="both"/>
        <w:rPr>
          <w:b/>
          <w:bCs/>
        </w:rPr>
      </w:pPr>
      <w:r w:rsidRPr="00862BAA">
        <w:rPr>
          <w:b/>
          <w:bCs/>
        </w:rPr>
        <w:t>W03 Learning Activities: CSS Selectors – Type, Universal, Class, ID</w:t>
      </w:r>
    </w:p>
    <w:p w14:paraId="5714ADCD" w14:textId="77777777" w:rsidR="00862BAA" w:rsidRPr="00862BAA" w:rsidRDefault="00862BAA" w:rsidP="00862BAA">
      <w:pPr>
        <w:jc w:val="both"/>
        <w:rPr>
          <w:b/>
          <w:bCs/>
        </w:rPr>
      </w:pPr>
      <w:r w:rsidRPr="00862BAA">
        <w:rPr>
          <w:b/>
          <w:bCs/>
        </w:rPr>
        <w:t>Overview</w:t>
      </w:r>
    </w:p>
    <w:p w14:paraId="4F5C6EE8" w14:textId="77777777" w:rsidR="00862BAA" w:rsidRPr="00862BAA" w:rsidRDefault="00862BAA" w:rsidP="00862BAA">
      <w:pPr>
        <w:jc w:val="both"/>
      </w:pPr>
      <w:r w:rsidRPr="00862BAA">
        <w:t>CSS selectors are the way you specify which elements you want to style. They form the subject line of a CSS rule.</w:t>
      </w:r>
    </w:p>
    <w:p w14:paraId="2817A787" w14:textId="77777777" w:rsidR="00862BAA" w:rsidRPr="00862BAA" w:rsidRDefault="00862BAA" w:rsidP="00862BAA">
      <w:pPr>
        <w:jc w:val="both"/>
        <w:rPr>
          <w:b/>
          <w:bCs/>
        </w:rPr>
      </w:pPr>
      <w:r w:rsidRPr="00862BAA">
        <w:rPr>
          <w:b/>
          <w:bCs/>
        </w:rPr>
        <w:t>Prepare</w:t>
      </w:r>
    </w:p>
    <w:p w14:paraId="2E82B971" w14:textId="77777777" w:rsidR="00862BAA" w:rsidRPr="00862BAA" w:rsidRDefault="00862BAA" w:rsidP="00862BAA">
      <w:pPr>
        <w:jc w:val="both"/>
      </w:pPr>
      <w:r w:rsidRPr="00862BAA">
        <w:t>A CSS rule's selector is the first part of the rule that tells the browser which HTML elements should have the CSS property values applied. The elements selected by the selector are referred to as the subjects of the selector.</w:t>
      </w:r>
    </w:p>
    <w:p w14:paraId="6810DDE5" w14:textId="77777777" w:rsidR="00862BAA" w:rsidRPr="00862BAA" w:rsidRDefault="00862BAA" w:rsidP="00862BAA">
      <w:pPr>
        <w:jc w:val="both"/>
        <w:rPr>
          <w:b/>
          <w:bCs/>
        </w:rPr>
      </w:pPr>
      <w:r w:rsidRPr="00862BAA">
        <w:rPr>
          <w:b/>
          <w:bCs/>
        </w:rPr>
        <w:t>CSS Selector Types</w:t>
      </w:r>
    </w:p>
    <w:p w14:paraId="6A1D7CB8" w14:textId="77777777" w:rsidR="00862BAA" w:rsidRPr="00862BAA" w:rsidRDefault="00862BAA" w:rsidP="00862BAA">
      <w:pPr>
        <w:jc w:val="both"/>
      </w:pPr>
      <w:r w:rsidRPr="00862BAA">
        <w:t>CSS selectors can be different types, depending on whether you want to specify the element by its type, id, or class.</w:t>
      </w:r>
    </w:p>
    <w:p w14:paraId="70E8FE43" w14:textId="52C1A6F9" w:rsidR="005B2746" w:rsidRDefault="00862BAA" w:rsidP="00862BAA">
      <w:pPr>
        <w:jc w:val="both"/>
      </w:pPr>
      <w:r w:rsidRPr="00862BAA">
        <w:drawing>
          <wp:inline distT="0" distB="0" distL="0" distR="0" wp14:anchorId="6A2F8867" wp14:editId="65305466">
            <wp:extent cx="5943600" cy="1664970"/>
            <wp:effectExtent l="0" t="0" r="0" b="0"/>
            <wp:docPr id="209217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70612" name=""/>
                    <pic:cNvPicPr/>
                  </pic:nvPicPr>
                  <pic:blipFill>
                    <a:blip r:embed="rId5"/>
                    <a:stretch>
                      <a:fillRect/>
                    </a:stretch>
                  </pic:blipFill>
                  <pic:spPr>
                    <a:xfrm>
                      <a:off x="0" y="0"/>
                      <a:ext cx="5943600" cy="1664970"/>
                    </a:xfrm>
                    <a:prstGeom prst="rect">
                      <a:avLst/>
                    </a:prstGeom>
                  </pic:spPr>
                </pic:pic>
              </a:graphicData>
            </a:graphic>
          </wp:inline>
        </w:drawing>
      </w:r>
    </w:p>
    <w:p w14:paraId="55AC9FF0" w14:textId="77777777" w:rsidR="00862BAA" w:rsidRPr="00862BAA" w:rsidRDefault="00862BAA" w:rsidP="00862BAA">
      <w:pPr>
        <w:jc w:val="both"/>
        <w:rPr>
          <w:b/>
          <w:bCs/>
        </w:rPr>
      </w:pPr>
      <w:r w:rsidRPr="00862BAA">
        <w:rPr>
          <w:b/>
          <w:bCs/>
        </w:rPr>
        <w:t>Using the Class Attribute</w:t>
      </w:r>
    </w:p>
    <w:p w14:paraId="5A809526" w14:textId="77777777" w:rsidR="00862BAA" w:rsidRPr="00862BAA" w:rsidRDefault="00862BAA" w:rsidP="00862BAA">
      <w:pPr>
        <w:jc w:val="both"/>
      </w:pPr>
      <w:r w:rsidRPr="00862BAA">
        <w:t>A </w:t>
      </w:r>
      <w:r w:rsidRPr="00862BAA">
        <w:rPr>
          <w:b/>
          <w:bCs/>
        </w:rPr>
        <w:t>class</w:t>
      </w:r>
      <w:r w:rsidRPr="00862BAA">
        <w:t> attribute can be applied to many elements in a document. More than one class can be applied to a single element. A class can be selected in CSS by using period (.) notation.</w:t>
      </w:r>
    </w:p>
    <w:p w14:paraId="6EAB8DE3" w14:textId="32B0A123" w:rsidR="00862BAA" w:rsidRDefault="00862BAA" w:rsidP="00862BAA">
      <w:pPr>
        <w:jc w:val="both"/>
      </w:pPr>
      <w:r w:rsidRPr="00862BAA">
        <w:drawing>
          <wp:inline distT="0" distB="0" distL="0" distR="0" wp14:anchorId="3D228CB6" wp14:editId="1FDC448C">
            <wp:extent cx="5943600" cy="1066800"/>
            <wp:effectExtent l="0" t="0" r="0" b="0"/>
            <wp:docPr id="61825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54652" name=""/>
                    <pic:cNvPicPr/>
                  </pic:nvPicPr>
                  <pic:blipFill>
                    <a:blip r:embed="rId6"/>
                    <a:stretch>
                      <a:fillRect/>
                    </a:stretch>
                  </pic:blipFill>
                  <pic:spPr>
                    <a:xfrm>
                      <a:off x="0" y="0"/>
                      <a:ext cx="5943600" cy="1066800"/>
                    </a:xfrm>
                    <a:prstGeom prst="rect">
                      <a:avLst/>
                    </a:prstGeom>
                  </pic:spPr>
                </pic:pic>
              </a:graphicData>
            </a:graphic>
          </wp:inline>
        </w:drawing>
      </w:r>
    </w:p>
    <w:p w14:paraId="174985DA" w14:textId="77777777" w:rsidR="00862BAA" w:rsidRPr="00862BAA" w:rsidRDefault="00862BAA" w:rsidP="00862BAA">
      <w:pPr>
        <w:jc w:val="both"/>
        <w:rPr>
          <w:b/>
          <w:bCs/>
        </w:rPr>
      </w:pPr>
      <w:r w:rsidRPr="00862BAA">
        <w:rPr>
          <w:b/>
          <w:bCs/>
        </w:rPr>
        <w:t>Using the ID Attribute</w:t>
      </w:r>
    </w:p>
    <w:p w14:paraId="7AA0C399" w14:textId="77777777" w:rsidR="00862BAA" w:rsidRPr="00862BAA" w:rsidRDefault="00862BAA" w:rsidP="00862BAA">
      <w:pPr>
        <w:jc w:val="both"/>
      </w:pPr>
      <w:r w:rsidRPr="00862BAA">
        <w:t>An </w:t>
      </w:r>
      <w:r w:rsidRPr="00862BAA">
        <w:rPr>
          <w:b/>
          <w:bCs/>
        </w:rPr>
        <w:t>id</w:t>
      </w:r>
      <w:r w:rsidRPr="00862BAA">
        <w:t xml:space="preserve"> attribute can only be applied to one element per document, and each element may only have one id. The id can be selected by a CSS id selector using </w:t>
      </w:r>
      <w:proofErr w:type="gramStart"/>
      <w:r w:rsidRPr="00862BAA">
        <w:t>hash (</w:t>
      </w:r>
      <w:r w:rsidRPr="00862BAA">
        <w:rPr>
          <w:b/>
          <w:bCs/>
        </w:rPr>
        <w:t>#</w:t>
      </w:r>
      <w:proofErr w:type="gramEnd"/>
      <w:r w:rsidRPr="00862BAA">
        <w:t>) notation.</w:t>
      </w:r>
    </w:p>
    <w:p w14:paraId="58E13A47" w14:textId="3152D42A" w:rsidR="00862BAA" w:rsidRDefault="00862BAA" w:rsidP="00862BAA">
      <w:pPr>
        <w:jc w:val="both"/>
      </w:pPr>
      <w:r w:rsidRPr="00862BAA">
        <w:lastRenderedPageBreak/>
        <w:drawing>
          <wp:inline distT="0" distB="0" distL="0" distR="0" wp14:anchorId="51A22919" wp14:editId="4EA85D26">
            <wp:extent cx="5943600" cy="736600"/>
            <wp:effectExtent l="0" t="0" r="0" b="6350"/>
            <wp:docPr id="43453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35657" name=""/>
                    <pic:cNvPicPr/>
                  </pic:nvPicPr>
                  <pic:blipFill>
                    <a:blip r:embed="rId7"/>
                    <a:stretch>
                      <a:fillRect/>
                    </a:stretch>
                  </pic:blipFill>
                  <pic:spPr>
                    <a:xfrm>
                      <a:off x="0" y="0"/>
                      <a:ext cx="5943600" cy="736600"/>
                    </a:xfrm>
                    <a:prstGeom prst="rect">
                      <a:avLst/>
                    </a:prstGeom>
                  </pic:spPr>
                </pic:pic>
              </a:graphicData>
            </a:graphic>
          </wp:inline>
        </w:drawing>
      </w:r>
    </w:p>
    <w:p w14:paraId="09380CDA" w14:textId="77777777" w:rsidR="00862BAA" w:rsidRPr="00862BAA" w:rsidRDefault="00862BAA" w:rsidP="00862BAA">
      <w:pPr>
        <w:jc w:val="both"/>
        <w:rPr>
          <w:b/>
          <w:bCs/>
        </w:rPr>
      </w:pPr>
      <w:r w:rsidRPr="00862BAA">
        <w:rPr>
          <w:b/>
          <w:bCs/>
        </w:rPr>
        <w:t>Activity Instructions</w:t>
      </w:r>
    </w:p>
    <w:p w14:paraId="4651B68D" w14:textId="77777777" w:rsidR="00862BAA" w:rsidRPr="00862BAA" w:rsidRDefault="00862BAA" w:rsidP="00862BAA">
      <w:pPr>
        <w:numPr>
          <w:ilvl w:val="0"/>
          <w:numId w:val="1"/>
        </w:numPr>
        <w:jc w:val="both"/>
      </w:pPr>
      <w:r w:rsidRPr="00862BAA">
        <w:t>In VS Code, open the </w:t>
      </w:r>
      <w:r w:rsidRPr="00862BAA">
        <w:rPr>
          <w:b/>
          <w:bCs/>
        </w:rPr>
        <w:t>class-and-id.html</w:t>
      </w:r>
      <w:r w:rsidRPr="00862BAA">
        <w:t> file located in the </w:t>
      </w:r>
      <w:r w:rsidRPr="00862BAA">
        <w:rPr>
          <w:b/>
          <w:bCs/>
        </w:rPr>
        <w:t>week03</w:t>
      </w:r>
      <w:r w:rsidRPr="00862BAA">
        <w:t> folder.</w:t>
      </w:r>
    </w:p>
    <w:p w14:paraId="47D51145" w14:textId="77777777" w:rsidR="00862BAA" w:rsidRPr="00862BAA" w:rsidRDefault="00862BAA" w:rsidP="00862BAA">
      <w:pPr>
        <w:numPr>
          <w:ilvl w:val="0"/>
          <w:numId w:val="1"/>
        </w:numPr>
        <w:jc w:val="both"/>
      </w:pPr>
      <w:r w:rsidRPr="00862BAA">
        <w:t>Also open the </w:t>
      </w:r>
      <w:r w:rsidRPr="00862BAA">
        <w:rPr>
          <w:b/>
          <w:bCs/>
        </w:rPr>
        <w:t>class-and-id.css</w:t>
      </w:r>
      <w:r w:rsidRPr="00862BAA">
        <w:t> file located in the </w:t>
      </w:r>
      <w:r w:rsidRPr="00862BAA">
        <w:rPr>
          <w:b/>
          <w:bCs/>
        </w:rPr>
        <w:t>week03</w:t>
      </w:r>
      <w:r w:rsidRPr="00862BAA">
        <w:t> </w:t>
      </w:r>
      <w:r w:rsidRPr="00862BAA">
        <w:rPr>
          <w:b/>
          <w:bCs/>
        </w:rPr>
        <w:t>styles</w:t>
      </w:r>
      <w:r w:rsidRPr="00862BAA">
        <w:t> subfolder.</w:t>
      </w:r>
    </w:p>
    <w:p w14:paraId="540459EF" w14:textId="77777777" w:rsidR="00862BAA" w:rsidRPr="00862BAA" w:rsidRDefault="00862BAA" w:rsidP="00862BAA">
      <w:pPr>
        <w:numPr>
          <w:ilvl w:val="0"/>
          <w:numId w:val="1"/>
        </w:numPr>
        <w:jc w:val="both"/>
      </w:pPr>
      <w:r w:rsidRPr="00862BAA">
        <w:t>Display the page in your browser using Live/Five Server and review the layout and styles applied to the </w:t>
      </w:r>
      <w:r w:rsidRPr="00862BAA">
        <w:rPr>
          <w:b/>
          <w:bCs/>
        </w:rPr>
        <w:t>div</w:t>
      </w:r>
      <w:r w:rsidRPr="00862BAA">
        <w:t> elements.</w:t>
      </w:r>
    </w:p>
    <w:p w14:paraId="45FB05CF" w14:textId="77777777" w:rsidR="00862BAA" w:rsidRPr="00862BAA" w:rsidRDefault="00862BAA" w:rsidP="00862BAA">
      <w:pPr>
        <w:numPr>
          <w:ilvl w:val="0"/>
          <w:numId w:val="1"/>
        </w:numPr>
        <w:jc w:val="both"/>
      </w:pPr>
      <w:r w:rsidRPr="00862BAA">
        <w:t>In VS Code, remove the </w:t>
      </w:r>
      <w:r w:rsidRPr="00862BAA">
        <w:rPr>
          <w:b/>
          <w:bCs/>
        </w:rPr>
        <w:t>highlight</w:t>
      </w:r>
      <w:r w:rsidRPr="00862BAA">
        <w:t> class from the second </w:t>
      </w:r>
      <w:r w:rsidRPr="00862BAA">
        <w:rPr>
          <w:b/>
          <w:bCs/>
        </w:rPr>
        <w:t>&lt;div&gt;</w:t>
      </w:r>
      <w:r w:rsidRPr="00862BAA">
        <w:t>, leaving only one class for that element named </w:t>
      </w:r>
      <w:r w:rsidRPr="00862BAA">
        <w:rPr>
          <w:b/>
          <w:bCs/>
        </w:rPr>
        <w:t>box</w:t>
      </w:r>
      <w:r w:rsidRPr="00862BAA">
        <w:t xml:space="preserve">. What happens? You may need to open the CSS file to see the </w:t>
      </w:r>
      <w:proofErr w:type="spellStart"/>
      <w:proofErr w:type="gramStart"/>
      <w:r w:rsidRPr="00862BAA">
        <w:t>difference.Check</w:t>
      </w:r>
      <w:proofErr w:type="spellEnd"/>
      <w:proofErr w:type="gramEnd"/>
      <w:r w:rsidRPr="00862BAA">
        <w:t xml:space="preserve"> Your Understanding</w:t>
      </w:r>
    </w:p>
    <w:p w14:paraId="4A1AA3D3" w14:textId="77777777" w:rsidR="00862BAA" w:rsidRPr="00862BAA" w:rsidRDefault="00862BAA" w:rsidP="00862BAA">
      <w:pPr>
        <w:jc w:val="both"/>
      </w:pPr>
      <w:r w:rsidRPr="00862BAA">
        <w:t>&lt;div class="box"&gt;</w:t>
      </w:r>
    </w:p>
    <w:p w14:paraId="7B0BB662" w14:textId="77777777" w:rsidR="00862BAA" w:rsidRPr="00862BAA" w:rsidRDefault="00862BAA" w:rsidP="00862BAA">
      <w:pPr>
        <w:jc w:val="both"/>
      </w:pPr>
      <w:r w:rsidRPr="00862BAA">
        <w:t>That second div is no longer styled with the "highlight" class and therefore loses those specific declarations.</w:t>
      </w:r>
    </w:p>
    <w:p w14:paraId="0B60BA8D" w14:textId="77777777" w:rsidR="00862BAA" w:rsidRPr="00862BAA" w:rsidRDefault="00862BAA" w:rsidP="00862BAA">
      <w:pPr>
        <w:numPr>
          <w:ilvl w:val="0"/>
          <w:numId w:val="1"/>
        </w:numPr>
        <w:jc w:val="both"/>
      </w:pPr>
      <w:r w:rsidRPr="00862BAA">
        <w:t>In the HTML, attempt to add another </w:t>
      </w:r>
      <w:r w:rsidRPr="00862BAA">
        <w:rPr>
          <w:b/>
          <w:bCs/>
        </w:rPr>
        <w:t>div</w:t>
      </w:r>
      <w:r w:rsidRPr="00862BAA">
        <w:t> element with the </w:t>
      </w:r>
      <w:r w:rsidRPr="00862BAA">
        <w:rPr>
          <w:b/>
          <w:bCs/>
        </w:rPr>
        <w:t>id</w:t>
      </w:r>
      <w:r w:rsidRPr="00862BAA">
        <w:t> attribute of "</w:t>
      </w:r>
      <w:r w:rsidRPr="00862BAA">
        <w:rPr>
          <w:b/>
          <w:bCs/>
        </w:rPr>
        <w:t>note</w:t>
      </w:r>
      <w:r w:rsidRPr="00862BAA">
        <w:t>" like this:</w:t>
      </w:r>
    </w:p>
    <w:p w14:paraId="18E16AE6" w14:textId="77777777" w:rsidR="00862BAA" w:rsidRPr="00862BAA" w:rsidRDefault="00862BAA" w:rsidP="00862BAA">
      <w:pPr>
        <w:numPr>
          <w:ilvl w:val="0"/>
          <w:numId w:val="1"/>
        </w:numPr>
        <w:jc w:val="both"/>
      </w:pPr>
      <w:r w:rsidRPr="00862BAA">
        <w:t>&lt;div id="note"&gt;</w:t>
      </w:r>
    </w:p>
    <w:p w14:paraId="1ACEAB76" w14:textId="77777777" w:rsidR="00862BAA" w:rsidRPr="00862BAA" w:rsidRDefault="00862BAA" w:rsidP="00862BAA">
      <w:pPr>
        <w:numPr>
          <w:ilvl w:val="0"/>
          <w:numId w:val="1"/>
        </w:numPr>
        <w:jc w:val="both"/>
      </w:pPr>
      <w:r w:rsidRPr="00862BAA">
        <w:t xml:space="preserve">  &lt;p&gt;Testing the note ID.&lt;/p&gt;</w:t>
      </w:r>
    </w:p>
    <w:p w14:paraId="0594804C" w14:textId="77777777" w:rsidR="00862BAA" w:rsidRPr="00862BAA" w:rsidRDefault="00862BAA" w:rsidP="00862BAA">
      <w:pPr>
        <w:jc w:val="both"/>
      </w:pPr>
      <w:r w:rsidRPr="00862BAA">
        <w:t>&lt;/div&gt;</w:t>
      </w:r>
    </w:p>
    <w:p w14:paraId="2D0AA074" w14:textId="77777777" w:rsidR="00862BAA" w:rsidRPr="00862BAA" w:rsidRDefault="00862BAA" w:rsidP="00862BAA">
      <w:pPr>
        <w:jc w:val="both"/>
      </w:pPr>
      <w:r w:rsidRPr="00862BAA">
        <w:t xml:space="preserve">What happens in VS </w:t>
      </w:r>
      <w:proofErr w:type="spellStart"/>
      <w:proofErr w:type="gramStart"/>
      <w:r w:rsidRPr="00862BAA">
        <w:t>Code?Check</w:t>
      </w:r>
      <w:proofErr w:type="spellEnd"/>
      <w:proofErr w:type="gramEnd"/>
      <w:r w:rsidRPr="00862BAA">
        <w:t xml:space="preserve"> Your Understanding</w:t>
      </w:r>
    </w:p>
    <w:p w14:paraId="0BBA4880" w14:textId="77777777" w:rsidR="00862BAA" w:rsidRPr="00862BAA" w:rsidRDefault="00862BAA" w:rsidP="00862BAA">
      <w:pPr>
        <w:jc w:val="both"/>
      </w:pPr>
      <w:r w:rsidRPr="00862BAA">
        <w:t>In VS Code, the editor warns you of a problem by highlighting the duplicate </w:t>
      </w:r>
      <w:r w:rsidRPr="00862BAA">
        <w:rPr>
          <w:b/>
          <w:bCs/>
        </w:rPr>
        <w:t>id</w:t>
      </w:r>
      <w:r w:rsidRPr="00862BAA">
        <w:t> attribute with a squiggly line.</w:t>
      </w:r>
    </w:p>
    <w:p w14:paraId="047C1F7C" w14:textId="4C85A572" w:rsidR="00862BAA" w:rsidRPr="00862BAA" w:rsidRDefault="00862BAA" w:rsidP="00862BAA">
      <w:pPr>
        <w:jc w:val="both"/>
      </w:pPr>
      <w:r w:rsidRPr="00862BAA">
        <w:drawing>
          <wp:inline distT="0" distB="0" distL="0" distR="0" wp14:anchorId="1FFB5D53" wp14:editId="23569B04">
            <wp:extent cx="5943600" cy="1207135"/>
            <wp:effectExtent l="0" t="0" r="0" b="0"/>
            <wp:docPr id="152459189" name="Picture 2" descr="Duplicate ID 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uplicate ID Warn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207135"/>
                    </a:xfrm>
                    <a:prstGeom prst="rect">
                      <a:avLst/>
                    </a:prstGeom>
                    <a:noFill/>
                    <a:ln>
                      <a:noFill/>
                    </a:ln>
                  </pic:spPr>
                </pic:pic>
              </a:graphicData>
            </a:graphic>
          </wp:inline>
        </w:drawing>
      </w:r>
    </w:p>
    <w:p w14:paraId="246C4375" w14:textId="55A02928" w:rsidR="00862BAA" w:rsidRDefault="00862BAA" w:rsidP="00862BAA">
      <w:pPr>
        <w:jc w:val="both"/>
      </w:pPr>
      <w:r w:rsidRPr="00862BAA">
        <w:t xml:space="preserve">Note that the browser will </w:t>
      </w:r>
      <w:proofErr w:type="gramStart"/>
      <w:r w:rsidRPr="00862BAA">
        <w:t>actually apply</w:t>
      </w:r>
      <w:proofErr w:type="gramEnd"/>
      <w:r w:rsidRPr="00862BAA">
        <w:t xml:space="preserve"> the CSS style, but this application is an HTML validation error that the browser tries to ignore for you.</w:t>
      </w:r>
    </w:p>
    <w:sectPr w:rsidR="00862B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DE8"/>
    <w:multiLevelType w:val="multilevel"/>
    <w:tmpl w:val="C336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AC119B"/>
    <w:multiLevelType w:val="multilevel"/>
    <w:tmpl w:val="13E23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636149">
    <w:abstractNumId w:val="1"/>
  </w:num>
  <w:num w:numId="2" w16cid:durableId="895824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BAA"/>
    <w:rsid w:val="000D047E"/>
    <w:rsid w:val="005B2746"/>
    <w:rsid w:val="00862BAA"/>
    <w:rsid w:val="00D20EB9"/>
    <w:rsid w:val="00DE5B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D03C6"/>
  <w15:chartTrackingRefBased/>
  <w15:docId w15:val="{32DFC8AC-E24C-476B-AE21-C9E227444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2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B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B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B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B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2B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B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B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B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BAA"/>
    <w:rPr>
      <w:rFonts w:eastAsiaTheme="majorEastAsia" w:cstheme="majorBidi"/>
      <w:color w:val="272727" w:themeColor="text1" w:themeTint="D8"/>
    </w:rPr>
  </w:style>
  <w:style w:type="paragraph" w:styleId="Title">
    <w:name w:val="Title"/>
    <w:basedOn w:val="Normal"/>
    <w:next w:val="Normal"/>
    <w:link w:val="TitleChar"/>
    <w:uiPriority w:val="10"/>
    <w:qFormat/>
    <w:rsid w:val="00862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BAA"/>
    <w:pPr>
      <w:spacing w:before="160"/>
      <w:jc w:val="center"/>
    </w:pPr>
    <w:rPr>
      <w:i/>
      <w:iCs/>
      <w:color w:val="404040" w:themeColor="text1" w:themeTint="BF"/>
    </w:rPr>
  </w:style>
  <w:style w:type="character" w:customStyle="1" w:styleId="QuoteChar">
    <w:name w:val="Quote Char"/>
    <w:basedOn w:val="DefaultParagraphFont"/>
    <w:link w:val="Quote"/>
    <w:uiPriority w:val="29"/>
    <w:rsid w:val="00862BAA"/>
    <w:rPr>
      <w:i/>
      <w:iCs/>
      <w:color w:val="404040" w:themeColor="text1" w:themeTint="BF"/>
    </w:rPr>
  </w:style>
  <w:style w:type="paragraph" w:styleId="ListParagraph">
    <w:name w:val="List Paragraph"/>
    <w:basedOn w:val="Normal"/>
    <w:uiPriority w:val="34"/>
    <w:qFormat/>
    <w:rsid w:val="00862BAA"/>
    <w:pPr>
      <w:ind w:left="720"/>
      <w:contextualSpacing/>
    </w:pPr>
  </w:style>
  <w:style w:type="character" w:styleId="IntenseEmphasis">
    <w:name w:val="Intense Emphasis"/>
    <w:basedOn w:val="DefaultParagraphFont"/>
    <w:uiPriority w:val="21"/>
    <w:qFormat/>
    <w:rsid w:val="00862BAA"/>
    <w:rPr>
      <w:i/>
      <w:iCs/>
      <w:color w:val="0F4761" w:themeColor="accent1" w:themeShade="BF"/>
    </w:rPr>
  </w:style>
  <w:style w:type="paragraph" w:styleId="IntenseQuote">
    <w:name w:val="Intense Quote"/>
    <w:basedOn w:val="Normal"/>
    <w:next w:val="Normal"/>
    <w:link w:val="IntenseQuoteChar"/>
    <w:uiPriority w:val="30"/>
    <w:qFormat/>
    <w:rsid w:val="00862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BAA"/>
    <w:rPr>
      <w:i/>
      <w:iCs/>
      <w:color w:val="0F4761" w:themeColor="accent1" w:themeShade="BF"/>
    </w:rPr>
  </w:style>
  <w:style w:type="character" w:styleId="IntenseReference">
    <w:name w:val="Intense Reference"/>
    <w:basedOn w:val="DefaultParagraphFont"/>
    <w:uiPriority w:val="32"/>
    <w:qFormat/>
    <w:rsid w:val="00862BAA"/>
    <w:rPr>
      <w:b/>
      <w:bCs/>
      <w:smallCaps/>
      <w:color w:val="0F4761" w:themeColor="accent1" w:themeShade="BF"/>
      <w:spacing w:val="5"/>
    </w:rPr>
  </w:style>
  <w:style w:type="character" w:styleId="Hyperlink">
    <w:name w:val="Hyperlink"/>
    <w:basedOn w:val="DefaultParagraphFont"/>
    <w:uiPriority w:val="99"/>
    <w:unhideWhenUsed/>
    <w:rsid w:val="00862BAA"/>
    <w:rPr>
      <w:color w:val="467886" w:themeColor="hyperlink"/>
      <w:u w:val="single"/>
    </w:rPr>
  </w:style>
  <w:style w:type="character" w:styleId="UnresolvedMention">
    <w:name w:val="Unresolved Mention"/>
    <w:basedOn w:val="DefaultParagraphFont"/>
    <w:uiPriority w:val="99"/>
    <w:semiHidden/>
    <w:unhideWhenUsed/>
    <w:rsid w:val="00862B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306</Words>
  <Characters>1749</Characters>
  <Application>Microsoft Office Word</Application>
  <DocSecurity>0</DocSecurity>
  <Lines>14</Lines>
  <Paragraphs>4</Paragraphs>
  <ScaleCrop>false</ScaleCrop>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Mavinga</dc:creator>
  <cp:keywords/>
  <dc:description/>
  <cp:lastModifiedBy>Christian Mavinga</cp:lastModifiedBy>
  <cp:revision>1</cp:revision>
  <dcterms:created xsi:type="dcterms:W3CDTF">2026-05-18T19:46:00Z</dcterms:created>
  <dcterms:modified xsi:type="dcterms:W3CDTF">2026-05-18T20:29:00Z</dcterms:modified>
</cp:coreProperties>
</file>