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D8FE" w14:textId="77777777" w:rsidR="002348DF" w:rsidRPr="002348DF" w:rsidRDefault="002348DF" w:rsidP="002348DF">
      <w:pPr>
        <w:rPr>
          <w:b/>
          <w:bCs/>
        </w:rPr>
      </w:pPr>
      <w:r w:rsidRPr="002348DF">
        <w:rPr>
          <w:b/>
          <w:bCs/>
        </w:rPr>
        <w:t>W03 Learning Activities: CSS Layout – Position</w:t>
      </w:r>
    </w:p>
    <w:p w14:paraId="3E37754B" w14:textId="77777777" w:rsidR="002348DF" w:rsidRPr="002348DF" w:rsidRDefault="002348DF" w:rsidP="002348DF">
      <w:pPr>
        <w:rPr>
          <w:b/>
          <w:bCs/>
        </w:rPr>
      </w:pPr>
      <w:r w:rsidRPr="002348DF">
        <w:rPr>
          <w:b/>
          <w:bCs/>
        </w:rPr>
        <w:t>Overview</w:t>
      </w:r>
    </w:p>
    <w:p w14:paraId="709BA319" w14:textId="77777777" w:rsidR="002348DF" w:rsidRPr="002348DF" w:rsidRDefault="002348DF" w:rsidP="002348DF">
      <w:r w:rsidRPr="002348DF">
        <w:t>Elements are positioned on a document using the </w:t>
      </w:r>
      <w:r w:rsidRPr="002348DF">
        <w:rPr>
          <w:b/>
          <w:bCs/>
        </w:rPr>
        <w:t>normal flow</w:t>
      </w:r>
      <w:r w:rsidRPr="002348DF">
        <w:t> by default. Sometimes, the layout calls for placing items by absolute or fixed positions. It can be tempting to use absolute positioning for everything on a page, because you can specify exactly where each item should be. But, doing this usually causes unintended outcomes, especially if the content of the page changes, or if it is viewed on different devices.</w:t>
      </w:r>
    </w:p>
    <w:p w14:paraId="1DCCE2A8" w14:textId="77777777" w:rsidR="002348DF" w:rsidRPr="002348DF" w:rsidRDefault="002348DF" w:rsidP="002348DF">
      <w:r w:rsidRPr="002348DF">
        <w:t>Because absolute or fixed positions can lead to unintended outcomes, you should limit using them, and when you do, use them only for specific areas and not the entire document.</w:t>
      </w:r>
    </w:p>
    <w:p w14:paraId="58200226" w14:textId="77777777" w:rsidR="002348DF" w:rsidRPr="002348DF" w:rsidRDefault="002348DF" w:rsidP="002348DF">
      <w:r w:rsidRPr="002348DF">
        <w:t>The following is an example of using the </w:t>
      </w:r>
      <w:r w:rsidRPr="002348DF">
        <w:rPr>
          <w:b/>
          <w:bCs/>
        </w:rPr>
        <w:t>position</w:t>
      </w:r>
      <w:r w:rsidRPr="002348DF">
        <w:t> property to make the text "New Here?" and "Learn What We Believe" overlay on top of an image in the same HTML container:</w:t>
      </w:r>
    </w:p>
    <w:p w14:paraId="24822790" w14:textId="1B5388A4" w:rsidR="005B2746" w:rsidRDefault="002348DF">
      <w:r w:rsidRPr="002348DF">
        <w:drawing>
          <wp:inline distT="0" distB="0" distL="0" distR="0" wp14:anchorId="6EADCE12" wp14:editId="1CC78838">
            <wp:extent cx="4197566" cy="1416123"/>
            <wp:effectExtent l="0" t="0" r="0" b="0"/>
            <wp:docPr id="91751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11645" name=""/>
                    <pic:cNvPicPr/>
                  </pic:nvPicPr>
                  <pic:blipFill>
                    <a:blip r:embed="rId5"/>
                    <a:stretch>
                      <a:fillRect/>
                    </a:stretch>
                  </pic:blipFill>
                  <pic:spPr>
                    <a:xfrm>
                      <a:off x="0" y="0"/>
                      <a:ext cx="4197566" cy="1416123"/>
                    </a:xfrm>
                    <a:prstGeom prst="rect">
                      <a:avLst/>
                    </a:prstGeom>
                  </pic:spPr>
                </pic:pic>
              </a:graphicData>
            </a:graphic>
          </wp:inline>
        </w:drawing>
      </w:r>
    </w:p>
    <w:p w14:paraId="065B34B5" w14:textId="77777777" w:rsidR="002348DF" w:rsidRPr="002348DF" w:rsidRDefault="002348DF" w:rsidP="002348DF">
      <w:pPr>
        <w:rPr>
          <w:b/>
          <w:bCs/>
        </w:rPr>
      </w:pPr>
      <w:r w:rsidRPr="002348DF">
        <w:rPr>
          <w:b/>
          <w:bCs/>
        </w:rPr>
        <w:t>Prepare</w:t>
      </w:r>
    </w:p>
    <w:p w14:paraId="7401AF0F" w14:textId="77777777" w:rsidR="002348DF" w:rsidRPr="002348DF" w:rsidRDefault="002348DF" w:rsidP="002348DF">
      <w:r w:rsidRPr="002348DF">
        <w:t>CSS positioning allows you to control exactly where elements appear on a webpage. Three important positioning methods are </w:t>
      </w:r>
      <w:r w:rsidRPr="002348DF">
        <w:rPr>
          <w:b/>
          <w:bCs/>
        </w:rPr>
        <w:t>relative positioning</w:t>
      </w:r>
      <w:r w:rsidRPr="002348DF">
        <w:t>, </w:t>
      </w:r>
      <w:r w:rsidRPr="002348DF">
        <w:rPr>
          <w:b/>
          <w:bCs/>
        </w:rPr>
        <w:t>absolute positioning</w:t>
      </w:r>
      <w:r w:rsidRPr="002348DF">
        <w:t>, and </w:t>
      </w:r>
      <w:r w:rsidRPr="002348DF">
        <w:rPr>
          <w:b/>
          <w:bCs/>
        </w:rPr>
        <w:t>fixed positioning</w:t>
      </w:r>
      <w:r w:rsidRPr="002348DF">
        <w:t>. Understanding how these work together helps you create precise layouts and interactive elements.</w:t>
      </w:r>
    </w:p>
    <w:p w14:paraId="7FA5D233" w14:textId="77777777" w:rsidR="002348DF" w:rsidRPr="002348DF" w:rsidRDefault="002348DF" w:rsidP="002348DF">
      <w:r w:rsidRPr="002348DF">
        <w:t>All positioning methods use the same four properties to set location: </w:t>
      </w:r>
      <w:r w:rsidRPr="002348DF">
        <w:rPr>
          <w:b/>
          <w:bCs/>
        </w:rPr>
        <w:t>top</w:t>
      </w:r>
      <w:r w:rsidRPr="002348DF">
        <w:t>, </w:t>
      </w:r>
      <w:r w:rsidRPr="002348DF">
        <w:rPr>
          <w:b/>
          <w:bCs/>
        </w:rPr>
        <w:t>bottom</w:t>
      </w:r>
      <w:r w:rsidRPr="002348DF">
        <w:t>, </w:t>
      </w:r>
      <w:r w:rsidRPr="002348DF">
        <w:rPr>
          <w:b/>
          <w:bCs/>
        </w:rPr>
        <w:t>left</w:t>
      </w:r>
      <w:r w:rsidRPr="002348DF">
        <w:t>, and </w:t>
      </w:r>
      <w:r w:rsidRPr="002348DF">
        <w:rPr>
          <w:b/>
          <w:bCs/>
        </w:rPr>
        <w:t>right</w:t>
      </w:r>
      <w:r w:rsidRPr="002348DF">
        <w:t>. These properties tell the browser how far to move the element from each edge of its reference point.</w:t>
      </w:r>
    </w:p>
    <w:p w14:paraId="177DE332" w14:textId="77777777" w:rsidR="002348DF" w:rsidRPr="002348DF" w:rsidRDefault="002348DF" w:rsidP="002348DF">
      <w:pPr>
        <w:rPr>
          <w:b/>
          <w:bCs/>
        </w:rPr>
      </w:pPr>
      <w:r w:rsidRPr="002348DF">
        <w:rPr>
          <w:b/>
          <w:bCs/>
        </w:rPr>
        <w:t>Relative Positioning</w:t>
      </w:r>
    </w:p>
    <w:p w14:paraId="5381A198" w14:textId="77777777" w:rsidR="002348DF" w:rsidRPr="002348DF" w:rsidRDefault="002348DF" w:rsidP="002348DF">
      <w:r w:rsidRPr="002348DF">
        <w:t>When you use </w:t>
      </w:r>
      <w:r w:rsidRPr="002348DF">
        <w:rPr>
          <w:b/>
          <w:bCs/>
        </w:rPr>
        <w:t>position: relative</w:t>
      </w:r>
      <w:r w:rsidRPr="002348DF">
        <w:t>, the element is moved from its normal position but still takes up its original space in the document flow. Think of it as moving a book on a table while keeping its original spot reserved. Other elements will not move into the space that the relatively positioned element originally occupied.</w:t>
      </w:r>
    </w:p>
    <w:p w14:paraId="2F213968" w14:textId="77777777" w:rsidR="002348DF" w:rsidRPr="002348DF" w:rsidRDefault="002348DF" w:rsidP="002348DF">
      <w:pPr>
        <w:numPr>
          <w:ilvl w:val="0"/>
          <w:numId w:val="1"/>
        </w:numPr>
      </w:pPr>
      <w:r w:rsidRPr="002348DF">
        <w:rPr>
          <w:b/>
          <w:bCs/>
        </w:rPr>
        <w:lastRenderedPageBreak/>
        <w:t>Keeps original space in document flow</w:t>
      </w:r>
      <w:r w:rsidRPr="002348DF">
        <w:t> – Other elements stay in their normal positions</w:t>
      </w:r>
    </w:p>
    <w:p w14:paraId="28A427EB" w14:textId="77777777" w:rsidR="002348DF" w:rsidRPr="002348DF" w:rsidRDefault="002348DF" w:rsidP="002348DF">
      <w:pPr>
        <w:numPr>
          <w:ilvl w:val="0"/>
          <w:numId w:val="1"/>
        </w:numPr>
      </w:pPr>
      <w:r w:rsidRPr="002348DF">
        <w:rPr>
          <w:b/>
          <w:bCs/>
        </w:rPr>
        <w:t>Moves relative to its normal position</w:t>
      </w:r>
      <w:r w:rsidRPr="002348DF">
        <w:t> – Uses where the element would naturally appear as the starting point</w:t>
      </w:r>
    </w:p>
    <w:p w14:paraId="3C9C33BE" w14:textId="77777777" w:rsidR="002348DF" w:rsidRPr="002348DF" w:rsidRDefault="002348DF" w:rsidP="002348DF">
      <w:pPr>
        <w:numPr>
          <w:ilvl w:val="0"/>
          <w:numId w:val="1"/>
        </w:numPr>
      </w:pPr>
      <w:r w:rsidRPr="002348DF">
        <w:rPr>
          <w:b/>
          <w:bCs/>
        </w:rPr>
        <w:t>Creates positioning context for children</w:t>
      </w:r>
      <w:r w:rsidRPr="002348DF">
        <w:t> – Child elements with absolute positioning will use this as their reference point</w:t>
      </w:r>
    </w:p>
    <w:p w14:paraId="4F79E3E7" w14:textId="77777777" w:rsidR="002348DF" w:rsidRPr="002348DF" w:rsidRDefault="002348DF" w:rsidP="002348DF">
      <w:pPr>
        <w:numPr>
          <w:ilvl w:val="0"/>
          <w:numId w:val="1"/>
        </w:numPr>
      </w:pPr>
      <w:r w:rsidRPr="002348DF">
        <w:rPr>
          <w:b/>
          <w:bCs/>
        </w:rPr>
        <w:t>Can overlap other elements</w:t>
      </w:r>
      <w:r w:rsidRPr="002348DF">
        <w:t> – May cover other content when moved from its original location</w:t>
      </w:r>
    </w:p>
    <w:p w14:paraId="1228F3A1" w14:textId="77777777" w:rsidR="002348DF" w:rsidRPr="002348DF" w:rsidRDefault="002348DF" w:rsidP="002348DF">
      <w:r w:rsidRPr="002348DF">
        <w:t>The following example moves the text 10 pixels down and 20 pixels to the right from where it would normally appear, but other elements still act as if the text is in its original location.</w:t>
      </w:r>
    </w:p>
    <w:p w14:paraId="76484AD1" w14:textId="5F8FBA5C" w:rsidR="002348DF" w:rsidRDefault="002348DF">
      <w:r w:rsidRPr="002348DF">
        <w:drawing>
          <wp:inline distT="0" distB="0" distL="0" distR="0" wp14:anchorId="27ED3BA2" wp14:editId="47948EF3">
            <wp:extent cx="5943600" cy="981710"/>
            <wp:effectExtent l="0" t="0" r="0" b="8890"/>
            <wp:docPr id="12488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2320" name=""/>
                    <pic:cNvPicPr/>
                  </pic:nvPicPr>
                  <pic:blipFill>
                    <a:blip r:embed="rId6"/>
                    <a:stretch>
                      <a:fillRect/>
                    </a:stretch>
                  </pic:blipFill>
                  <pic:spPr>
                    <a:xfrm>
                      <a:off x="0" y="0"/>
                      <a:ext cx="5943600" cy="981710"/>
                    </a:xfrm>
                    <a:prstGeom prst="rect">
                      <a:avLst/>
                    </a:prstGeom>
                  </pic:spPr>
                </pic:pic>
              </a:graphicData>
            </a:graphic>
          </wp:inline>
        </w:drawing>
      </w:r>
    </w:p>
    <w:p w14:paraId="5246F4FD" w14:textId="77777777" w:rsidR="002348DF" w:rsidRPr="002348DF" w:rsidRDefault="002348DF" w:rsidP="002348DF">
      <w:pPr>
        <w:rPr>
          <w:b/>
          <w:bCs/>
        </w:rPr>
      </w:pPr>
      <w:r w:rsidRPr="002348DF">
        <w:rPr>
          <w:b/>
          <w:bCs/>
        </w:rPr>
        <w:t>Absolute Positioning</w:t>
      </w:r>
    </w:p>
    <w:p w14:paraId="073175C4" w14:textId="77777777" w:rsidR="002348DF" w:rsidRPr="002348DF" w:rsidRDefault="002348DF" w:rsidP="002348DF">
      <w:r w:rsidRPr="002348DF">
        <w:t>When you use </w:t>
      </w:r>
      <w:r w:rsidRPr="002348DF">
        <w:rPr>
          <w:b/>
          <w:bCs/>
        </w:rPr>
        <w:t>position: absolute</w:t>
      </w:r>
      <w:r w:rsidRPr="002348DF">
        <w:t>, the element is positioned relative to its closest positioned parent element. If no parent element has positioning set, the element will be positioned relative to the entire webpage body. The element is removed from the normal document flow, which means other elements will act as if it does not exist.</w:t>
      </w:r>
    </w:p>
    <w:p w14:paraId="0F7F8A3E" w14:textId="77777777" w:rsidR="002348DF" w:rsidRPr="002348DF" w:rsidRDefault="002348DF" w:rsidP="002348DF">
      <w:pPr>
        <w:numPr>
          <w:ilvl w:val="0"/>
          <w:numId w:val="2"/>
        </w:numPr>
      </w:pPr>
      <w:r w:rsidRPr="002348DF">
        <w:rPr>
          <w:b/>
          <w:bCs/>
        </w:rPr>
        <w:t>Removes element from document flow</w:t>
      </w:r>
      <w:r w:rsidRPr="002348DF">
        <w:t> – Other elements fill the space as if the positioned element is not there</w:t>
      </w:r>
    </w:p>
    <w:p w14:paraId="2AE71C2E" w14:textId="77777777" w:rsidR="002348DF" w:rsidRPr="002348DF" w:rsidRDefault="002348DF" w:rsidP="002348DF">
      <w:pPr>
        <w:numPr>
          <w:ilvl w:val="0"/>
          <w:numId w:val="2"/>
        </w:numPr>
      </w:pPr>
      <w:r w:rsidRPr="002348DF">
        <w:rPr>
          <w:b/>
          <w:bCs/>
        </w:rPr>
        <w:t>Positioned relative to closest positioned parent</w:t>
      </w:r>
      <w:r w:rsidRPr="002348DF">
        <w:t> – Looks for the nearest parent with position set to relative, absolute, or fixed</w:t>
      </w:r>
    </w:p>
    <w:p w14:paraId="7F30D844" w14:textId="77777777" w:rsidR="002348DF" w:rsidRPr="002348DF" w:rsidRDefault="002348DF" w:rsidP="002348DF">
      <w:pPr>
        <w:numPr>
          <w:ilvl w:val="0"/>
          <w:numId w:val="2"/>
        </w:numPr>
      </w:pPr>
      <w:r w:rsidRPr="002348DF">
        <w:rPr>
          <w:b/>
          <w:bCs/>
        </w:rPr>
        <w:t>Stays with the page content when the page scrolls</w:t>
      </w:r>
      <w:r w:rsidRPr="002348DF">
        <w:t> – The element moves with the page content when users scroll</w:t>
      </w:r>
    </w:p>
    <w:p w14:paraId="0FE59474" w14:textId="77777777" w:rsidR="002348DF" w:rsidRPr="002348DF" w:rsidRDefault="002348DF" w:rsidP="002348DF">
      <w:pPr>
        <w:numPr>
          <w:ilvl w:val="0"/>
          <w:numId w:val="2"/>
        </w:numPr>
      </w:pPr>
      <w:r w:rsidRPr="002348DF">
        <w:rPr>
          <w:b/>
          <w:bCs/>
        </w:rPr>
        <w:t>Can overlap other elements</w:t>
      </w:r>
      <w:r w:rsidRPr="002348DF">
        <w:t> – May cover or be covered by other page content</w:t>
      </w:r>
    </w:p>
    <w:p w14:paraId="757CE168" w14:textId="77777777" w:rsidR="002348DF" w:rsidRPr="002348DF" w:rsidRDefault="002348DF" w:rsidP="002348DF">
      <w:r w:rsidRPr="002348DF">
        <w:t>The following example creates a popup window that appears 50 pixels from the top and 20 pixels from the right edge of its positioned parent element.</w:t>
      </w:r>
    </w:p>
    <w:p w14:paraId="1FD5F392" w14:textId="487246E8" w:rsidR="002348DF" w:rsidRDefault="002348DF">
      <w:r w:rsidRPr="002348DF">
        <w:lastRenderedPageBreak/>
        <w:drawing>
          <wp:inline distT="0" distB="0" distL="0" distR="0" wp14:anchorId="63171675" wp14:editId="29CB02DF">
            <wp:extent cx="5943600" cy="1310005"/>
            <wp:effectExtent l="0" t="0" r="0" b="4445"/>
            <wp:docPr id="153682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27258" name=""/>
                    <pic:cNvPicPr/>
                  </pic:nvPicPr>
                  <pic:blipFill>
                    <a:blip r:embed="rId7"/>
                    <a:stretch>
                      <a:fillRect/>
                    </a:stretch>
                  </pic:blipFill>
                  <pic:spPr>
                    <a:xfrm>
                      <a:off x="0" y="0"/>
                      <a:ext cx="5943600" cy="1310005"/>
                    </a:xfrm>
                    <a:prstGeom prst="rect">
                      <a:avLst/>
                    </a:prstGeom>
                  </pic:spPr>
                </pic:pic>
              </a:graphicData>
            </a:graphic>
          </wp:inline>
        </w:drawing>
      </w:r>
    </w:p>
    <w:p w14:paraId="117025B0" w14:textId="77777777" w:rsidR="002348DF" w:rsidRPr="002348DF" w:rsidRDefault="002348DF" w:rsidP="002348DF">
      <w:pPr>
        <w:rPr>
          <w:b/>
          <w:bCs/>
        </w:rPr>
      </w:pPr>
      <w:r w:rsidRPr="002348DF">
        <w:rPr>
          <w:b/>
          <w:bCs/>
        </w:rPr>
        <w:t>Fixed Positioning</w:t>
      </w:r>
    </w:p>
    <w:p w14:paraId="16628504" w14:textId="77777777" w:rsidR="002348DF" w:rsidRPr="002348DF" w:rsidRDefault="002348DF" w:rsidP="002348DF">
      <w:r w:rsidRPr="002348DF">
        <w:t>When you use </w:t>
      </w:r>
      <w:r w:rsidRPr="002348DF">
        <w:rPr>
          <w:b/>
          <w:bCs/>
        </w:rPr>
        <w:t>position: fixed</w:t>
      </w:r>
      <w:r w:rsidRPr="002348DF">
        <w:t>, the element is positioned relative to the browser window itself. The element stays in the exact same place on the screen even when users scroll up or down the page. This makes fixed positioning perfect for navigation bars, headers, or buttons that should always remain visible.</w:t>
      </w:r>
    </w:p>
    <w:p w14:paraId="5C95A725" w14:textId="77777777" w:rsidR="002348DF" w:rsidRPr="002348DF" w:rsidRDefault="002348DF" w:rsidP="002348DF">
      <w:pPr>
        <w:numPr>
          <w:ilvl w:val="0"/>
          <w:numId w:val="3"/>
        </w:numPr>
      </w:pPr>
      <w:r w:rsidRPr="002348DF">
        <w:rPr>
          <w:b/>
          <w:bCs/>
        </w:rPr>
        <w:t>Removes element from document flow</w:t>
      </w:r>
      <w:r w:rsidRPr="002348DF">
        <w:t> – Other elements fill the space as if the positioned element is not there</w:t>
      </w:r>
    </w:p>
    <w:p w14:paraId="743A1539" w14:textId="77777777" w:rsidR="002348DF" w:rsidRPr="002348DF" w:rsidRDefault="002348DF" w:rsidP="002348DF">
      <w:pPr>
        <w:numPr>
          <w:ilvl w:val="0"/>
          <w:numId w:val="3"/>
        </w:numPr>
      </w:pPr>
      <w:r w:rsidRPr="002348DF">
        <w:rPr>
          <w:b/>
          <w:bCs/>
        </w:rPr>
        <w:t>Positioned relative to browser window</w:t>
      </w:r>
      <w:r w:rsidRPr="002348DF">
        <w:t> – Always uses the viewport (visible area) as the reference point</w:t>
      </w:r>
    </w:p>
    <w:p w14:paraId="734D234A" w14:textId="77777777" w:rsidR="002348DF" w:rsidRPr="002348DF" w:rsidRDefault="002348DF" w:rsidP="002348DF">
      <w:pPr>
        <w:numPr>
          <w:ilvl w:val="0"/>
          <w:numId w:val="3"/>
        </w:numPr>
      </w:pPr>
      <w:r w:rsidRPr="002348DF">
        <w:rPr>
          <w:b/>
          <w:bCs/>
        </w:rPr>
        <w:t>Stays in same screen location when scrolling</w:t>
      </w:r>
      <w:r w:rsidRPr="002348DF">
        <w:t> – Does not move when users scroll the page</w:t>
      </w:r>
    </w:p>
    <w:p w14:paraId="714FCA30" w14:textId="77777777" w:rsidR="002348DF" w:rsidRPr="002348DF" w:rsidRDefault="002348DF" w:rsidP="002348DF">
      <w:pPr>
        <w:numPr>
          <w:ilvl w:val="0"/>
          <w:numId w:val="3"/>
        </w:numPr>
      </w:pPr>
      <w:r w:rsidRPr="002348DF">
        <w:rPr>
          <w:b/>
          <w:bCs/>
        </w:rPr>
        <w:t>Always visible to users</w:t>
      </w:r>
      <w:r w:rsidRPr="002348DF">
        <w:t> – Remains on screen regardless of page length or scroll position</w:t>
      </w:r>
    </w:p>
    <w:p w14:paraId="1D0C7A77" w14:textId="77777777" w:rsidR="002348DF" w:rsidRPr="002348DF" w:rsidRDefault="002348DF" w:rsidP="002348DF">
      <w:r w:rsidRPr="002348DF">
        <w:t>The following example creates a header that stays at the top of the browser window even when users scroll down the page. The </w:t>
      </w:r>
      <w:r w:rsidRPr="002348DF">
        <w:rPr>
          <w:b/>
          <w:bCs/>
        </w:rPr>
        <w:t>z-index</w:t>
      </w:r>
      <w:r w:rsidRPr="002348DF">
        <w:t> property ensures the header appears above other page content.</w:t>
      </w:r>
    </w:p>
    <w:p w14:paraId="02CB5E3B" w14:textId="6C6F5CAC" w:rsidR="002348DF" w:rsidRDefault="002348DF">
      <w:r w:rsidRPr="002348DF">
        <w:drawing>
          <wp:inline distT="0" distB="0" distL="0" distR="0" wp14:anchorId="0743158B" wp14:editId="1D492614">
            <wp:extent cx="5943600" cy="1451610"/>
            <wp:effectExtent l="0" t="0" r="0" b="0"/>
            <wp:docPr id="125291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1707" name=""/>
                    <pic:cNvPicPr/>
                  </pic:nvPicPr>
                  <pic:blipFill>
                    <a:blip r:embed="rId8"/>
                    <a:stretch>
                      <a:fillRect/>
                    </a:stretch>
                  </pic:blipFill>
                  <pic:spPr>
                    <a:xfrm>
                      <a:off x="0" y="0"/>
                      <a:ext cx="5943600" cy="1451610"/>
                    </a:xfrm>
                    <a:prstGeom prst="rect">
                      <a:avLst/>
                    </a:prstGeom>
                  </pic:spPr>
                </pic:pic>
              </a:graphicData>
            </a:graphic>
          </wp:inline>
        </w:drawing>
      </w:r>
    </w:p>
    <w:p w14:paraId="124CB164" w14:textId="77777777" w:rsidR="002348DF" w:rsidRPr="002348DF" w:rsidRDefault="002348DF" w:rsidP="002348DF">
      <w:pPr>
        <w:rPr>
          <w:b/>
          <w:bCs/>
        </w:rPr>
      </w:pPr>
      <w:r w:rsidRPr="002348DF">
        <w:rPr>
          <w:b/>
          <w:bCs/>
        </w:rPr>
        <w:t>Images and position/sizing</w:t>
      </w:r>
    </w:p>
    <w:p w14:paraId="233DF8D6" w14:textId="77777777" w:rsidR="002348DF" w:rsidRPr="002348DF" w:rsidRDefault="002348DF" w:rsidP="002348DF">
      <w:r w:rsidRPr="002348DF">
        <w:t xml:space="preserve">CSS is often used to set the position and size of an image. When setting the size of an image, remember that images can become pixelated or distorted if you change the aspect </w:t>
      </w:r>
      <w:r w:rsidRPr="002348DF">
        <w:lastRenderedPageBreak/>
        <w:t>ratio of their original dimensions. To avoid this, typically only set either the width or height in CSS, preserving the aspect ratio.</w:t>
      </w:r>
    </w:p>
    <w:p w14:paraId="1B7FE35D" w14:textId="77777777" w:rsidR="002348DF" w:rsidRPr="002348DF" w:rsidRDefault="002348DF" w:rsidP="002348DF">
      <w:r w:rsidRPr="002348DF">
        <w:t>When an image is within a container that has defined dimensions, using </w:t>
      </w:r>
      <w:r w:rsidRPr="002348DF">
        <w:rPr>
          <w:b/>
          <w:bCs/>
        </w:rPr>
        <w:t>width: 100%</w:t>
      </w:r>
      <w:r w:rsidRPr="002348DF">
        <w:t> on the image is a standard approach to make it fill the container.</w:t>
      </w:r>
    </w:p>
    <w:p w14:paraId="1E6F6311" w14:textId="6A5EE350" w:rsidR="002348DF" w:rsidRDefault="002348DF">
      <w:r w:rsidRPr="002348DF">
        <w:drawing>
          <wp:inline distT="0" distB="0" distL="0" distR="0" wp14:anchorId="55435C96" wp14:editId="422DF186">
            <wp:extent cx="5943600" cy="1831975"/>
            <wp:effectExtent l="0" t="0" r="0" b="0"/>
            <wp:docPr id="3067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9058" name=""/>
                    <pic:cNvPicPr/>
                  </pic:nvPicPr>
                  <pic:blipFill>
                    <a:blip r:embed="rId9"/>
                    <a:stretch>
                      <a:fillRect/>
                    </a:stretch>
                  </pic:blipFill>
                  <pic:spPr>
                    <a:xfrm>
                      <a:off x="0" y="0"/>
                      <a:ext cx="5943600" cy="1831975"/>
                    </a:xfrm>
                    <a:prstGeom prst="rect">
                      <a:avLst/>
                    </a:prstGeom>
                  </pic:spPr>
                </pic:pic>
              </a:graphicData>
            </a:graphic>
          </wp:inline>
        </w:drawing>
      </w:r>
    </w:p>
    <w:p w14:paraId="0778627E" w14:textId="77777777" w:rsidR="002348DF" w:rsidRPr="002348DF" w:rsidRDefault="002348DF" w:rsidP="002348DF">
      <w:pPr>
        <w:rPr>
          <w:b/>
          <w:bCs/>
        </w:rPr>
      </w:pPr>
      <w:r w:rsidRPr="002348DF">
        <w:rPr>
          <w:b/>
          <w:bCs/>
        </w:rPr>
        <w:t>Activity Instructions</w:t>
      </w:r>
    </w:p>
    <w:p w14:paraId="306724B0" w14:textId="77777777" w:rsidR="002348DF" w:rsidRPr="002348DF" w:rsidRDefault="002348DF" w:rsidP="002348DF">
      <w:pPr>
        <w:rPr>
          <w:b/>
          <w:bCs/>
        </w:rPr>
      </w:pPr>
      <w:r w:rsidRPr="002348DF">
        <w:rPr>
          <w:b/>
          <w:bCs/>
        </w:rPr>
        <w:t>File Setup</w:t>
      </w:r>
    </w:p>
    <w:p w14:paraId="7FF72E27" w14:textId="77777777" w:rsidR="002348DF" w:rsidRPr="002348DF" w:rsidRDefault="002348DF" w:rsidP="002348DF">
      <w:pPr>
        <w:numPr>
          <w:ilvl w:val="0"/>
          <w:numId w:val="4"/>
        </w:numPr>
      </w:pPr>
      <w:r w:rsidRPr="002348DF">
        <w:t>Create a file named "</w:t>
      </w:r>
      <w:r w:rsidRPr="002348DF">
        <w:rPr>
          <w:b/>
          <w:bCs/>
        </w:rPr>
        <w:t>overlay.html</w:t>
      </w:r>
      <w:r w:rsidRPr="002348DF">
        <w:t>" in the </w:t>
      </w:r>
      <w:r w:rsidRPr="002348DF">
        <w:rPr>
          <w:b/>
          <w:bCs/>
        </w:rPr>
        <w:t>week03</w:t>
      </w:r>
      <w:r w:rsidRPr="002348DF">
        <w:t> folder.</w:t>
      </w:r>
    </w:p>
    <w:p w14:paraId="48B2938A" w14:textId="77777777" w:rsidR="002348DF" w:rsidRPr="002348DF" w:rsidRDefault="002348DF" w:rsidP="002348DF">
      <w:pPr>
        <w:numPr>
          <w:ilvl w:val="0"/>
          <w:numId w:val="4"/>
        </w:numPr>
      </w:pPr>
      <w:r w:rsidRPr="002348DF">
        <w:t>Add a CSS file named "</w:t>
      </w:r>
      <w:r w:rsidRPr="002348DF">
        <w:rPr>
          <w:b/>
          <w:bCs/>
        </w:rPr>
        <w:t>overlay.css</w:t>
      </w:r>
      <w:r w:rsidRPr="002348DF">
        <w:t>" in the </w:t>
      </w:r>
      <w:r w:rsidRPr="002348DF">
        <w:rPr>
          <w:b/>
          <w:bCs/>
        </w:rPr>
        <w:t>week03/styles</w:t>
      </w:r>
      <w:r w:rsidRPr="002348DF">
        <w:t> folder.</w:t>
      </w:r>
    </w:p>
    <w:p w14:paraId="05D2FB44" w14:textId="77777777" w:rsidR="002348DF" w:rsidRPr="002348DF" w:rsidRDefault="002348DF" w:rsidP="002348DF">
      <w:pPr>
        <w:rPr>
          <w:b/>
          <w:bCs/>
        </w:rPr>
      </w:pPr>
      <w:r w:rsidRPr="002348DF">
        <w:rPr>
          <w:b/>
          <w:bCs/>
        </w:rPr>
        <w:t>HTML</w:t>
      </w:r>
    </w:p>
    <w:p w14:paraId="09FE02EC" w14:textId="77777777" w:rsidR="002348DF" w:rsidRPr="002348DF" w:rsidRDefault="002348DF" w:rsidP="002348DF">
      <w:pPr>
        <w:numPr>
          <w:ilvl w:val="0"/>
          <w:numId w:val="5"/>
        </w:numPr>
      </w:pPr>
      <w:r w:rsidRPr="002348DF">
        <w:t>Give the </w:t>
      </w:r>
      <w:r w:rsidRPr="002348DF">
        <w:rPr>
          <w:b/>
          <w:bCs/>
        </w:rPr>
        <w:t>overlay.html</w:t>
      </w:r>
      <w:r w:rsidRPr="002348DF">
        <w:t> document a basic and valid HTML structure.</w:t>
      </w:r>
    </w:p>
    <w:p w14:paraId="70C2D972" w14:textId="77777777" w:rsidR="002348DF" w:rsidRPr="002348DF" w:rsidRDefault="002348DF" w:rsidP="002348DF">
      <w:pPr>
        <w:numPr>
          <w:ilvl w:val="0"/>
          <w:numId w:val="5"/>
        </w:numPr>
      </w:pPr>
      <w:r w:rsidRPr="002348DF">
        <w:t>Be sure to </w:t>
      </w:r>
      <w:r w:rsidRPr="002348DF">
        <w:rPr>
          <w:b/>
          <w:bCs/>
        </w:rPr>
        <w:t>link</w:t>
      </w:r>
      <w:r w:rsidRPr="002348DF">
        <w:t xml:space="preserve"> the CSS file </w:t>
      </w:r>
      <w:proofErr w:type="gramStart"/>
      <w:r w:rsidRPr="002348DF">
        <w:t>in</w:t>
      </w:r>
      <w:proofErr w:type="gramEnd"/>
      <w:r w:rsidRPr="002348DF">
        <w:t xml:space="preserve"> your HTML document </w:t>
      </w:r>
      <w:r w:rsidRPr="002348DF">
        <w:rPr>
          <w:b/>
          <w:bCs/>
        </w:rPr>
        <w:t>head</w:t>
      </w:r>
      <w:r w:rsidRPr="002348DF">
        <w:t>.</w:t>
      </w:r>
    </w:p>
    <w:p w14:paraId="7E1CCFB7" w14:textId="77777777" w:rsidR="002348DF" w:rsidRPr="002348DF" w:rsidRDefault="002348DF" w:rsidP="002348DF">
      <w:pPr>
        <w:numPr>
          <w:ilvl w:val="0"/>
          <w:numId w:val="5"/>
        </w:numPr>
      </w:pPr>
      <w:r w:rsidRPr="002348DF">
        <w:t>Copy this HTML into the file</w:t>
      </w:r>
    </w:p>
    <w:p w14:paraId="32598F80" w14:textId="77777777" w:rsidR="002348DF" w:rsidRPr="002348DF" w:rsidRDefault="002348DF" w:rsidP="002348DF">
      <w:pPr>
        <w:numPr>
          <w:ilvl w:val="0"/>
          <w:numId w:val="5"/>
        </w:numPr>
        <w:tabs>
          <w:tab w:val="clear" w:pos="720"/>
        </w:tabs>
      </w:pPr>
      <w:r w:rsidRPr="002348DF">
        <w:t>&lt;main&gt;</w:t>
      </w:r>
    </w:p>
    <w:p w14:paraId="30E2EA42" w14:textId="77777777" w:rsidR="002348DF" w:rsidRPr="002348DF" w:rsidRDefault="002348DF" w:rsidP="002348DF">
      <w:pPr>
        <w:numPr>
          <w:ilvl w:val="0"/>
          <w:numId w:val="5"/>
        </w:numPr>
        <w:tabs>
          <w:tab w:val="clear" w:pos="720"/>
        </w:tabs>
      </w:pPr>
      <w:r w:rsidRPr="002348DF">
        <w:t xml:space="preserve">  &lt;h1&gt;CSS Layout: Position Absolute&lt;/h1&gt;</w:t>
      </w:r>
    </w:p>
    <w:p w14:paraId="0C41A7C4" w14:textId="77777777" w:rsidR="002348DF" w:rsidRPr="002348DF" w:rsidRDefault="002348DF" w:rsidP="002348DF">
      <w:pPr>
        <w:numPr>
          <w:ilvl w:val="0"/>
          <w:numId w:val="5"/>
        </w:numPr>
        <w:tabs>
          <w:tab w:val="clear" w:pos="720"/>
        </w:tabs>
      </w:pPr>
      <w:r w:rsidRPr="002348DF">
        <w:t xml:space="preserve">  &lt;div class="</w:t>
      </w:r>
      <w:proofErr w:type="spellStart"/>
      <w:r w:rsidRPr="002348DF">
        <w:t>herodiv</w:t>
      </w:r>
      <w:proofErr w:type="spellEnd"/>
      <w:r w:rsidRPr="002348DF">
        <w:t>"&gt;</w:t>
      </w:r>
    </w:p>
    <w:p w14:paraId="4DCDD01C" w14:textId="77777777" w:rsidR="002348DF" w:rsidRPr="002348DF" w:rsidRDefault="002348DF" w:rsidP="002348DF">
      <w:pPr>
        <w:numPr>
          <w:ilvl w:val="0"/>
          <w:numId w:val="5"/>
        </w:numPr>
        <w:tabs>
          <w:tab w:val="clear" w:pos="720"/>
        </w:tabs>
      </w:pPr>
      <w:r w:rsidRPr="002348DF">
        <w:t xml:space="preserve">    &lt;</w:t>
      </w:r>
      <w:proofErr w:type="spellStart"/>
      <w:r w:rsidRPr="002348DF">
        <w:t>img</w:t>
      </w:r>
      <w:proofErr w:type="spellEnd"/>
      <w:r w:rsidRPr="002348DF">
        <w:t xml:space="preserve"> src="https://churchofjesuschristtemples.org/assets/img/temples/salvador-brazil-temple/salvador-brazil-temple-51668-main.jpg" alt="Placeholder image" width="700" height="300"&gt;</w:t>
      </w:r>
    </w:p>
    <w:p w14:paraId="6BB5AE11" w14:textId="77777777" w:rsidR="002348DF" w:rsidRPr="002348DF" w:rsidRDefault="002348DF" w:rsidP="002348DF">
      <w:pPr>
        <w:numPr>
          <w:ilvl w:val="0"/>
          <w:numId w:val="5"/>
        </w:numPr>
        <w:tabs>
          <w:tab w:val="clear" w:pos="720"/>
        </w:tabs>
      </w:pPr>
      <w:r w:rsidRPr="002348DF">
        <w:t xml:space="preserve">    &lt;section class="stats"&gt;</w:t>
      </w:r>
    </w:p>
    <w:p w14:paraId="33E3B198" w14:textId="77777777" w:rsidR="002348DF" w:rsidRPr="002348DF" w:rsidRDefault="002348DF" w:rsidP="002348DF">
      <w:pPr>
        <w:numPr>
          <w:ilvl w:val="0"/>
          <w:numId w:val="5"/>
        </w:numPr>
        <w:tabs>
          <w:tab w:val="clear" w:pos="720"/>
        </w:tabs>
      </w:pPr>
      <w:r w:rsidRPr="002348DF">
        <w:t xml:space="preserve">      &lt;h2&gt;Brazil&lt;/h2&gt;</w:t>
      </w:r>
    </w:p>
    <w:p w14:paraId="4120F1F4" w14:textId="77777777" w:rsidR="002348DF" w:rsidRPr="002348DF" w:rsidRDefault="002348DF" w:rsidP="002348DF">
      <w:pPr>
        <w:numPr>
          <w:ilvl w:val="0"/>
          <w:numId w:val="5"/>
        </w:numPr>
        <w:tabs>
          <w:tab w:val="clear" w:pos="720"/>
        </w:tabs>
      </w:pPr>
      <w:r w:rsidRPr="002348DF">
        <w:t xml:space="preserve">      &lt;p&gt;Language: &lt;span id="lan"&gt;Portuguese&lt;/span&gt;&lt;/p&gt;</w:t>
      </w:r>
    </w:p>
    <w:p w14:paraId="27EF0066" w14:textId="77777777" w:rsidR="002348DF" w:rsidRPr="002348DF" w:rsidRDefault="002348DF" w:rsidP="002348DF">
      <w:pPr>
        <w:numPr>
          <w:ilvl w:val="0"/>
          <w:numId w:val="5"/>
        </w:numPr>
        <w:tabs>
          <w:tab w:val="clear" w:pos="720"/>
        </w:tabs>
      </w:pPr>
      <w:r w:rsidRPr="002348DF">
        <w:lastRenderedPageBreak/>
        <w:t xml:space="preserve">      &lt;p&gt;Size: &lt;span id="size"&gt;8.5m km&lt;sup&gt;2&lt;/sup&gt;&lt;/span&gt;&lt;/p&gt;</w:t>
      </w:r>
    </w:p>
    <w:p w14:paraId="16EF0BF8" w14:textId="77777777" w:rsidR="002348DF" w:rsidRPr="002348DF" w:rsidRDefault="002348DF" w:rsidP="002348DF">
      <w:pPr>
        <w:numPr>
          <w:ilvl w:val="0"/>
          <w:numId w:val="5"/>
        </w:numPr>
        <w:tabs>
          <w:tab w:val="clear" w:pos="720"/>
        </w:tabs>
      </w:pPr>
      <w:r w:rsidRPr="002348DF">
        <w:t xml:space="preserve">      </w:t>
      </w:r>
      <w:proofErr w:type="gramStart"/>
      <w:r w:rsidRPr="002348DF">
        <w:t>&lt;p&gt;Visited</w:t>
      </w:r>
      <w:proofErr w:type="gramEnd"/>
      <w:r w:rsidRPr="002348DF">
        <w:t>: &lt;span id="visit"&gt;No&lt;/span&gt;&lt;/p&gt;</w:t>
      </w:r>
    </w:p>
    <w:p w14:paraId="6BAAE46F" w14:textId="77777777" w:rsidR="002348DF" w:rsidRPr="002348DF" w:rsidRDefault="002348DF" w:rsidP="002348DF">
      <w:pPr>
        <w:numPr>
          <w:ilvl w:val="0"/>
          <w:numId w:val="5"/>
        </w:numPr>
        <w:tabs>
          <w:tab w:val="clear" w:pos="720"/>
        </w:tabs>
      </w:pPr>
      <w:r w:rsidRPr="002348DF">
        <w:t xml:space="preserve">    &lt;/section&gt;</w:t>
      </w:r>
    </w:p>
    <w:p w14:paraId="160A7122" w14:textId="77777777" w:rsidR="002348DF" w:rsidRPr="002348DF" w:rsidRDefault="002348DF" w:rsidP="002348DF">
      <w:pPr>
        <w:numPr>
          <w:ilvl w:val="0"/>
          <w:numId w:val="5"/>
        </w:numPr>
        <w:tabs>
          <w:tab w:val="clear" w:pos="720"/>
        </w:tabs>
      </w:pPr>
      <w:r w:rsidRPr="002348DF">
        <w:t xml:space="preserve">  &lt;/div&gt;</w:t>
      </w:r>
    </w:p>
    <w:p w14:paraId="29A2F41A" w14:textId="77777777" w:rsidR="002348DF" w:rsidRPr="002348DF" w:rsidRDefault="002348DF" w:rsidP="002348DF">
      <w:pPr>
        <w:numPr>
          <w:ilvl w:val="0"/>
          <w:numId w:val="5"/>
        </w:numPr>
        <w:tabs>
          <w:tab w:val="clear" w:pos="720"/>
        </w:tabs>
      </w:pPr>
      <w:r w:rsidRPr="002348DF">
        <w:t>&lt;/main&gt;</w:t>
      </w:r>
    </w:p>
    <w:p w14:paraId="6B7B5F9C" w14:textId="77777777" w:rsidR="002348DF" w:rsidRPr="002348DF" w:rsidRDefault="002348DF" w:rsidP="002348DF">
      <w:r w:rsidRPr="002348DF">
        <w:t xml:space="preserve">&lt;footer&gt;Footer Content in Fixed Position with bottom set at 0 </w:t>
      </w:r>
      <w:proofErr w:type="gramStart"/>
      <w:r w:rsidRPr="002348DF">
        <w:t>pixels.&lt;</w:t>
      </w:r>
      <w:proofErr w:type="gramEnd"/>
      <w:r w:rsidRPr="002348DF">
        <w:t>/footer&gt;</w:t>
      </w:r>
    </w:p>
    <w:p w14:paraId="770FDF86" w14:textId="77777777" w:rsidR="002348DF" w:rsidRPr="002348DF" w:rsidRDefault="002348DF" w:rsidP="002348DF">
      <w:pPr>
        <w:rPr>
          <w:b/>
          <w:bCs/>
        </w:rPr>
      </w:pPr>
      <w:r w:rsidRPr="002348DF">
        <w:rPr>
          <w:b/>
          <w:bCs/>
        </w:rPr>
        <w:t>CSS</w:t>
      </w:r>
    </w:p>
    <w:p w14:paraId="36FF21A0" w14:textId="77777777" w:rsidR="002348DF" w:rsidRPr="002348DF" w:rsidRDefault="002348DF" w:rsidP="002348DF">
      <w:pPr>
        <w:numPr>
          <w:ilvl w:val="0"/>
          <w:numId w:val="6"/>
        </w:numPr>
      </w:pPr>
      <w:r w:rsidRPr="002348DF">
        <w:t>Copy this CSS into the </w:t>
      </w:r>
      <w:r w:rsidRPr="002348DF">
        <w:rPr>
          <w:b/>
          <w:bCs/>
        </w:rPr>
        <w:t>overlay.css</w:t>
      </w:r>
      <w:r w:rsidRPr="002348DF">
        <w:t> file.</w:t>
      </w:r>
    </w:p>
    <w:p w14:paraId="74B9BA08" w14:textId="77777777" w:rsidR="002348DF" w:rsidRPr="002348DF" w:rsidRDefault="002348DF" w:rsidP="002348DF">
      <w:pPr>
        <w:numPr>
          <w:ilvl w:val="0"/>
          <w:numId w:val="6"/>
        </w:numPr>
        <w:tabs>
          <w:tab w:val="clear" w:pos="720"/>
        </w:tabs>
      </w:pPr>
      <w:r w:rsidRPr="002348DF">
        <w:t>* {</w:t>
      </w:r>
    </w:p>
    <w:p w14:paraId="1422CCFB" w14:textId="77777777" w:rsidR="002348DF" w:rsidRPr="002348DF" w:rsidRDefault="002348DF" w:rsidP="002348DF">
      <w:pPr>
        <w:numPr>
          <w:ilvl w:val="0"/>
          <w:numId w:val="6"/>
        </w:numPr>
        <w:tabs>
          <w:tab w:val="clear" w:pos="720"/>
        </w:tabs>
      </w:pPr>
      <w:r w:rsidRPr="002348DF">
        <w:t xml:space="preserve">  margin: 0;</w:t>
      </w:r>
    </w:p>
    <w:p w14:paraId="161E6744" w14:textId="77777777" w:rsidR="002348DF" w:rsidRPr="002348DF" w:rsidRDefault="002348DF" w:rsidP="002348DF">
      <w:pPr>
        <w:numPr>
          <w:ilvl w:val="0"/>
          <w:numId w:val="6"/>
        </w:numPr>
        <w:tabs>
          <w:tab w:val="clear" w:pos="720"/>
        </w:tabs>
      </w:pPr>
      <w:r w:rsidRPr="002348DF">
        <w:t xml:space="preserve">  padding: 0;</w:t>
      </w:r>
    </w:p>
    <w:p w14:paraId="276C6A61" w14:textId="77777777" w:rsidR="002348DF" w:rsidRPr="002348DF" w:rsidRDefault="002348DF" w:rsidP="002348DF">
      <w:pPr>
        <w:numPr>
          <w:ilvl w:val="0"/>
          <w:numId w:val="6"/>
        </w:numPr>
        <w:tabs>
          <w:tab w:val="clear" w:pos="720"/>
        </w:tabs>
      </w:pPr>
      <w:r w:rsidRPr="002348DF">
        <w:t>}</w:t>
      </w:r>
    </w:p>
    <w:p w14:paraId="0539DA71" w14:textId="77777777" w:rsidR="002348DF" w:rsidRPr="002348DF" w:rsidRDefault="002348DF" w:rsidP="002348DF">
      <w:pPr>
        <w:numPr>
          <w:ilvl w:val="0"/>
          <w:numId w:val="6"/>
        </w:numPr>
        <w:tabs>
          <w:tab w:val="clear" w:pos="720"/>
        </w:tabs>
      </w:pPr>
      <w:r w:rsidRPr="002348DF">
        <w:t xml:space="preserve">      </w:t>
      </w:r>
    </w:p>
    <w:p w14:paraId="177DD44E" w14:textId="77777777" w:rsidR="002348DF" w:rsidRPr="002348DF" w:rsidRDefault="002348DF" w:rsidP="002348DF">
      <w:pPr>
        <w:numPr>
          <w:ilvl w:val="0"/>
          <w:numId w:val="6"/>
        </w:numPr>
        <w:tabs>
          <w:tab w:val="clear" w:pos="720"/>
        </w:tabs>
      </w:pPr>
      <w:r w:rsidRPr="002348DF">
        <w:t>main {</w:t>
      </w:r>
    </w:p>
    <w:p w14:paraId="5146711A" w14:textId="77777777" w:rsidR="002348DF" w:rsidRPr="002348DF" w:rsidRDefault="002348DF" w:rsidP="002348DF">
      <w:pPr>
        <w:numPr>
          <w:ilvl w:val="0"/>
          <w:numId w:val="6"/>
        </w:numPr>
        <w:tabs>
          <w:tab w:val="clear" w:pos="720"/>
        </w:tabs>
      </w:pPr>
      <w:r w:rsidRPr="002348DF">
        <w:t xml:space="preserve">  </w:t>
      </w:r>
      <w:proofErr w:type="gramStart"/>
      <w:r w:rsidRPr="002348DF">
        <w:t>max-width</w:t>
      </w:r>
      <w:proofErr w:type="gramEnd"/>
      <w:r w:rsidRPr="002348DF">
        <w:t>: 800px;</w:t>
      </w:r>
    </w:p>
    <w:p w14:paraId="166DD833" w14:textId="77777777" w:rsidR="002348DF" w:rsidRPr="002348DF" w:rsidRDefault="002348DF" w:rsidP="002348DF">
      <w:pPr>
        <w:numPr>
          <w:ilvl w:val="0"/>
          <w:numId w:val="6"/>
        </w:numPr>
        <w:tabs>
          <w:tab w:val="clear" w:pos="720"/>
        </w:tabs>
      </w:pPr>
      <w:r w:rsidRPr="002348DF">
        <w:t xml:space="preserve">  margin: 2rem auto;</w:t>
      </w:r>
    </w:p>
    <w:p w14:paraId="0F0BE9A2" w14:textId="77777777" w:rsidR="002348DF" w:rsidRPr="002348DF" w:rsidRDefault="002348DF" w:rsidP="002348DF">
      <w:pPr>
        <w:numPr>
          <w:ilvl w:val="0"/>
          <w:numId w:val="6"/>
        </w:numPr>
        <w:tabs>
          <w:tab w:val="clear" w:pos="720"/>
        </w:tabs>
      </w:pPr>
      <w:r w:rsidRPr="002348DF">
        <w:t xml:space="preserve">  font-family: Arial, Helvetica, sans-serif;</w:t>
      </w:r>
    </w:p>
    <w:p w14:paraId="570E9BCE" w14:textId="77777777" w:rsidR="002348DF" w:rsidRPr="002348DF" w:rsidRDefault="002348DF" w:rsidP="002348DF">
      <w:pPr>
        <w:numPr>
          <w:ilvl w:val="0"/>
          <w:numId w:val="6"/>
        </w:numPr>
        <w:tabs>
          <w:tab w:val="clear" w:pos="720"/>
        </w:tabs>
      </w:pPr>
      <w:r w:rsidRPr="002348DF">
        <w:t>}</w:t>
      </w:r>
    </w:p>
    <w:p w14:paraId="667C1144" w14:textId="77777777" w:rsidR="002348DF" w:rsidRPr="002348DF" w:rsidRDefault="002348DF" w:rsidP="002348DF">
      <w:pPr>
        <w:numPr>
          <w:ilvl w:val="0"/>
          <w:numId w:val="6"/>
        </w:numPr>
        <w:tabs>
          <w:tab w:val="clear" w:pos="720"/>
        </w:tabs>
      </w:pPr>
      <w:r w:rsidRPr="002348DF">
        <w:t xml:space="preserve">      </w:t>
      </w:r>
    </w:p>
    <w:p w14:paraId="40AF38F7" w14:textId="77777777" w:rsidR="002348DF" w:rsidRPr="002348DF" w:rsidRDefault="002348DF" w:rsidP="002348DF">
      <w:pPr>
        <w:numPr>
          <w:ilvl w:val="0"/>
          <w:numId w:val="6"/>
        </w:numPr>
        <w:tabs>
          <w:tab w:val="clear" w:pos="720"/>
        </w:tabs>
      </w:pPr>
      <w:r w:rsidRPr="002348DF">
        <w:t>h1 {</w:t>
      </w:r>
    </w:p>
    <w:p w14:paraId="1D293EB7" w14:textId="77777777" w:rsidR="002348DF" w:rsidRPr="002348DF" w:rsidRDefault="002348DF" w:rsidP="002348DF">
      <w:pPr>
        <w:numPr>
          <w:ilvl w:val="0"/>
          <w:numId w:val="6"/>
        </w:numPr>
        <w:tabs>
          <w:tab w:val="clear" w:pos="720"/>
        </w:tabs>
      </w:pPr>
      <w:r w:rsidRPr="002348DF">
        <w:t xml:space="preserve">  text-</w:t>
      </w:r>
      <w:proofErr w:type="gramStart"/>
      <w:r w:rsidRPr="002348DF">
        <w:t>align:</w:t>
      </w:r>
      <w:proofErr w:type="gramEnd"/>
      <w:r w:rsidRPr="002348DF">
        <w:t xml:space="preserve"> center;</w:t>
      </w:r>
    </w:p>
    <w:p w14:paraId="5257A3EF" w14:textId="77777777" w:rsidR="002348DF" w:rsidRPr="002348DF" w:rsidRDefault="002348DF" w:rsidP="002348DF">
      <w:pPr>
        <w:numPr>
          <w:ilvl w:val="0"/>
          <w:numId w:val="6"/>
        </w:numPr>
        <w:tabs>
          <w:tab w:val="clear" w:pos="720"/>
        </w:tabs>
      </w:pPr>
      <w:r w:rsidRPr="002348DF">
        <w:t xml:space="preserve">  font-size: 1.5rem;</w:t>
      </w:r>
    </w:p>
    <w:p w14:paraId="0738DD2C" w14:textId="77777777" w:rsidR="002348DF" w:rsidRPr="002348DF" w:rsidRDefault="002348DF" w:rsidP="002348DF">
      <w:pPr>
        <w:numPr>
          <w:ilvl w:val="0"/>
          <w:numId w:val="6"/>
        </w:numPr>
        <w:tabs>
          <w:tab w:val="clear" w:pos="720"/>
        </w:tabs>
      </w:pPr>
      <w:r w:rsidRPr="002348DF">
        <w:t xml:space="preserve">  text-shadow: 3px </w:t>
      </w:r>
      <w:proofErr w:type="spellStart"/>
      <w:r w:rsidRPr="002348DF">
        <w:t>3px</w:t>
      </w:r>
      <w:proofErr w:type="spellEnd"/>
      <w:r w:rsidRPr="002348DF">
        <w:t xml:space="preserve"> 5px #777;</w:t>
      </w:r>
    </w:p>
    <w:p w14:paraId="2B899031" w14:textId="77777777" w:rsidR="002348DF" w:rsidRPr="002348DF" w:rsidRDefault="002348DF" w:rsidP="002348DF">
      <w:pPr>
        <w:numPr>
          <w:ilvl w:val="0"/>
          <w:numId w:val="6"/>
        </w:numPr>
        <w:tabs>
          <w:tab w:val="clear" w:pos="720"/>
        </w:tabs>
      </w:pPr>
      <w:r w:rsidRPr="002348DF">
        <w:t>}</w:t>
      </w:r>
    </w:p>
    <w:p w14:paraId="576D6BE9" w14:textId="77777777" w:rsidR="002348DF" w:rsidRPr="002348DF" w:rsidRDefault="002348DF" w:rsidP="002348DF">
      <w:pPr>
        <w:numPr>
          <w:ilvl w:val="0"/>
          <w:numId w:val="6"/>
        </w:numPr>
        <w:tabs>
          <w:tab w:val="clear" w:pos="720"/>
        </w:tabs>
      </w:pPr>
      <w:r w:rsidRPr="002348DF">
        <w:t xml:space="preserve">      </w:t>
      </w:r>
    </w:p>
    <w:p w14:paraId="1BD1A7C2" w14:textId="77777777" w:rsidR="002348DF" w:rsidRPr="002348DF" w:rsidRDefault="002348DF" w:rsidP="002348DF">
      <w:pPr>
        <w:numPr>
          <w:ilvl w:val="0"/>
          <w:numId w:val="6"/>
        </w:numPr>
        <w:tabs>
          <w:tab w:val="clear" w:pos="720"/>
        </w:tabs>
      </w:pPr>
      <w:proofErr w:type="gramStart"/>
      <w:r w:rsidRPr="002348DF">
        <w:t>.</w:t>
      </w:r>
      <w:proofErr w:type="spellStart"/>
      <w:r w:rsidRPr="002348DF">
        <w:t>herodiv</w:t>
      </w:r>
      <w:proofErr w:type="spellEnd"/>
      <w:proofErr w:type="gramEnd"/>
      <w:r w:rsidRPr="002348DF">
        <w:t xml:space="preserve"> {</w:t>
      </w:r>
    </w:p>
    <w:p w14:paraId="551D7659" w14:textId="77777777" w:rsidR="002348DF" w:rsidRPr="002348DF" w:rsidRDefault="002348DF" w:rsidP="002348DF">
      <w:pPr>
        <w:numPr>
          <w:ilvl w:val="0"/>
          <w:numId w:val="6"/>
        </w:numPr>
        <w:tabs>
          <w:tab w:val="clear" w:pos="720"/>
        </w:tabs>
      </w:pPr>
      <w:r w:rsidRPr="002348DF">
        <w:lastRenderedPageBreak/>
        <w:t xml:space="preserve">  margin: 10px auto;</w:t>
      </w:r>
    </w:p>
    <w:p w14:paraId="66520900" w14:textId="77777777" w:rsidR="002348DF" w:rsidRPr="002348DF" w:rsidRDefault="002348DF" w:rsidP="002348DF">
      <w:pPr>
        <w:numPr>
          <w:ilvl w:val="0"/>
          <w:numId w:val="6"/>
        </w:numPr>
        <w:tabs>
          <w:tab w:val="clear" w:pos="720"/>
        </w:tabs>
      </w:pPr>
      <w:r w:rsidRPr="002348DF">
        <w:t xml:space="preserve">  position: relative; </w:t>
      </w:r>
      <w:r w:rsidRPr="002348DF">
        <w:rPr>
          <w:i/>
          <w:iCs/>
        </w:rPr>
        <w:t>/* If removed, what happens? */</w:t>
      </w:r>
    </w:p>
    <w:p w14:paraId="74302894" w14:textId="77777777" w:rsidR="002348DF" w:rsidRPr="002348DF" w:rsidRDefault="002348DF" w:rsidP="002348DF">
      <w:pPr>
        <w:numPr>
          <w:ilvl w:val="0"/>
          <w:numId w:val="6"/>
        </w:numPr>
        <w:tabs>
          <w:tab w:val="clear" w:pos="720"/>
        </w:tabs>
      </w:pPr>
      <w:r w:rsidRPr="002348DF">
        <w:t>}</w:t>
      </w:r>
    </w:p>
    <w:p w14:paraId="76919EF6" w14:textId="77777777" w:rsidR="002348DF" w:rsidRPr="002348DF" w:rsidRDefault="002348DF" w:rsidP="002348DF">
      <w:pPr>
        <w:numPr>
          <w:ilvl w:val="0"/>
          <w:numId w:val="6"/>
        </w:numPr>
        <w:tabs>
          <w:tab w:val="clear" w:pos="720"/>
        </w:tabs>
      </w:pPr>
      <w:r w:rsidRPr="002348DF">
        <w:t xml:space="preserve">      </w:t>
      </w:r>
    </w:p>
    <w:p w14:paraId="4B8C4478" w14:textId="77777777" w:rsidR="002348DF" w:rsidRPr="002348DF" w:rsidRDefault="002348DF" w:rsidP="002348DF">
      <w:pPr>
        <w:numPr>
          <w:ilvl w:val="0"/>
          <w:numId w:val="6"/>
        </w:numPr>
        <w:tabs>
          <w:tab w:val="clear" w:pos="720"/>
        </w:tabs>
      </w:pPr>
      <w:proofErr w:type="gramStart"/>
      <w:r w:rsidRPr="002348DF">
        <w:t>.</w:t>
      </w:r>
      <w:proofErr w:type="spellStart"/>
      <w:r w:rsidRPr="002348DF">
        <w:t>herodiv</w:t>
      </w:r>
      <w:proofErr w:type="spellEnd"/>
      <w:proofErr w:type="gramEnd"/>
      <w:r w:rsidRPr="002348DF">
        <w:t xml:space="preserve"> </w:t>
      </w:r>
      <w:proofErr w:type="spellStart"/>
      <w:r w:rsidRPr="002348DF">
        <w:t>img</w:t>
      </w:r>
      <w:proofErr w:type="spellEnd"/>
      <w:r w:rsidRPr="002348DF">
        <w:t xml:space="preserve"> {</w:t>
      </w:r>
    </w:p>
    <w:p w14:paraId="5F2B883B" w14:textId="77777777" w:rsidR="002348DF" w:rsidRPr="002348DF" w:rsidRDefault="002348DF" w:rsidP="002348DF">
      <w:pPr>
        <w:numPr>
          <w:ilvl w:val="0"/>
          <w:numId w:val="6"/>
        </w:numPr>
        <w:tabs>
          <w:tab w:val="clear" w:pos="720"/>
        </w:tabs>
      </w:pPr>
      <w:r w:rsidRPr="002348DF">
        <w:t xml:space="preserve">  width: 100%;</w:t>
      </w:r>
    </w:p>
    <w:p w14:paraId="24163B11" w14:textId="77777777" w:rsidR="002348DF" w:rsidRPr="002348DF" w:rsidRDefault="002348DF" w:rsidP="002348DF">
      <w:pPr>
        <w:numPr>
          <w:ilvl w:val="0"/>
          <w:numId w:val="6"/>
        </w:numPr>
        <w:tabs>
          <w:tab w:val="clear" w:pos="720"/>
        </w:tabs>
      </w:pPr>
      <w:r w:rsidRPr="002348DF">
        <w:t xml:space="preserve">  height: 300px;</w:t>
      </w:r>
    </w:p>
    <w:p w14:paraId="03E4C9C8" w14:textId="77777777" w:rsidR="002348DF" w:rsidRPr="002348DF" w:rsidRDefault="002348DF" w:rsidP="002348DF">
      <w:pPr>
        <w:numPr>
          <w:ilvl w:val="0"/>
          <w:numId w:val="6"/>
        </w:numPr>
        <w:tabs>
          <w:tab w:val="clear" w:pos="720"/>
        </w:tabs>
      </w:pPr>
      <w:r w:rsidRPr="002348DF">
        <w:t xml:space="preserve">  object-fit: cover;</w:t>
      </w:r>
    </w:p>
    <w:p w14:paraId="7B1D9F85" w14:textId="77777777" w:rsidR="002348DF" w:rsidRPr="002348DF" w:rsidRDefault="002348DF" w:rsidP="002348DF">
      <w:pPr>
        <w:numPr>
          <w:ilvl w:val="0"/>
          <w:numId w:val="6"/>
        </w:numPr>
        <w:tabs>
          <w:tab w:val="clear" w:pos="720"/>
        </w:tabs>
      </w:pPr>
      <w:r w:rsidRPr="002348DF">
        <w:t>}</w:t>
      </w:r>
    </w:p>
    <w:p w14:paraId="3A7DB56A" w14:textId="77777777" w:rsidR="002348DF" w:rsidRPr="002348DF" w:rsidRDefault="002348DF" w:rsidP="002348DF">
      <w:pPr>
        <w:numPr>
          <w:ilvl w:val="0"/>
          <w:numId w:val="6"/>
        </w:numPr>
        <w:tabs>
          <w:tab w:val="clear" w:pos="720"/>
        </w:tabs>
      </w:pPr>
      <w:r w:rsidRPr="002348DF">
        <w:t xml:space="preserve">      </w:t>
      </w:r>
    </w:p>
    <w:p w14:paraId="03A58658" w14:textId="77777777" w:rsidR="002348DF" w:rsidRPr="002348DF" w:rsidRDefault="002348DF" w:rsidP="002348DF">
      <w:pPr>
        <w:numPr>
          <w:ilvl w:val="0"/>
          <w:numId w:val="6"/>
        </w:numPr>
        <w:tabs>
          <w:tab w:val="clear" w:pos="720"/>
        </w:tabs>
      </w:pPr>
      <w:proofErr w:type="gramStart"/>
      <w:r w:rsidRPr="002348DF">
        <w:t>.stats</w:t>
      </w:r>
      <w:proofErr w:type="gramEnd"/>
      <w:r w:rsidRPr="002348DF">
        <w:t xml:space="preserve"> {</w:t>
      </w:r>
    </w:p>
    <w:p w14:paraId="001F817D" w14:textId="77777777" w:rsidR="002348DF" w:rsidRPr="002348DF" w:rsidRDefault="002348DF" w:rsidP="002348DF">
      <w:pPr>
        <w:numPr>
          <w:ilvl w:val="0"/>
          <w:numId w:val="6"/>
        </w:numPr>
        <w:tabs>
          <w:tab w:val="clear" w:pos="720"/>
        </w:tabs>
      </w:pPr>
      <w:r w:rsidRPr="002348DF">
        <w:t xml:space="preserve">  position: absolute;</w:t>
      </w:r>
    </w:p>
    <w:p w14:paraId="53B74FA2" w14:textId="77777777" w:rsidR="002348DF" w:rsidRPr="002348DF" w:rsidRDefault="002348DF" w:rsidP="002348DF">
      <w:pPr>
        <w:numPr>
          <w:ilvl w:val="0"/>
          <w:numId w:val="6"/>
        </w:numPr>
        <w:tabs>
          <w:tab w:val="clear" w:pos="720"/>
        </w:tabs>
      </w:pPr>
      <w:r w:rsidRPr="002348DF">
        <w:t xml:space="preserve">  top: 25px;</w:t>
      </w:r>
    </w:p>
    <w:p w14:paraId="3A76CEAC" w14:textId="77777777" w:rsidR="002348DF" w:rsidRPr="002348DF" w:rsidRDefault="002348DF" w:rsidP="002348DF">
      <w:pPr>
        <w:numPr>
          <w:ilvl w:val="0"/>
          <w:numId w:val="6"/>
        </w:numPr>
        <w:tabs>
          <w:tab w:val="clear" w:pos="720"/>
        </w:tabs>
      </w:pPr>
      <w:r w:rsidRPr="002348DF">
        <w:t xml:space="preserve">  right: 25px;</w:t>
      </w:r>
    </w:p>
    <w:p w14:paraId="7AE37605" w14:textId="77777777" w:rsidR="002348DF" w:rsidRPr="002348DF" w:rsidRDefault="002348DF" w:rsidP="002348DF">
      <w:pPr>
        <w:numPr>
          <w:ilvl w:val="0"/>
          <w:numId w:val="6"/>
        </w:numPr>
        <w:tabs>
          <w:tab w:val="clear" w:pos="720"/>
        </w:tabs>
      </w:pPr>
      <w:r w:rsidRPr="002348DF">
        <w:t xml:space="preserve">  background: radial-</w:t>
      </w:r>
      <w:proofErr w:type="gramStart"/>
      <w:r w:rsidRPr="002348DF">
        <w:t>gradient(</w:t>
      </w:r>
      <w:proofErr w:type="gramEnd"/>
      <w:r w:rsidRPr="002348DF">
        <w:t>#</w:t>
      </w:r>
      <w:proofErr w:type="gramStart"/>
      <w:r w:rsidRPr="002348DF">
        <w:t>eee, #</w:t>
      </w:r>
      <w:proofErr w:type="gramEnd"/>
      <w:r w:rsidRPr="002348DF">
        <w:t>323A06);</w:t>
      </w:r>
    </w:p>
    <w:p w14:paraId="0333A058" w14:textId="77777777" w:rsidR="002348DF" w:rsidRPr="002348DF" w:rsidRDefault="002348DF" w:rsidP="002348DF">
      <w:pPr>
        <w:numPr>
          <w:ilvl w:val="0"/>
          <w:numId w:val="6"/>
        </w:numPr>
        <w:tabs>
          <w:tab w:val="clear" w:pos="720"/>
        </w:tabs>
      </w:pPr>
      <w:r w:rsidRPr="002348DF">
        <w:t xml:space="preserve">  border: 1px solid #000;</w:t>
      </w:r>
    </w:p>
    <w:p w14:paraId="6E9B13A0" w14:textId="77777777" w:rsidR="002348DF" w:rsidRPr="002348DF" w:rsidRDefault="002348DF" w:rsidP="002348DF">
      <w:pPr>
        <w:numPr>
          <w:ilvl w:val="0"/>
          <w:numId w:val="6"/>
        </w:numPr>
        <w:tabs>
          <w:tab w:val="clear" w:pos="720"/>
        </w:tabs>
      </w:pPr>
      <w:r w:rsidRPr="002348DF">
        <w:t xml:space="preserve">  padding: 0.65rem;</w:t>
      </w:r>
    </w:p>
    <w:p w14:paraId="4E4CE227" w14:textId="77777777" w:rsidR="002348DF" w:rsidRPr="002348DF" w:rsidRDefault="002348DF" w:rsidP="002348DF">
      <w:pPr>
        <w:numPr>
          <w:ilvl w:val="0"/>
          <w:numId w:val="6"/>
        </w:numPr>
        <w:tabs>
          <w:tab w:val="clear" w:pos="720"/>
        </w:tabs>
      </w:pPr>
      <w:r w:rsidRPr="002348DF">
        <w:t xml:space="preserve">  box-shadow: 0 0 30px #111;</w:t>
      </w:r>
    </w:p>
    <w:p w14:paraId="768CDAD7" w14:textId="77777777" w:rsidR="002348DF" w:rsidRPr="002348DF" w:rsidRDefault="002348DF" w:rsidP="002348DF">
      <w:pPr>
        <w:numPr>
          <w:ilvl w:val="0"/>
          <w:numId w:val="6"/>
        </w:numPr>
        <w:tabs>
          <w:tab w:val="clear" w:pos="720"/>
        </w:tabs>
      </w:pPr>
      <w:r w:rsidRPr="002348DF">
        <w:t xml:space="preserve">  opacity: 0.9;</w:t>
      </w:r>
    </w:p>
    <w:p w14:paraId="14B460CB" w14:textId="77777777" w:rsidR="002348DF" w:rsidRPr="002348DF" w:rsidRDefault="002348DF" w:rsidP="002348DF">
      <w:pPr>
        <w:numPr>
          <w:ilvl w:val="0"/>
          <w:numId w:val="6"/>
        </w:numPr>
        <w:tabs>
          <w:tab w:val="clear" w:pos="720"/>
        </w:tabs>
      </w:pPr>
      <w:r w:rsidRPr="002348DF">
        <w:t>}</w:t>
      </w:r>
    </w:p>
    <w:p w14:paraId="66F21ACB" w14:textId="77777777" w:rsidR="002348DF" w:rsidRPr="002348DF" w:rsidRDefault="002348DF" w:rsidP="002348DF">
      <w:pPr>
        <w:numPr>
          <w:ilvl w:val="0"/>
          <w:numId w:val="6"/>
        </w:numPr>
        <w:tabs>
          <w:tab w:val="clear" w:pos="720"/>
        </w:tabs>
      </w:pPr>
      <w:r w:rsidRPr="002348DF">
        <w:t xml:space="preserve">      </w:t>
      </w:r>
    </w:p>
    <w:p w14:paraId="70FACFC9" w14:textId="77777777" w:rsidR="002348DF" w:rsidRPr="002348DF" w:rsidRDefault="002348DF" w:rsidP="002348DF">
      <w:pPr>
        <w:numPr>
          <w:ilvl w:val="0"/>
          <w:numId w:val="6"/>
        </w:numPr>
        <w:tabs>
          <w:tab w:val="clear" w:pos="720"/>
        </w:tabs>
      </w:pPr>
      <w:r w:rsidRPr="002348DF">
        <w:t>h2 {</w:t>
      </w:r>
    </w:p>
    <w:p w14:paraId="61023D64" w14:textId="77777777" w:rsidR="002348DF" w:rsidRPr="002348DF" w:rsidRDefault="002348DF" w:rsidP="002348DF">
      <w:pPr>
        <w:numPr>
          <w:ilvl w:val="0"/>
          <w:numId w:val="6"/>
        </w:numPr>
        <w:tabs>
          <w:tab w:val="clear" w:pos="720"/>
        </w:tabs>
      </w:pPr>
      <w:r w:rsidRPr="002348DF">
        <w:t xml:space="preserve">  text-shadow: 0 0 15px #333;</w:t>
      </w:r>
    </w:p>
    <w:p w14:paraId="2DFA0A68" w14:textId="77777777" w:rsidR="002348DF" w:rsidRPr="002348DF" w:rsidRDefault="002348DF" w:rsidP="002348DF">
      <w:pPr>
        <w:numPr>
          <w:ilvl w:val="0"/>
          <w:numId w:val="6"/>
        </w:numPr>
        <w:tabs>
          <w:tab w:val="clear" w:pos="720"/>
        </w:tabs>
      </w:pPr>
      <w:r w:rsidRPr="002348DF">
        <w:t xml:space="preserve">  border-bottom: 1px solid #555;</w:t>
      </w:r>
    </w:p>
    <w:p w14:paraId="6C6E12E4" w14:textId="77777777" w:rsidR="002348DF" w:rsidRPr="002348DF" w:rsidRDefault="002348DF" w:rsidP="002348DF">
      <w:pPr>
        <w:numPr>
          <w:ilvl w:val="0"/>
          <w:numId w:val="6"/>
        </w:numPr>
        <w:tabs>
          <w:tab w:val="clear" w:pos="720"/>
        </w:tabs>
      </w:pPr>
      <w:r w:rsidRPr="002348DF">
        <w:t xml:space="preserve">  margin-bottom: 0.3rem;</w:t>
      </w:r>
    </w:p>
    <w:p w14:paraId="55D7B03C" w14:textId="77777777" w:rsidR="002348DF" w:rsidRPr="002348DF" w:rsidRDefault="002348DF" w:rsidP="002348DF">
      <w:pPr>
        <w:numPr>
          <w:ilvl w:val="0"/>
          <w:numId w:val="6"/>
        </w:numPr>
        <w:tabs>
          <w:tab w:val="clear" w:pos="720"/>
        </w:tabs>
      </w:pPr>
      <w:r w:rsidRPr="002348DF">
        <w:t>}</w:t>
      </w:r>
    </w:p>
    <w:p w14:paraId="4E90CDEE" w14:textId="77777777" w:rsidR="002348DF" w:rsidRPr="002348DF" w:rsidRDefault="002348DF" w:rsidP="002348DF">
      <w:pPr>
        <w:numPr>
          <w:ilvl w:val="0"/>
          <w:numId w:val="6"/>
        </w:numPr>
        <w:tabs>
          <w:tab w:val="clear" w:pos="720"/>
        </w:tabs>
      </w:pPr>
      <w:r w:rsidRPr="002348DF">
        <w:lastRenderedPageBreak/>
        <w:t xml:space="preserve">      </w:t>
      </w:r>
    </w:p>
    <w:p w14:paraId="2438FF06" w14:textId="77777777" w:rsidR="002348DF" w:rsidRPr="002348DF" w:rsidRDefault="002348DF" w:rsidP="002348DF">
      <w:pPr>
        <w:numPr>
          <w:ilvl w:val="0"/>
          <w:numId w:val="6"/>
        </w:numPr>
        <w:tabs>
          <w:tab w:val="clear" w:pos="720"/>
        </w:tabs>
      </w:pPr>
      <w:proofErr w:type="gramStart"/>
      <w:r w:rsidRPr="002348DF">
        <w:t>footer {</w:t>
      </w:r>
      <w:proofErr w:type="gramEnd"/>
    </w:p>
    <w:p w14:paraId="399C61AC" w14:textId="77777777" w:rsidR="002348DF" w:rsidRPr="002348DF" w:rsidRDefault="002348DF" w:rsidP="002348DF">
      <w:pPr>
        <w:numPr>
          <w:ilvl w:val="0"/>
          <w:numId w:val="6"/>
        </w:numPr>
        <w:tabs>
          <w:tab w:val="clear" w:pos="720"/>
        </w:tabs>
      </w:pPr>
      <w:r w:rsidRPr="002348DF">
        <w:t xml:space="preserve">  position: fixed;</w:t>
      </w:r>
    </w:p>
    <w:p w14:paraId="3F5BCAD1" w14:textId="77777777" w:rsidR="002348DF" w:rsidRPr="002348DF" w:rsidRDefault="002348DF" w:rsidP="002348DF">
      <w:pPr>
        <w:numPr>
          <w:ilvl w:val="0"/>
          <w:numId w:val="6"/>
        </w:numPr>
        <w:tabs>
          <w:tab w:val="clear" w:pos="720"/>
        </w:tabs>
      </w:pPr>
      <w:r w:rsidRPr="002348DF">
        <w:t xml:space="preserve">  bottom: 0;</w:t>
      </w:r>
    </w:p>
    <w:p w14:paraId="3F808AC5" w14:textId="77777777" w:rsidR="002348DF" w:rsidRPr="002348DF" w:rsidRDefault="002348DF" w:rsidP="002348DF">
      <w:pPr>
        <w:numPr>
          <w:ilvl w:val="0"/>
          <w:numId w:val="6"/>
        </w:numPr>
        <w:tabs>
          <w:tab w:val="clear" w:pos="720"/>
        </w:tabs>
      </w:pPr>
      <w:r w:rsidRPr="002348DF">
        <w:t xml:space="preserve">  margin: 1rem;</w:t>
      </w:r>
    </w:p>
    <w:p w14:paraId="41586F0C" w14:textId="77777777" w:rsidR="002348DF" w:rsidRPr="002348DF" w:rsidRDefault="002348DF" w:rsidP="002348DF">
      <w:pPr>
        <w:numPr>
          <w:ilvl w:val="0"/>
          <w:numId w:val="6"/>
        </w:numPr>
        <w:tabs>
          <w:tab w:val="clear" w:pos="720"/>
        </w:tabs>
      </w:pPr>
      <w:r w:rsidRPr="002348DF">
        <w:t xml:space="preserve">  border-top: 1px solid #000;</w:t>
      </w:r>
    </w:p>
    <w:p w14:paraId="78A90423" w14:textId="77777777" w:rsidR="002348DF" w:rsidRPr="002348DF" w:rsidRDefault="002348DF" w:rsidP="002348DF">
      <w:pPr>
        <w:numPr>
          <w:ilvl w:val="0"/>
          <w:numId w:val="6"/>
        </w:numPr>
        <w:tabs>
          <w:tab w:val="clear" w:pos="720"/>
        </w:tabs>
      </w:pPr>
      <w:r w:rsidRPr="002348DF">
        <w:t xml:space="preserve">  padding: 0.5rem;</w:t>
      </w:r>
    </w:p>
    <w:p w14:paraId="07109852" w14:textId="77777777" w:rsidR="002348DF" w:rsidRPr="002348DF" w:rsidRDefault="002348DF" w:rsidP="002348DF">
      <w:pPr>
        <w:numPr>
          <w:ilvl w:val="0"/>
          <w:numId w:val="6"/>
        </w:numPr>
        <w:tabs>
          <w:tab w:val="clear" w:pos="720"/>
        </w:tabs>
      </w:pPr>
      <w:r w:rsidRPr="002348DF">
        <w:t xml:space="preserve">  color: navy;</w:t>
      </w:r>
    </w:p>
    <w:p w14:paraId="22B040F5" w14:textId="77777777" w:rsidR="002348DF" w:rsidRPr="002348DF" w:rsidRDefault="002348DF" w:rsidP="002348DF">
      <w:pPr>
        <w:numPr>
          <w:ilvl w:val="0"/>
          <w:numId w:val="6"/>
        </w:numPr>
        <w:tabs>
          <w:tab w:val="clear" w:pos="720"/>
        </w:tabs>
      </w:pPr>
      <w:r w:rsidRPr="002348DF">
        <w:t xml:space="preserve">  font-weight: 700;</w:t>
      </w:r>
    </w:p>
    <w:p w14:paraId="5EB8AF33" w14:textId="77777777" w:rsidR="002348DF" w:rsidRPr="002348DF" w:rsidRDefault="002348DF" w:rsidP="002348DF">
      <w:pPr>
        <w:numPr>
          <w:ilvl w:val="0"/>
          <w:numId w:val="6"/>
        </w:numPr>
        <w:tabs>
          <w:tab w:val="clear" w:pos="720"/>
        </w:tabs>
      </w:pPr>
      <w:r w:rsidRPr="002348DF">
        <w:t xml:space="preserve">  font-style: italic;</w:t>
      </w:r>
    </w:p>
    <w:p w14:paraId="6E261A35" w14:textId="77777777" w:rsidR="002348DF" w:rsidRPr="002348DF" w:rsidRDefault="002348DF" w:rsidP="002348DF">
      <w:r w:rsidRPr="002348DF">
        <w:t>}</w:t>
      </w:r>
    </w:p>
    <w:p w14:paraId="46C8458F" w14:textId="77777777" w:rsidR="002348DF" w:rsidRPr="002348DF" w:rsidRDefault="002348DF" w:rsidP="002348DF">
      <w:pPr>
        <w:numPr>
          <w:ilvl w:val="0"/>
          <w:numId w:val="6"/>
        </w:numPr>
      </w:pPr>
      <w:r w:rsidRPr="002348DF">
        <w:t>Use Live/Five Server to open your page in your browser for viewing.</w:t>
      </w:r>
    </w:p>
    <w:p w14:paraId="0C2164C8" w14:textId="77777777" w:rsidR="002348DF" w:rsidRPr="002348DF" w:rsidRDefault="002348DF" w:rsidP="002348DF">
      <w:pPr>
        <w:numPr>
          <w:ilvl w:val="0"/>
          <w:numId w:val="6"/>
        </w:numPr>
      </w:pPr>
      <w:r w:rsidRPr="002348DF">
        <w:t>Using CSS, move the </w:t>
      </w:r>
      <w:r w:rsidRPr="002348DF">
        <w:rPr>
          <w:b/>
          <w:bCs/>
        </w:rPr>
        <w:t>section class="stats"</w:t>
      </w:r>
      <w:r w:rsidRPr="002348DF">
        <w:t xml:space="preserve"> display box from the upper right to display on the lower left of the </w:t>
      </w:r>
      <w:proofErr w:type="spellStart"/>
      <w:proofErr w:type="gramStart"/>
      <w:r w:rsidRPr="002348DF">
        <w:t>image.Check</w:t>
      </w:r>
      <w:proofErr w:type="spellEnd"/>
      <w:proofErr w:type="gramEnd"/>
      <w:r w:rsidRPr="002348DF">
        <w:t xml:space="preserve"> Your Understanding</w:t>
      </w:r>
    </w:p>
    <w:p w14:paraId="7823FA5C" w14:textId="77777777" w:rsidR="002348DF" w:rsidRPr="002348DF" w:rsidRDefault="002348DF" w:rsidP="002348DF">
      <w:pPr>
        <w:numPr>
          <w:ilvl w:val="0"/>
          <w:numId w:val="6"/>
        </w:numPr>
        <w:tabs>
          <w:tab w:val="clear" w:pos="720"/>
        </w:tabs>
      </w:pPr>
      <w:r w:rsidRPr="002348DF">
        <w:t xml:space="preserve">  ...</w:t>
      </w:r>
    </w:p>
    <w:p w14:paraId="174893FC" w14:textId="77777777" w:rsidR="002348DF" w:rsidRPr="002348DF" w:rsidRDefault="002348DF" w:rsidP="002348DF">
      <w:pPr>
        <w:numPr>
          <w:ilvl w:val="0"/>
          <w:numId w:val="6"/>
        </w:numPr>
        <w:tabs>
          <w:tab w:val="clear" w:pos="720"/>
        </w:tabs>
      </w:pPr>
      <w:r w:rsidRPr="002348DF">
        <w:t xml:space="preserve">  bottom: 25px;</w:t>
      </w:r>
    </w:p>
    <w:p w14:paraId="5661E810" w14:textId="77777777" w:rsidR="002348DF" w:rsidRPr="002348DF" w:rsidRDefault="002348DF" w:rsidP="002348DF">
      <w:pPr>
        <w:numPr>
          <w:ilvl w:val="0"/>
          <w:numId w:val="6"/>
        </w:numPr>
        <w:tabs>
          <w:tab w:val="clear" w:pos="720"/>
        </w:tabs>
      </w:pPr>
      <w:r w:rsidRPr="002348DF">
        <w:t xml:space="preserve">  left: 15px;</w:t>
      </w:r>
    </w:p>
    <w:p w14:paraId="05108C87" w14:textId="77777777" w:rsidR="002348DF" w:rsidRPr="002348DF" w:rsidRDefault="002348DF" w:rsidP="002348DF">
      <w:r w:rsidRPr="002348DF">
        <w:t xml:space="preserve">  ...</w:t>
      </w:r>
    </w:p>
    <w:p w14:paraId="66EBBAEE" w14:textId="77777777" w:rsidR="002348DF" w:rsidRPr="002348DF" w:rsidRDefault="002348DF" w:rsidP="002348DF">
      <w:pPr>
        <w:numPr>
          <w:ilvl w:val="0"/>
          <w:numId w:val="6"/>
        </w:numPr>
      </w:pPr>
      <w:r w:rsidRPr="002348DF">
        <w:t>Remove the </w:t>
      </w:r>
      <w:r w:rsidRPr="002348DF">
        <w:rPr>
          <w:b/>
          <w:bCs/>
        </w:rPr>
        <w:t>position: relative;</w:t>
      </w:r>
      <w:r w:rsidRPr="002348DF">
        <w:t> property from the container </w:t>
      </w:r>
      <w:r w:rsidRPr="002348DF">
        <w:rPr>
          <w:b/>
          <w:bCs/>
        </w:rPr>
        <w:t>div</w:t>
      </w:r>
      <w:r w:rsidRPr="002348DF">
        <w:t> (this div has a class of </w:t>
      </w:r>
      <w:proofErr w:type="spellStart"/>
      <w:r w:rsidRPr="002348DF">
        <w:rPr>
          <w:b/>
          <w:bCs/>
        </w:rPr>
        <w:t>herodiv</w:t>
      </w:r>
      <w:proofErr w:type="spellEnd"/>
      <w:r w:rsidRPr="002348DF">
        <w:t> assigned to it).</w:t>
      </w:r>
      <w:r w:rsidRPr="002348DF">
        <w:br/>
        <w:t xml:space="preserve">What </w:t>
      </w:r>
      <w:proofErr w:type="spellStart"/>
      <w:proofErr w:type="gramStart"/>
      <w:r w:rsidRPr="002348DF">
        <w:t>happens?Check</w:t>
      </w:r>
      <w:proofErr w:type="spellEnd"/>
      <w:proofErr w:type="gramEnd"/>
      <w:r w:rsidRPr="002348DF">
        <w:t xml:space="preserve"> Your Understanding</w:t>
      </w:r>
    </w:p>
    <w:p w14:paraId="7C6F3CE2" w14:textId="77777777" w:rsidR="002348DF" w:rsidRPr="002348DF" w:rsidRDefault="002348DF" w:rsidP="002348DF">
      <w:r w:rsidRPr="002348DF">
        <w:t>The information </w:t>
      </w:r>
      <w:r w:rsidRPr="002348DF">
        <w:rPr>
          <w:b/>
          <w:bCs/>
        </w:rPr>
        <w:t>section</w:t>
      </w:r>
      <w:r w:rsidRPr="002348DF">
        <w:t> overlay moves to the bottom left of the document instead of the bottom left of the </w:t>
      </w:r>
      <w:proofErr w:type="spellStart"/>
      <w:proofErr w:type="gramStart"/>
      <w:r w:rsidRPr="002348DF">
        <w:rPr>
          <w:b/>
          <w:bCs/>
        </w:rPr>
        <w:t>div.herodiv</w:t>
      </w:r>
      <w:proofErr w:type="spellEnd"/>
      <w:proofErr w:type="gramEnd"/>
      <w:r w:rsidRPr="002348DF">
        <w:t> container. This happens because an absolutely positioned item is positioned relative to its ancestors that have a declared position property. Since none have that property now, it moves to the overall document position instead of the </w:t>
      </w:r>
      <w:r w:rsidRPr="002348DF">
        <w:rPr>
          <w:b/>
          <w:bCs/>
        </w:rPr>
        <w:t>&lt;div class="</w:t>
      </w:r>
      <w:proofErr w:type="spellStart"/>
      <w:r w:rsidRPr="002348DF">
        <w:rPr>
          <w:b/>
          <w:bCs/>
        </w:rPr>
        <w:t>herodiv</w:t>
      </w:r>
      <w:proofErr w:type="spellEnd"/>
      <w:r w:rsidRPr="002348DF">
        <w:rPr>
          <w:b/>
          <w:bCs/>
        </w:rPr>
        <w:t>"&gt;</w:t>
      </w:r>
      <w:r w:rsidRPr="002348DF">
        <w:t> container.</w:t>
      </w:r>
    </w:p>
    <w:p w14:paraId="527FB70A" w14:textId="77777777" w:rsidR="002348DF" w:rsidRPr="002348DF" w:rsidRDefault="002348DF" w:rsidP="002348DF">
      <w:pPr>
        <w:numPr>
          <w:ilvl w:val="0"/>
          <w:numId w:val="6"/>
        </w:numPr>
      </w:pPr>
      <w:r w:rsidRPr="002348DF">
        <w:t>Also, note the footer using a </w:t>
      </w:r>
      <w:r w:rsidRPr="002348DF">
        <w:rPr>
          <w:b/>
          <w:bCs/>
        </w:rPr>
        <w:t>position: fixed</w:t>
      </w:r>
      <w:r w:rsidRPr="002348DF">
        <w:t> declaration.</w:t>
      </w:r>
    </w:p>
    <w:p w14:paraId="08003F49" w14:textId="77777777" w:rsidR="002348DF" w:rsidRDefault="002348DF"/>
    <w:sectPr w:rsidR="00234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11C"/>
    <w:multiLevelType w:val="multilevel"/>
    <w:tmpl w:val="8BD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DF1"/>
    <w:multiLevelType w:val="multilevel"/>
    <w:tmpl w:val="874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4921"/>
    <w:multiLevelType w:val="multilevel"/>
    <w:tmpl w:val="65FC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82D84"/>
    <w:multiLevelType w:val="multilevel"/>
    <w:tmpl w:val="C98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A40C0"/>
    <w:multiLevelType w:val="multilevel"/>
    <w:tmpl w:val="9A84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F14739"/>
    <w:multiLevelType w:val="multilevel"/>
    <w:tmpl w:val="4068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713773">
    <w:abstractNumId w:val="3"/>
  </w:num>
  <w:num w:numId="2" w16cid:durableId="1733965423">
    <w:abstractNumId w:val="1"/>
  </w:num>
  <w:num w:numId="3" w16cid:durableId="492569111">
    <w:abstractNumId w:val="0"/>
  </w:num>
  <w:num w:numId="4" w16cid:durableId="721634277">
    <w:abstractNumId w:val="2"/>
  </w:num>
  <w:num w:numId="5" w16cid:durableId="1791781911">
    <w:abstractNumId w:val="4"/>
  </w:num>
  <w:num w:numId="6" w16cid:durableId="1384673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DF"/>
    <w:rsid w:val="002348DF"/>
    <w:rsid w:val="005B2746"/>
    <w:rsid w:val="0095250C"/>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3FE3"/>
  <w15:chartTrackingRefBased/>
  <w15:docId w15:val="{238F4BBD-A709-4174-B3B4-3855B7CC6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8DF"/>
    <w:rPr>
      <w:rFonts w:eastAsiaTheme="majorEastAsia" w:cstheme="majorBidi"/>
      <w:color w:val="272727" w:themeColor="text1" w:themeTint="D8"/>
    </w:rPr>
  </w:style>
  <w:style w:type="paragraph" w:styleId="Title">
    <w:name w:val="Title"/>
    <w:basedOn w:val="Normal"/>
    <w:next w:val="Normal"/>
    <w:link w:val="TitleChar"/>
    <w:uiPriority w:val="10"/>
    <w:qFormat/>
    <w:rsid w:val="0023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8DF"/>
    <w:pPr>
      <w:spacing w:before="160"/>
      <w:jc w:val="center"/>
    </w:pPr>
    <w:rPr>
      <w:i/>
      <w:iCs/>
      <w:color w:val="404040" w:themeColor="text1" w:themeTint="BF"/>
    </w:rPr>
  </w:style>
  <w:style w:type="character" w:customStyle="1" w:styleId="QuoteChar">
    <w:name w:val="Quote Char"/>
    <w:basedOn w:val="DefaultParagraphFont"/>
    <w:link w:val="Quote"/>
    <w:uiPriority w:val="29"/>
    <w:rsid w:val="002348DF"/>
    <w:rPr>
      <w:i/>
      <w:iCs/>
      <w:color w:val="404040" w:themeColor="text1" w:themeTint="BF"/>
    </w:rPr>
  </w:style>
  <w:style w:type="paragraph" w:styleId="ListParagraph">
    <w:name w:val="List Paragraph"/>
    <w:basedOn w:val="Normal"/>
    <w:uiPriority w:val="34"/>
    <w:qFormat/>
    <w:rsid w:val="002348DF"/>
    <w:pPr>
      <w:ind w:left="720"/>
      <w:contextualSpacing/>
    </w:pPr>
  </w:style>
  <w:style w:type="character" w:styleId="IntenseEmphasis">
    <w:name w:val="Intense Emphasis"/>
    <w:basedOn w:val="DefaultParagraphFont"/>
    <w:uiPriority w:val="21"/>
    <w:qFormat/>
    <w:rsid w:val="002348DF"/>
    <w:rPr>
      <w:i/>
      <w:iCs/>
      <w:color w:val="0F4761" w:themeColor="accent1" w:themeShade="BF"/>
    </w:rPr>
  </w:style>
  <w:style w:type="paragraph" w:styleId="IntenseQuote">
    <w:name w:val="Intense Quote"/>
    <w:basedOn w:val="Normal"/>
    <w:next w:val="Normal"/>
    <w:link w:val="IntenseQuoteChar"/>
    <w:uiPriority w:val="30"/>
    <w:qFormat/>
    <w:rsid w:val="0023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8DF"/>
    <w:rPr>
      <w:i/>
      <w:iCs/>
      <w:color w:val="0F4761" w:themeColor="accent1" w:themeShade="BF"/>
    </w:rPr>
  </w:style>
  <w:style w:type="character" w:styleId="IntenseReference">
    <w:name w:val="Intense Reference"/>
    <w:basedOn w:val="DefaultParagraphFont"/>
    <w:uiPriority w:val="32"/>
    <w:qFormat/>
    <w:rsid w:val="00234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1084</Words>
  <Characters>6179</Characters>
  <Application>Microsoft Office Word</Application>
  <DocSecurity>0</DocSecurity>
  <Lines>51</Lines>
  <Paragraphs>14</Paragraphs>
  <ScaleCrop>false</ScaleCrop>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2026-05-18T20:38:00Z</dcterms:created>
  <dcterms:modified xsi:type="dcterms:W3CDTF">2026-05-18T20:49:00Z</dcterms:modified>
</cp:coreProperties>
</file>