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BB" w:rsidRPr="00DE0203" w:rsidRDefault="00D7356E">
      <w:pPr>
        <w:rPr>
          <w:b/>
        </w:rPr>
      </w:pPr>
      <w:r w:rsidRPr="00DE0203">
        <w:rPr>
          <w:b/>
        </w:rPr>
        <w:t>Population model</w:t>
      </w:r>
    </w:p>
    <w:p w:rsidR="00D7356E" w:rsidRPr="0067538A" w:rsidRDefault="00D735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N,S</m:t>
                  </m:r>
                </m:sub>
              </m:sSub>
              <m:r>
                <w:rPr>
                  <w:rFonts w:ascii="Cambria Math" w:hAnsi="Cambria Math"/>
                </w:rPr>
                <m:t>(t))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7538A" w:rsidRPr="0067538A" w:rsidRDefault="0067538A" w:rsidP="006753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67538A" w:rsidRDefault="001D02E4">
      <w:r>
        <w:t>Where</w:t>
      </w:r>
      <w:r w:rsidR="00E54E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E54E76">
        <w:rPr>
          <w:rFonts w:eastAsiaTheme="minorEastAsia"/>
        </w:rPr>
        <w:t xml:space="preserve"> is the invasive abundance at site </w:t>
      </w:r>
      <m:oMath>
        <m:r>
          <w:rPr>
            <w:rFonts w:ascii="Cambria Math" w:eastAsiaTheme="minorEastAsia" w:hAnsi="Cambria Math"/>
          </w:rPr>
          <m:t>S</m:t>
        </m:r>
      </m:oMath>
      <w:r w:rsidR="00E54E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N,S</m:t>
            </m:r>
          </m:sub>
        </m:sSub>
      </m:oMath>
      <w:r w:rsidR="00E54E76">
        <w:rPr>
          <w:rFonts w:eastAsiaTheme="minorEastAsia"/>
        </w:rPr>
        <w:t xml:space="preserve"> is the native abundance at site </w:t>
      </w:r>
      <m:oMath>
        <m:r>
          <w:rPr>
            <w:rFonts w:ascii="Cambria Math" w:eastAsiaTheme="minorEastAsia" w:hAnsi="Cambria Math"/>
          </w:rPr>
          <m:t>S</m:t>
        </m:r>
      </m:oMath>
      <w:r w:rsidR="00E54E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54E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54E76">
        <w:rPr>
          <w:rFonts w:eastAsiaTheme="minorEastAsia"/>
        </w:rPr>
        <w:t xml:space="preserve"> are the invasive and native growth rates,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4E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4E76">
        <w:rPr>
          <w:rFonts w:eastAsiaTheme="minorEastAsia"/>
        </w:rPr>
        <w:t xml:space="preserve"> are the interactions,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54E76">
        <w:rPr>
          <w:rFonts w:eastAsiaTheme="minorEastAsia"/>
        </w:rPr>
        <w:t xml:space="preserve"> is th</w:t>
      </w:r>
      <w:bookmarkStart w:id="0" w:name="_GoBack"/>
      <w:bookmarkEnd w:id="0"/>
      <w:r w:rsidR="00E54E76">
        <w:rPr>
          <w:rFonts w:eastAsiaTheme="minorEastAsia"/>
        </w:rPr>
        <w:t xml:space="preserve">e number of invasive removed at site </w:t>
      </w:r>
      <m:oMath>
        <m:r>
          <w:rPr>
            <w:rFonts w:ascii="Cambria Math" w:eastAsiaTheme="minorEastAsia" w:hAnsi="Cambria Math"/>
          </w:rPr>
          <m:t>S</m:t>
        </m:r>
      </m:oMath>
      <w:r w:rsidR="00E54E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54E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54E76">
        <w:rPr>
          <w:rFonts w:eastAsiaTheme="minorEastAsia"/>
        </w:rPr>
        <w:t xml:space="preserve"> are the number immigrating into each site. Growth rates are a function of </w:t>
      </w:r>
      <w:proofErr w:type="spellStart"/>
      <w:r w:rsidR="00E54E76">
        <w:rPr>
          <w:rFonts w:eastAsiaTheme="minorEastAsia"/>
        </w:rPr>
        <w:t>ph</w:t>
      </w:r>
      <w:proofErr w:type="spellEnd"/>
      <w:r w:rsidR="00E54E76">
        <w:rPr>
          <w:rFonts w:eastAsiaTheme="minorEastAsia"/>
        </w:rPr>
        <w:t xml:space="preserve"> and temperature:</w:t>
      </w:r>
    </w:p>
    <w:p w:rsidR="001D02E4" w:rsidRPr="00DE0203" w:rsidRDefault="001D02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ph,T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j,0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DE0203" w:rsidRDefault="00DE0203">
      <w:pPr>
        <w:rPr>
          <w:rFonts w:eastAsiaTheme="minorEastAsia"/>
        </w:rPr>
      </w:pPr>
      <w:r>
        <w:rPr>
          <w:rFonts w:eastAsiaTheme="minorEastAsia"/>
          <w:b/>
        </w:rPr>
        <w:t>Detection model</w:t>
      </w:r>
    </w:p>
    <w:p w:rsidR="00DE0203" w:rsidRPr="00DE0203" w:rsidRDefault="00DE02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∼Bin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DE0203" w:rsidRDefault="00DE0203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probability that an individual gets </w:t>
      </w:r>
      <w:proofErr w:type="gramStart"/>
      <w:r>
        <w:rPr>
          <w:rFonts w:eastAsiaTheme="minorEastAsia"/>
        </w:rPr>
        <w:t>caught</w:t>
      </w:r>
      <w:proofErr w:type="gramEnd"/>
    </w:p>
    <w:p w:rsidR="00DE0203" w:rsidRDefault="00DE02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∼Bin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,s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sectPr w:rsidR="00DE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6E"/>
    <w:rsid w:val="00085A2A"/>
    <w:rsid w:val="001D02E4"/>
    <w:rsid w:val="002F59BB"/>
    <w:rsid w:val="004F3121"/>
    <w:rsid w:val="00520D45"/>
    <w:rsid w:val="0067538A"/>
    <w:rsid w:val="00D7356E"/>
    <w:rsid w:val="00DE0203"/>
    <w:rsid w:val="00E54E76"/>
    <w:rsid w:val="00E55AE7"/>
    <w:rsid w:val="00E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EA39"/>
  <w15:chartTrackingRefBased/>
  <w15:docId w15:val="{CA829C79-4A04-431D-B675-5A2AC9F0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4B7F-2908-43F6-8510-A5578AE7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Baker</dc:creator>
  <cp:keywords/>
  <dc:description/>
  <cp:lastModifiedBy>Chris Baker</cp:lastModifiedBy>
  <cp:revision>4</cp:revision>
  <dcterms:created xsi:type="dcterms:W3CDTF">2018-05-03T00:54:00Z</dcterms:created>
  <dcterms:modified xsi:type="dcterms:W3CDTF">2018-05-03T03:33:00Z</dcterms:modified>
</cp:coreProperties>
</file>