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Chris Bohnet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05/24/20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Web-335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Assignment 4.4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Mongo Shell Inserts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Mongo Compass Database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