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2540" w:type="dxa"/>
        <w:tblLook w:val="04A0" w:firstRow="1" w:lastRow="0" w:firstColumn="1" w:lastColumn="0" w:noHBand="0" w:noVBand="1"/>
      </w:tblPr>
      <w:tblGrid>
        <w:gridCol w:w="3100"/>
        <w:gridCol w:w="1191"/>
        <w:gridCol w:w="1104"/>
        <w:gridCol w:w="3360"/>
        <w:gridCol w:w="1060"/>
        <w:gridCol w:w="1300"/>
        <w:gridCol w:w="1520"/>
      </w:tblGrid>
      <w:tr w:rsidR="0090525C" w:rsidRPr="0090525C" w:rsidTr="0090525C">
        <w:trPr>
          <w:trHeight w:val="288"/>
        </w:trPr>
        <w:tc>
          <w:tcPr>
            <w:tcW w:w="8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052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Cliff Bowman - Lab 6 Test Plan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0525C" w:rsidRPr="0090525C" w:rsidTr="0090525C">
        <w:trPr>
          <w:trHeight w:val="288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0525C" w:rsidRPr="0090525C" w:rsidTr="0090525C">
        <w:trPr>
          <w:trHeight w:val="6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052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User Input</w:t>
            </w:r>
            <w:r w:rsidRPr="009052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br/>
              <w:t>Quote/Lyrics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052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Number of</w:t>
            </w:r>
            <w:r w:rsidRPr="009052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br/>
              <w:t>Characters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052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Sixth</w:t>
            </w:r>
            <w:r w:rsidRPr="009052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br/>
              <w:t>Character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052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All Caps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052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Last Word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052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Words Total</w:t>
            </w:r>
            <w:r w:rsidRPr="009052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br/>
              <w:t>Sample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052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20-slice</w:t>
            </w:r>
            <w:r w:rsidRPr="009052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br/>
              <w:t>Sample</w:t>
            </w:r>
          </w:p>
        </w:tc>
      </w:tr>
      <w:tr w:rsidR="0090525C" w:rsidRPr="0090525C" w:rsidTr="0090525C">
        <w:trPr>
          <w:trHeight w:val="6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052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Five,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052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052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Too short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052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FIVE,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052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Five,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052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Five, … 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052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poetry</w:t>
            </w:r>
          </w:p>
        </w:tc>
      </w:tr>
      <w:tr w:rsidR="0090525C" w:rsidRPr="0090525C" w:rsidTr="0090525C">
        <w:trPr>
          <w:trHeight w:val="876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052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Monday, Monday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052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052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052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MONDAY, MONDAY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052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Monday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052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Monday, … 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052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poetry</w:t>
            </w:r>
          </w:p>
        </w:tc>
      </w:tr>
      <w:tr w:rsidR="0090525C" w:rsidRPr="0090525C" w:rsidTr="0090525C">
        <w:trPr>
          <w:trHeight w:val="876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052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Twenty </w:t>
            </w:r>
            <w:proofErr w:type="spellStart"/>
            <w:r w:rsidRPr="009052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chrcter</w:t>
            </w:r>
            <w:proofErr w:type="spellEnd"/>
            <w:r w:rsidRPr="009052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quote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052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052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052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TWENTY CHRCTER QUOTE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052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quote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052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Twenty ... 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052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Twenty </w:t>
            </w:r>
            <w:proofErr w:type="spellStart"/>
            <w:r w:rsidRPr="009052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chrcter</w:t>
            </w:r>
            <w:proofErr w:type="spellEnd"/>
            <w:r w:rsidRPr="009052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quote</w:t>
            </w:r>
          </w:p>
        </w:tc>
      </w:tr>
      <w:tr w:rsidR="0090525C" w:rsidRPr="0090525C" w:rsidTr="0090525C">
        <w:trPr>
          <w:trHeight w:val="132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052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Four score and 7 years ago our fathers brought forth on this continent, a new nation, four score and seven years ago!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052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052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052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FOUR SCORE AND 7 YEARS AGO OUR FATHERS BROUGHT FORTH ON THIS CONTINENT, A NEW NATION, FOUR SCORE AND SEVEN YEARS AGO!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052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ago!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052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Four … 1</w:t>
            </w:r>
            <w:r w:rsidRPr="009052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  <w:t>score … 2</w:t>
            </w:r>
            <w:r w:rsidRPr="009052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  <w:t>ago … 1</w:t>
            </w:r>
            <w:r w:rsidRPr="009052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br/>
              <w:t>ago! … 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525C" w:rsidRPr="0090525C" w:rsidRDefault="0090525C" w:rsidP="00905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052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ur</w:t>
            </w:r>
            <w:proofErr w:type="spellEnd"/>
            <w:r w:rsidRPr="0090525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score and seven y</w:t>
            </w:r>
          </w:p>
        </w:tc>
      </w:tr>
    </w:tbl>
    <w:p w:rsidR="00DA7567" w:rsidRDefault="00DA7567"/>
    <w:sectPr w:rsidR="00DA7567" w:rsidSect="009052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5C"/>
    <w:rsid w:val="003E51F7"/>
    <w:rsid w:val="0090525C"/>
    <w:rsid w:val="00B02E0F"/>
    <w:rsid w:val="00DA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E96D4-5D1E-4F57-8974-18ECFCD0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5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25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2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2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2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2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25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2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5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25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25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2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2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2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2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2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2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2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2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25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25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25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25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06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CMB</dc:creator>
  <cp:keywords/>
  <dc:description/>
  <cp:lastModifiedBy>CMB</cp:lastModifiedBy>
  <cp:revision>1</cp:revision>
  <dcterms:created xsi:type="dcterms:W3CDTF">2025-03-17T19:28:00Z</dcterms:created>
  <dcterms:modified xsi:type="dcterms:W3CDTF">2025-03-17T19:30:00Z</dcterms:modified>
</cp:coreProperties>
</file>