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020"/>
        <w:gridCol w:w="4195"/>
        <w:gridCol w:w="1361"/>
        <w:gridCol w:w="2324"/>
      </w:tblGrid>
      <w:tr w:rsidR="00C647D7" w14:paraId="6EEC9852" w14:textId="77777777">
        <w:trPr>
          <w:trHeight w:val="737"/>
          <w:jc w:val="center"/>
        </w:trPr>
        <w:tc>
          <w:tcPr>
            <w:tcW w:w="9524" w:type="dxa"/>
            <w:gridSpan w:val="5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63FCF8" w14:textId="77777777" w:rsidR="00C647D7" w:rsidRDefault="00000000">
            <w:pPr>
              <w:jc w:val="center"/>
            </w:pPr>
            <w:r>
              <w:rPr>
                <w:b/>
                <w:sz w:val="36"/>
              </w:rPr>
              <w:t>项目组讨论记录表</w:t>
            </w:r>
          </w:p>
        </w:tc>
      </w:tr>
      <w:tr w:rsidR="00C647D7" w14:paraId="18A499B9" w14:textId="77777777">
        <w:trPr>
          <w:trHeight w:val="425"/>
          <w:jc w:val="center"/>
        </w:trPr>
        <w:tc>
          <w:tcPr>
            <w:tcW w:w="1644" w:type="dxa"/>
            <w:gridSpan w:val="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59C8704" w14:textId="77777777" w:rsidR="00C647D7" w:rsidRDefault="00000000">
            <w:r>
              <w:t>小组名称</w:t>
            </w:r>
          </w:p>
        </w:tc>
        <w:tc>
          <w:tcPr>
            <w:tcW w:w="7880" w:type="dxa"/>
            <w:gridSpan w:val="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0F4566E" w14:textId="0FACED75" w:rsidR="00C647D7" w:rsidRDefault="00581C11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胡泽轩、张瀚文、赵国强</w:t>
            </w:r>
            <w:r>
              <w:rPr>
                <w:rFonts w:hint="eastAsia"/>
                <w:lang w:eastAsia="zh-CN"/>
              </w:rPr>
              <w:t>小组</w:t>
            </w:r>
          </w:p>
        </w:tc>
      </w:tr>
      <w:tr w:rsidR="00C647D7" w14:paraId="5760069F" w14:textId="77777777">
        <w:trPr>
          <w:trHeight w:val="425"/>
          <w:jc w:val="center"/>
        </w:trPr>
        <w:tc>
          <w:tcPr>
            <w:tcW w:w="1644" w:type="dxa"/>
            <w:gridSpan w:val="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DAA06ED" w14:textId="77777777" w:rsidR="00C647D7" w:rsidRDefault="00000000">
            <w:proofErr w:type="spellStart"/>
            <w:r>
              <w:t>项目名称</w:t>
            </w:r>
            <w:proofErr w:type="spellEnd"/>
          </w:p>
        </w:tc>
        <w:tc>
          <w:tcPr>
            <w:tcW w:w="7880" w:type="dxa"/>
            <w:gridSpan w:val="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ED89F31" w14:textId="77777777" w:rsidR="00C647D7" w:rsidRDefault="00000000">
            <w:r>
              <w:t>校园自习室预约管理系统（</w:t>
            </w:r>
            <w:r>
              <w:t>Reservation-Management-System</w:t>
            </w:r>
            <w:r>
              <w:t>）</w:t>
            </w:r>
          </w:p>
        </w:tc>
      </w:tr>
      <w:tr w:rsidR="00C647D7" w14:paraId="0AD171C0" w14:textId="77777777">
        <w:trPr>
          <w:trHeight w:val="425"/>
          <w:jc w:val="center"/>
        </w:trPr>
        <w:tc>
          <w:tcPr>
            <w:tcW w:w="1644" w:type="dxa"/>
            <w:gridSpan w:val="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9EAEA4A" w14:textId="77777777" w:rsidR="00C647D7" w:rsidRDefault="00000000">
            <w:r>
              <w:t>项目负责人</w:t>
            </w:r>
          </w:p>
        </w:tc>
        <w:tc>
          <w:tcPr>
            <w:tcW w:w="419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2ADB44" w14:textId="77777777" w:rsidR="00C647D7" w:rsidRDefault="00000000">
            <w:r>
              <w:t>胡泽轩</w:t>
            </w:r>
          </w:p>
        </w:tc>
        <w:tc>
          <w:tcPr>
            <w:tcW w:w="136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B2ABD5B" w14:textId="77777777" w:rsidR="00C647D7" w:rsidRDefault="00000000">
            <w:r>
              <w:t>讨论时间</w:t>
            </w:r>
          </w:p>
        </w:tc>
        <w:tc>
          <w:tcPr>
            <w:tcW w:w="23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1AF3D5A" w14:textId="58555889" w:rsidR="00C647D7" w:rsidRDefault="00581C1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2026</w:t>
            </w:r>
            <w:r>
              <w:rPr>
                <w:rFonts w:hint="eastAsia"/>
                <w:lang w:eastAsia="zh-CN"/>
              </w:rPr>
              <w:t>年</w:t>
            </w:r>
            <w:r>
              <w:rPr>
                <w:rFonts w:hint="eastAsia"/>
                <w:lang w:eastAsia="zh-CN"/>
              </w:rPr>
              <w:t>10</w:t>
            </w:r>
            <w:r>
              <w:rPr>
                <w:rFonts w:hint="eastAsia"/>
                <w:lang w:eastAsia="zh-CN"/>
              </w:rPr>
              <w:t>月</w:t>
            </w:r>
            <w:r>
              <w:rPr>
                <w:rFonts w:hint="eastAsia"/>
                <w:lang w:eastAsia="zh-CN"/>
              </w:rPr>
              <w:t>31</w:t>
            </w:r>
            <w:r>
              <w:rPr>
                <w:rFonts w:hint="eastAsia"/>
                <w:lang w:eastAsia="zh-CN"/>
              </w:rPr>
              <w:t>日晚</w:t>
            </w:r>
          </w:p>
        </w:tc>
      </w:tr>
      <w:tr w:rsidR="00C647D7" w14:paraId="62F91BF7" w14:textId="77777777">
        <w:trPr>
          <w:trHeight w:val="510"/>
          <w:jc w:val="center"/>
        </w:trPr>
        <w:tc>
          <w:tcPr>
            <w:tcW w:w="1644" w:type="dxa"/>
            <w:gridSpan w:val="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005943D" w14:textId="77777777" w:rsidR="00C647D7" w:rsidRDefault="00000000">
            <w:r>
              <w:t>参与人员</w:t>
            </w:r>
          </w:p>
        </w:tc>
        <w:tc>
          <w:tcPr>
            <w:tcW w:w="7880" w:type="dxa"/>
            <w:gridSpan w:val="3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114B890" w14:textId="77777777" w:rsidR="00C647D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胡泽轩、张瀚文、赵国强</w:t>
            </w:r>
          </w:p>
        </w:tc>
      </w:tr>
      <w:tr w:rsidR="00C647D7" w14:paraId="4F2BD684" w14:textId="77777777">
        <w:trPr>
          <w:jc w:val="center"/>
        </w:trPr>
        <w:tc>
          <w:tcPr>
            <w:tcW w:w="6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9B2C0A7" w14:textId="77777777" w:rsidR="00C647D7" w:rsidRDefault="00000000">
            <w:pPr>
              <w:jc w:val="center"/>
            </w:pPr>
            <w:r>
              <w:rPr>
                <w:sz w:val="26"/>
              </w:rPr>
              <w:t>讨</w:t>
            </w:r>
            <w:r>
              <w:rPr>
                <w:sz w:val="26"/>
              </w:rPr>
              <w:br/>
            </w:r>
            <w:r>
              <w:rPr>
                <w:sz w:val="26"/>
              </w:rPr>
              <w:br/>
            </w:r>
            <w:r>
              <w:rPr>
                <w:sz w:val="26"/>
              </w:rPr>
              <w:t>论</w:t>
            </w:r>
            <w:r>
              <w:rPr>
                <w:sz w:val="26"/>
              </w:rPr>
              <w:br/>
            </w:r>
            <w:r>
              <w:rPr>
                <w:sz w:val="26"/>
              </w:rPr>
              <w:br/>
            </w:r>
            <w:r>
              <w:rPr>
                <w:sz w:val="26"/>
              </w:rPr>
              <w:t>内</w:t>
            </w:r>
            <w:r>
              <w:rPr>
                <w:sz w:val="26"/>
              </w:rPr>
              <w:br/>
            </w:r>
            <w:r>
              <w:rPr>
                <w:sz w:val="26"/>
              </w:rPr>
              <w:br/>
            </w:r>
            <w:r>
              <w:rPr>
                <w:sz w:val="26"/>
              </w:rPr>
              <w:t>容</w:t>
            </w:r>
          </w:p>
        </w:tc>
        <w:tc>
          <w:tcPr>
            <w:tcW w:w="8900" w:type="dxa"/>
            <w:gridSpan w:val="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9958C0E" w14:textId="77777777" w:rsidR="00C647D7" w:rsidRDefault="00000000">
            <w:pPr>
              <w:spacing w:after="40" w:line="283" w:lineRule="auto"/>
              <w:jc w:val="both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一、项目现状</w:t>
            </w:r>
          </w:p>
          <w:p w14:paraId="692AB034" w14:textId="77777777" w:rsidR="00C647D7" w:rsidRDefault="00000000">
            <w:pPr>
              <w:spacing w:after="20" w:line="283" w:lineRule="auto"/>
              <w:ind w:firstLine="369"/>
              <w:jc w:val="both"/>
              <w:rPr>
                <w:lang w:eastAsia="zh-CN"/>
              </w:rPr>
            </w:pPr>
            <w:r>
              <w:rPr>
                <w:sz w:val="21"/>
                <w:lang w:eastAsia="zh-CN"/>
              </w:rPr>
              <w:t>已完成第一版需求讨论、需求规格说明、学生端与管理端界面原型，并形成系统设计方案。项目围绕校园自习室座位预约展开，当前资料以需求和设计为主，业务系统尚待开发、联调和测试。</w:t>
            </w:r>
          </w:p>
          <w:p w14:paraId="25B6A0CC" w14:textId="77777777" w:rsidR="00C647D7" w:rsidRDefault="00000000">
            <w:pPr>
              <w:spacing w:before="100" w:after="40" w:line="283" w:lineRule="auto"/>
              <w:jc w:val="both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二、小组分工情况</w:t>
            </w:r>
          </w:p>
          <w:p w14:paraId="6A4366C8" w14:textId="77777777" w:rsidR="00C647D7" w:rsidRDefault="00000000">
            <w:pPr>
              <w:spacing w:after="20" w:line="283" w:lineRule="auto"/>
              <w:ind w:firstLine="369"/>
              <w:jc w:val="both"/>
              <w:rPr>
                <w:lang w:eastAsia="zh-CN"/>
              </w:rPr>
            </w:pPr>
            <w:r>
              <w:rPr>
                <w:sz w:val="21"/>
                <w:lang w:eastAsia="zh-CN"/>
              </w:rPr>
              <w:t>胡泽轩：负责用户管理、注册登录和个人中心，统筹需求与项目协调。张瀚文：负责自习室与座位查询、预约和取消，以及学生端主要流程。赵国强：负责签到、违约管理、后台统计及管理端功能。三人共同参与数据库设计、接口联调、测试和文档编写。</w:t>
            </w:r>
          </w:p>
          <w:p w14:paraId="36CAFB18" w14:textId="77777777" w:rsidR="00C647D7" w:rsidRDefault="00000000">
            <w:pPr>
              <w:spacing w:after="20" w:line="283" w:lineRule="auto"/>
              <w:ind w:firstLine="369"/>
              <w:jc w:val="both"/>
              <w:rPr>
                <w:lang w:eastAsia="zh-CN"/>
              </w:rPr>
            </w:pPr>
            <w:r>
              <w:rPr>
                <w:sz w:val="21"/>
                <w:lang w:eastAsia="zh-CN"/>
              </w:rPr>
              <w:t>采用敏捷迭代方式，按需求优先级拆分任务，使用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待办</w:t>
            </w:r>
            <w:r>
              <w:rPr>
                <w:sz w:val="21"/>
                <w:lang w:eastAsia="zh-CN"/>
              </w:rPr>
              <w:t>—</w:t>
            </w:r>
            <w:r>
              <w:rPr>
                <w:sz w:val="21"/>
                <w:lang w:eastAsia="zh-CN"/>
              </w:rPr>
              <w:t>设计</w:t>
            </w:r>
            <w:r>
              <w:rPr>
                <w:sz w:val="21"/>
                <w:lang w:eastAsia="zh-CN"/>
              </w:rPr>
              <w:t>—</w:t>
            </w:r>
            <w:r>
              <w:rPr>
                <w:sz w:val="21"/>
                <w:lang w:eastAsia="zh-CN"/>
              </w:rPr>
              <w:t>开发</w:t>
            </w:r>
            <w:r>
              <w:rPr>
                <w:sz w:val="21"/>
                <w:lang w:eastAsia="zh-CN"/>
              </w:rPr>
              <w:t>—</w:t>
            </w:r>
            <w:r>
              <w:rPr>
                <w:sz w:val="21"/>
                <w:lang w:eastAsia="zh-CN"/>
              </w:rPr>
              <w:t>审查</w:t>
            </w:r>
            <w:r>
              <w:rPr>
                <w:sz w:val="21"/>
                <w:lang w:eastAsia="zh-CN"/>
              </w:rPr>
              <w:t>—</w:t>
            </w:r>
            <w:r>
              <w:rPr>
                <w:sz w:val="21"/>
                <w:lang w:eastAsia="zh-CN"/>
              </w:rPr>
              <w:t>测试</w:t>
            </w:r>
            <w:r>
              <w:rPr>
                <w:sz w:val="21"/>
                <w:lang w:eastAsia="zh-CN"/>
              </w:rPr>
              <w:t>—</w:t>
            </w:r>
            <w:r>
              <w:rPr>
                <w:sz w:val="21"/>
                <w:lang w:eastAsia="zh-CN"/>
              </w:rPr>
              <w:t>完成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看板跟踪；每轮计划、评审和回顾由全员参加，优先交付可运行的预约与签到流程。</w:t>
            </w:r>
          </w:p>
          <w:p w14:paraId="240FABE6" w14:textId="77777777" w:rsidR="00C647D7" w:rsidRDefault="00000000">
            <w:pPr>
              <w:spacing w:before="100" w:after="40" w:line="283" w:lineRule="auto"/>
              <w:jc w:val="both"/>
            </w:pPr>
            <w:proofErr w:type="spellStart"/>
            <w:r>
              <w:rPr>
                <w:b/>
                <w:sz w:val="21"/>
              </w:rPr>
              <w:t>三、系统设计方案摘要</w:t>
            </w:r>
            <w:proofErr w:type="spellEnd"/>
          </w:p>
          <w:p w14:paraId="08426AC7" w14:textId="77777777" w:rsidR="00C647D7" w:rsidRDefault="00000000">
            <w:pPr>
              <w:spacing w:after="20" w:line="283" w:lineRule="auto"/>
              <w:ind w:firstLine="369"/>
              <w:jc w:val="both"/>
            </w:pPr>
            <w:r>
              <w:rPr>
                <w:sz w:val="21"/>
              </w:rPr>
              <w:t>系统采用</w:t>
            </w:r>
            <w:r>
              <w:rPr>
                <w:sz w:val="21"/>
              </w:rPr>
              <w:t xml:space="preserve"> B/S</w:t>
            </w:r>
            <w:r>
              <w:rPr>
                <w:sz w:val="21"/>
              </w:rPr>
              <w:t>、前后端分离架构：前端使用</w:t>
            </w:r>
            <w:r>
              <w:rPr>
                <w:sz w:val="21"/>
              </w:rPr>
              <w:t xml:space="preserve"> Vue 3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Vite </w:t>
            </w:r>
            <w:r>
              <w:rPr>
                <w:sz w:val="21"/>
              </w:rPr>
              <w:t>和</w:t>
            </w:r>
            <w:r>
              <w:rPr>
                <w:sz w:val="21"/>
              </w:rPr>
              <w:t xml:space="preserve"> Element Plus</w:t>
            </w:r>
            <w:r>
              <w:rPr>
                <w:sz w:val="21"/>
              </w:rPr>
              <w:t>；后端使用</w:t>
            </w:r>
            <w:r>
              <w:rPr>
                <w:sz w:val="21"/>
              </w:rPr>
              <w:t xml:space="preserve"> Spring Boot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Spring Security </w:t>
            </w:r>
            <w:r>
              <w:rPr>
                <w:sz w:val="21"/>
              </w:rPr>
              <w:t>和</w:t>
            </w:r>
            <w:r>
              <w:rPr>
                <w:sz w:val="21"/>
              </w:rPr>
              <w:t xml:space="preserve"> MyBatis-Plus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 xml:space="preserve">MySQL </w:t>
            </w:r>
            <w:r>
              <w:rPr>
                <w:sz w:val="21"/>
              </w:rPr>
              <w:t>存储业务数据，</w:t>
            </w:r>
            <w:r>
              <w:rPr>
                <w:sz w:val="21"/>
              </w:rPr>
              <w:t xml:space="preserve">Nginx </w:t>
            </w:r>
            <w:r>
              <w:rPr>
                <w:sz w:val="21"/>
              </w:rPr>
              <w:t>提供静态资源与</w:t>
            </w:r>
            <w:r>
              <w:rPr>
                <w:sz w:val="21"/>
              </w:rPr>
              <w:t xml:space="preserve"> HTTPS </w:t>
            </w:r>
            <w:r>
              <w:rPr>
                <w:sz w:val="21"/>
              </w:rPr>
              <w:t>反向代理。</w:t>
            </w:r>
          </w:p>
          <w:p w14:paraId="77070E0F" w14:textId="77777777" w:rsidR="00C647D7" w:rsidRDefault="00000000">
            <w:pPr>
              <w:spacing w:after="20" w:line="283" w:lineRule="auto"/>
              <w:ind w:firstLine="369"/>
              <w:jc w:val="both"/>
              <w:rPr>
                <w:lang w:eastAsia="zh-CN"/>
              </w:rPr>
            </w:pPr>
            <w:r>
              <w:rPr>
                <w:sz w:val="21"/>
                <w:lang w:eastAsia="zh-CN"/>
              </w:rPr>
              <w:t>学生端提供场地与座位查询、预约取消、签到签退和个人记录；管理端负责场地维护、人工签到、违约复核和使用统计。预约通过事务和冲突校验防止同一时段重复占座；签到使用管理员维护的</w:t>
            </w:r>
            <w:r>
              <w:rPr>
                <w:sz w:val="21"/>
                <w:lang w:eastAsia="zh-CN"/>
              </w:rPr>
              <w:t xml:space="preserve"> 6 </w:t>
            </w:r>
            <w:r>
              <w:rPr>
                <w:sz w:val="21"/>
                <w:lang w:eastAsia="zh-CN"/>
              </w:rPr>
              <w:t>位签到码，并设置超时处理。</w:t>
            </w:r>
          </w:p>
          <w:p w14:paraId="64B3575F" w14:textId="77777777" w:rsidR="00C647D7" w:rsidRDefault="00000000">
            <w:pPr>
              <w:spacing w:after="20" w:line="283" w:lineRule="auto"/>
              <w:ind w:firstLine="369"/>
              <w:jc w:val="both"/>
              <w:rPr>
                <w:lang w:eastAsia="zh-CN"/>
              </w:rPr>
            </w:pPr>
            <w:r>
              <w:rPr>
                <w:sz w:val="21"/>
                <w:lang w:eastAsia="zh-CN"/>
              </w:rPr>
              <w:t>系统按角色控制权限，密码采用不可逆哈希存储，关键操作记录日志并定期备份。签到超时验收时间、违约信用计算和签到码轮换方式仍需进一步确认。</w:t>
            </w:r>
          </w:p>
        </w:tc>
      </w:tr>
    </w:tbl>
    <w:p w14:paraId="5FD15B38" w14:textId="77777777" w:rsidR="00F16B9B" w:rsidRDefault="00F16B9B">
      <w:pPr>
        <w:rPr>
          <w:lang w:eastAsia="zh-CN"/>
        </w:rPr>
      </w:pPr>
    </w:p>
    <w:sectPr w:rsidR="00F16B9B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5107076">
    <w:abstractNumId w:val="8"/>
  </w:num>
  <w:num w:numId="2" w16cid:durableId="463012475">
    <w:abstractNumId w:val="6"/>
  </w:num>
  <w:num w:numId="3" w16cid:durableId="717823069">
    <w:abstractNumId w:val="5"/>
  </w:num>
  <w:num w:numId="4" w16cid:durableId="1824471847">
    <w:abstractNumId w:val="4"/>
  </w:num>
  <w:num w:numId="5" w16cid:durableId="1651980682">
    <w:abstractNumId w:val="7"/>
  </w:num>
  <w:num w:numId="6" w16cid:durableId="1570920420">
    <w:abstractNumId w:val="3"/>
  </w:num>
  <w:num w:numId="7" w16cid:durableId="1839998232">
    <w:abstractNumId w:val="2"/>
  </w:num>
  <w:num w:numId="8" w16cid:durableId="575937462">
    <w:abstractNumId w:val="1"/>
  </w:num>
  <w:num w:numId="9" w16cid:durableId="459808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1C11"/>
    <w:rsid w:val="00AA1D8D"/>
    <w:rsid w:val="00B47730"/>
    <w:rsid w:val="00C647D7"/>
    <w:rsid w:val="00CB0664"/>
    <w:rsid w:val="00E45E44"/>
    <w:rsid w:val="00F16B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63CC98"/>
  <w14:defaultImageDpi w14:val="300"/>
  <w15:docId w15:val="{B5494233-F66B-46EE-98B2-EC536013F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347</Words>
  <Characters>401</Characters>
  <Application>Microsoft Office Word</Application>
  <DocSecurity>0</DocSecurity>
  <Lines>22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小炫 胡</cp:lastModifiedBy>
  <cp:revision>2</cp:revision>
  <dcterms:created xsi:type="dcterms:W3CDTF">2013-12-23T23:15:00Z</dcterms:created>
  <dcterms:modified xsi:type="dcterms:W3CDTF">2026-10-31T12:20:00Z</dcterms:modified>
  <cp:category/>
</cp:coreProperties>
</file>