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3F" w:rsidRPr="008031DF" w:rsidRDefault="00D8190E" w:rsidP="0002793F">
      <w:pPr>
        <w:pStyle w:val="Logo"/>
        <w:spacing w:line="360" w:lineRule="auto"/>
        <w:rPr>
          <w:rFonts w:cs="Arial"/>
          <w:color w:val="292929"/>
        </w:rPr>
      </w:pPr>
      <w:bookmarkStart w:id="0" w:name="_Toc322089671"/>
      <w:bookmarkStart w:id="1" w:name="_Toc330881560"/>
      <w:bookmarkStart w:id="2" w:name="_Toc343066834"/>
      <w:bookmarkStart w:id="3" w:name="_Toc429119245"/>
      <w:bookmarkStart w:id="4" w:name="_Toc429119375"/>
      <w:bookmarkStart w:id="5" w:name="_Toc429120923"/>
      <w:bookmarkStart w:id="6" w:name="_Toc442270876"/>
      <w:r>
        <w:rPr>
          <w:noProof/>
          <w:lang w:eastAsia="en-AU"/>
        </w:rPr>
        <w:drawing>
          <wp:inline distT="0" distB="0" distL="0" distR="0" wp14:anchorId="2459EFB0" wp14:editId="294CF660">
            <wp:extent cx="2857500" cy="1838325"/>
            <wp:effectExtent l="0" t="0" r="0" b="9525"/>
            <wp:docPr id="7" name="Picture 7" descr="C:\Users\sarojpokhrel\AppData\Local\Microsoft\Windows\Temporary Internet Files\Content.Word\FDM-Web_Logo_300x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rojpokhrel\AppData\Local\Microsoft\Windows\Temporary Internet Files\Content.Word\FDM-Web_Logo_300x1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93F" w:rsidRPr="008031DF">
        <w:rPr>
          <w:rFonts w:cs="Arial"/>
          <w:color w:val="292929"/>
        </w:rPr>
        <w:br/>
      </w:r>
      <w:bookmarkEnd w:id="0"/>
      <w:bookmarkEnd w:id="1"/>
      <w:bookmarkEnd w:id="2"/>
      <w:bookmarkEnd w:id="3"/>
      <w:bookmarkEnd w:id="4"/>
      <w:bookmarkEnd w:id="5"/>
      <w:r w:rsidR="0002793F">
        <w:rPr>
          <w:rFonts w:cs="Arial"/>
          <w:color w:val="292929"/>
        </w:rPr>
        <w:t xml:space="preserve">FDM </w:t>
      </w:r>
      <w:r>
        <w:rPr>
          <w:rFonts w:cs="Arial"/>
          <w:color w:val="292929"/>
        </w:rPr>
        <w:t xml:space="preserve">Web API </w:t>
      </w:r>
      <w:r w:rsidR="0002793F">
        <w:rPr>
          <w:rFonts w:cs="Arial"/>
          <w:color w:val="292929"/>
        </w:rPr>
        <w:t>Feed</w:t>
      </w:r>
      <w:bookmarkEnd w:id="6"/>
    </w:p>
    <w:p w:rsidR="0002793F" w:rsidRDefault="0002793F" w:rsidP="0002793F">
      <w:pPr>
        <w:pStyle w:val="Subtitle"/>
        <w:spacing w:line="360" w:lineRule="auto"/>
        <w:rPr>
          <w:rFonts w:cs="Arial"/>
          <w:color w:val="292929"/>
        </w:rPr>
      </w:pPr>
      <w:bookmarkStart w:id="7" w:name="_Toc429120924"/>
      <w:bookmarkStart w:id="8" w:name="_Toc442270877"/>
      <w:bookmarkStart w:id="9" w:name="_Toc259436176"/>
      <w:bookmarkStart w:id="10" w:name="_Toc259519066"/>
      <w:bookmarkStart w:id="11" w:name="_Toc260646167"/>
      <w:bookmarkStart w:id="12" w:name="_Toc260913035"/>
      <w:bookmarkStart w:id="13" w:name="_Toc270085700"/>
      <w:bookmarkStart w:id="14" w:name="_Toc270338110"/>
      <w:bookmarkStart w:id="15" w:name="_Toc270338412"/>
      <w:bookmarkStart w:id="16" w:name="_Toc287966157"/>
      <w:bookmarkStart w:id="17" w:name="_Toc287966956"/>
      <w:bookmarkStart w:id="18" w:name="_Toc288028076"/>
      <w:bookmarkStart w:id="19" w:name="_Toc288033038"/>
      <w:bookmarkStart w:id="20" w:name="_Toc288033134"/>
      <w:bookmarkStart w:id="21" w:name="_Toc288033775"/>
      <w:bookmarkStart w:id="22" w:name="_Toc289756144"/>
      <w:bookmarkStart w:id="23" w:name="_Toc302479682"/>
      <w:bookmarkStart w:id="24" w:name="_Toc302486115"/>
      <w:bookmarkStart w:id="25" w:name="_Toc302630451"/>
      <w:bookmarkStart w:id="26" w:name="_Toc302635808"/>
      <w:bookmarkStart w:id="27" w:name="_Toc322089673"/>
      <w:bookmarkStart w:id="28" w:name="_Toc330881562"/>
      <w:bookmarkStart w:id="29" w:name="_Toc343066836"/>
      <w:bookmarkStart w:id="30" w:name="_Toc429119247"/>
      <w:bookmarkStart w:id="31" w:name="_Toc429119377"/>
      <w:r>
        <w:rPr>
          <w:rFonts w:cs="Arial"/>
          <w:color w:val="292929"/>
        </w:rPr>
        <w:t>Specifications</w:t>
      </w:r>
      <w:bookmarkEnd w:id="7"/>
      <w:bookmarkEnd w:id="8"/>
      <w:r>
        <w:rPr>
          <w:rFonts w:cs="Arial"/>
          <w:color w:val="292929"/>
        </w:rPr>
        <w:t xml:space="preserve"> </w:t>
      </w:r>
      <w:bookmarkStart w:id="32" w:name="_Toc429120925"/>
      <w:bookmarkStart w:id="33" w:name="_Toc442270878"/>
      <w:r>
        <w:rPr>
          <w:rFonts w:cs="Arial"/>
          <w:color w:val="292929"/>
        </w:rPr>
        <w:t>_______________________________________</w:t>
      </w:r>
      <w:bookmarkEnd w:id="32"/>
      <w:bookmarkEnd w:id="33"/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p w:rsidR="00D8190E" w:rsidRDefault="00D8190E" w:rsidP="00D8190E">
      <w:pPr>
        <w:pStyle w:val="Subtitle"/>
        <w:spacing w:line="360" w:lineRule="auto"/>
        <w:ind w:left="5040"/>
        <w:jc w:val="left"/>
        <w:rPr>
          <w:rFonts w:cs="Arial"/>
          <w:sz w:val="28"/>
          <w:szCs w:val="28"/>
        </w:rPr>
      </w:pPr>
    </w:p>
    <w:p w:rsidR="00D8190E" w:rsidRDefault="00D8190E" w:rsidP="00D8190E">
      <w:pPr>
        <w:pStyle w:val="Subtitle"/>
        <w:spacing w:line="360" w:lineRule="auto"/>
        <w:ind w:left="5040"/>
        <w:jc w:val="left"/>
        <w:rPr>
          <w:rFonts w:cs="Arial"/>
          <w:sz w:val="28"/>
          <w:szCs w:val="28"/>
        </w:rPr>
      </w:pPr>
    </w:p>
    <w:p w:rsidR="00D8190E" w:rsidRPr="007C50E7" w:rsidRDefault="00D8190E" w:rsidP="00D8190E">
      <w:pPr>
        <w:spacing w:line="360" w:lineRule="auto"/>
        <w:ind w:left="5040"/>
        <w:rPr>
          <w:rFonts w:ascii="Arial" w:hAnsi="Arial" w:cs="Arial"/>
          <w:sz w:val="28"/>
          <w:szCs w:val="28"/>
        </w:rPr>
      </w:pPr>
    </w:p>
    <w:p w:rsidR="00D8190E" w:rsidRPr="008031DF" w:rsidRDefault="00D8190E" w:rsidP="0002793F">
      <w:pPr>
        <w:pStyle w:val="Subtitle"/>
        <w:spacing w:line="360" w:lineRule="auto"/>
        <w:rPr>
          <w:rFonts w:cs="Arial"/>
          <w:color w:val="292929"/>
        </w:rPr>
        <w:sectPr w:rsidR="00D8190E" w:rsidRPr="008031DF" w:rsidSect="0002793F"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568" w:footer="851" w:gutter="0"/>
          <w:cols w:space="720"/>
        </w:sectPr>
      </w:pPr>
    </w:p>
    <w:p w:rsidR="00C70EE1" w:rsidRPr="008031DF" w:rsidRDefault="00C70EE1" w:rsidP="00C70EE1">
      <w:pPr>
        <w:pStyle w:val="FalseHeading2"/>
        <w:spacing w:line="360" w:lineRule="auto"/>
        <w:rPr>
          <w:rFonts w:cs="Arial"/>
          <w:color w:val="292929"/>
        </w:rPr>
      </w:pPr>
      <w:bookmarkStart w:id="34" w:name="_Toc259436178"/>
      <w:bookmarkStart w:id="35" w:name="_Toc259519068"/>
      <w:bookmarkStart w:id="36" w:name="_Toc260646169"/>
      <w:bookmarkStart w:id="37" w:name="_Toc260913037"/>
      <w:bookmarkStart w:id="38" w:name="_Toc270085702"/>
      <w:bookmarkStart w:id="39" w:name="_Toc270338112"/>
      <w:bookmarkStart w:id="40" w:name="_Toc270338414"/>
      <w:bookmarkStart w:id="41" w:name="_Toc287966159"/>
      <w:bookmarkStart w:id="42" w:name="_Toc287966958"/>
      <w:bookmarkStart w:id="43" w:name="_Toc288028078"/>
      <w:bookmarkStart w:id="44" w:name="_Toc288033040"/>
      <w:bookmarkStart w:id="45" w:name="_Toc288033136"/>
      <w:bookmarkStart w:id="46" w:name="_Toc288033777"/>
      <w:bookmarkStart w:id="47" w:name="_Toc289756146"/>
      <w:bookmarkStart w:id="48" w:name="_Toc302479684"/>
      <w:bookmarkStart w:id="49" w:name="_Toc302486117"/>
      <w:bookmarkStart w:id="50" w:name="_Toc302630453"/>
      <w:bookmarkStart w:id="51" w:name="_Toc302635810"/>
      <w:bookmarkStart w:id="52" w:name="_Toc322089675"/>
      <w:bookmarkStart w:id="53" w:name="_Toc330881564"/>
      <w:bookmarkStart w:id="54" w:name="_Toc343066838"/>
      <w:bookmarkStart w:id="55" w:name="_Toc429119249"/>
      <w:bookmarkStart w:id="56" w:name="_Toc429119379"/>
      <w:bookmarkStart w:id="57" w:name="_Toc429120928"/>
      <w:bookmarkStart w:id="58" w:name="_Toc442270881"/>
      <w:r w:rsidRPr="008031DF">
        <w:rPr>
          <w:rFonts w:cs="Arial"/>
          <w:color w:val="292929"/>
        </w:rPr>
        <w:lastRenderedPageBreak/>
        <w:t>Document preparation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C70EE1" w:rsidRPr="008031DF" w:rsidRDefault="00C70EE1" w:rsidP="00C70EE1">
      <w:pPr>
        <w:pStyle w:val="Gap"/>
        <w:spacing w:line="360" w:lineRule="auto"/>
        <w:rPr>
          <w:rFonts w:ascii="Arial" w:hAnsi="Arial" w:cs="Arial"/>
          <w:color w:val="292929"/>
        </w:rPr>
      </w:pPr>
    </w:p>
    <w:tbl>
      <w:tblPr>
        <w:tblW w:w="9072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979"/>
      </w:tblGrid>
      <w:tr w:rsidR="00C52DEA" w:rsidRPr="008031DF" w:rsidTr="00EA1597">
        <w:trPr>
          <w:cantSplit/>
        </w:trPr>
        <w:tc>
          <w:tcPr>
            <w:tcW w:w="2093" w:type="dxa"/>
          </w:tcPr>
          <w:p w:rsidR="00C52DEA" w:rsidRDefault="00C52DEA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>
              <w:rPr>
                <w:rFonts w:ascii="Arial" w:hAnsi="Arial" w:cs="Arial"/>
                <w:color w:val="292929"/>
              </w:rPr>
              <w:t>Author</w:t>
            </w:r>
          </w:p>
        </w:tc>
        <w:tc>
          <w:tcPr>
            <w:tcW w:w="6979" w:type="dxa"/>
          </w:tcPr>
          <w:p w:rsidR="00C52DEA" w:rsidRDefault="00C52DEA" w:rsidP="004E25B6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  <w:r>
              <w:rPr>
                <w:rFonts w:ascii="Arial" w:hAnsi="Arial" w:cs="Arial"/>
                <w:color w:val="292929"/>
              </w:rPr>
              <w:t>Saroj Pokhrel</w:t>
            </w:r>
          </w:p>
        </w:tc>
      </w:tr>
      <w:tr w:rsidR="00C52DEA" w:rsidRPr="008031DF" w:rsidTr="00EA1597">
        <w:trPr>
          <w:cantSplit/>
        </w:trPr>
        <w:tc>
          <w:tcPr>
            <w:tcW w:w="2093" w:type="dxa"/>
          </w:tcPr>
          <w:p w:rsidR="00C52DEA" w:rsidRPr="008031DF" w:rsidRDefault="00C52DEA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>
              <w:rPr>
                <w:rFonts w:ascii="Arial" w:hAnsi="Arial" w:cs="Arial"/>
                <w:color w:val="292929"/>
              </w:rPr>
              <w:t>Department</w:t>
            </w:r>
          </w:p>
        </w:tc>
        <w:tc>
          <w:tcPr>
            <w:tcW w:w="6979" w:type="dxa"/>
          </w:tcPr>
          <w:p w:rsidR="00C52DEA" w:rsidRPr="008031DF" w:rsidRDefault="00C52DEA" w:rsidP="004E25B6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  <w:r>
              <w:rPr>
                <w:rFonts w:ascii="Arial" w:hAnsi="Arial" w:cs="Arial"/>
                <w:color w:val="292929"/>
              </w:rPr>
              <w:t>Information Technology</w:t>
            </w:r>
          </w:p>
        </w:tc>
      </w:tr>
    </w:tbl>
    <w:p w:rsidR="00C70EE1" w:rsidRPr="008031DF" w:rsidRDefault="00C70EE1" w:rsidP="00C70EE1">
      <w:pPr>
        <w:pStyle w:val="Gap"/>
        <w:spacing w:line="360" w:lineRule="auto"/>
        <w:rPr>
          <w:rFonts w:ascii="Arial" w:hAnsi="Arial" w:cs="Arial"/>
          <w:color w:val="292929"/>
        </w:rPr>
      </w:pPr>
    </w:p>
    <w:p w:rsidR="00C52DEA" w:rsidRDefault="00C52DEA" w:rsidP="00C70EE1">
      <w:pPr>
        <w:pStyle w:val="FalseHeading2"/>
        <w:spacing w:line="360" w:lineRule="auto"/>
        <w:rPr>
          <w:rFonts w:cs="Arial"/>
          <w:color w:val="292929"/>
        </w:rPr>
      </w:pPr>
      <w:bookmarkStart w:id="59" w:name="DocumentRelease"/>
      <w:bookmarkStart w:id="60" w:name="_Toc259436179"/>
      <w:bookmarkStart w:id="61" w:name="_Toc259519069"/>
      <w:bookmarkStart w:id="62" w:name="_Toc260646170"/>
      <w:bookmarkStart w:id="63" w:name="_Toc260913038"/>
      <w:bookmarkStart w:id="64" w:name="_Toc270085703"/>
      <w:bookmarkStart w:id="65" w:name="_Toc270338113"/>
      <w:bookmarkStart w:id="66" w:name="_Toc270338415"/>
      <w:bookmarkStart w:id="67" w:name="_Toc287966160"/>
      <w:bookmarkStart w:id="68" w:name="_Toc287966959"/>
      <w:bookmarkStart w:id="69" w:name="_Toc288028079"/>
      <w:bookmarkStart w:id="70" w:name="_Toc288033041"/>
      <w:bookmarkStart w:id="71" w:name="_Toc288033137"/>
      <w:bookmarkStart w:id="72" w:name="_Toc288033778"/>
      <w:bookmarkStart w:id="73" w:name="_Toc289756147"/>
      <w:bookmarkStart w:id="74" w:name="_Toc302479685"/>
      <w:bookmarkStart w:id="75" w:name="_Toc302486118"/>
      <w:bookmarkStart w:id="76" w:name="_Toc302630454"/>
      <w:bookmarkStart w:id="77" w:name="_Toc302635811"/>
      <w:bookmarkStart w:id="78" w:name="_Toc322089676"/>
      <w:bookmarkStart w:id="79" w:name="_Toc330881565"/>
      <w:bookmarkStart w:id="80" w:name="_Toc343066839"/>
      <w:bookmarkStart w:id="81" w:name="_Toc429119250"/>
      <w:bookmarkStart w:id="82" w:name="_Toc429119380"/>
      <w:bookmarkStart w:id="83" w:name="_Toc429120929"/>
      <w:bookmarkStart w:id="84" w:name="_Toc442270882"/>
      <w:bookmarkEnd w:id="59"/>
    </w:p>
    <w:p w:rsidR="00C70EE1" w:rsidRPr="008031DF" w:rsidRDefault="00C70EE1" w:rsidP="00C70EE1">
      <w:pPr>
        <w:pStyle w:val="FalseHeading2"/>
        <w:spacing w:line="360" w:lineRule="auto"/>
        <w:rPr>
          <w:rFonts w:cs="Arial"/>
          <w:color w:val="292929"/>
        </w:rPr>
      </w:pPr>
      <w:r w:rsidRPr="008031DF">
        <w:rPr>
          <w:rFonts w:cs="Arial"/>
          <w:color w:val="292929"/>
        </w:rPr>
        <w:t>Document release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C70EE1" w:rsidRPr="008031DF" w:rsidRDefault="00C70EE1" w:rsidP="00C70EE1">
      <w:pPr>
        <w:pStyle w:val="Gap"/>
        <w:spacing w:line="360" w:lineRule="auto"/>
        <w:rPr>
          <w:rFonts w:ascii="Arial" w:hAnsi="Arial" w:cs="Arial"/>
          <w:color w:val="292929"/>
        </w:rPr>
      </w:pPr>
    </w:p>
    <w:tbl>
      <w:tblPr>
        <w:tblW w:w="903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843"/>
        <w:gridCol w:w="3685"/>
        <w:gridCol w:w="2126"/>
      </w:tblGrid>
      <w:tr w:rsidR="00920D7B" w:rsidRPr="008031DF" w:rsidTr="00920D7B">
        <w:trPr>
          <w:cantSplit/>
          <w:trHeight w:val="643"/>
        </w:trPr>
        <w:tc>
          <w:tcPr>
            <w:tcW w:w="1384" w:type="dxa"/>
          </w:tcPr>
          <w:p w:rsidR="00920D7B" w:rsidRPr="008031DF" w:rsidRDefault="00920D7B" w:rsidP="004E25B6">
            <w:pPr>
              <w:pStyle w:val="TableHeading"/>
              <w:spacing w:line="360" w:lineRule="auto"/>
              <w:jc w:val="center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Version</w:t>
            </w:r>
          </w:p>
        </w:tc>
        <w:tc>
          <w:tcPr>
            <w:tcW w:w="1843" w:type="dxa"/>
          </w:tcPr>
          <w:p w:rsidR="00920D7B" w:rsidRPr="008031DF" w:rsidRDefault="00920D7B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Date released</w:t>
            </w:r>
          </w:p>
        </w:tc>
        <w:tc>
          <w:tcPr>
            <w:tcW w:w="3685" w:type="dxa"/>
          </w:tcPr>
          <w:p w:rsidR="00920D7B" w:rsidRPr="008031DF" w:rsidRDefault="00920D7B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Remarks</w:t>
            </w:r>
          </w:p>
        </w:tc>
        <w:tc>
          <w:tcPr>
            <w:tcW w:w="2126" w:type="dxa"/>
          </w:tcPr>
          <w:p w:rsidR="00920D7B" w:rsidRPr="00920D7B" w:rsidRDefault="00920D7B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>
              <w:rPr>
                <w:rFonts w:ascii="Arial" w:hAnsi="Arial" w:cs="Arial"/>
                <w:color w:val="292929"/>
              </w:rPr>
              <w:t>Modified By</w:t>
            </w:r>
          </w:p>
        </w:tc>
      </w:tr>
      <w:tr w:rsidR="00920D7B" w:rsidRPr="008031DF" w:rsidTr="00920D7B">
        <w:trPr>
          <w:cantSplit/>
          <w:trHeight w:val="506"/>
        </w:trPr>
        <w:tc>
          <w:tcPr>
            <w:tcW w:w="1384" w:type="dxa"/>
          </w:tcPr>
          <w:p w:rsidR="00920D7B" w:rsidRPr="008031DF" w:rsidRDefault="00920D7B" w:rsidP="004E25B6">
            <w:pPr>
              <w:pStyle w:val="TableText"/>
              <w:spacing w:line="360" w:lineRule="auto"/>
              <w:jc w:val="center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1.0</w:t>
            </w:r>
          </w:p>
        </w:tc>
        <w:tc>
          <w:tcPr>
            <w:tcW w:w="1843" w:type="dxa"/>
          </w:tcPr>
          <w:p w:rsidR="00920D7B" w:rsidRPr="008031DF" w:rsidRDefault="00E03BA3" w:rsidP="00EA717E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  <w:r>
              <w:rPr>
                <w:rFonts w:ascii="Arial" w:hAnsi="Arial" w:cs="Arial"/>
                <w:color w:val="292929"/>
              </w:rPr>
              <w:t>1</w:t>
            </w:r>
            <w:r w:rsidR="00EA717E">
              <w:rPr>
                <w:rFonts w:ascii="Arial" w:hAnsi="Arial" w:cs="Arial"/>
                <w:color w:val="292929"/>
              </w:rPr>
              <w:t>4</w:t>
            </w:r>
            <w:r w:rsidR="00920D7B" w:rsidRPr="008031DF">
              <w:rPr>
                <w:rFonts w:ascii="Arial" w:hAnsi="Arial" w:cs="Arial"/>
                <w:color w:val="292929"/>
              </w:rPr>
              <w:t>/0</w:t>
            </w:r>
            <w:r w:rsidR="00525916">
              <w:rPr>
                <w:rFonts w:ascii="Arial" w:hAnsi="Arial" w:cs="Arial"/>
                <w:color w:val="292929"/>
              </w:rPr>
              <w:t>2</w:t>
            </w:r>
            <w:r w:rsidR="00920D7B" w:rsidRPr="008031DF">
              <w:rPr>
                <w:rFonts w:ascii="Arial" w:hAnsi="Arial" w:cs="Arial"/>
                <w:color w:val="292929"/>
              </w:rPr>
              <w:t>/201</w:t>
            </w:r>
            <w:r w:rsidR="00525916">
              <w:rPr>
                <w:rFonts w:ascii="Arial" w:hAnsi="Arial" w:cs="Arial"/>
                <w:color w:val="292929"/>
              </w:rPr>
              <w:t>7</w:t>
            </w:r>
          </w:p>
        </w:tc>
        <w:tc>
          <w:tcPr>
            <w:tcW w:w="3685" w:type="dxa"/>
          </w:tcPr>
          <w:p w:rsidR="00920D7B" w:rsidRPr="008031DF" w:rsidRDefault="00920D7B" w:rsidP="004E25B6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Release</w:t>
            </w:r>
          </w:p>
        </w:tc>
        <w:tc>
          <w:tcPr>
            <w:tcW w:w="2126" w:type="dxa"/>
          </w:tcPr>
          <w:p w:rsidR="00920D7B" w:rsidRPr="00920D7B" w:rsidRDefault="00920D7B" w:rsidP="004E25B6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  <w:r>
              <w:rPr>
                <w:rFonts w:ascii="Arial" w:hAnsi="Arial" w:cs="Arial"/>
                <w:color w:val="292929"/>
              </w:rPr>
              <w:t>Saroj Pokhrel</w:t>
            </w:r>
          </w:p>
        </w:tc>
      </w:tr>
      <w:tr w:rsidR="00920D7B" w:rsidRPr="008031DF" w:rsidTr="00920D7B">
        <w:trPr>
          <w:cantSplit/>
          <w:trHeight w:val="1288"/>
        </w:trPr>
        <w:tc>
          <w:tcPr>
            <w:tcW w:w="1384" w:type="dxa"/>
          </w:tcPr>
          <w:p w:rsidR="00920D7B" w:rsidRPr="008031DF" w:rsidRDefault="00920D7B" w:rsidP="004E25B6">
            <w:pPr>
              <w:pStyle w:val="TableText"/>
              <w:spacing w:line="360" w:lineRule="auto"/>
              <w:jc w:val="center"/>
              <w:rPr>
                <w:rFonts w:ascii="Arial" w:hAnsi="Arial" w:cs="Arial"/>
                <w:color w:val="292929"/>
              </w:rPr>
            </w:pPr>
          </w:p>
        </w:tc>
        <w:tc>
          <w:tcPr>
            <w:tcW w:w="1843" w:type="dxa"/>
          </w:tcPr>
          <w:p w:rsidR="00920D7B" w:rsidRPr="008031DF" w:rsidRDefault="00920D7B" w:rsidP="00EA1597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</w:p>
        </w:tc>
        <w:tc>
          <w:tcPr>
            <w:tcW w:w="3685" w:type="dxa"/>
          </w:tcPr>
          <w:p w:rsidR="00920D7B" w:rsidRPr="008031DF" w:rsidRDefault="00920D7B" w:rsidP="00FB35E0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</w:p>
        </w:tc>
        <w:tc>
          <w:tcPr>
            <w:tcW w:w="2126" w:type="dxa"/>
          </w:tcPr>
          <w:p w:rsidR="00920D7B" w:rsidRDefault="00920D7B" w:rsidP="00EA1597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</w:p>
        </w:tc>
      </w:tr>
    </w:tbl>
    <w:p w:rsidR="00C70EE1" w:rsidRDefault="00C70EE1" w:rsidP="00C70EE1">
      <w:pPr>
        <w:pStyle w:val="FalseHeading2"/>
        <w:spacing w:line="360" w:lineRule="auto"/>
        <w:rPr>
          <w:rFonts w:cs="Arial"/>
          <w:color w:val="292929"/>
        </w:rPr>
      </w:pPr>
      <w:bookmarkStart w:id="85" w:name="_Toc259436181"/>
      <w:bookmarkStart w:id="86" w:name="_Toc259519071"/>
      <w:bookmarkStart w:id="87" w:name="_Toc260646172"/>
      <w:bookmarkStart w:id="88" w:name="_Toc260913040"/>
      <w:bookmarkStart w:id="89" w:name="_Toc270085705"/>
      <w:bookmarkStart w:id="90" w:name="_Toc270338115"/>
      <w:bookmarkStart w:id="91" w:name="_Toc270338417"/>
      <w:bookmarkStart w:id="92" w:name="_Toc287966162"/>
      <w:bookmarkStart w:id="93" w:name="_Toc287966961"/>
      <w:bookmarkStart w:id="94" w:name="_Toc288028081"/>
      <w:bookmarkStart w:id="95" w:name="_Toc288033043"/>
      <w:bookmarkStart w:id="96" w:name="_Toc288033139"/>
      <w:bookmarkStart w:id="97" w:name="_Toc288033780"/>
      <w:bookmarkStart w:id="98" w:name="_Toc289756149"/>
      <w:bookmarkStart w:id="99" w:name="_Toc302479687"/>
      <w:bookmarkStart w:id="100" w:name="_Toc302486120"/>
      <w:bookmarkStart w:id="101" w:name="_Toc302630456"/>
      <w:bookmarkStart w:id="102" w:name="_Toc302635813"/>
      <w:bookmarkStart w:id="103" w:name="_Toc322089678"/>
      <w:bookmarkStart w:id="104" w:name="_Toc330881567"/>
      <w:bookmarkStart w:id="105" w:name="_Toc343066841"/>
      <w:bookmarkStart w:id="106" w:name="_Toc429119252"/>
      <w:bookmarkStart w:id="107" w:name="_Toc429119382"/>
      <w:bookmarkStart w:id="108" w:name="_Toc429120931"/>
      <w:bookmarkStart w:id="109" w:name="_Toc442270884"/>
    </w:p>
    <w:p w:rsidR="00EA1597" w:rsidRDefault="00EA1597" w:rsidP="00EA1597">
      <w:pPr>
        <w:pStyle w:val="BodyText"/>
      </w:pPr>
    </w:p>
    <w:p w:rsidR="00EA1597" w:rsidRPr="00EA1597" w:rsidRDefault="00EA1597" w:rsidP="00EA1597">
      <w:pPr>
        <w:pStyle w:val="BodyText"/>
      </w:pPr>
    </w:p>
    <w:p w:rsidR="00C70EE1" w:rsidRPr="008031DF" w:rsidRDefault="00C70EE1" w:rsidP="00C70EE1">
      <w:pPr>
        <w:pStyle w:val="FalseHeading2"/>
        <w:spacing w:line="360" w:lineRule="auto"/>
        <w:rPr>
          <w:rFonts w:cs="Arial"/>
          <w:color w:val="292929"/>
        </w:rPr>
      </w:pPr>
      <w:r w:rsidRPr="008031DF">
        <w:rPr>
          <w:rFonts w:cs="Arial"/>
          <w:color w:val="292929"/>
        </w:rPr>
        <w:t>Signoff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tbl>
      <w:tblPr>
        <w:tblW w:w="8672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1"/>
        <w:gridCol w:w="2693"/>
        <w:gridCol w:w="1843"/>
        <w:gridCol w:w="1665"/>
      </w:tblGrid>
      <w:tr w:rsidR="00C70EE1" w:rsidRPr="008031DF" w:rsidTr="00C70EE1">
        <w:trPr>
          <w:cantSplit/>
        </w:trPr>
        <w:tc>
          <w:tcPr>
            <w:tcW w:w="2471" w:type="dxa"/>
          </w:tcPr>
          <w:p w:rsidR="00C70EE1" w:rsidRPr="008031DF" w:rsidRDefault="00C70EE1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User Authority</w:t>
            </w:r>
          </w:p>
        </w:tc>
        <w:tc>
          <w:tcPr>
            <w:tcW w:w="2693" w:type="dxa"/>
          </w:tcPr>
          <w:p w:rsidR="00C70EE1" w:rsidRPr="008031DF" w:rsidRDefault="00C70EE1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Signature</w:t>
            </w:r>
          </w:p>
        </w:tc>
        <w:tc>
          <w:tcPr>
            <w:tcW w:w="1843" w:type="dxa"/>
          </w:tcPr>
          <w:p w:rsidR="00C70EE1" w:rsidRPr="008031DF" w:rsidRDefault="00C70EE1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 w:rsidRPr="008031DF">
              <w:rPr>
                <w:rFonts w:ascii="Arial" w:hAnsi="Arial" w:cs="Arial"/>
                <w:color w:val="292929"/>
              </w:rPr>
              <w:t>Title</w:t>
            </w:r>
          </w:p>
        </w:tc>
        <w:tc>
          <w:tcPr>
            <w:tcW w:w="1665" w:type="dxa"/>
          </w:tcPr>
          <w:p w:rsidR="00C70EE1" w:rsidRPr="00920D7B" w:rsidRDefault="00C70EE1" w:rsidP="004E25B6">
            <w:pPr>
              <w:pStyle w:val="TableHeading"/>
              <w:spacing w:line="360" w:lineRule="auto"/>
              <w:rPr>
                <w:rFonts w:ascii="Arial" w:hAnsi="Arial" w:cs="Arial"/>
                <w:color w:val="292929"/>
              </w:rPr>
            </w:pPr>
            <w:r w:rsidRPr="00920D7B">
              <w:rPr>
                <w:rFonts w:ascii="Arial" w:hAnsi="Arial" w:cs="Arial"/>
                <w:color w:val="292929"/>
              </w:rPr>
              <w:t>Date</w:t>
            </w:r>
          </w:p>
        </w:tc>
      </w:tr>
      <w:tr w:rsidR="00C70EE1" w:rsidRPr="008031DF" w:rsidTr="00C70EE1">
        <w:trPr>
          <w:cantSplit/>
        </w:trPr>
        <w:tc>
          <w:tcPr>
            <w:tcW w:w="2471" w:type="dxa"/>
          </w:tcPr>
          <w:p w:rsidR="00C70EE1" w:rsidRPr="008031DF" w:rsidRDefault="00C70EE1" w:rsidP="004E25B6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</w:p>
        </w:tc>
        <w:tc>
          <w:tcPr>
            <w:tcW w:w="2693" w:type="dxa"/>
          </w:tcPr>
          <w:p w:rsidR="00C70EE1" w:rsidRPr="008031DF" w:rsidRDefault="00C70EE1" w:rsidP="004E25B6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</w:p>
        </w:tc>
        <w:tc>
          <w:tcPr>
            <w:tcW w:w="1843" w:type="dxa"/>
          </w:tcPr>
          <w:p w:rsidR="00C70EE1" w:rsidRPr="008031DF" w:rsidRDefault="00C70EE1" w:rsidP="004E25B6">
            <w:pPr>
              <w:pStyle w:val="TableText"/>
              <w:spacing w:line="360" w:lineRule="auto"/>
              <w:rPr>
                <w:rFonts w:ascii="Arial" w:hAnsi="Arial" w:cs="Arial"/>
                <w:color w:val="292929"/>
              </w:rPr>
            </w:pPr>
          </w:p>
        </w:tc>
        <w:tc>
          <w:tcPr>
            <w:tcW w:w="1665" w:type="dxa"/>
          </w:tcPr>
          <w:p w:rsidR="00C70EE1" w:rsidRPr="00920D7B" w:rsidRDefault="00C70EE1" w:rsidP="004E25B6">
            <w:pPr>
              <w:pStyle w:val="TableText"/>
              <w:spacing w:line="360" w:lineRule="auto"/>
              <w:rPr>
                <w:rFonts w:ascii="Arial" w:hAnsi="Arial" w:cs="Arial"/>
                <w:b/>
                <w:color w:val="292929"/>
              </w:rPr>
            </w:pPr>
          </w:p>
        </w:tc>
      </w:tr>
    </w:tbl>
    <w:p w:rsidR="00C70EE1" w:rsidRPr="008031DF" w:rsidRDefault="00C70EE1" w:rsidP="00C70EE1">
      <w:pPr>
        <w:spacing w:line="360" w:lineRule="auto"/>
        <w:rPr>
          <w:rFonts w:ascii="Arial" w:hAnsi="Arial" w:cs="Arial"/>
          <w:color w:val="292929"/>
        </w:rPr>
        <w:sectPr w:rsidR="00C70EE1" w:rsidRPr="008031DF" w:rsidSect="008031DF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525916" w:rsidRPr="00A23D8F" w:rsidRDefault="00525916" w:rsidP="00A23D8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23D8F">
        <w:rPr>
          <w:b/>
          <w:sz w:val="28"/>
          <w:szCs w:val="28"/>
          <w:u w:val="single"/>
        </w:rPr>
        <w:lastRenderedPageBreak/>
        <w:t xml:space="preserve">Despatch Request (940) Messaging Web API </w:t>
      </w:r>
    </w:p>
    <w:p w:rsidR="001C3803" w:rsidRDefault="007657C9" w:rsidP="007657C9">
      <w:pPr>
        <w:ind w:left="-567"/>
        <w:rPr>
          <w:b/>
          <w:sz w:val="28"/>
          <w:szCs w:val="28"/>
          <w:u w:val="single"/>
        </w:rPr>
      </w:pPr>
      <w:r>
        <w:t xml:space="preserve">The purpose of this </w:t>
      </w:r>
      <w:r w:rsidR="00A23D8F">
        <w:t xml:space="preserve">web </w:t>
      </w:r>
      <w:proofErr w:type="spellStart"/>
      <w:r w:rsidR="00A23D8F">
        <w:t>api</w:t>
      </w:r>
      <w:proofErr w:type="spellEnd"/>
      <w:r>
        <w:t xml:space="preserve"> is to </w:t>
      </w:r>
      <w:r w:rsidR="003B5DE8">
        <w:t>consume FDM</w:t>
      </w:r>
      <w:r>
        <w:t xml:space="preserve"> Web API to post data for 940 messaging.</w:t>
      </w:r>
    </w:p>
    <w:tbl>
      <w:tblPr>
        <w:tblStyle w:val="TableGrid"/>
        <w:tblW w:w="105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77"/>
        <w:gridCol w:w="7591"/>
      </w:tblGrid>
      <w:tr w:rsidR="00C30824" w:rsidRPr="00C30824" w:rsidTr="00525916">
        <w:trPr>
          <w:trHeight w:val="425"/>
        </w:trPr>
        <w:tc>
          <w:tcPr>
            <w:tcW w:w="2977" w:type="dxa"/>
          </w:tcPr>
          <w:p w:rsidR="00C30824" w:rsidRPr="00C30824" w:rsidRDefault="00C30824" w:rsidP="001C3803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7591" w:type="dxa"/>
          </w:tcPr>
          <w:p w:rsidR="00C30824" w:rsidRPr="007537B0" w:rsidRDefault="00C30824" w:rsidP="00525916">
            <w:r w:rsidRPr="007537B0">
              <w:t xml:space="preserve">Web API to receive customer </w:t>
            </w:r>
            <w:r w:rsidR="00525916">
              <w:t>despatch request</w:t>
            </w:r>
            <w:r w:rsidR="001C3803">
              <w:t xml:space="preserve"> - Message 940</w:t>
            </w:r>
          </w:p>
        </w:tc>
      </w:tr>
      <w:tr w:rsidR="00525916" w:rsidRPr="00C30824" w:rsidTr="00525916">
        <w:trPr>
          <w:trHeight w:val="482"/>
        </w:trPr>
        <w:tc>
          <w:tcPr>
            <w:tcW w:w="2977" w:type="dxa"/>
          </w:tcPr>
          <w:p w:rsidR="00525916" w:rsidRPr="00C30824" w:rsidRDefault="00525916" w:rsidP="001C3803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URL</w:t>
            </w:r>
          </w:p>
        </w:tc>
        <w:tc>
          <w:tcPr>
            <w:tcW w:w="7591" w:type="dxa"/>
          </w:tcPr>
          <w:p w:rsidR="00525916" w:rsidRDefault="00525916" w:rsidP="00A97D5E">
            <w:pPr>
              <w:rPr>
                <w:rStyle w:val="Hyperlink"/>
              </w:rPr>
            </w:pPr>
            <w:r w:rsidRPr="00B931D0">
              <w:rPr>
                <w:b/>
              </w:rPr>
              <w:t>Test url</w:t>
            </w:r>
            <w:r>
              <w:t xml:space="preserve">: </w:t>
            </w:r>
            <w:hyperlink r:id="rId13" w:history="1">
              <w:r w:rsidRPr="00192324">
                <w:rPr>
                  <w:rStyle w:val="Hyperlink"/>
                </w:rPr>
                <w:t>https://my.fdm.com.au/TestWebAPI/api/ProcessXML940Messaging</w:t>
              </w:r>
            </w:hyperlink>
          </w:p>
          <w:p w:rsidR="00525916" w:rsidRDefault="00525916" w:rsidP="00A97D5E">
            <w:pPr>
              <w:rPr>
                <w:rStyle w:val="Hyperlink"/>
              </w:rPr>
            </w:pPr>
          </w:p>
          <w:p w:rsidR="00525916" w:rsidRDefault="00525916" w:rsidP="00A97D5E">
            <w:pPr>
              <w:rPr>
                <w:rStyle w:val="Hyperlink"/>
              </w:rPr>
            </w:pPr>
            <w:r w:rsidRPr="00B931D0">
              <w:rPr>
                <w:b/>
              </w:rPr>
              <w:t>Live url</w:t>
            </w:r>
            <w:r>
              <w:t xml:space="preserve">: </w:t>
            </w:r>
            <w:hyperlink r:id="rId14" w:history="1">
              <w:r w:rsidRPr="00192324">
                <w:rPr>
                  <w:rStyle w:val="Hyperlink"/>
                </w:rPr>
                <w:t>https://my.fdm.com.au/MyFdmWebAPI/api/ ProcessXML940Messaging</w:t>
              </w:r>
            </w:hyperlink>
          </w:p>
          <w:p w:rsidR="00525916" w:rsidRPr="007537B0" w:rsidRDefault="00525916" w:rsidP="00A97D5E"/>
        </w:tc>
      </w:tr>
      <w:tr w:rsidR="00C30824" w:rsidRPr="00C30824" w:rsidTr="00525916">
        <w:trPr>
          <w:trHeight w:val="489"/>
        </w:trPr>
        <w:tc>
          <w:tcPr>
            <w:tcW w:w="2977" w:type="dxa"/>
          </w:tcPr>
          <w:p w:rsidR="007537B0" w:rsidRPr="00C30824" w:rsidRDefault="00C30824" w:rsidP="001C3803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7591" w:type="dxa"/>
          </w:tcPr>
          <w:p w:rsidR="00C30824" w:rsidRPr="007537B0" w:rsidRDefault="00525916">
            <w:r>
              <w:t xml:space="preserve">HTTP </w:t>
            </w:r>
            <w:r w:rsidR="00C30824" w:rsidRPr="007537B0">
              <w:t>POST</w:t>
            </w:r>
          </w:p>
        </w:tc>
      </w:tr>
      <w:tr w:rsidR="00C30824" w:rsidRPr="00C30824" w:rsidTr="00525916">
        <w:trPr>
          <w:trHeight w:val="507"/>
        </w:trPr>
        <w:tc>
          <w:tcPr>
            <w:tcW w:w="2977" w:type="dxa"/>
          </w:tcPr>
          <w:p w:rsidR="00C30824" w:rsidRPr="00C30824" w:rsidRDefault="00C30824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URL Parameter</w:t>
            </w:r>
          </w:p>
        </w:tc>
        <w:tc>
          <w:tcPr>
            <w:tcW w:w="7591" w:type="dxa"/>
          </w:tcPr>
          <w:p w:rsidR="001C3803" w:rsidRPr="007537B0" w:rsidRDefault="001C3803" w:rsidP="001C3803">
            <w:pPr>
              <w:rPr>
                <w:sz w:val="28"/>
                <w:szCs w:val="28"/>
              </w:rPr>
            </w:pPr>
            <w:r w:rsidRPr="001C3803">
              <w:t>Not required</w:t>
            </w:r>
          </w:p>
        </w:tc>
      </w:tr>
      <w:tr w:rsidR="00740461" w:rsidRPr="00C30824" w:rsidTr="00525916">
        <w:trPr>
          <w:trHeight w:val="507"/>
        </w:trPr>
        <w:tc>
          <w:tcPr>
            <w:tcW w:w="2977" w:type="dxa"/>
          </w:tcPr>
          <w:p w:rsidR="00740461" w:rsidRPr="00C30824" w:rsidRDefault="007404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Authentication</w:t>
            </w:r>
          </w:p>
        </w:tc>
        <w:tc>
          <w:tcPr>
            <w:tcW w:w="7591" w:type="dxa"/>
          </w:tcPr>
          <w:p w:rsidR="00525916" w:rsidRDefault="00525916" w:rsidP="005259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Username: </w:t>
            </w:r>
          </w:p>
          <w:p w:rsidR="00525916" w:rsidRDefault="00525916" w:rsidP="00525916">
            <w:r>
              <w:t xml:space="preserve">Password: </w:t>
            </w:r>
          </w:p>
          <w:p w:rsidR="00740461" w:rsidRPr="001C3803" w:rsidRDefault="00740461" w:rsidP="001C3803"/>
        </w:tc>
      </w:tr>
      <w:tr w:rsidR="00C30824" w:rsidTr="00525916">
        <w:trPr>
          <w:trHeight w:val="717"/>
        </w:trPr>
        <w:tc>
          <w:tcPr>
            <w:tcW w:w="2977" w:type="dxa"/>
          </w:tcPr>
          <w:p w:rsidR="00C30824" w:rsidRDefault="00C30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Parameter</w:t>
            </w:r>
          </w:p>
          <w:p w:rsidR="007537B0" w:rsidRPr="00C30824" w:rsidRDefault="007537B0">
            <w:pPr>
              <w:rPr>
                <w:b/>
                <w:sz w:val="28"/>
                <w:szCs w:val="28"/>
              </w:rPr>
            </w:pPr>
          </w:p>
        </w:tc>
        <w:tc>
          <w:tcPr>
            <w:tcW w:w="7591" w:type="dxa"/>
          </w:tcPr>
          <w:p w:rsidR="00BC5D5D" w:rsidRDefault="00B72984">
            <w:r>
              <w:t>Response from body format</w:t>
            </w:r>
          </w:p>
          <w:p w:rsidR="00BC5D5D" w:rsidRDefault="00BC5D5D">
            <w:r>
              <w:t xml:space="preserve">Content-Type: </w:t>
            </w:r>
            <w:r w:rsidR="00525916" w:rsidRPr="00634750">
              <w:t>text/xml; charset=utf-8</w:t>
            </w:r>
          </w:p>
          <w:p w:rsidR="00BC5D5D" w:rsidRDefault="00BC5D5D"/>
          <w:p w:rsidR="00A232B2" w:rsidRDefault="00D00FF7" w:rsidP="001C3803">
            <w:pPr>
              <w:ind w:left="459" w:hanging="459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>
                  <wp:extent cx="4676775" cy="52006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2984" w:rsidRDefault="00AD7F2F">
            <w:r>
              <w:rPr>
                <w:noProof/>
                <w:lang w:eastAsia="en-AU"/>
              </w:rPr>
              <w:drawing>
                <wp:inline distT="0" distB="0" distL="0" distR="0" wp14:anchorId="4C84481D" wp14:editId="09CF6EAF">
                  <wp:extent cx="3000375" cy="267725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67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F2F" w:rsidRPr="007537B0" w:rsidRDefault="00AD7F2F"/>
        </w:tc>
      </w:tr>
      <w:tr w:rsidR="00C30824" w:rsidTr="00525916">
        <w:trPr>
          <w:trHeight w:val="128"/>
        </w:trPr>
        <w:tc>
          <w:tcPr>
            <w:tcW w:w="2977" w:type="dxa"/>
          </w:tcPr>
          <w:p w:rsidR="00C30824" w:rsidRDefault="00C30824">
            <w:pPr>
              <w:rPr>
                <w:b/>
                <w:sz w:val="28"/>
                <w:szCs w:val="28"/>
              </w:rPr>
            </w:pPr>
          </w:p>
          <w:p w:rsidR="00C30824" w:rsidRPr="00C30824" w:rsidRDefault="00C30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Success Response</w:t>
            </w:r>
          </w:p>
          <w:p w:rsidR="00C30824" w:rsidRPr="00C30824" w:rsidRDefault="00C30824">
            <w:pPr>
              <w:rPr>
                <w:b/>
                <w:sz w:val="28"/>
                <w:szCs w:val="28"/>
              </w:rPr>
            </w:pPr>
          </w:p>
        </w:tc>
        <w:tc>
          <w:tcPr>
            <w:tcW w:w="7591" w:type="dxa"/>
          </w:tcPr>
          <w:p w:rsidR="003830B8" w:rsidRDefault="003830B8" w:rsidP="00BC5D5D"/>
          <w:p w:rsidR="00BC5D5D" w:rsidRDefault="00BC5D5D" w:rsidP="00BC5D5D">
            <w:r>
              <w:lastRenderedPageBreak/>
              <w:t>HTTP/1.1 200 OK</w:t>
            </w:r>
          </w:p>
          <w:p w:rsidR="00BC5D5D" w:rsidRDefault="00BC5D5D" w:rsidP="00BC5D5D">
            <w:r>
              <w:t>Content-Length: 3714</w:t>
            </w:r>
          </w:p>
          <w:p w:rsidR="00BC5D5D" w:rsidRDefault="00BC5D5D" w:rsidP="00BC5D5D">
            <w:r>
              <w:t>Content-Type: application/xml; charset=utf-8</w:t>
            </w:r>
          </w:p>
          <w:p w:rsidR="00BC5D5D" w:rsidRDefault="00BC5D5D" w:rsidP="00BC5D5D">
            <w:r>
              <w:t>Server: Microsoft-IIS/7.5</w:t>
            </w:r>
          </w:p>
          <w:p w:rsidR="00BC5D5D" w:rsidRDefault="00BC5D5D" w:rsidP="00BC5D5D">
            <w:r>
              <w:t>Date: Tue, 07 Jun 2016 05:21:07 GMT</w:t>
            </w:r>
          </w:p>
          <w:p w:rsidR="001C3803" w:rsidRDefault="001C3803" w:rsidP="00BC5D5D"/>
          <w:p w:rsidR="006814F6" w:rsidRDefault="006814F6" w:rsidP="00BC5D5D">
            <w:pPr>
              <w:rPr>
                <w:rFonts w:ascii="Courier New" w:hAnsi="Courier New" w:cs="Courier New"/>
                <w:color w:val="0000FF"/>
              </w:rPr>
            </w:pP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&lt;message_940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proofErr w:type="spellStart"/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xmlns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: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i</w:t>
            </w:r>
            <w:proofErr w:type="spellEnd"/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="http://www.w3.org/2001/XMLSchema-instance"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z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: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Id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=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"i1"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proofErr w:type="spellStart"/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xmlns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: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z</w:t>
            </w:r>
            <w:proofErr w:type="spellEnd"/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=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"http://schemas.microsoft.com/2003/10/Serialization/"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xmlns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=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"http://schemas.datacontract.org/2004/07/MyFdmWebAPI.Models.DataModel"&gt;&lt;messageNo&gt;</w:t>
            </w:r>
            <w:r w:rsidR="00AD7F2F">
              <w:t>1464791767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&lt;/messageNo&gt;&lt;/message_940&gt;</w:t>
            </w:r>
          </w:p>
          <w:p w:rsidR="001C3803" w:rsidRPr="006814F6" w:rsidRDefault="006814F6" w:rsidP="00BC5D5D">
            <w:r w:rsidRPr="006814F6">
              <w:t xml:space="preserve"> </w:t>
            </w:r>
          </w:p>
        </w:tc>
      </w:tr>
      <w:tr w:rsidR="00C30824" w:rsidTr="00525916">
        <w:trPr>
          <w:trHeight w:val="128"/>
        </w:trPr>
        <w:tc>
          <w:tcPr>
            <w:tcW w:w="2977" w:type="dxa"/>
          </w:tcPr>
          <w:p w:rsidR="00C30824" w:rsidRDefault="00C30824">
            <w:pPr>
              <w:rPr>
                <w:b/>
                <w:sz w:val="28"/>
                <w:szCs w:val="28"/>
              </w:rPr>
            </w:pPr>
          </w:p>
          <w:p w:rsidR="00C30824" w:rsidRPr="00C30824" w:rsidRDefault="00C308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Response</w:t>
            </w:r>
          </w:p>
          <w:p w:rsidR="00C30824" w:rsidRPr="00C30824" w:rsidRDefault="00C30824">
            <w:pPr>
              <w:rPr>
                <w:b/>
                <w:sz w:val="28"/>
                <w:szCs w:val="28"/>
              </w:rPr>
            </w:pPr>
          </w:p>
        </w:tc>
        <w:tc>
          <w:tcPr>
            <w:tcW w:w="7591" w:type="dxa"/>
          </w:tcPr>
          <w:p w:rsidR="003830B8" w:rsidRDefault="003830B8" w:rsidP="001C3803"/>
          <w:p w:rsidR="001C3803" w:rsidRDefault="001C3803" w:rsidP="001C3803">
            <w:r>
              <w:t>HTTP/1.1 500 Internal Server Error</w:t>
            </w:r>
          </w:p>
          <w:p w:rsidR="001C3803" w:rsidRDefault="001C3803" w:rsidP="001C3803">
            <w:r>
              <w:t>Content-Length: 3714</w:t>
            </w:r>
          </w:p>
          <w:p w:rsidR="001C3803" w:rsidRDefault="001C3803" w:rsidP="001C3803">
            <w:r>
              <w:t>Content-Type: application/xml; charset=utf-8</w:t>
            </w:r>
          </w:p>
          <w:p w:rsidR="001C3803" w:rsidRDefault="001C3803" w:rsidP="001C3803">
            <w:r>
              <w:t>Server: Microsoft-IIS/7.5</w:t>
            </w:r>
          </w:p>
          <w:p w:rsidR="00C30824" w:rsidRDefault="001C3803">
            <w:r>
              <w:t>Date: Tue, 07 Jun 2016 05:21:07 GMT</w:t>
            </w:r>
          </w:p>
          <w:p w:rsidR="001C3803" w:rsidRDefault="001C3803"/>
          <w:p w:rsidR="00BC5D5D" w:rsidRDefault="00BC5D5D" w:rsidP="00BC5D5D">
            <w:pPr>
              <w:shd w:val="clear" w:color="auto" w:fill="F8F8F8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xmlns=</w:t>
            </w:r>
            <w:r>
              <w:rPr>
                <w:rStyle w:val="hljs-string"/>
                <w:rFonts w:ascii="Courier New" w:hAnsi="Courier New" w:cs="Courier New"/>
                <w:color w:val="DD1144"/>
                <w:sz w:val="20"/>
                <w:szCs w:val="20"/>
              </w:rPr>
              <w:t>"</w:t>
            </w:r>
            <w:hyperlink r:id="rId17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http://schemas.microsoft.com/2003/10/Serialization/</w:t>
              </w:r>
            </w:hyperlink>
            <w:r>
              <w:rPr>
                <w:rStyle w:val="hljs-string"/>
                <w:rFonts w:ascii="Courier New" w:hAnsi="Courier New" w:cs="Courier New"/>
                <w:color w:val="DD11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</w:p>
          <w:p w:rsidR="00BC5D5D" w:rsidRDefault="00BC5D5D" w:rsidP="00BC5D5D">
            <w:pPr>
              <w:shd w:val="clear" w:color="auto" w:fill="F8F8F8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DUPLICATE MESSAGE.&lt;/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</w:p>
          <w:p w:rsidR="00BC5D5D" w:rsidRPr="007537B0" w:rsidRDefault="00BC5D5D"/>
        </w:tc>
      </w:tr>
    </w:tbl>
    <w:p w:rsidR="00A23D8F" w:rsidRDefault="00A23D8F"/>
    <w:p w:rsidR="00A23D8F" w:rsidRDefault="00A23D8F"/>
    <w:p w:rsidR="00A23D8F" w:rsidRPr="00A23D8F" w:rsidRDefault="00A23D8F" w:rsidP="00A23D8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23D8F">
        <w:rPr>
          <w:b/>
          <w:sz w:val="28"/>
          <w:szCs w:val="28"/>
          <w:u w:val="single"/>
        </w:rPr>
        <w:t>ASN (</w:t>
      </w:r>
      <w:r w:rsidR="00E03BA3">
        <w:rPr>
          <w:b/>
          <w:sz w:val="28"/>
          <w:szCs w:val="28"/>
          <w:u w:val="single"/>
        </w:rPr>
        <w:t>856</w:t>
      </w:r>
      <w:r w:rsidRPr="00A23D8F">
        <w:rPr>
          <w:b/>
          <w:sz w:val="28"/>
          <w:szCs w:val="28"/>
          <w:u w:val="single"/>
        </w:rPr>
        <w:t xml:space="preserve">) Messaging Web API </w:t>
      </w:r>
    </w:p>
    <w:p w:rsidR="00A23D8F" w:rsidRDefault="00A23D8F" w:rsidP="00A23D8F">
      <w:pPr>
        <w:ind w:left="-567"/>
        <w:rPr>
          <w:b/>
          <w:sz w:val="28"/>
          <w:szCs w:val="28"/>
          <w:u w:val="single"/>
        </w:rPr>
      </w:pPr>
      <w:r>
        <w:t xml:space="preserve">The purpose of this web </w:t>
      </w:r>
      <w:proofErr w:type="spellStart"/>
      <w:r>
        <w:t>api</w:t>
      </w:r>
      <w:proofErr w:type="spellEnd"/>
      <w:r>
        <w:t xml:space="preserve"> is to consume FDM Web API to post data for ASN 856 messaging.</w:t>
      </w:r>
    </w:p>
    <w:tbl>
      <w:tblPr>
        <w:tblStyle w:val="TableGrid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694"/>
        <w:gridCol w:w="7229"/>
      </w:tblGrid>
      <w:tr w:rsidR="00A23D8F" w:rsidRPr="00C30824" w:rsidTr="00FA69B2">
        <w:trPr>
          <w:trHeight w:val="480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7229" w:type="dxa"/>
          </w:tcPr>
          <w:p w:rsidR="00A23D8F" w:rsidRPr="007537B0" w:rsidRDefault="00A23D8F" w:rsidP="00FA69B2">
            <w:r w:rsidRPr="007537B0">
              <w:t xml:space="preserve">Web API to receive customer </w:t>
            </w:r>
            <w:r>
              <w:t xml:space="preserve">ASN </w:t>
            </w:r>
            <w:r w:rsidRPr="007537B0">
              <w:t xml:space="preserve"> file</w:t>
            </w:r>
            <w:r>
              <w:t xml:space="preserve"> - Message 856</w:t>
            </w:r>
          </w:p>
        </w:tc>
      </w:tr>
      <w:tr w:rsidR="00A23D8F" w:rsidRPr="00C30824" w:rsidTr="00FA69B2">
        <w:trPr>
          <w:trHeight w:val="544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URL</w:t>
            </w:r>
          </w:p>
        </w:tc>
        <w:tc>
          <w:tcPr>
            <w:tcW w:w="7229" w:type="dxa"/>
          </w:tcPr>
          <w:p w:rsidR="00A23D8F" w:rsidRDefault="00A23D8F" w:rsidP="00FA69B2">
            <w:pPr>
              <w:rPr>
                <w:rStyle w:val="Hyperlink"/>
              </w:rPr>
            </w:pPr>
            <w:r w:rsidRPr="00B931D0">
              <w:rPr>
                <w:b/>
              </w:rPr>
              <w:t>Test url</w:t>
            </w:r>
            <w:r>
              <w:t xml:space="preserve">: </w:t>
            </w:r>
            <w:hyperlink r:id="rId18" w:history="1">
              <w:r w:rsidRPr="004C67DD">
                <w:rPr>
                  <w:rStyle w:val="Hyperlink"/>
                </w:rPr>
                <w:t>https://my.fdm.com.au/TestWebAPI/api/ASN856Messaging</w:t>
              </w:r>
            </w:hyperlink>
          </w:p>
          <w:p w:rsidR="00A23D8F" w:rsidRDefault="00A23D8F" w:rsidP="00FA69B2">
            <w:pPr>
              <w:rPr>
                <w:rStyle w:val="Hyperlink"/>
              </w:rPr>
            </w:pPr>
          </w:p>
          <w:p w:rsidR="00A23D8F" w:rsidRDefault="00A23D8F" w:rsidP="00FA69B2">
            <w:pPr>
              <w:rPr>
                <w:rStyle w:val="Hyperlink"/>
              </w:rPr>
            </w:pPr>
            <w:r w:rsidRPr="00B931D0">
              <w:rPr>
                <w:b/>
              </w:rPr>
              <w:t>Live url</w:t>
            </w:r>
            <w:r>
              <w:t xml:space="preserve">: </w:t>
            </w:r>
            <w:hyperlink r:id="rId19" w:history="1">
              <w:r w:rsidRPr="009947B7">
                <w:rPr>
                  <w:rStyle w:val="Hyperlink"/>
                </w:rPr>
                <w:t>https://my.fdm.com.au/MyFdmWebAPI/api/ASN856Messaging</w:t>
              </w:r>
            </w:hyperlink>
          </w:p>
          <w:p w:rsidR="00A23D8F" w:rsidRPr="007537B0" w:rsidRDefault="00A23D8F" w:rsidP="00FA69B2"/>
        </w:tc>
      </w:tr>
      <w:tr w:rsidR="00A23D8F" w:rsidRPr="00C30824" w:rsidTr="00FA69B2">
        <w:trPr>
          <w:trHeight w:val="551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7229" w:type="dxa"/>
          </w:tcPr>
          <w:p w:rsidR="00A23D8F" w:rsidRPr="007537B0" w:rsidRDefault="00A23D8F" w:rsidP="00FA69B2">
            <w:r>
              <w:t xml:space="preserve">HTTP </w:t>
            </w:r>
            <w:r w:rsidRPr="007537B0">
              <w:t>POST</w:t>
            </w:r>
          </w:p>
        </w:tc>
      </w:tr>
      <w:tr w:rsidR="00A23D8F" w:rsidRPr="00C30824" w:rsidTr="00FA69B2">
        <w:trPr>
          <w:trHeight w:val="573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URL Parameter</w:t>
            </w:r>
          </w:p>
        </w:tc>
        <w:tc>
          <w:tcPr>
            <w:tcW w:w="7229" w:type="dxa"/>
          </w:tcPr>
          <w:p w:rsidR="00A23D8F" w:rsidRPr="007537B0" w:rsidRDefault="00A23D8F" w:rsidP="00FA69B2">
            <w:pPr>
              <w:rPr>
                <w:sz w:val="28"/>
                <w:szCs w:val="28"/>
              </w:rPr>
            </w:pPr>
            <w:r w:rsidRPr="001C3803">
              <w:t>Not required</w:t>
            </w:r>
          </w:p>
        </w:tc>
      </w:tr>
      <w:tr w:rsidR="00A23D8F" w:rsidRPr="00C30824" w:rsidTr="00FA69B2">
        <w:trPr>
          <w:trHeight w:val="573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Authentication</w:t>
            </w:r>
          </w:p>
        </w:tc>
        <w:tc>
          <w:tcPr>
            <w:tcW w:w="7229" w:type="dxa"/>
          </w:tcPr>
          <w:p w:rsidR="00A23D8F" w:rsidRDefault="00A23D8F" w:rsidP="00A23D8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Username: </w:t>
            </w:r>
          </w:p>
          <w:p w:rsidR="00A23D8F" w:rsidRDefault="00A23D8F" w:rsidP="00A23D8F">
            <w:r>
              <w:t xml:space="preserve">Password: </w:t>
            </w:r>
          </w:p>
          <w:p w:rsidR="00A23D8F" w:rsidRDefault="00A23D8F" w:rsidP="00FA69B2"/>
          <w:p w:rsidR="00A23D8F" w:rsidRPr="001C3803" w:rsidRDefault="00A23D8F" w:rsidP="00FA69B2"/>
        </w:tc>
      </w:tr>
      <w:tr w:rsidR="00A23D8F" w:rsidTr="00FA69B2">
        <w:tc>
          <w:tcPr>
            <w:tcW w:w="2694" w:type="dxa"/>
          </w:tcPr>
          <w:p w:rsidR="00A23D8F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Parameter</w:t>
            </w: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A23D8F" w:rsidRDefault="00A23D8F" w:rsidP="00FA69B2">
            <w:r>
              <w:t>Request Body include below XML format</w:t>
            </w:r>
          </w:p>
          <w:p w:rsidR="00A23D8F" w:rsidRDefault="00A23D8F" w:rsidP="00FA69B2">
            <w:r>
              <w:t xml:space="preserve">Content-Type: </w:t>
            </w:r>
            <w:r w:rsidRPr="00634750">
              <w:t>text/xml; charset=utf-8</w:t>
            </w:r>
          </w:p>
          <w:p w:rsidR="00A23D8F" w:rsidRDefault="00A23D8F" w:rsidP="00FA69B2"/>
          <w:p w:rsidR="00A23D8F" w:rsidRDefault="00D00FF7" w:rsidP="00FA69B2">
            <w:pPr>
              <w:ind w:left="459" w:hanging="459"/>
            </w:pPr>
            <w:bookmarkStart w:id="110" w:name="_GoBack"/>
            <w:bookmarkEnd w:id="110"/>
            <w:r>
              <w:rPr>
                <w:noProof/>
                <w:lang w:eastAsia="en-AU"/>
              </w:rPr>
              <w:drawing>
                <wp:inline distT="0" distB="0" distL="0" distR="0">
                  <wp:extent cx="4448175" cy="26479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3D8F" w:rsidRDefault="00A23D8F" w:rsidP="00FA69B2"/>
          <w:p w:rsidR="00A23D8F" w:rsidRPr="007537B0" w:rsidRDefault="00A23D8F" w:rsidP="00FA69B2"/>
        </w:tc>
      </w:tr>
      <w:tr w:rsidR="00A23D8F" w:rsidTr="00FA69B2">
        <w:tc>
          <w:tcPr>
            <w:tcW w:w="2694" w:type="dxa"/>
          </w:tcPr>
          <w:p w:rsidR="00A23D8F" w:rsidRDefault="00A23D8F" w:rsidP="00FA69B2">
            <w:pPr>
              <w:rPr>
                <w:b/>
                <w:sz w:val="28"/>
                <w:szCs w:val="28"/>
              </w:rPr>
            </w:pP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 Response</w:t>
            </w: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A23D8F" w:rsidRDefault="00A23D8F" w:rsidP="00FA69B2"/>
          <w:p w:rsidR="00A23D8F" w:rsidRDefault="00A23D8F" w:rsidP="00FA69B2">
            <w:r>
              <w:t>HTTP/1.1 200 OK</w:t>
            </w:r>
          </w:p>
          <w:p w:rsidR="00A23D8F" w:rsidRDefault="00A23D8F" w:rsidP="00FA69B2">
            <w:r w:rsidRPr="00634750">
              <w:t>Content-Length: 435</w:t>
            </w:r>
          </w:p>
          <w:p w:rsidR="00A23D8F" w:rsidRDefault="00A23D8F" w:rsidP="00FA69B2">
            <w:r w:rsidRPr="00634750">
              <w:t>Content-Type: text/xml; charset=utf-8</w:t>
            </w:r>
          </w:p>
          <w:p w:rsidR="00A23D8F" w:rsidRDefault="00A23D8F" w:rsidP="00FA69B2">
            <w:r>
              <w:t>Server: Microsoft-IIS/7.5</w:t>
            </w:r>
          </w:p>
          <w:p w:rsidR="00A23D8F" w:rsidRDefault="00A23D8F" w:rsidP="00FA69B2">
            <w:r w:rsidRPr="00634750">
              <w:t>Date: Mon, 23 Jan 2017 21:50:19 GMT</w:t>
            </w:r>
          </w:p>
          <w:p w:rsidR="00A23D8F" w:rsidRDefault="00A23D8F" w:rsidP="00FA69B2"/>
          <w:p w:rsidR="00A23D8F" w:rsidRDefault="00A23D8F" w:rsidP="00FA69B2">
            <w:pPr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&lt;MESSAGE_856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="http://www.w3.org/2001/XMLSchema-instance"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z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"i1"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z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"http://schemas.microsoft.com/2003/10/Serialization/"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"http://schemas.datacontract.org/2004/07/MyFdmWebAPI.Models.DataModel"&gt;&lt;ASN_NUMBER&gt;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112378653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&lt;/ASN_NUMBER&gt;&lt;CUSTOMER_ID&gt;</w:t>
            </w:r>
            <w:r w:rsidR="00D00FF7"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ABC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&lt;/CUSTOMER_ID&gt;&lt;EXP_DATE_ARRIVAL&gt;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2017-02-24T00:09:00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&lt;/EXP_DATE_ARRIVAL&gt;&lt;MESSAGENO&gt;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112378653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&lt;/MESSAGENO&gt;&lt;RECEIPT_TYPE&gt;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R1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&lt;/RECEIPT_TYPE&gt;&lt;SKU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i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highlight w:val="white"/>
              </w:rPr>
              <w:t>nil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="true"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highlight w:val="white"/>
              </w:rPr>
              <w:t xml:space="preserve"> /</w:t>
            </w:r>
            <w:r>
              <w:rPr>
                <w:rFonts w:ascii="Courier New" w:hAnsi="Courier New" w:cs="Courier New"/>
                <w:color w:val="0000FF"/>
                <w:sz w:val="16"/>
                <w:szCs w:val="16"/>
                <w:highlight w:val="white"/>
              </w:rPr>
              <w:t>&gt;&lt;/MESSAGE_856&gt;</w:t>
            </w:r>
          </w:p>
          <w:p w:rsidR="00A23D8F" w:rsidRPr="006814F6" w:rsidRDefault="00A23D8F" w:rsidP="00FA69B2">
            <w:r w:rsidRPr="006814F6">
              <w:t xml:space="preserve"> </w:t>
            </w:r>
          </w:p>
        </w:tc>
      </w:tr>
      <w:tr w:rsidR="00A23D8F" w:rsidTr="00FA69B2">
        <w:tc>
          <w:tcPr>
            <w:tcW w:w="2694" w:type="dxa"/>
          </w:tcPr>
          <w:p w:rsidR="00A23D8F" w:rsidRDefault="00A23D8F" w:rsidP="00FA69B2">
            <w:pPr>
              <w:rPr>
                <w:b/>
                <w:sz w:val="28"/>
                <w:szCs w:val="28"/>
              </w:rPr>
            </w:pP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Response</w:t>
            </w: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A23D8F" w:rsidRDefault="00A23D8F" w:rsidP="00FA69B2"/>
          <w:p w:rsidR="00A23D8F" w:rsidRDefault="00A23D8F" w:rsidP="00FA69B2">
            <w:r>
              <w:t>HTTP/1.1 500 Internal Server Error</w:t>
            </w:r>
          </w:p>
          <w:p w:rsidR="00A23D8F" w:rsidRDefault="00A23D8F" w:rsidP="00FA69B2">
            <w:r w:rsidRPr="00634750">
              <w:t>Content-Length: 435</w:t>
            </w:r>
          </w:p>
          <w:p w:rsidR="00A23D8F" w:rsidRDefault="00A23D8F" w:rsidP="00FA69B2">
            <w:r w:rsidRPr="00634750">
              <w:t>Content-Type: text/xml; charset=utf-8</w:t>
            </w:r>
          </w:p>
          <w:p w:rsidR="00A23D8F" w:rsidRDefault="00A23D8F" w:rsidP="00FA69B2">
            <w:r>
              <w:t>Server: Microsoft-IIS/7.5</w:t>
            </w:r>
          </w:p>
          <w:p w:rsidR="00A23D8F" w:rsidRDefault="00A23D8F" w:rsidP="00FA69B2">
            <w:r w:rsidRPr="00634750">
              <w:t>Date: Mon, 23 Jan 2017 21:50:19 GMT</w:t>
            </w:r>
          </w:p>
          <w:p w:rsidR="00A23D8F" w:rsidRDefault="00A23D8F" w:rsidP="00FA69B2"/>
          <w:p w:rsidR="00A23D8F" w:rsidRDefault="00A23D8F" w:rsidP="00FA69B2">
            <w:pPr>
              <w:shd w:val="clear" w:color="auto" w:fill="F8F8F8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>
              <w:rPr>
                <w:rStyle w:val="hljs-string"/>
                <w:rFonts w:ascii="Courier New" w:hAnsi="Courier New" w:cs="Courier New"/>
                <w:color w:val="DD1144"/>
                <w:sz w:val="20"/>
                <w:szCs w:val="20"/>
              </w:rPr>
              <w:t>"</w:t>
            </w:r>
            <w:hyperlink r:id="rId21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http://schemas.microsoft.com/2003/10/Serialization/</w:t>
              </w:r>
            </w:hyperlink>
            <w:r>
              <w:rPr>
                <w:rStyle w:val="hljs-string"/>
                <w:rFonts w:ascii="Courier New" w:hAnsi="Courier New" w:cs="Courier New"/>
                <w:color w:val="DD11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</w:p>
          <w:p w:rsidR="00A23D8F" w:rsidRDefault="00A23D8F" w:rsidP="00FA69B2">
            <w:pPr>
              <w:shd w:val="clear" w:color="auto" w:fill="F8F8F8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DUPLICATE MESSAGE.&lt;/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</w:p>
          <w:p w:rsidR="00A23D8F" w:rsidRPr="007537B0" w:rsidRDefault="00A23D8F" w:rsidP="00FA69B2"/>
        </w:tc>
      </w:tr>
    </w:tbl>
    <w:p w:rsidR="00A23D8F" w:rsidRDefault="00A23D8F" w:rsidP="00A23D8F">
      <w:pPr>
        <w:pStyle w:val="ListParagraph"/>
        <w:ind w:left="-207"/>
        <w:rPr>
          <w:b/>
          <w:sz w:val="28"/>
          <w:szCs w:val="28"/>
          <w:u w:val="single"/>
        </w:rPr>
      </w:pPr>
    </w:p>
    <w:p w:rsidR="00E03BA3" w:rsidRDefault="00E03BA3" w:rsidP="00A23D8F">
      <w:pPr>
        <w:pStyle w:val="ListParagraph"/>
        <w:ind w:left="-207"/>
        <w:rPr>
          <w:b/>
          <w:sz w:val="28"/>
          <w:szCs w:val="28"/>
          <w:u w:val="single"/>
        </w:rPr>
      </w:pPr>
    </w:p>
    <w:p w:rsidR="00E03BA3" w:rsidRDefault="00E03BA3" w:rsidP="00A23D8F">
      <w:pPr>
        <w:pStyle w:val="ListParagraph"/>
        <w:ind w:left="-207"/>
        <w:rPr>
          <w:b/>
          <w:sz w:val="28"/>
          <w:szCs w:val="28"/>
          <w:u w:val="single"/>
        </w:rPr>
      </w:pPr>
    </w:p>
    <w:p w:rsidR="00E03BA3" w:rsidRPr="00A23D8F" w:rsidRDefault="00E03BA3" w:rsidP="00A23D8F">
      <w:pPr>
        <w:pStyle w:val="ListParagraph"/>
        <w:ind w:left="-207"/>
        <w:rPr>
          <w:b/>
          <w:sz w:val="28"/>
          <w:szCs w:val="28"/>
          <w:u w:val="single"/>
        </w:rPr>
      </w:pPr>
    </w:p>
    <w:p w:rsidR="00A23D8F" w:rsidRPr="00A23D8F" w:rsidRDefault="00A23D8F" w:rsidP="00A23D8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SKU Master</w:t>
      </w:r>
      <w:r w:rsidRPr="00A23D8F">
        <w:rPr>
          <w:b/>
          <w:sz w:val="28"/>
          <w:szCs w:val="28"/>
          <w:u w:val="single"/>
        </w:rPr>
        <w:t xml:space="preserve"> (</w:t>
      </w:r>
      <w:r>
        <w:rPr>
          <w:b/>
          <w:sz w:val="28"/>
          <w:szCs w:val="28"/>
          <w:u w:val="single"/>
        </w:rPr>
        <w:t>888</w:t>
      </w:r>
      <w:r w:rsidRPr="00A23D8F">
        <w:rPr>
          <w:b/>
          <w:sz w:val="28"/>
          <w:szCs w:val="28"/>
          <w:u w:val="single"/>
        </w:rPr>
        <w:t xml:space="preserve">) Messaging Web API </w:t>
      </w:r>
    </w:p>
    <w:p w:rsidR="00A23D8F" w:rsidRPr="00A23D8F" w:rsidRDefault="00A23D8F" w:rsidP="00A23D8F">
      <w:pPr>
        <w:ind w:left="-567"/>
        <w:rPr>
          <w:b/>
          <w:sz w:val="28"/>
          <w:szCs w:val="28"/>
          <w:u w:val="single"/>
        </w:rPr>
      </w:pPr>
      <w:r>
        <w:t xml:space="preserve">The purpose of this web </w:t>
      </w:r>
      <w:proofErr w:type="spellStart"/>
      <w:r>
        <w:t>api</w:t>
      </w:r>
      <w:proofErr w:type="spellEnd"/>
      <w:r>
        <w:t xml:space="preserve"> is to consume FDM Web API to post data for SKU Master 888 messaging.</w:t>
      </w: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694"/>
        <w:gridCol w:w="7512"/>
      </w:tblGrid>
      <w:tr w:rsidR="00A23D8F" w:rsidRPr="00C30824" w:rsidTr="00A23D8F">
        <w:trPr>
          <w:trHeight w:val="480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7512" w:type="dxa"/>
          </w:tcPr>
          <w:p w:rsidR="00A23D8F" w:rsidRPr="007537B0" w:rsidRDefault="00A23D8F" w:rsidP="00FA69B2">
            <w:r w:rsidRPr="007537B0">
              <w:t xml:space="preserve">Web API to receive customer </w:t>
            </w:r>
            <w:r>
              <w:t xml:space="preserve">ASN </w:t>
            </w:r>
            <w:r w:rsidRPr="007537B0">
              <w:t xml:space="preserve"> file</w:t>
            </w:r>
            <w:r>
              <w:t xml:space="preserve"> - Message 856</w:t>
            </w:r>
          </w:p>
        </w:tc>
      </w:tr>
      <w:tr w:rsidR="00A23D8F" w:rsidRPr="00C30824" w:rsidTr="00A23D8F">
        <w:trPr>
          <w:trHeight w:val="544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URL</w:t>
            </w:r>
          </w:p>
        </w:tc>
        <w:tc>
          <w:tcPr>
            <w:tcW w:w="7512" w:type="dxa"/>
          </w:tcPr>
          <w:p w:rsidR="00A23D8F" w:rsidRDefault="00A23D8F" w:rsidP="00FA69B2">
            <w:pPr>
              <w:rPr>
                <w:rStyle w:val="Hyperlink"/>
              </w:rPr>
            </w:pPr>
            <w:r w:rsidRPr="00B931D0">
              <w:rPr>
                <w:b/>
              </w:rPr>
              <w:t>Test url</w:t>
            </w:r>
            <w:r>
              <w:t xml:space="preserve">: </w:t>
            </w:r>
            <w:hyperlink r:id="rId22" w:history="1">
              <w:r w:rsidRPr="00C53313">
                <w:rPr>
                  <w:rStyle w:val="Hyperlink"/>
                </w:rPr>
                <w:t>https://my.fdm.com.au/TestWebAPI/api/SkuMaster888Messaging</w:t>
              </w:r>
            </w:hyperlink>
          </w:p>
          <w:p w:rsidR="00A23D8F" w:rsidRDefault="00A23D8F" w:rsidP="00FA69B2">
            <w:pPr>
              <w:rPr>
                <w:rStyle w:val="Hyperlink"/>
              </w:rPr>
            </w:pPr>
          </w:p>
          <w:p w:rsidR="00A23D8F" w:rsidRDefault="00A23D8F" w:rsidP="00FA69B2">
            <w:pPr>
              <w:rPr>
                <w:rStyle w:val="Hyperlink"/>
              </w:rPr>
            </w:pPr>
            <w:r w:rsidRPr="00B931D0">
              <w:rPr>
                <w:b/>
              </w:rPr>
              <w:t>Live url</w:t>
            </w:r>
            <w:r>
              <w:t xml:space="preserve">: </w:t>
            </w:r>
            <w:hyperlink r:id="rId23" w:history="1">
              <w:r w:rsidRPr="00C53313">
                <w:rPr>
                  <w:rStyle w:val="Hyperlink"/>
                </w:rPr>
                <w:t>https://my.fdm.com.au/MyFdmWebAPI/api/SkuMaster888Messaging</w:t>
              </w:r>
            </w:hyperlink>
          </w:p>
          <w:p w:rsidR="00A23D8F" w:rsidRPr="007537B0" w:rsidRDefault="00A23D8F" w:rsidP="00FA69B2"/>
        </w:tc>
      </w:tr>
      <w:tr w:rsidR="00A23D8F" w:rsidRPr="00C30824" w:rsidTr="00A23D8F">
        <w:trPr>
          <w:trHeight w:val="551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7512" w:type="dxa"/>
          </w:tcPr>
          <w:p w:rsidR="00A23D8F" w:rsidRPr="007537B0" w:rsidRDefault="00A23D8F" w:rsidP="00FA69B2">
            <w:r>
              <w:t xml:space="preserve">HTTP </w:t>
            </w:r>
            <w:r w:rsidRPr="007537B0">
              <w:t>POST</w:t>
            </w:r>
          </w:p>
        </w:tc>
      </w:tr>
      <w:tr w:rsidR="00A23D8F" w:rsidRPr="00C30824" w:rsidTr="00A23D8F">
        <w:trPr>
          <w:trHeight w:val="573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 w:rsidRPr="00C30824">
              <w:rPr>
                <w:b/>
                <w:sz w:val="28"/>
                <w:szCs w:val="28"/>
              </w:rPr>
              <w:t>URL Parameter</w:t>
            </w:r>
          </w:p>
        </w:tc>
        <w:tc>
          <w:tcPr>
            <w:tcW w:w="7512" w:type="dxa"/>
          </w:tcPr>
          <w:p w:rsidR="00A23D8F" w:rsidRPr="007537B0" w:rsidRDefault="00A23D8F" w:rsidP="00FA69B2">
            <w:pPr>
              <w:rPr>
                <w:sz w:val="28"/>
                <w:szCs w:val="28"/>
              </w:rPr>
            </w:pPr>
            <w:r w:rsidRPr="001C3803">
              <w:t>Not required</w:t>
            </w:r>
          </w:p>
        </w:tc>
      </w:tr>
      <w:tr w:rsidR="00A23D8F" w:rsidRPr="00C30824" w:rsidTr="00A23D8F">
        <w:trPr>
          <w:trHeight w:val="573"/>
        </w:trPr>
        <w:tc>
          <w:tcPr>
            <w:tcW w:w="2694" w:type="dxa"/>
          </w:tcPr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Basic Authentication</w:t>
            </w:r>
          </w:p>
        </w:tc>
        <w:tc>
          <w:tcPr>
            <w:tcW w:w="7512" w:type="dxa"/>
          </w:tcPr>
          <w:p w:rsidR="00A23D8F" w:rsidRDefault="00A23D8F" w:rsidP="00FA69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Username: </w:t>
            </w:r>
          </w:p>
          <w:p w:rsidR="00A23D8F" w:rsidRDefault="00A23D8F" w:rsidP="00FA69B2">
            <w:r>
              <w:t xml:space="preserve">Password: </w:t>
            </w:r>
          </w:p>
          <w:p w:rsidR="00A23D8F" w:rsidRPr="001C3803" w:rsidRDefault="00A23D8F" w:rsidP="00FA69B2"/>
        </w:tc>
      </w:tr>
      <w:tr w:rsidR="00A23D8F" w:rsidTr="00A23D8F">
        <w:tc>
          <w:tcPr>
            <w:tcW w:w="2694" w:type="dxa"/>
          </w:tcPr>
          <w:p w:rsidR="00A23D8F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Parameter</w:t>
            </w: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</w:p>
        </w:tc>
        <w:tc>
          <w:tcPr>
            <w:tcW w:w="7512" w:type="dxa"/>
          </w:tcPr>
          <w:p w:rsidR="00A23D8F" w:rsidRDefault="00A23D8F" w:rsidP="00FA69B2">
            <w:r>
              <w:t>Request Body include below XML format</w:t>
            </w:r>
          </w:p>
          <w:p w:rsidR="00A23D8F" w:rsidRDefault="00A23D8F" w:rsidP="00FA69B2">
            <w:r>
              <w:t xml:space="preserve">Content-Type: </w:t>
            </w:r>
            <w:r w:rsidRPr="00634750">
              <w:t>text/xml; charset=utf-8</w:t>
            </w:r>
          </w:p>
          <w:p w:rsidR="00A23D8F" w:rsidRDefault="00A23D8F" w:rsidP="00FA69B2"/>
          <w:p w:rsidR="00A23D8F" w:rsidRDefault="00A23D8F" w:rsidP="00FA69B2">
            <w:pPr>
              <w:ind w:left="459" w:hanging="459"/>
            </w:pPr>
            <w:r>
              <w:rPr>
                <w:noProof/>
                <w:lang w:eastAsia="en-AU"/>
              </w:rPr>
              <w:drawing>
                <wp:inline distT="0" distB="0" distL="0" distR="0" wp14:anchorId="7C26F0C7" wp14:editId="1FC1C6B2">
                  <wp:extent cx="3390900" cy="33767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215" cy="337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3D8F" w:rsidRPr="007537B0" w:rsidRDefault="00A23D8F" w:rsidP="00FA69B2"/>
        </w:tc>
      </w:tr>
      <w:tr w:rsidR="00A23D8F" w:rsidTr="00A23D8F">
        <w:tc>
          <w:tcPr>
            <w:tcW w:w="2694" w:type="dxa"/>
          </w:tcPr>
          <w:p w:rsidR="00A23D8F" w:rsidRDefault="00A23D8F" w:rsidP="00FA69B2">
            <w:pPr>
              <w:rPr>
                <w:b/>
                <w:sz w:val="28"/>
                <w:szCs w:val="28"/>
              </w:rPr>
            </w:pP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 Response</w:t>
            </w: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</w:p>
        </w:tc>
        <w:tc>
          <w:tcPr>
            <w:tcW w:w="7512" w:type="dxa"/>
          </w:tcPr>
          <w:p w:rsidR="00A23D8F" w:rsidRDefault="00A23D8F" w:rsidP="00FA69B2"/>
          <w:p w:rsidR="00A23D8F" w:rsidRDefault="00A23D8F" w:rsidP="00FA69B2">
            <w:r>
              <w:t>HTTP/1.1 200 OK</w:t>
            </w:r>
          </w:p>
          <w:p w:rsidR="00A23D8F" w:rsidRDefault="00A23D8F" w:rsidP="00FA69B2">
            <w:r w:rsidRPr="00634750">
              <w:t>Content-Length: 435</w:t>
            </w:r>
          </w:p>
          <w:p w:rsidR="00A23D8F" w:rsidRDefault="00A23D8F" w:rsidP="00FA69B2">
            <w:r w:rsidRPr="00634750">
              <w:t>Content-Type: text/xml; charset=utf-8</w:t>
            </w:r>
          </w:p>
          <w:p w:rsidR="00A23D8F" w:rsidRDefault="00A23D8F" w:rsidP="00FA69B2">
            <w:r>
              <w:t>Server: Microsoft-IIS/7.5</w:t>
            </w:r>
          </w:p>
          <w:p w:rsidR="00A23D8F" w:rsidRDefault="00A23D8F" w:rsidP="00FA69B2">
            <w:r w:rsidRPr="00634750">
              <w:t>Date: Mon, 23 Jan 2017 21:50:19 GMT</w:t>
            </w:r>
          </w:p>
          <w:p w:rsidR="00A23D8F" w:rsidRDefault="00A23D8F" w:rsidP="00FA69B2"/>
          <w:p w:rsidR="00A23D8F" w:rsidRDefault="00A23D8F" w:rsidP="00FA69B2"/>
          <w:p w:rsidR="00A23D8F" w:rsidRDefault="00A23D8F" w:rsidP="00A23D8F">
            <w:pPr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  <w:highlight w:val="white"/>
              </w:rPr>
              <w:lastRenderedPageBreak/>
              <w:t>&lt;message_888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proofErr w:type="spellStart"/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xmlns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: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i</w:t>
            </w:r>
            <w:proofErr w:type="spellEnd"/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="http://www.w3.org/2001/XMLSchema-instance"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z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: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Id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=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"i1"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proofErr w:type="spellStart"/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xmlns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: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z</w:t>
            </w:r>
            <w:proofErr w:type="spellEnd"/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=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"http://schemas.microsoft.com/2003/10/Serialization/"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 xml:space="preserve"> </w:t>
            </w:r>
            <w:r w:rsidRPr="006814F6">
              <w:rPr>
                <w:rFonts w:ascii="Courier New" w:hAnsi="Courier New" w:cs="Courier New"/>
                <w:color w:val="FF0000"/>
                <w:highlight w:val="white"/>
              </w:rPr>
              <w:t>xmlns</w:t>
            </w:r>
            <w:r w:rsidRPr="006814F6">
              <w:rPr>
                <w:rFonts w:ascii="Courier New" w:hAnsi="Courier New" w:cs="Courier New"/>
                <w:color w:val="000000"/>
                <w:highlight w:val="white"/>
              </w:rPr>
              <w:t>=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"http://schemas.datacontract.org/2004/07/MyFdmWe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bAPI.Models.DataModel"&gt;&lt;messagen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o&gt;</w:t>
            </w:r>
            <w:r>
              <w:t>yyyy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&lt;/mess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agen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o&gt;&lt;/message_</w:t>
            </w:r>
            <w:r>
              <w:rPr>
                <w:rFonts w:ascii="Courier New" w:hAnsi="Courier New" w:cs="Courier New"/>
                <w:color w:val="0000FF"/>
                <w:highlight w:val="white"/>
              </w:rPr>
              <w:t>888</w:t>
            </w:r>
            <w:r w:rsidRPr="006814F6">
              <w:rPr>
                <w:rFonts w:ascii="Courier New" w:hAnsi="Courier New" w:cs="Courier New"/>
                <w:color w:val="0000FF"/>
                <w:highlight w:val="white"/>
              </w:rPr>
              <w:t>&gt;</w:t>
            </w:r>
          </w:p>
          <w:p w:rsidR="00A23D8F" w:rsidRDefault="00A23D8F" w:rsidP="00FA69B2"/>
          <w:p w:rsidR="00A23D8F" w:rsidRPr="006814F6" w:rsidRDefault="00A23D8F" w:rsidP="00FA69B2"/>
        </w:tc>
      </w:tr>
      <w:tr w:rsidR="00A23D8F" w:rsidTr="00A23D8F">
        <w:tc>
          <w:tcPr>
            <w:tcW w:w="2694" w:type="dxa"/>
          </w:tcPr>
          <w:p w:rsidR="00A23D8F" w:rsidRDefault="00A23D8F" w:rsidP="00FA69B2">
            <w:pPr>
              <w:rPr>
                <w:b/>
                <w:sz w:val="28"/>
                <w:szCs w:val="28"/>
              </w:rPr>
            </w:pP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Error Response</w:t>
            </w:r>
          </w:p>
          <w:p w:rsidR="00A23D8F" w:rsidRPr="00C30824" w:rsidRDefault="00A23D8F" w:rsidP="00FA69B2">
            <w:pPr>
              <w:rPr>
                <w:b/>
                <w:sz w:val="28"/>
                <w:szCs w:val="28"/>
              </w:rPr>
            </w:pPr>
          </w:p>
        </w:tc>
        <w:tc>
          <w:tcPr>
            <w:tcW w:w="7512" w:type="dxa"/>
          </w:tcPr>
          <w:p w:rsidR="00A23D8F" w:rsidRDefault="00A23D8F" w:rsidP="00FA69B2"/>
          <w:p w:rsidR="00A23D8F" w:rsidRDefault="00A23D8F" w:rsidP="00FA69B2">
            <w:r>
              <w:t>HTTP/1.1 500 Internal Server Error</w:t>
            </w:r>
          </w:p>
          <w:p w:rsidR="00A23D8F" w:rsidRDefault="00A23D8F" w:rsidP="00FA69B2">
            <w:r w:rsidRPr="00634750">
              <w:t>Content-Length: 435</w:t>
            </w:r>
          </w:p>
          <w:p w:rsidR="00A23D8F" w:rsidRDefault="00A23D8F" w:rsidP="00FA69B2">
            <w:r w:rsidRPr="00634750">
              <w:t>Content-Type: text/xml; charset=utf-8</w:t>
            </w:r>
          </w:p>
          <w:p w:rsidR="00A23D8F" w:rsidRDefault="00A23D8F" w:rsidP="00FA69B2">
            <w:r>
              <w:t>Server: Microsoft-IIS/7.5</w:t>
            </w:r>
          </w:p>
          <w:p w:rsidR="00A23D8F" w:rsidRDefault="00A23D8F" w:rsidP="00FA69B2">
            <w:r w:rsidRPr="00634750">
              <w:t>Date: Mon, 23 Jan 2017 21:50:19 GMT</w:t>
            </w:r>
          </w:p>
          <w:p w:rsidR="00A23D8F" w:rsidRDefault="00A23D8F" w:rsidP="00FA69B2"/>
          <w:p w:rsidR="00A23D8F" w:rsidRDefault="00A23D8F" w:rsidP="00FA69B2">
            <w:pPr>
              <w:shd w:val="clear" w:color="auto" w:fill="F8F8F8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&lt;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>
              <w:rPr>
                <w:rStyle w:val="hljs-string"/>
                <w:rFonts w:ascii="Courier New" w:hAnsi="Courier New" w:cs="Courier New"/>
                <w:color w:val="DD1144"/>
                <w:sz w:val="20"/>
                <w:szCs w:val="20"/>
              </w:rPr>
              <w:t>"</w:t>
            </w:r>
            <w:hyperlink r:id="rId25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http://schemas.microsoft.com/2003/10/Serialization/</w:t>
              </w:r>
            </w:hyperlink>
            <w:r>
              <w:rPr>
                <w:rStyle w:val="hljs-string"/>
                <w:rFonts w:ascii="Courier New" w:hAnsi="Courier New" w:cs="Courier New"/>
                <w:color w:val="DD11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</w:p>
          <w:p w:rsidR="00A23D8F" w:rsidRDefault="00A23D8F" w:rsidP="00FA69B2">
            <w:pPr>
              <w:shd w:val="clear" w:color="auto" w:fill="F8F8F8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DUPLICATE MESSAGE.&lt;/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t>&gt;</w:t>
            </w:r>
          </w:p>
          <w:p w:rsidR="00A23D8F" w:rsidRPr="007537B0" w:rsidRDefault="00A23D8F" w:rsidP="00FA69B2"/>
        </w:tc>
      </w:tr>
    </w:tbl>
    <w:p w:rsidR="00A23D8F" w:rsidRDefault="00A23D8F"/>
    <w:sectPr w:rsidR="00A23D8F" w:rsidSect="003830B8">
      <w:headerReference w:type="default" r:id="rId2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095" w:rsidRDefault="005E7095" w:rsidP="003830B8">
      <w:pPr>
        <w:spacing w:after="0" w:line="240" w:lineRule="auto"/>
      </w:pPr>
      <w:r>
        <w:separator/>
      </w:r>
    </w:p>
  </w:endnote>
  <w:endnote w:type="continuationSeparator" w:id="0">
    <w:p w:rsidR="005E7095" w:rsidRDefault="005E7095" w:rsidP="0038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93F" w:rsidRDefault="0002793F" w:rsidP="00C553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793F" w:rsidRDefault="0002793F" w:rsidP="00FB326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93F" w:rsidRDefault="0002793F" w:rsidP="00FB32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095" w:rsidRDefault="005E7095" w:rsidP="003830B8">
      <w:pPr>
        <w:spacing w:after="0" w:line="240" w:lineRule="auto"/>
      </w:pPr>
      <w:r>
        <w:separator/>
      </w:r>
    </w:p>
  </w:footnote>
  <w:footnote w:type="continuationSeparator" w:id="0">
    <w:p w:rsidR="005E7095" w:rsidRDefault="005E7095" w:rsidP="0038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050" w:type="dxa"/>
      <w:tblInd w:w="-1489" w:type="dxa"/>
      <w:tblBorders>
        <w:bottom w:val="single" w:sz="6" w:space="0" w:color="008000"/>
      </w:tblBorders>
      <w:tblLook w:val="04A0" w:firstRow="1" w:lastRow="0" w:firstColumn="1" w:lastColumn="0" w:noHBand="0" w:noVBand="1"/>
    </w:tblPr>
    <w:tblGrid>
      <w:gridCol w:w="6404"/>
      <w:gridCol w:w="5646"/>
    </w:tblGrid>
    <w:tr w:rsidR="0002793F" w:rsidTr="00265EE2">
      <w:trPr>
        <w:trHeight w:val="1418"/>
      </w:trPr>
      <w:tc>
        <w:tcPr>
          <w:tcW w:w="6404" w:type="dxa"/>
          <w:shd w:val="clear" w:color="auto" w:fill="auto"/>
        </w:tcPr>
        <w:p w:rsidR="0002793F" w:rsidRPr="006B6AFA" w:rsidRDefault="0002793F" w:rsidP="00265EE2">
          <w:pPr>
            <w:tabs>
              <w:tab w:val="left" w:pos="1310"/>
            </w:tabs>
            <w:spacing w:after="0"/>
            <w:rPr>
              <w:b/>
              <w:bCs/>
              <w:color w:val="1F497D"/>
            </w:rPr>
          </w:pPr>
          <w:r w:rsidRPr="006B6AFA">
            <w:rPr>
              <w:b/>
              <w:bCs/>
              <w:color w:val="1F497D"/>
            </w:rPr>
            <w:t xml:space="preserve">                     Freight &amp; Distribution Management (FDM)</w:t>
          </w:r>
        </w:p>
        <w:p w:rsidR="0002793F" w:rsidRDefault="0002793F" w:rsidP="00265EE2">
          <w:pPr>
            <w:tabs>
              <w:tab w:val="left" w:pos="1310"/>
            </w:tabs>
            <w:spacing w:after="0"/>
            <w:rPr>
              <w:color w:val="1F497D"/>
              <w:shd w:val="clear" w:color="auto" w:fill="FFFFFF"/>
            </w:rPr>
          </w:pPr>
          <w:r w:rsidRPr="006B6AFA">
            <w:rPr>
              <w:color w:val="1F497D"/>
              <w:shd w:val="clear" w:color="auto" w:fill="FFFFFF"/>
            </w:rPr>
            <w:t xml:space="preserve">                     6a Wonderland Drive</w:t>
          </w:r>
        </w:p>
        <w:p w:rsidR="0002793F" w:rsidRPr="006B6AFA" w:rsidRDefault="0002793F" w:rsidP="00265EE2">
          <w:pPr>
            <w:tabs>
              <w:tab w:val="left" w:pos="1310"/>
            </w:tabs>
            <w:spacing w:after="0"/>
            <w:rPr>
              <w:color w:val="1F497D"/>
              <w:shd w:val="clear" w:color="auto" w:fill="FFFFFF"/>
            </w:rPr>
          </w:pPr>
          <w:r w:rsidRPr="006B6AFA">
            <w:rPr>
              <w:color w:val="1F497D"/>
              <w:shd w:val="clear" w:color="auto" w:fill="FFFFFF"/>
            </w:rPr>
            <w:t xml:space="preserve">                     Eastern Creek, NSW 2766</w:t>
          </w:r>
        </w:p>
        <w:p w:rsidR="0002793F" w:rsidRDefault="0002793F" w:rsidP="00265EE2">
          <w:pPr>
            <w:tabs>
              <w:tab w:val="left" w:pos="1310"/>
            </w:tabs>
            <w:spacing w:after="0"/>
          </w:pPr>
          <w:r w:rsidRPr="006B6AFA">
            <w:rPr>
              <w:color w:val="1F497D"/>
            </w:rPr>
            <w:t xml:space="preserve">                     Phone:    02 88820400</w:t>
          </w:r>
        </w:p>
      </w:tc>
      <w:tc>
        <w:tcPr>
          <w:tcW w:w="5646" w:type="dxa"/>
          <w:shd w:val="clear" w:color="auto" w:fill="auto"/>
        </w:tcPr>
        <w:p w:rsidR="0002793F" w:rsidRDefault="0002793F" w:rsidP="00265EE2">
          <w:pPr>
            <w:pStyle w:val="Header"/>
            <w:tabs>
              <w:tab w:val="left" w:pos="2410"/>
            </w:tabs>
            <w:ind w:right="-1002"/>
            <w:jc w:val="center"/>
          </w:pPr>
          <w:r>
            <w:rPr>
              <w:b/>
              <w:bCs/>
              <w:noProof/>
              <w:color w:val="1F497D"/>
              <w:szCs w:val="24"/>
              <w:lang w:eastAsia="en-AU"/>
            </w:rPr>
            <w:drawing>
              <wp:inline distT="0" distB="0" distL="0" distR="0" wp14:anchorId="176D98A7" wp14:editId="62860061">
                <wp:extent cx="1266825" cy="933228"/>
                <wp:effectExtent l="0" t="0" r="0" b="635"/>
                <wp:docPr id="5" name="Picture 5" descr="FDM-Email_Logo_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DM-Email_Logo_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933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2793F" w:rsidRDefault="000279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050" w:type="dxa"/>
      <w:tblInd w:w="-1489" w:type="dxa"/>
      <w:tblBorders>
        <w:bottom w:val="single" w:sz="6" w:space="0" w:color="008000"/>
      </w:tblBorders>
      <w:tblLook w:val="04A0" w:firstRow="1" w:lastRow="0" w:firstColumn="1" w:lastColumn="0" w:noHBand="0" w:noVBand="1"/>
    </w:tblPr>
    <w:tblGrid>
      <w:gridCol w:w="6404"/>
      <w:gridCol w:w="5646"/>
    </w:tblGrid>
    <w:tr w:rsidR="003830B8" w:rsidTr="003830B8">
      <w:trPr>
        <w:trHeight w:val="1418"/>
      </w:trPr>
      <w:tc>
        <w:tcPr>
          <w:tcW w:w="6404" w:type="dxa"/>
          <w:shd w:val="clear" w:color="auto" w:fill="auto"/>
        </w:tcPr>
        <w:p w:rsidR="003830B8" w:rsidRPr="006B6AFA" w:rsidRDefault="003830B8" w:rsidP="003830B8">
          <w:pPr>
            <w:tabs>
              <w:tab w:val="left" w:pos="1310"/>
            </w:tabs>
            <w:spacing w:after="0"/>
            <w:rPr>
              <w:b/>
              <w:bCs/>
              <w:color w:val="1F497D"/>
            </w:rPr>
          </w:pPr>
          <w:r w:rsidRPr="006B6AFA">
            <w:rPr>
              <w:b/>
              <w:bCs/>
              <w:color w:val="1F497D"/>
            </w:rPr>
            <w:t xml:space="preserve">                     Freight &amp; Distribution Management (FDM)</w:t>
          </w:r>
        </w:p>
        <w:p w:rsidR="003830B8" w:rsidRDefault="003830B8" w:rsidP="003830B8">
          <w:pPr>
            <w:tabs>
              <w:tab w:val="left" w:pos="1310"/>
            </w:tabs>
            <w:spacing w:after="0"/>
            <w:rPr>
              <w:color w:val="1F497D"/>
              <w:shd w:val="clear" w:color="auto" w:fill="FFFFFF"/>
            </w:rPr>
          </w:pPr>
          <w:r w:rsidRPr="006B6AFA">
            <w:rPr>
              <w:color w:val="1F497D"/>
              <w:shd w:val="clear" w:color="auto" w:fill="FFFFFF"/>
            </w:rPr>
            <w:t xml:space="preserve">                     6a Wonderland Drive</w:t>
          </w:r>
        </w:p>
        <w:p w:rsidR="003830B8" w:rsidRPr="006B6AFA" w:rsidRDefault="003830B8" w:rsidP="003830B8">
          <w:pPr>
            <w:tabs>
              <w:tab w:val="left" w:pos="1310"/>
            </w:tabs>
            <w:spacing w:after="0"/>
            <w:rPr>
              <w:color w:val="1F497D"/>
              <w:shd w:val="clear" w:color="auto" w:fill="FFFFFF"/>
            </w:rPr>
          </w:pPr>
          <w:r w:rsidRPr="006B6AFA">
            <w:rPr>
              <w:color w:val="1F497D"/>
              <w:shd w:val="clear" w:color="auto" w:fill="FFFFFF"/>
            </w:rPr>
            <w:t xml:space="preserve">                     Eastern Creek, NSW 2766</w:t>
          </w:r>
        </w:p>
        <w:p w:rsidR="003830B8" w:rsidRDefault="003830B8" w:rsidP="003830B8">
          <w:pPr>
            <w:tabs>
              <w:tab w:val="left" w:pos="1310"/>
            </w:tabs>
            <w:spacing w:after="0"/>
          </w:pPr>
          <w:r w:rsidRPr="006B6AFA">
            <w:rPr>
              <w:color w:val="1F497D"/>
            </w:rPr>
            <w:t xml:space="preserve">                     Phone:    02 88820400</w:t>
          </w:r>
        </w:p>
      </w:tc>
      <w:tc>
        <w:tcPr>
          <w:tcW w:w="5646" w:type="dxa"/>
          <w:shd w:val="clear" w:color="auto" w:fill="auto"/>
        </w:tcPr>
        <w:p w:rsidR="003830B8" w:rsidRDefault="003830B8" w:rsidP="00265EE2">
          <w:pPr>
            <w:pStyle w:val="Header"/>
            <w:tabs>
              <w:tab w:val="left" w:pos="2410"/>
            </w:tabs>
            <w:ind w:right="-1002"/>
            <w:jc w:val="center"/>
          </w:pPr>
          <w:r>
            <w:rPr>
              <w:b/>
              <w:bCs/>
              <w:noProof/>
              <w:color w:val="1F497D"/>
              <w:szCs w:val="24"/>
              <w:lang w:eastAsia="en-AU"/>
            </w:rPr>
            <w:drawing>
              <wp:inline distT="0" distB="0" distL="0" distR="0" wp14:anchorId="33485D34" wp14:editId="7A2C5959">
                <wp:extent cx="1266825" cy="933228"/>
                <wp:effectExtent l="0" t="0" r="0" b="635"/>
                <wp:docPr id="3" name="Picture 3" descr="FDM-Email_Logo_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DM-Email_Logo_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933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830B8" w:rsidRDefault="0038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B5E85"/>
    <w:multiLevelType w:val="hybridMultilevel"/>
    <w:tmpl w:val="8F3A0826"/>
    <w:lvl w:ilvl="0" w:tplc="54888018">
      <w:start w:val="1"/>
      <w:numFmt w:val="decimal"/>
      <w:lvlText w:val="%1&gt;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24"/>
    <w:rsid w:val="0002793F"/>
    <w:rsid w:val="00067729"/>
    <w:rsid w:val="00191423"/>
    <w:rsid w:val="001C0F05"/>
    <w:rsid w:val="001C3803"/>
    <w:rsid w:val="00234974"/>
    <w:rsid w:val="002829D7"/>
    <w:rsid w:val="002D373C"/>
    <w:rsid w:val="003830B8"/>
    <w:rsid w:val="003B5DE8"/>
    <w:rsid w:val="0043568F"/>
    <w:rsid w:val="0044630F"/>
    <w:rsid w:val="00525916"/>
    <w:rsid w:val="005E7095"/>
    <w:rsid w:val="006814F6"/>
    <w:rsid w:val="00740461"/>
    <w:rsid w:val="007537B0"/>
    <w:rsid w:val="007657C9"/>
    <w:rsid w:val="00766402"/>
    <w:rsid w:val="00920D7B"/>
    <w:rsid w:val="00A204F9"/>
    <w:rsid w:val="00A232B2"/>
    <w:rsid w:val="00A23D8F"/>
    <w:rsid w:val="00A957F1"/>
    <w:rsid w:val="00AD7F2F"/>
    <w:rsid w:val="00B72984"/>
    <w:rsid w:val="00BC5D5D"/>
    <w:rsid w:val="00BE0F38"/>
    <w:rsid w:val="00C30824"/>
    <w:rsid w:val="00C52DEA"/>
    <w:rsid w:val="00C70EE1"/>
    <w:rsid w:val="00D00FF7"/>
    <w:rsid w:val="00D8190E"/>
    <w:rsid w:val="00E03BA3"/>
    <w:rsid w:val="00E56C70"/>
    <w:rsid w:val="00EA1597"/>
    <w:rsid w:val="00EA717E"/>
    <w:rsid w:val="00F306AC"/>
    <w:rsid w:val="00F86AC9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5D5D"/>
    <w:rPr>
      <w:color w:val="5F5F5F" w:themeColor="hyperlink"/>
      <w:u w:val="single"/>
    </w:rPr>
  </w:style>
  <w:style w:type="character" w:customStyle="1" w:styleId="hljs-keyword">
    <w:name w:val="hljs-keyword"/>
    <w:basedOn w:val="DefaultParagraphFont"/>
    <w:rsid w:val="00BC5D5D"/>
  </w:style>
  <w:style w:type="character" w:customStyle="1" w:styleId="hljs-string">
    <w:name w:val="hljs-string"/>
    <w:basedOn w:val="DefaultParagraphFont"/>
    <w:rsid w:val="00BC5D5D"/>
  </w:style>
  <w:style w:type="paragraph" w:styleId="Header">
    <w:name w:val="header"/>
    <w:basedOn w:val="Normal"/>
    <w:link w:val="HeaderChar"/>
    <w:unhideWhenUsed/>
    <w:rsid w:val="0038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30B8"/>
  </w:style>
  <w:style w:type="paragraph" w:styleId="Footer">
    <w:name w:val="footer"/>
    <w:basedOn w:val="Normal"/>
    <w:link w:val="FooterChar"/>
    <w:uiPriority w:val="99"/>
    <w:unhideWhenUsed/>
    <w:rsid w:val="0038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B8"/>
  </w:style>
  <w:style w:type="paragraph" w:styleId="Subtitle">
    <w:name w:val="Subtitle"/>
    <w:basedOn w:val="Normal"/>
    <w:link w:val="SubtitleChar"/>
    <w:qFormat/>
    <w:rsid w:val="0002793F"/>
    <w:pPr>
      <w:keepLines/>
      <w:spacing w:before="600" w:after="0" w:line="240" w:lineRule="auto"/>
      <w:jc w:val="center"/>
      <w:outlineLvl w:val="1"/>
    </w:pPr>
    <w:rPr>
      <w:rFonts w:ascii="Arial" w:eastAsia="Times New Roman" w:hAnsi="Arial" w:cs="Times New Roman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02793F"/>
    <w:rPr>
      <w:rFonts w:ascii="Arial" w:eastAsia="Times New Roman" w:hAnsi="Arial" w:cs="Times New Roman"/>
      <w:b/>
      <w:sz w:val="40"/>
      <w:szCs w:val="20"/>
    </w:rPr>
  </w:style>
  <w:style w:type="paragraph" w:customStyle="1" w:styleId="Logo">
    <w:name w:val="Logo"/>
    <w:basedOn w:val="Subtitle"/>
    <w:rsid w:val="0002793F"/>
    <w:pPr>
      <w:spacing w:before="1800"/>
    </w:pPr>
  </w:style>
  <w:style w:type="character" w:styleId="PageNumber">
    <w:name w:val="page number"/>
    <w:basedOn w:val="DefaultParagraphFont"/>
    <w:rsid w:val="0002793F"/>
  </w:style>
  <w:style w:type="paragraph" w:customStyle="1" w:styleId="Gap">
    <w:name w:val="Gap"/>
    <w:basedOn w:val="Normal"/>
    <w:rsid w:val="00C70EE1"/>
    <w:pPr>
      <w:spacing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lseHeading1">
    <w:name w:val="False Heading 1"/>
    <w:basedOn w:val="Heading1"/>
    <w:next w:val="BodyText"/>
    <w:rsid w:val="00C70EE1"/>
    <w:pPr>
      <w:keepLines w:val="0"/>
      <w:pageBreakBefore/>
      <w:shd w:val="clear" w:color="auto" w:fill="000000"/>
      <w:spacing w:before="0" w:line="240" w:lineRule="auto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paragraph" w:customStyle="1" w:styleId="FalseHeading2">
    <w:name w:val="False Heading 2"/>
    <w:basedOn w:val="FalseHeading1"/>
    <w:next w:val="BodyText"/>
    <w:rsid w:val="00C70EE1"/>
    <w:pPr>
      <w:pageBreakBefore w:val="0"/>
      <w:shd w:val="clear" w:color="auto" w:fill="auto"/>
      <w:spacing w:before="400"/>
    </w:pPr>
  </w:style>
  <w:style w:type="paragraph" w:customStyle="1" w:styleId="TableText">
    <w:name w:val="Table Text"/>
    <w:basedOn w:val="Normal"/>
    <w:rsid w:val="00C70EE1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C70EE1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0EE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70E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EE1"/>
  </w:style>
  <w:style w:type="paragraph" w:customStyle="1" w:styleId="Default">
    <w:name w:val="Default"/>
    <w:rsid w:val="00525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5D5D"/>
    <w:rPr>
      <w:color w:val="5F5F5F" w:themeColor="hyperlink"/>
      <w:u w:val="single"/>
    </w:rPr>
  </w:style>
  <w:style w:type="character" w:customStyle="1" w:styleId="hljs-keyword">
    <w:name w:val="hljs-keyword"/>
    <w:basedOn w:val="DefaultParagraphFont"/>
    <w:rsid w:val="00BC5D5D"/>
  </w:style>
  <w:style w:type="character" w:customStyle="1" w:styleId="hljs-string">
    <w:name w:val="hljs-string"/>
    <w:basedOn w:val="DefaultParagraphFont"/>
    <w:rsid w:val="00BC5D5D"/>
  </w:style>
  <w:style w:type="paragraph" w:styleId="Header">
    <w:name w:val="header"/>
    <w:basedOn w:val="Normal"/>
    <w:link w:val="HeaderChar"/>
    <w:unhideWhenUsed/>
    <w:rsid w:val="0038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30B8"/>
  </w:style>
  <w:style w:type="paragraph" w:styleId="Footer">
    <w:name w:val="footer"/>
    <w:basedOn w:val="Normal"/>
    <w:link w:val="FooterChar"/>
    <w:uiPriority w:val="99"/>
    <w:unhideWhenUsed/>
    <w:rsid w:val="0038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0B8"/>
  </w:style>
  <w:style w:type="paragraph" w:styleId="Subtitle">
    <w:name w:val="Subtitle"/>
    <w:basedOn w:val="Normal"/>
    <w:link w:val="SubtitleChar"/>
    <w:qFormat/>
    <w:rsid w:val="0002793F"/>
    <w:pPr>
      <w:keepLines/>
      <w:spacing w:before="600" w:after="0" w:line="240" w:lineRule="auto"/>
      <w:jc w:val="center"/>
      <w:outlineLvl w:val="1"/>
    </w:pPr>
    <w:rPr>
      <w:rFonts w:ascii="Arial" w:eastAsia="Times New Roman" w:hAnsi="Arial" w:cs="Times New Roman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02793F"/>
    <w:rPr>
      <w:rFonts w:ascii="Arial" w:eastAsia="Times New Roman" w:hAnsi="Arial" w:cs="Times New Roman"/>
      <w:b/>
      <w:sz w:val="40"/>
      <w:szCs w:val="20"/>
    </w:rPr>
  </w:style>
  <w:style w:type="paragraph" w:customStyle="1" w:styleId="Logo">
    <w:name w:val="Logo"/>
    <w:basedOn w:val="Subtitle"/>
    <w:rsid w:val="0002793F"/>
    <w:pPr>
      <w:spacing w:before="1800"/>
    </w:pPr>
  </w:style>
  <w:style w:type="character" w:styleId="PageNumber">
    <w:name w:val="page number"/>
    <w:basedOn w:val="DefaultParagraphFont"/>
    <w:rsid w:val="0002793F"/>
  </w:style>
  <w:style w:type="paragraph" w:customStyle="1" w:styleId="Gap">
    <w:name w:val="Gap"/>
    <w:basedOn w:val="Normal"/>
    <w:rsid w:val="00C70EE1"/>
    <w:pPr>
      <w:spacing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lseHeading1">
    <w:name w:val="False Heading 1"/>
    <w:basedOn w:val="Heading1"/>
    <w:next w:val="BodyText"/>
    <w:rsid w:val="00C70EE1"/>
    <w:pPr>
      <w:keepLines w:val="0"/>
      <w:pageBreakBefore/>
      <w:shd w:val="clear" w:color="auto" w:fill="000000"/>
      <w:spacing w:before="0" w:line="240" w:lineRule="auto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paragraph" w:customStyle="1" w:styleId="FalseHeading2">
    <w:name w:val="False Heading 2"/>
    <w:basedOn w:val="FalseHeading1"/>
    <w:next w:val="BodyText"/>
    <w:rsid w:val="00C70EE1"/>
    <w:pPr>
      <w:pageBreakBefore w:val="0"/>
      <w:shd w:val="clear" w:color="auto" w:fill="auto"/>
      <w:spacing w:before="400"/>
    </w:pPr>
  </w:style>
  <w:style w:type="paragraph" w:customStyle="1" w:styleId="TableText">
    <w:name w:val="Table Text"/>
    <w:basedOn w:val="Normal"/>
    <w:rsid w:val="00C70EE1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C70EE1"/>
    <w:pPr>
      <w:spacing w:before="60" w:after="6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0EE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70E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EE1"/>
  </w:style>
  <w:style w:type="paragraph" w:customStyle="1" w:styleId="Default">
    <w:name w:val="Default"/>
    <w:rsid w:val="005259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.fdm.com.au/TestWebAPI/api/ProcessXML940Messaging" TargetMode="External"/><Relationship Id="rId18" Type="http://schemas.openxmlformats.org/officeDocument/2006/relationships/hyperlink" Target="https://my.fdm.com.au/TestWebAPI/api/ASN856Messaging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schemas.microsoft.com/2003/10/Serialization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schemas.microsoft.com/2003/10/Serialization/" TargetMode="External"/><Relationship Id="rId25" Type="http://schemas.openxmlformats.org/officeDocument/2006/relationships/hyperlink" Target="http://schemas.microsoft.com/2003/10/Serializ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hyperlink" Target="https://my.fdm.com.au/MyFdmWebAPI/api/SkuMaster888Messaging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my.fdm.com.au/MyFdmWebAPI/api/ASN856Messag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y.fdm.com.au/MyFdmWebAPI/api/%20ProcessXML940Messaging" TargetMode="External"/><Relationship Id="rId22" Type="http://schemas.openxmlformats.org/officeDocument/2006/relationships/hyperlink" Target="https://my.fdm.com.au/TestWebAPI/api/SkuMaster888Messagi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FFE87.DCBBF7E0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FFE87.DCBBF7E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BE6E6-2292-4B04-ABFF-08DCB182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Pokhrel</dc:creator>
  <cp:lastModifiedBy>Ian Manley</cp:lastModifiedBy>
  <cp:revision>3</cp:revision>
  <cp:lastPrinted>2016-06-09T23:34:00Z</cp:lastPrinted>
  <dcterms:created xsi:type="dcterms:W3CDTF">2017-04-19T04:56:00Z</dcterms:created>
  <dcterms:modified xsi:type="dcterms:W3CDTF">2017-04-19T05:00:00Z</dcterms:modified>
</cp:coreProperties>
</file>