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F7" w:rsidRPr="00B507D1" w:rsidRDefault="00EE7CF7" w:rsidP="001A6923">
      <w:pPr>
        <w:pStyle w:val="Heading1"/>
        <w:spacing w:before="0"/>
        <w:jc w:val="center"/>
        <w:rPr>
          <w:rFonts w:ascii="Calibri" w:hAnsi="Calibri"/>
          <w:b w:val="0"/>
          <w:sz w:val="22"/>
          <w:szCs w:val="22"/>
        </w:rPr>
      </w:pPr>
      <w:bookmarkStart w:id="0" w:name="_GoBack"/>
      <w:bookmarkEnd w:id="0"/>
      <w:r w:rsidRPr="00B507D1">
        <w:rPr>
          <w:rFonts w:ascii="Calibri" w:hAnsi="Calibri"/>
          <w:b w:val="0"/>
          <w:sz w:val="22"/>
          <w:szCs w:val="22"/>
        </w:rPr>
        <w:t>0304-342</w:t>
      </w:r>
      <w:r w:rsidR="00DF35F8">
        <w:rPr>
          <w:rFonts w:ascii="Calibri" w:hAnsi="Calibri"/>
          <w:b w:val="0"/>
          <w:sz w:val="22"/>
          <w:szCs w:val="22"/>
        </w:rPr>
        <w:t>-01</w:t>
      </w:r>
      <w:r w:rsidRPr="00B507D1">
        <w:rPr>
          <w:rFonts w:ascii="Calibri" w:hAnsi="Calibri"/>
          <w:b w:val="0"/>
          <w:sz w:val="22"/>
          <w:szCs w:val="22"/>
        </w:rPr>
        <w:t xml:space="preserve">: Problem Solving with Computers, </w:t>
      </w:r>
      <w:proofErr w:type="gramStart"/>
      <w:r w:rsidR="00532E04">
        <w:rPr>
          <w:rFonts w:ascii="Calibri" w:hAnsi="Calibri"/>
          <w:b w:val="0"/>
          <w:sz w:val="22"/>
          <w:szCs w:val="22"/>
        </w:rPr>
        <w:t>Spring</w:t>
      </w:r>
      <w:proofErr w:type="gramEnd"/>
      <w:r w:rsidR="00CC6A68">
        <w:rPr>
          <w:rFonts w:ascii="Calibri" w:hAnsi="Calibri"/>
          <w:b w:val="0"/>
          <w:sz w:val="22"/>
          <w:szCs w:val="22"/>
        </w:rPr>
        <w:t xml:space="preserve"> 201</w:t>
      </w:r>
      <w:r w:rsidR="00532E04">
        <w:rPr>
          <w:rFonts w:ascii="Calibri" w:hAnsi="Calibri"/>
          <w:b w:val="0"/>
          <w:sz w:val="22"/>
          <w:szCs w:val="22"/>
        </w:rPr>
        <w:t>2</w:t>
      </w:r>
      <w:r w:rsidR="00CC6A68">
        <w:rPr>
          <w:rFonts w:ascii="Calibri" w:hAnsi="Calibri"/>
          <w:b w:val="0"/>
          <w:sz w:val="22"/>
          <w:szCs w:val="22"/>
        </w:rPr>
        <w:t xml:space="preserve"> (2011-</w:t>
      </w:r>
      <w:r w:rsidR="00532E04">
        <w:rPr>
          <w:rFonts w:ascii="Calibri" w:hAnsi="Calibri"/>
          <w:b w:val="0"/>
          <w:sz w:val="22"/>
          <w:szCs w:val="22"/>
        </w:rPr>
        <w:t>3</w:t>
      </w:r>
      <w:r w:rsidR="00CC6A68">
        <w:rPr>
          <w:rFonts w:ascii="Calibri" w:hAnsi="Calibri"/>
          <w:b w:val="0"/>
          <w:sz w:val="22"/>
          <w:szCs w:val="22"/>
        </w:rPr>
        <w:t>)</w:t>
      </w:r>
    </w:p>
    <w:p w:rsidR="00EE7CF7" w:rsidRPr="00B507D1" w:rsidRDefault="00EE7CF7" w:rsidP="00EE7CF7">
      <w:pPr>
        <w:pStyle w:val="BodyText"/>
        <w:spacing w:after="120"/>
        <w:rPr>
          <w:rFonts w:ascii="Calibri" w:hAnsi="Calibri"/>
          <w:sz w:val="22"/>
          <w:szCs w:val="22"/>
        </w:rPr>
      </w:pPr>
      <w:r w:rsidRPr="00CC6A68">
        <w:rPr>
          <w:rFonts w:ascii="Calibri" w:hAnsi="Calibri"/>
          <w:b/>
          <w:szCs w:val="22"/>
        </w:rPr>
        <w:t>Exam #1 – Excel</w:t>
      </w:r>
      <w:r w:rsidRPr="00B507D1">
        <w:rPr>
          <w:rFonts w:ascii="Calibri" w:hAnsi="Calibri"/>
          <w:sz w:val="22"/>
          <w:szCs w:val="22"/>
        </w:rPr>
        <w:br/>
        <w:t>Individual Work, Closed Book &amp; Files, 50 minutes</w:t>
      </w:r>
    </w:p>
    <w:p w:rsidR="00CC6A68" w:rsidRDefault="0021020D" w:rsidP="00CC6A68">
      <w:pPr>
        <w:pStyle w:val="NormalIndent"/>
        <w:spacing w:before="240" w:after="120"/>
        <w:ind w:left="0"/>
        <w:jc w:val="both"/>
        <w:rPr>
          <w:i/>
          <w:sz w:val="22"/>
          <w:szCs w:val="22"/>
        </w:rPr>
      </w:pPr>
      <w:r w:rsidRPr="00DF35F8">
        <w:rPr>
          <w:b/>
          <w:sz w:val="22"/>
          <w:szCs w:val="22"/>
        </w:rPr>
        <w:t>Instructions:</w:t>
      </w:r>
      <w:r w:rsidRPr="00B507D1">
        <w:rPr>
          <w:i/>
          <w:sz w:val="22"/>
          <w:szCs w:val="22"/>
        </w:rPr>
        <w:tab/>
      </w:r>
      <w:r w:rsidR="00532E04">
        <w:rPr>
          <w:i/>
          <w:sz w:val="22"/>
          <w:szCs w:val="22"/>
        </w:rPr>
        <w:t>Read carefully!</w:t>
      </w:r>
    </w:p>
    <w:p w:rsidR="009006E3" w:rsidRDefault="009006E3" w:rsidP="009006E3">
      <w:pPr>
        <w:pStyle w:val="NormalIndent"/>
        <w:numPr>
          <w:ilvl w:val="0"/>
          <w:numId w:val="19"/>
        </w:numPr>
        <w:spacing w:after="60"/>
        <w:ind w:left="274" w:hanging="274"/>
        <w:jc w:val="both"/>
        <w:rPr>
          <w:i/>
          <w:sz w:val="22"/>
          <w:szCs w:val="22"/>
        </w:rPr>
      </w:pPr>
      <w:r w:rsidRPr="00B507D1">
        <w:rPr>
          <w:i/>
          <w:sz w:val="22"/>
          <w:szCs w:val="22"/>
        </w:rPr>
        <w:t xml:space="preserve">Complete </w:t>
      </w:r>
      <w:r>
        <w:rPr>
          <w:i/>
          <w:sz w:val="22"/>
          <w:szCs w:val="22"/>
        </w:rPr>
        <w:t xml:space="preserve">all of </w:t>
      </w:r>
      <w:r w:rsidRPr="00B507D1">
        <w:rPr>
          <w:i/>
          <w:sz w:val="22"/>
          <w:szCs w:val="22"/>
        </w:rPr>
        <w:t xml:space="preserve">the following problems in a single Excel workbook, one problem per sheet.  </w:t>
      </w:r>
    </w:p>
    <w:p w:rsidR="00F87F6B" w:rsidRDefault="009006E3" w:rsidP="009006E3">
      <w:pPr>
        <w:pStyle w:val="NormalIndent"/>
        <w:numPr>
          <w:ilvl w:val="0"/>
          <w:numId w:val="19"/>
        </w:numPr>
        <w:spacing w:after="60"/>
        <w:ind w:left="274" w:hanging="274"/>
        <w:jc w:val="both"/>
        <w:rPr>
          <w:i/>
          <w:sz w:val="22"/>
          <w:szCs w:val="22"/>
        </w:rPr>
      </w:pPr>
      <w:r>
        <w:rPr>
          <w:i/>
          <w:sz w:val="22"/>
          <w:szCs w:val="22"/>
        </w:rPr>
        <w:t>Header rows (Name, PSWC-Section# &amp; Problem #) and p</w:t>
      </w:r>
      <w:r w:rsidRPr="00B507D1">
        <w:rPr>
          <w:i/>
          <w:sz w:val="22"/>
          <w:szCs w:val="22"/>
        </w:rPr>
        <w:t xml:space="preserve">roblem statements </w:t>
      </w:r>
      <w:r>
        <w:rPr>
          <w:i/>
          <w:sz w:val="22"/>
          <w:szCs w:val="22"/>
        </w:rPr>
        <w:t xml:space="preserve">must </w:t>
      </w:r>
      <w:r w:rsidRPr="00B507D1">
        <w:rPr>
          <w:i/>
          <w:sz w:val="22"/>
          <w:szCs w:val="22"/>
        </w:rPr>
        <w:t xml:space="preserve">be included </w:t>
      </w:r>
      <w:r>
        <w:rPr>
          <w:i/>
          <w:sz w:val="22"/>
          <w:szCs w:val="22"/>
        </w:rPr>
        <w:t xml:space="preserve">on all worksheets. </w:t>
      </w:r>
      <w:r w:rsidR="00F87F6B">
        <w:rPr>
          <w:i/>
          <w:sz w:val="22"/>
          <w:szCs w:val="22"/>
        </w:rPr>
        <w:t>There is an electronic copy of this exam on myCourses which you can download to copy problem statements into your workbook.</w:t>
      </w:r>
    </w:p>
    <w:p w:rsidR="009006E3" w:rsidRDefault="009006E3" w:rsidP="009006E3">
      <w:pPr>
        <w:pStyle w:val="NormalIndent"/>
        <w:numPr>
          <w:ilvl w:val="0"/>
          <w:numId w:val="19"/>
        </w:numPr>
        <w:spacing w:after="60"/>
        <w:ind w:left="274" w:hanging="274"/>
        <w:jc w:val="both"/>
        <w:rPr>
          <w:i/>
          <w:sz w:val="22"/>
          <w:szCs w:val="22"/>
        </w:rPr>
      </w:pPr>
      <w:r>
        <w:rPr>
          <w:i/>
          <w:sz w:val="22"/>
          <w:szCs w:val="22"/>
        </w:rPr>
        <w:t>A</w:t>
      </w:r>
      <w:r w:rsidRPr="00B507D1">
        <w:rPr>
          <w:i/>
          <w:sz w:val="22"/>
          <w:szCs w:val="22"/>
        </w:rPr>
        <w:t xml:space="preserve">ll graphs </w:t>
      </w:r>
      <w:r w:rsidR="00F87F6B">
        <w:rPr>
          <w:i/>
          <w:sz w:val="22"/>
          <w:szCs w:val="22"/>
        </w:rPr>
        <w:t>must</w:t>
      </w:r>
      <w:r w:rsidRPr="00B507D1">
        <w:rPr>
          <w:i/>
          <w:sz w:val="22"/>
          <w:szCs w:val="22"/>
        </w:rPr>
        <w:t xml:space="preserve"> be </w:t>
      </w:r>
      <w:r w:rsidR="00F87F6B">
        <w:rPr>
          <w:i/>
          <w:sz w:val="22"/>
          <w:szCs w:val="22"/>
        </w:rPr>
        <w:t xml:space="preserve">clear &amp; </w:t>
      </w:r>
      <w:r w:rsidRPr="00B507D1">
        <w:rPr>
          <w:i/>
          <w:sz w:val="22"/>
          <w:szCs w:val="22"/>
        </w:rPr>
        <w:t xml:space="preserve">informative with titles, labels, etc.  </w:t>
      </w:r>
    </w:p>
    <w:p w:rsidR="009006E3" w:rsidRDefault="009006E3" w:rsidP="009006E3">
      <w:pPr>
        <w:pStyle w:val="NormalIndent"/>
        <w:numPr>
          <w:ilvl w:val="0"/>
          <w:numId w:val="19"/>
        </w:numPr>
        <w:spacing w:after="60"/>
        <w:ind w:left="274" w:hanging="274"/>
        <w:jc w:val="both"/>
        <w:rPr>
          <w:i/>
          <w:sz w:val="22"/>
          <w:szCs w:val="22"/>
        </w:rPr>
      </w:pPr>
      <w:r>
        <w:rPr>
          <w:i/>
          <w:sz w:val="22"/>
          <w:szCs w:val="22"/>
        </w:rPr>
        <w:t xml:space="preserve">You must complete the exam using the lab PCs – do </w:t>
      </w:r>
      <w:r>
        <w:rPr>
          <w:i/>
          <w:sz w:val="22"/>
          <w:szCs w:val="22"/>
          <w:u w:val="single"/>
        </w:rPr>
        <w:t>not</w:t>
      </w:r>
      <w:r>
        <w:rPr>
          <w:i/>
          <w:sz w:val="22"/>
          <w:szCs w:val="22"/>
        </w:rPr>
        <w:t xml:space="preserve"> use your own laptop.</w:t>
      </w:r>
    </w:p>
    <w:p w:rsidR="009006E3" w:rsidRDefault="009006E3" w:rsidP="009006E3">
      <w:pPr>
        <w:pStyle w:val="NormalIndent"/>
        <w:numPr>
          <w:ilvl w:val="0"/>
          <w:numId w:val="19"/>
        </w:numPr>
        <w:spacing w:after="60"/>
        <w:ind w:left="274" w:hanging="274"/>
        <w:jc w:val="both"/>
        <w:rPr>
          <w:i/>
          <w:sz w:val="22"/>
          <w:szCs w:val="22"/>
        </w:rPr>
      </w:pPr>
      <w:r>
        <w:rPr>
          <w:i/>
          <w:sz w:val="22"/>
          <w:szCs w:val="22"/>
        </w:rPr>
        <w:t xml:space="preserve">You may use the built-in Help system in Excel, but </w:t>
      </w:r>
      <w:r w:rsidRPr="00DF35F8">
        <w:rPr>
          <w:i/>
          <w:sz w:val="22"/>
          <w:szCs w:val="22"/>
          <w:u w:val="single"/>
        </w:rPr>
        <w:t>no</w:t>
      </w:r>
      <w:r>
        <w:rPr>
          <w:i/>
          <w:sz w:val="22"/>
          <w:szCs w:val="22"/>
        </w:rPr>
        <w:t xml:space="preserve"> other files or webpages.</w:t>
      </w:r>
    </w:p>
    <w:p w:rsidR="009006E3" w:rsidRDefault="009006E3" w:rsidP="009006E3">
      <w:pPr>
        <w:pStyle w:val="NormalIndent"/>
        <w:numPr>
          <w:ilvl w:val="0"/>
          <w:numId w:val="19"/>
        </w:numPr>
        <w:spacing w:after="60"/>
        <w:ind w:left="274" w:hanging="274"/>
        <w:jc w:val="both"/>
        <w:rPr>
          <w:i/>
          <w:sz w:val="22"/>
          <w:szCs w:val="22"/>
        </w:rPr>
      </w:pPr>
      <w:r>
        <w:rPr>
          <w:i/>
          <w:sz w:val="22"/>
          <w:szCs w:val="22"/>
        </w:rPr>
        <w:t>Save your work often during the exam period!</w:t>
      </w:r>
    </w:p>
    <w:p w:rsidR="009006E3" w:rsidRDefault="009006E3" w:rsidP="009006E3">
      <w:pPr>
        <w:pStyle w:val="NormalIndent"/>
        <w:numPr>
          <w:ilvl w:val="0"/>
          <w:numId w:val="19"/>
        </w:numPr>
        <w:spacing w:after="60"/>
        <w:ind w:left="274" w:hanging="274"/>
        <w:jc w:val="both"/>
        <w:rPr>
          <w:i/>
          <w:sz w:val="22"/>
          <w:szCs w:val="22"/>
        </w:rPr>
      </w:pPr>
      <w:r>
        <w:rPr>
          <w:i/>
          <w:sz w:val="22"/>
          <w:szCs w:val="22"/>
        </w:rPr>
        <w:t>When you are done, u</w:t>
      </w:r>
      <w:r w:rsidRPr="00B507D1">
        <w:rPr>
          <w:i/>
          <w:sz w:val="22"/>
          <w:szCs w:val="22"/>
        </w:rPr>
        <w:t xml:space="preserve">pload </w:t>
      </w:r>
      <w:r>
        <w:rPr>
          <w:i/>
          <w:sz w:val="22"/>
          <w:szCs w:val="22"/>
        </w:rPr>
        <w:t>your</w:t>
      </w:r>
      <w:r w:rsidRPr="00B507D1">
        <w:rPr>
          <w:i/>
          <w:sz w:val="22"/>
          <w:szCs w:val="22"/>
        </w:rPr>
        <w:t xml:space="preserve"> </w:t>
      </w:r>
      <w:r>
        <w:rPr>
          <w:i/>
          <w:sz w:val="22"/>
          <w:szCs w:val="22"/>
        </w:rPr>
        <w:t xml:space="preserve">Excel </w:t>
      </w:r>
      <w:r w:rsidRPr="00B507D1">
        <w:rPr>
          <w:i/>
          <w:sz w:val="22"/>
          <w:szCs w:val="22"/>
        </w:rPr>
        <w:t xml:space="preserve">workbook to the </w:t>
      </w:r>
      <w:r w:rsidRPr="00CC6A68">
        <w:rPr>
          <w:b/>
          <w:i/>
          <w:sz w:val="22"/>
          <w:szCs w:val="22"/>
        </w:rPr>
        <w:t>Exam #1 (Excel)</w:t>
      </w:r>
      <w:r>
        <w:rPr>
          <w:i/>
          <w:sz w:val="22"/>
          <w:szCs w:val="22"/>
        </w:rPr>
        <w:t xml:space="preserve"> </w:t>
      </w:r>
      <w:r w:rsidRPr="00B507D1">
        <w:rPr>
          <w:i/>
          <w:sz w:val="22"/>
          <w:szCs w:val="22"/>
        </w:rPr>
        <w:t xml:space="preserve">Dropbox </w:t>
      </w:r>
      <w:r>
        <w:rPr>
          <w:i/>
          <w:sz w:val="22"/>
          <w:szCs w:val="22"/>
        </w:rPr>
        <w:t>on myCourses</w:t>
      </w:r>
      <w:r w:rsidRPr="00B507D1">
        <w:rPr>
          <w:i/>
          <w:sz w:val="22"/>
          <w:szCs w:val="22"/>
        </w:rPr>
        <w:t xml:space="preserve">. The filename </w:t>
      </w:r>
      <w:r>
        <w:rPr>
          <w:i/>
          <w:sz w:val="22"/>
          <w:szCs w:val="22"/>
        </w:rPr>
        <w:t>must</w:t>
      </w:r>
      <w:r w:rsidRPr="00B507D1">
        <w:rPr>
          <w:i/>
          <w:sz w:val="22"/>
          <w:szCs w:val="22"/>
        </w:rPr>
        <w:t xml:space="preserve"> include your name, PSWC-Section#, and Exam#1. </w:t>
      </w:r>
      <w:r>
        <w:rPr>
          <w:i/>
          <w:sz w:val="22"/>
          <w:szCs w:val="22"/>
        </w:rPr>
        <w:t>The Dropbox will remain open for 5 minutes beyond the end of the class period for you to save your file and complete the Dropbox submission. Failure to complete the submission by the Dropbox deadline will result in a significant score penalty.</w:t>
      </w:r>
    </w:p>
    <w:p w:rsidR="009006E3" w:rsidRDefault="009006E3" w:rsidP="009006E3">
      <w:pPr>
        <w:pStyle w:val="NormalIndent"/>
        <w:numPr>
          <w:ilvl w:val="0"/>
          <w:numId w:val="19"/>
        </w:numPr>
        <w:spacing w:after="60"/>
        <w:ind w:left="274" w:hanging="274"/>
        <w:jc w:val="both"/>
        <w:rPr>
          <w:i/>
          <w:sz w:val="22"/>
          <w:szCs w:val="22"/>
        </w:rPr>
      </w:pPr>
      <w:r>
        <w:rPr>
          <w:i/>
          <w:sz w:val="22"/>
          <w:szCs w:val="22"/>
        </w:rPr>
        <w:t>Read, sign, and date the honor pledge at the bottom of the reverse side of this exam sheet.</w:t>
      </w:r>
    </w:p>
    <w:p w:rsidR="009006E3" w:rsidRDefault="009006E3" w:rsidP="009006E3">
      <w:pPr>
        <w:pStyle w:val="NormalIndent"/>
        <w:numPr>
          <w:ilvl w:val="0"/>
          <w:numId w:val="19"/>
        </w:numPr>
        <w:spacing w:after="60"/>
        <w:ind w:left="274" w:hanging="274"/>
        <w:jc w:val="both"/>
        <w:rPr>
          <w:i/>
          <w:sz w:val="22"/>
          <w:szCs w:val="22"/>
        </w:rPr>
      </w:pPr>
      <w:r w:rsidRPr="00B507D1">
        <w:rPr>
          <w:i/>
          <w:sz w:val="22"/>
          <w:szCs w:val="22"/>
        </w:rPr>
        <w:t>Be sure to put your name on this exam paper, answer the indicated questions</w:t>
      </w:r>
      <w:r>
        <w:rPr>
          <w:i/>
          <w:sz w:val="22"/>
          <w:szCs w:val="22"/>
        </w:rPr>
        <w:t xml:space="preserve"> in the provided spaces</w:t>
      </w:r>
      <w:r w:rsidRPr="00B507D1">
        <w:rPr>
          <w:i/>
          <w:sz w:val="22"/>
          <w:szCs w:val="22"/>
        </w:rPr>
        <w:t>, and turn it in to the instructor before you leave.</w:t>
      </w:r>
      <w:r>
        <w:rPr>
          <w:i/>
          <w:sz w:val="22"/>
          <w:szCs w:val="22"/>
        </w:rPr>
        <w:t xml:space="preserve"> You are NOT required to edit the electronic copy of this exam nor upload it to the Dropbox.</w:t>
      </w:r>
    </w:p>
    <w:p w:rsidR="009006E3" w:rsidRPr="00B507D1" w:rsidRDefault="009006E3" w:rsidP="009006E3">
      <w:pPr>
        <w:pStyle w:val="NormalIndent"/>
        <w:numPr>
          <w:ilvl w:val="0"/>
          <w:numId w:val="19"/>
        </w:numPr>
        <w:spacing w:after="60"/>
        <w:ind w:left="274" w:hanging="274"/>
        <w:jc w:val="both"/>
        <w:rPr>
          <w:i/>
          <w:sz w:val="22"/>
          <w:szCs w:val="22"/>
        </w:rPr>
      </w:pPr>
      <w:r>
        <w:rPr>
          <w:i/>
          <w:sz w:val="22"/>
          <w:szCs w:val="22"/>
        </w:rPr>
        <w:t>VERIFY that your submission to the Dropbox was successful before you leave!</w:t>
      </w:r>
    </w:p>
    <w:p w:rsidR="00EE7CF7" w:rsidRPr="00B507D1" w:rsidRDefault="00EE7CF7" w:rsidP="00286F7B">
      <w:pPr>
        <w:spacing w:before="480" w:after="120"/>
        <w:rPr>
          <w:i/>
          <w:sz w:val="22"/>
          <w:szCs w:val="22"/>
        </w:rPr>
      </w:pPr>
      <w:r w:rsidRPr="00B507D1">
        <w:rPr>
          <w:b/>
          <w:sz w:val="22"/>
          <w:szCs w:val="22"/>
        </w:rPr>
        <w:t>Problem #1:</w:t>
      </w:r>
      <w:r w:rsidR="00266DFB" w:rsidRPr="00B507D1">
        <w:rPr>
          <w:b/>
          <w:sz w:val="22"/>
          <w:szCs w:val="22"/>
        </w:rPr>
        <w:t xml:space="preserve"> </w:t>
      </w:r>
      <w:r w:rsidR="001322FA">
        <w:rPr>
          <w:b/>
          <w:sz w:val="22"/>
          <w:szCs w:val="22"/>
        </w:rPr>
        <w:t xml:space="preserve"> </w:t>
      </w:r>
      <w:r w:rsidR="00266DFB" w:rsidRPr="00B507D1">
        <w:rPr>
          <w:i/>
          <w:sz w:val="22"/>
          <w:szCs w:val="22"/>
        </w:rPr>
        <w:t>(</w:t>
      </w:r>
      <w:r w:rsidR="009006E3">
        <w:rPr>
          <w:i/>
          <w:sz w:val="22"/>
          <w:szCs w:val="22"/>
        </w:rPr>
        <w:t>7</w:t>
      </w:r>
      <w:r w:rsidR="00266DFB" w:rsidRPr="00B507D1">
        <w:rPr>
          <w:i/>
          <w:sz w:val="22"/>
          <w:szCs w:val="22"/>
        </w:rPr>
        <w:t xml:space="preserve"> </w:t>
      </w:r>
      <w:proofErr w:type="spellStart"/>
      <w:r w:rsidR="00266DFB" w:rsidRPr="00B507D1">
        <w:rPr>
          <w:i/>
          <w:sz w:val="22"/>
          <w:szCs w:val="22"/>
        </w:rPr>
        <w:t>pts</w:t>
      </w:r>
      <w:proofErr w:type="spellEnd"/>
      <w:r w:rsidR="00266DFB" w:rsidRPr="00B507D1">
        <w:rPr>
          <w:i/>
          <w:sz w:val="22"/>
          <w:szCs w:val="22"/>
        </w:rPr>
        <w:t>)</w:t>
      </w:r>
    </w:p>
    <w:p w:rsidR="00542974" w:rsidRDefault="001A71C5" w:rsidP="00286F7B">
      <w:pPr>
        <w:spacing w:after="60"/>
        <w:rPr>
          <w:sz w:val="22"/>
          <w:szCs w:val="22"/>
        </w:rPr>
      </w:pPr>
      <w:r>
        <w:rPr>
          <w:sz w:val="22"/>
          <w:szCs w:val="22"/>
        </w:rPr>
        <w:t xml:space="preserve">The study of damped oscillation is important to many fields of engineering. One </w:t>
      </w:r>
      <w:r w:rsidR="003761A6">
        <w:rPr>
          <w:sz w:val="22"/>
          <w:szCs w:val="22"/>
        </w:rPr>
        <w:t xml:space="preserve">possible </w:t>
      </w:r>
      <w:r>
        <w:rPr>
          <w:sz w:val="22"/>
          <w:szCs w:val="22"/>
        </w:rPr>
        <w:t xml:space="preserve">solution for the </w:t>
      </w:r>
      <w:r w:rsidR="001F0552">
        <w:rPr>
          <w:sz w:val="22"/>
          <w:szCs w:val="22"/>
        </w:rPr>
        <w:t xml:space="preserve">displacement, </w:t>
      </w:r>
      <w:r w:rsidR="001F0552">
        <w:rPr>
          <w:i/>
          <w:sz w:val="22"/>
          <w:szCs w:val="22"/>
        </w:rPr>
        <w:t>x</w:t>
      </w:r>
      <w:r w:rsidR="001F0552">
        <w:rPr>
          <w:sz w:val="22"/>
          <w:szCs w:val="22"/>
        </w:rPr>
        <w:t>,</w:t>
      </w:r>
      <w:r>
        <w:rPr>
          <w:sz w:val="22"/>
          <w:szCs w:val="22"/>
        </w:rPr>
        <w:t xml:space="preserve"> of a mass connected to a spring and damper is given below.</w:t>
      </w:r>
    </w:p>
    <w:p w:rsidR="001A71C5" w:rsidRDefault="001A71C5" w:rsidP="00286F7B">
      <w:pPr>
        <w:spacing w:after="60"/>
        <w:rPr>
          <w:sz w:val="22"/>
          <w:szCs w:val="22"/>
        </w:rPr>
      </w:pPr>
      <m:oMathPara>
        <m:oMath>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o</m:t>
              </m:r>
            </m:sub>
          </m:sSub>
          <m:sSup>
            <m:sSupPr>
              <m:ctrlPr>
                <w:rPr>
                  <w:rFonts w:ascii="Cambria Math" w:hAnsi="Cambria Math"/>
                  <w:i/>
                  <w:sz w:val="22"/>
                  <w:szCs w:val="22"/>
                </w:rPr>
              </m:ctrlPr>
            </m:sSupPr>
            <m:e>
              <m:r>
                <w:rPr>
                  <w:rFonts w:ascii="Cambria Math" w:hAnsi="Cambria Math"/>
                  <w:sz w:val="22"/>
                  <w:szCs w:val="22"/>
                </w:rPr>
                <m:t xml:space="preserve"> e</m:t>
              </m:r>
            </m:e>
            <m:sup>
              <m:r>
                <w:rPr>
                  <w:rFonts w:ascii="Cambria Math" w:hAnsi="Cambria Math"/>
                  <w:sz w:val="22"/>
                  <w:szCs w:val="22"/>
                </w:rPr>
                <m:t>-(βt)</m:t>
              </m:r>
            </m:sup>
          </m:sSup>
          <m:r>
            <m:rPr>
              <m:sty m:val="p"/>
            </m:rPr>
            <w:rPr>
              <w:rFonts w:ascii="Cambria Math" w:hAnsi="Cambria Math"/>
              <w:sz w:val="22"/>
              <w:szCs w:val="22"/>
            </w:rPr>
            <m:t xml:space="preserve"> cos⁡</m:t>
          </m:r>
          <m:r>
            <w:rPr>
              <w:rFonts w:ascii="Cambria Math" w:hAnsi="Cambria Math"/>
              <w:sz w:val="22"/>
              <w:szCs w:val="22"/>
            </w:rPr>
            <m:t>(ωt)</m:t>
          </m:r>
        </m:oMath>
      </m:oMathPara>
    </w:p>
    <w:p w:rsidR="001A71C5" w:rsidRDefault="001A71C5" w:rsidP="00286F7B">
      <w:pPr>
        <w:spacing w:after="60"/>
        <w:rPr>
          <w:sz w:val="22"/>
          <w:szCs w:val="22"/>
        </w:rPr>
      </w:pPr>
      <w:proofErr w:type="gramStart"/>
      <w:r>
        <w:rPr>
          <w:i/>
          <w:sz w:val="22"/>
          <w:szCs w:val="22"/>
        </w:rPr>
        <w:t>x</w:t>
      </w:r>
      <w:r w:rsidRPr="001A71C5">
        <w:rPr>
          <w:i/>
          <w:sz w:val="22"/>
          <w:szCs w:val="22"/>
          <w:vertAlign w:val="subscript"/>
        </w:rPr>
        <w:t>o</w:t>
      </w:r>
      <w:proofErr w:type="gramEnd"/>
      <w:r>
        <w:rPr>
          <w:sz w:val="22"/>
          <w:szCs w:val="22"/>
        </w:rPr>
        <w:t xml:space="preserve"> is the </w:t>
      </w:r>
      <w:r w:rsidR="001F0552">
        <w:rPr>
          <w:sz w:val="22"/>
          <w:szCs w:val="22"/>
        </w:rPr>
        <w:t>initial</w:t>
      </w:r>
      <w:r w:rsidR="003761A6">
        <w:rPr>
          <w:sz w:val="22"/>
          <w:szCs w:val="22"/>
        </w:rPr>
        <w:t xml:space="preserve"> displacement of the mass;</w:t>
      </w:r>
      <w:r>
        <w:rPr>
          <w:sz w:val="22"/>
          <w:szCs w:val="22"/>
        </w:rPr>
        <w:t xml:space="preserve"> </w:t>
      </w:r>
      <w:r w:rsidRPr="001A71C5">
        <w:rPr>
          <w:rFonts w:ascii="Symbol" w:hAnsi="Symbol"/>
          <w:i/>
          <w:sz w:val="22"/>
          <w:szCs w:val="22"/>
        </w:rPr>
        <w:t></w:t>
      </w:r>
      <w:r>
        <w:rPr>
          <w:sz w:val="22"/>
          <w:szCs w:val="22"/>
        </w:rPr>
        <w:t xml:space="preserve"> and </w:t>
      </w:r>
      <w:r>
        <w:rPr>
          <w:rFonts w:ascii="Symbol" w:hAnsi="Symbol"/>
          <w:i/>
          <w:sz w:val="22"/>
          <w:szCs w:val="22"/>
        </w:rPr>
        <w:t></w:t>
      </w:r>
      <w:r>
        <w:rPr>
          <w:sz w:val="22"/>
          <w:szCs w:val="22"/>
        </w:rPr>
        <w:t xml:space="preserve"> are parameters that depend on the mass and other dynamic characteristics of the system.</w:t>
      </w:r>
      <w:r w:rsidR="001F0552">
        <w:rPr>
          <w:sz w:val="22"/>
          <w:szCs w:val="22"/>
        </w:rPr>
        <w:t xml:space="preserve"> </w:t>
      </w:r>
    </w:p>
    <w:p w:rsidR="001F0552" w:rsidRPr="003B2FAE" w:rsidRDefault="001F0552" w:rsidP="00286F7B">
      <w:pPr>
        <w:spacing w:after="60"/>
        <w:rPr>
          <w:rFonts w:asciiTheme="minorHAnsi" w:hAnsiTheme="minorHAnsi"/>
          <w:sz w:val="22"/>
          <w:szCs w:val="22"/>
        </w:rPr>
      </w:pPr>
      <w:r>
        <w:rPr>
          <w:sz w:val="22"/>
          <w:szCs w:val="22"/>
        </w:rPr>
        <w:t xml:space="preserve">Use </w:t>
      </w:r>
      <w:r>
        <w:rPr>
          <w:i/>
          <w:sz w:val="22"/>
          <w:szCs w:val="22"/>
        </w:rPr>
        <w:t>x</w:t>
      </w:r>
      <w:r w:rsidRPr="001A71C5">
        <w:rPr>
          <w:i/>
          <w:sz w:val="22"/>
          <w:szCs w:val="22"/>
          <w:vertAlign w:val="subscript"/>
        </w:rPr>
        <w:t>o</w:t>
      </w:r>
      <w:r>
        <w:rPr>
          <w:sz w:val="22"/>
          <w:szCs w:val="22"/>
        </w:rPr>
        <w:t xml:space="preserve"> = 6 cm and </w:t>
      </w:r>
      <w:r>
        <w:rPr>
          <w:rFonts w:ascii="Symbol" w:hAnsi="Symbol"/>
          <w:i/>
          <w:sz w:val="22"/>
          <w:szCs w:val="22"/>
        </w:rPr>
        <w:t></w:t>
      </w:r>
      <w:r w:rsidRPr="001F0552">
        <w:rPr>
          <w:rFonts w:asciiTheme="minorHAnsi" w:hAnsiTheme="minorHAnsi"/>
          <w:sz w:val="22"/>
          <w:szCs w:val="22"/>
        </w:rPr>
        <w:t xml:space="preserve"> = </w:t>
      </w:r>
      <w:r>
        <w:rPr>
          <w:rFonts w:asciiTheme="minorHAnsi" w:hAnsiTheme="minorHAnsi"/>
          <w:sz w:val="22"/>
          <w:szCs w:val="22"/>
        </w:rPr>
        <w:t xml:space="preserve">0.5 </w:t>
      </w:r>
      <w:r w:rsidR="00E24439">
        <w:rPr>
          <w:rFonts w:asciiTheme="minorHAnsi" w:hAnsiTheme="minorHAnsi"/>
          <w:sz w:val="22"/>
          <w:szCs w:val="22"/>
        </w:rPr>
        <w:t>rad/s</w:t>
      </w:r>
      <w:r>
        <w:rPr>
          <w:rFonts w:asciiTheme="minorHAnsi" w:hAnsiTheme="minorHAnsi"/>
          <w:sz w:val="22"/>
          <w:szCs w:val="22"/>
        </w:rPr>
        <w:t xml:space="preserve"> to </w:t>
      </w:r>
      <w:r w:rsidR="003B2FAE">
        <w:rPr>
          <w:rFonts w:asciiTheme="minorHAnsi" w:hAnsiTheme="minorHAnsi"/>
          <w:sz w:val="22"/>
          <w:szCs w:val="22"/>
        </w:rPr>
        <w:t xml:space="preserve">calculate and </w:t>
      </w:r>
      <w:r>
        <w:rPr>
          <w:rFonts w:asciiTheme="minorHAnsi" w:hAnsiTheme="minorHAnsi"/>
          <w:sz w:val="22"/>
          <w:szCs w:val="22"/>
        </w:rPr>
        <w:t xml:space="preserve">plot the displacement of the mass from </w:t>
      </w:r>
      <w:r w:rsidRPr="001F0552">
        <w:rPr>
          <w:rFonts w:asciiTheme="minorHAnsi" w:hAnsiTheme="minorHAnsi"/>
          <w:i/>
          <w:sz w:val="22"/>
          <w:szCs w:val="22"/>
        </w:rPr>
        <w:t>t</w:t>
      </w:r>
      <w:r>
        <w:rPr>
          <w:rFonts w:asciiTheme="minorHAnsi" w:hAnsiTheme="minorHAnsi"/>
          <w:sz w:val="22"/>
          <w:szCs w:val="22"/>
        </w:rPr>
        <w:t xml:space="preserve"> = 0 to </w:t>
      </w:r>
      <w:r w:rsidRPr="001F0552">
        <w:rPr>
          <w:rFonts w:asciiTheme="minorHAnsi" w:hAnsiTheme="minorHAnsi"/>
          <w:i/>
          <w:sz w:val="22"/>
          <w:szCs w:val="22"/>
        </w:rPr>
        <w:t>t</w:t>
      </w:r>
      <w:r w:rsidRPr="001F0552">
        <w:rPr>
          <w:rFonts w:asciiTheme="minorHAnsi" w:hAnsiTheme="minorHAnsi"/>
          <w:sz w:val="22"/>
          <w:szCs w:val="22"/>
        </w:rPr>
        <w:t xml:space="preserve"> = </w:t>
      </w:r>
      <w:r w:rsidR="003B2FAE">
        <w:rPr>
          <w:rFonts w:asciiTheme="minorHAnsi" w:hAnsiTheme="minorHAnsi"/>
          <w:sz w:val="22"/>
          <w:szCs w:val="22"/>
        </w:rPr>
        <w:t xml:space="preserve">15 s </w:t>
      </w:r>
      <w:r w:rsidRPr="003B2FAE">
        <w:rPr>
          <w:rFonts w:asciiTheme="minorHAnsi" w:hAnsiTheme="minorHAnsi"/>
          <w:sz w:val="22"/>
          <w:szCs w:val="22"/>
        </w:rPr>
        <w:t>for</w:t>
      </w:r>
      <w:r w:rsidR="003B2FAE">
        <w:rPr>
          <w:rFonts w:asciiTheme="minorHAnsi" w:hAnsiTheme="minorHAnsi"/>
          <w:sz w:val="22"/>
          <w:szCs w:val="22"/>
        </w:rPr>
        <w:t xml:space="preserve"> three different values of the damping coefficient, </w:t>
      </w:r>
      <w:r w:rsidR="003B2FAE" w:rsidRPr="001A71C5">
        <w:rPr>
          <w:rFonts w:ascii="Symbol" w:hAnsi="Symbol"/>
          <w:i/>
          <w:sz w:val="22"/>
          <w:szCs w:val="22"/>
        </w:rPr>
        <w:t></w:t>
      </w:r>
      <w:r w:rsidR="003B2FAE">
        <w:rPr>
          <w:rFonts w:asciiTheme="minorHAnsi" w:hAnsiTheme="minorHAnsi"/>
          <w:sz w:val="22"/>
          <w:szCs w:val="22"/>
        </w:rPr>
        <w:t xml:space="preserve"> = 0.1, 0.2 &amp; 0.5 s</w:t>
      </w:r>
      <w:r w:rsidR="003B2FAE" w:rsidRPr="001F0552">
        <w:rPr>
          <w:rFonts w:asciiTheme="minorHAnsi" w:hAnsiTheme="minorHAnsi"/>
          <w:sz w:val="22"/>
          <w:szCs w:val="22"/>
          <w:vertAlign w:val="superscript"/>
        </w:rPr>
        <w:t>-1</w:t>
      </w:r>
      <w:r w:rsidR="003B2FAE">
        <w:rPr>
          <w:rFonts w:asciiTheme="minorHAnsi" w:hAnsiTheme="minorHAnsi"/>
          <w:sz w:val="22"/>
          <w:szCs w:val="22"/>
        </w:rPr>
        <w:t>.</w:t>
      </w:r>
      <w:r w:rsidR="00DF35F8">
        <w:rPr>
          <w:rFonts w:asciiTheme="minorHAnsi" w:hAnsiTheme="minorHAnsi"/>
          <w:sz w:val="22"/>
          <w:szCs w:val="22"/>
        </w:rPr>
        <w:t xml:space="preserve"> Use appropriate cell reference techniques so that you can copy the formula from one cell and paste it to all other cells in your data table.</w:t>
      </w:r>
    </w:p>
    <w:p w:rsidR="00286F7B" w:rsidRDefault="00286F7B" w:rsidP="001322FA">
      <w:pPr>
        <w:spacing w:before="120" w:after="60"/>
        <w:rPr>
          <w:sz w:val="22"/>
          <w:szCs w:val="22"/>
        </w:rPr>
      </w:pPr>
      <w:r w:rsidRPr="00286F7B">
        <w:rPr>
          <w:b/>
          <w:sz w:val="22"/>
          <w:szCs w:val="22"/>
        </w:rPr>
        <w:t xml:space="preserve">Question:  </w:t>
      </w:r>
      <w:r w:rsidR="005F15EB">
        <w:rPr>
          <w:sz w:val="22"/>
          <w:szCs w:val="22"/>
        </w:rPr>
        <w:t xml:space="preserve">What is the maximum negative value of the displacement, </w:t>
      </w:r>
      <w:r w:rsidR="005F15EB" w:rsidRPr="003761A6">
        <w:rPr>
          <w:i/>
          <w:sz w:val="22"/>
          <w:szCs w:val="22"/>
        </w:rPr>
        <w:t>x</w:t>
      </w:r>
      <w:r w:rsidR="005F15EB">
        <w:rPr>
          <w:sz w:val="22"/>
          <w:szCs w:val="22"/>
        </w:rPr>
        <w:t xml:space="preserve">, and for which value of </w:t>
      </w:r>
      <w:r w:rsidR="005F15EB" w:rsidRPr="005F15EB">
        <w:rPr>
          <w:rFonts w:ascii="Symbol" w:hAnsi="Symbol"/>
          <w:i/>
          <w:sz w:val="22"/>
          <w:szCs w:val="22"/>
        </w:rPr>
        <w:t></w:t>
      </w:r>
      <w:r w:rsidR="005F15EB">
        <w:rPr>
          <w:sz w:val="22"/>
          <w:szCs w:val="22"/>
        </w:rPr>
        <w:t xml:space="preserve"> does it occur?</w:t>
      </w:r>
    </w:p>
    <w:p w:rsidR="00F82B4D" w:rsidRPr="00F82B4D" w:rsidRDefault="00DF35F8" w:rsidP="00286F7B">
      <w:pPr>
        <w:spacing w:after="60"/>
        <w:rPr>
          <w:sz w:val="22"/>
          <w:szCs w:val="22"/>
        </w:rPr>
      </w:pPr>
      <w:r>
        <w:rPr>
          <w:b/>
          <w:noProof/>
          <w:sz w:val="22"/>
          <w:szCs w:val="22"/>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54610</wp:posOffset>
                </wp:positionV>
                <wp:extent cx="5486400" cy="685800"/>
                <wp:effectExtent l="0" t="0" r="19050" b="1905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pt;margin-top:4.3pt;width:6in;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J+ogIAAKcFAAAOAAAAZHJzL2Uyb0RvYy54bWysVE1v2zAMvQ/YfxB0X50ETpsadYqgRYcB&#10;QVs0HXpWZSk2JouapMTJfv0oyXY/VuwwzAdDFMlH8onkxeWhVWQvrGtAl3R6MqFEaA5Vo7cl/f54&#10;82VBifNMV0yBFiU9Ckcvl58/XXSmEDOoQVXCEgTRruhMSWvvTZFljteiZe4EjNColGBb5lG026yy&#10;rEP0VmWzyeQ068BWxgIXzuHtdVLSZcSXUnB/J6UTnqiSYm4+/m38P4d/trxgxdYyUze8T4P9QxYt&#10;azQGHaGumWdkZ5s/oNqGW3Ag/QmHNgMpGy5iDVjNdPKumk3NjIi1IDnOjDS5/wfLb/f3ljRVSXNK&#10;NGvxiR6QNKa3SpA80NMZV6DVxtzbUKAza+A/HCqyN5oguN7mIG0bbLE8cohcH0euxcETjpfzfHGa&#10;T/BJOOpOF/MFngMoKwZvY53/KqAl4VBSi2lFitl+7XwyHUxCMA03jVJ4zwqlSYfNODtDzJgzqKYK&#10;2iiE1hJXypI9w6bwh2kf171YYRZK9xWmomJ5/qhEwn8QEknDMmYpwFtMxrnQfppUNatECjWf4DcE&#10;GzxiyUojYECWmOSI3QMMlglkwE4E9PbBVcRuH537yv/mPHrEyKD96Nw2GuxHlSmsqo+c7AeSEjWB&#10;pWeojthSFtKsOcNvGnzANXP+nlkcLnxzXBj+Dn9SAT4U9CdKarC/ProP9tjzqKWkw2Etqfu5Y1ZQ&#10;or5pnIbzaZ6H6Y5CPj+boWBfa55fa/SuvQJ8+imuJsPjMdh7NRylhfYJ98oqREUV0xxjl5R7OwhX&#10;Pi0R3ExcrFbRDCfaML/WG8MDeGA1NOjj4YlZ03exx/6/hWGwWfGumZNt8NSw2nmQTez0F157vnEb&#10;xMbpN1dYN6/laPWyX5e/AQAA//8DAFBLAwQUAAYACAAAACEAtBjBFtsAAAAJAQAADwAAAGRycy9k&#10;b3ducmV2LnhtbEyPQU7DMBBF90i9gzVI3VEnXYQQ4lSogkrdQegB3HiaRMTjNHbr9PYdVrB8+qM/&#10;75eb2Q7iipPvHSlIVwkIpMaZnloFh++PpxyED5qMHhyhght62FSLh1IXxkX6wmsdWsEl5AutoAth&#10;LKT0TYdW+5UbkTg7ucnqwDi10kw6crkd5DpJMml1T/yh0yNuO2x+6otVEN37GXdx+7kbw6G+1ftT&#10;3KdSqeXj/PYKIuAc/o7hV5/VoWKno7uQ8WJgTnLeEhTkGQjOX57XzEcO0iwDWZXy/4LqDgAA//8D&#10;AFBLAQItABQABgAIAAAAIQC2gziS/gAAAOEBAAATAAAAAAAAAAAAAAAAAAAAAABbQ29udGVudF9U&#10;eXBlc10ueG1sUEsBAi0AFAAGAAgAAAAhADj9If/WAAAAlAEAAAsAAAAAAAAAAAAAAAAALwEAAF9y&#10;ZWxzLy5yZWxzUEsBAi0AFAAGAAgAAAAhAFKGsn6iAgAApwUAAA4AAAAAAAAAAAAAAAAALgIAAGRy&#10;cy9lMm9Eb2MueG1sUEsBAi0AFAAGAAgAAAAhALQYwRbbAAAACQEAAA8AAAAAAAAAAAAAAAAA/AQA&#10;AGRycy9kb3ducmV2LnhtbFBLBQYAAAAABAAEAPMAAAAEBgAAAAA=&#10;" filled="f" strokecolor="black [3213]" strokeweight="1pt">
                <v:path arrowok="t"/>
                <w10:wrap type="square"/>
              </v:rect>
            </w:pict>
          </mc:Fallback>
        </mc:AlternateContent>
      </w:r>
      <w:r w:rsidR="00F82B4D" w:rsidRPr="00F82B4D">
        <w:rPr>
          <w:b/>
          <w:sz w:val="22"/>
          <w:szCs w:val="22"/>
        </w:rPr>
        <w:t>Answer:</w:t>
      </w:r>
      <w:r w:rsidR="00F82B4D" w:rsidRPr="00F82B4D">
        <w:rPr>
          <w:sz w:val="22"/>
          <w:szCs w:val="22"/>
        </w:rPr>
        <w:t xml:space="preserve">  </w:t>
      </w:r>
    </w:p>
    <w:p w:rsidR="00266DFB" w:rsidRPr="00B507D1" w:rsidRDefault="00266DFB" w:rsidP="00266DFB">
      <w:pPr>
        <w:rPr>
          <w:sz w:val="22"/>
          <w:szCs w:val="22"/>
        </w:rPr>
      </w:pPr>
      <w:r w:rsidRPr="00B507D1">
        <w:rPr>
          <w:sz w:val="22"/>
          <w:szCs w:val="22"/>
        </w:rPr>
        <w:br w:type="page"/>
      </w:r>
    </w:p>
    <w:p w:rsidR="00D51101" w:rsidRPr="001322FA" w:rsidRDefault="00D51101" w:rsidP="001322FA">
      <w:pPr>
        <w:spacing w:before="480" w:after="120"/>
        <w:rPr>
          <w:b/>
          <w:sz w:val="22"/>
          <w:szCs w:val="22"/>
        </w:rPr>
      </w:pPr>
      <w:r w:rsidRPr="00B507D1">
        <w:rPr>
          <w:b/>
          <w:sz w:val="22"/>
          <w:szCs w:val="22"/>
        </w:rPr>
        <w:lastRenderedPageBreak/>
        <w:t>Problem #2:</w:t>
      </w:r>
      <w:r w:rsidR="00266DFB" w:rsidRPr="001322FA">
        <w:rPr>
          <w:i/>
          <w:sz w:val="22"/>
          <w:szCs w:val="22"/>
        </w:rPr>
        <w:t xml:space="preserve"> </w:t>
      </w:r>
      <w:r w:rsidR="001322FA">
        <w:rPr>
          <w:i/>
          <w:sz w:val="22"/>
          <w:szCs w:val="22"/>
        </w:rPr>
        <w:t xml:space="preserve"> </w:t>
      </w:r>
      <w:r w:rsidR="00266DFB" w:rsidRPr="001322FA">
        <w:rPr>
          <w:i/>
          <w:sz w:val="22"/>
          <w:szCs w:val="22"/>
        </w:rPr>
        <w:t>(</w:t>
      </w:r>
      <w:r w:rsidR="009006E3">
        <w:rPr>
          <w:i/>
          <w:sz w:val="22"/>
          <w:szCs w:val="22"/>
        </w:rPr>
        <w:t>7</w:t>
      </w:r>
      <w:r w:rsidR="00266DFB" w:rsidRPr="001322FA">
        <w:rPr>
          <w:i/>
          <w:sz w:val="22"/>
          <w:szCs w:val="22"/>
        </w:rPr>
        <w:t xml:space="preserve"> </w:t>
      </w:r>
      <w:proofErr w:type="spellStart"/>
      <w:r w:rsidR="00266DFB" w:rsidRPr="001322FA">
        <w:rPr>
          <w:i/>
          <w:sz w:val="22"/>
          <w:szCs w:val="22"/>
        </w:rPr>
        <w:t>pts</w:t>
      </w:r>
      <w:proofErr w:type="spellEnd"/>
      <w:r w:rsidR="00266DFB" w:rsidRPr="001322FA">
        <w:rPr>
          <w:i/>
          <w:sz w:val="22"/>
          <w:szCs w:val="22"/>
        </w:rPr>
        <w:t>)</w:t>
      </w:r>
    </w:p>
    <w:p w:rsidR="00D51101" w:rsidRPr="00792725" w:rsidRDefault="00DF35F8" w:rsidP="001322FA">
      <w:pPr>
        <w:spacing w:after="60"/>
        <w:rPr>
          <w:sz w:val="22"/>
          <w:szCs w:val="22"/>
        </w:rPr>
      </w:pPr>
      <w:r>
        <w:rPr>
          <w:sz w:val="22"/>
          <w:szCs w:val="22"/>
        </w:rPr>
        <w:t>Calculate and p</w:t>
      </w:r>
      <w:r w:rsidR="00792725">
        <w:rPr>
          <w:sz w:val="22"/>
          <w:szCs w:val="22"/>
        </w:rPr>
        <w:t xml:space="preserve">lot the piece-wise continuous function, </w:t>
      </w:r>
      <w:r w:rsidR="00792725">
        <w:rPr>
          <w:i/>
          <w:sz w:val="22"/>
          <w:szCs w:val="22"/>
        </w:rPr>
        <w:t>f(x)</w:t>
      </w:r>
      <w:r w:rsidR="00792725">
        <w:rPr>
          <w:sz w:val="22"/>
          <w:szCs w:val="22"/>
        </w:rPr>
        <w:t>, given below over the range 0 ≤ x ≤ 5.</w:t>
      </w:r>
      <w:r>
        <w:rPr>
          <w:sz w:val="22"/>
          <w:szCs w:val="22"/>
        </w:rPr>
        <w:t xml:space="preserve"> Use the IF function so that the formula in all cells of your data table are identical.</w:t>
      </w:r>
    </w:p>
    <w:p w:rsidR="00792725" w:rsidRDefault="00792725" w:rsidP="001322FA">
      <w:pPr>
        <w:spacing w:after="120"/>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tan</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r>
                              <w:rPr>
                                <w:rFonts w:ascii="Cambria Math" w:hAnsi="Cambria Math"/>
                                <w:sz w:val="22"/>
                                <w:szCs w:val="22"/>
                              </w:rPr>
                              <m:t>x</m:t>
                            </m:r>
                          </m:e>
                        </m:d>
                      </m:e>
                    </m:func>
                  </m:e>
                  <m:e>
                    <m:r>
                      <w:rPr>
                        <w:rFonts w:ascii="Cambria Math" w:hAnsi="Cambria Math"/>
                        <w:sz w:val="22"/>
                        <w:szCs w:val="22"/>
                      </w:rPr>
                      <m:t>for 0≤x&lt;1</m:t>
                    </m:r>
                  </m:e>
                </m:mr>
                <m:mr>
                  <m:e>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4</m:t>
                        </m:r>
                      </m:den>
                    </m:f>
                    <m:r>
                      <w:rPr>
                        <w:rFonts w:ascii="Cambria Math" w:hAnsi="Cambria Math"/>
                        <w:sz w:val="22"/>
                        <w:szCs w:val="22"/>
                      </w:rPr>
                      <m:t>+1</m:t>
                    </m:r>
                  </m:e>
                  <m:e>
                    <m:r>
                      <w:rPr>
                        <w:rFonts w:ascii="Cambria Math" w:hAnsi="Cambria Math"/>
                        <w:sz w:val="22"/>
                        <w:szCs w:val="22"/>
                      </w:rPr>
                      <m:t>for 1≤x≤3.5</m:t>
                    </m:r>
                  </m:e>
                </m:mr>
                <m:mr>
                  <m:e>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3</m:t>
                                </m:r>
                              </m:den>
                            </m:f>
                            <m:r>
                              <w:rPr>
                                <w:rFonts w:ascii="Cambria Math" w:hAnsi="Cambria Math"/>
                                <w:sz w:val="22"/>
                                <w:szCs w:val="22"/>
                              </w:rPr>
                              <m:t>-1</m:t>
                            </m:r>
                          </m:e>
                        </m:d>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e>
                  <m:e>
                    <m:r>
                      <w:rPr>
                        <w:rFonts w:ascii="Cambria Math" w:hAnsi="Cambria Math"/>
                        <w:sz w:val="22"/>
                        <w:szCs w:val="22"/>
                      </w:rPr>
                      <m:t>for 3.5&lt;x≤5</m:t>
                    </m:r>
                  </m:e>
                </m:mr>
              </m:m>
            </m:e>
          </m:d>
        </m:oMath>
      </m:oMathPara>
    </w:p>
    <w:p w:rsidR="00D51101" w:rsidRPr="00D86DC8" w:rsidRDefault="00D51101" w:rsidP="001322FA">
      <w:pPr>
        <w:spacing w:before="120" w:after="60"/>
        <w:ind w:left="994" w:hanging="994"/>
        <w:jc w:val="both"/>
        <w:rPr>
          <w:sz w:val="22"/>
          <w:szCs w:val="22"/>
        </w:rPr>
      </w:pPr>
      <w:r w:rsidRPr="00B507D1">
        <w:rPr>
          <w:b/>
          <w:sz w:val="22"/>
          <w:szCs w:val="22"/>
        </w:rPr>
        <w:t>Question:</w:t>
      </w:r>
      <w:r w:rsidRPr="00B507D1">
        <w:rPr>
          <w:sz w:val="22"/>
          <w:szCs w:val="22"/>
        </w:rPr>
        <w:t xml:space="preserve"> </w:t>
      </w:r>
      <w:r w:rsidR="00D86DC8">
        <w:rPr>
          <w:sz w:val="22"/>
          <w:szCs w:val="22"/>
        </w:rPr>
        <w:t xml:space="preserve">What is the maximum value of </w:t>
      </w:r>
      <w:r w:rsidR="00D86DC8">
        <w:rPr>
          <w:i/>
          <w:sz w:val="22"/>
          <w:szCs w:val="22"/>
        </w:rPr>
        <w:t>f(x)</w:t>
      </w:r>
      <w:r w:rsidR="00D86DC8">
        <w:rPr>
          <w:sz w:val="22"/>
          <w:szCs w:val="22"/>
        </w:rPr>
        <w:t xml:space="preserve"> in the given range?</w:t>
      </w:r>
    </w:p>
    <w:p w:rsidR="00D51101" w:rsidRDefault="00DF35F8" w:rsidP="00D86DC8">
      <w:pPr>
        <w:spacing w:after="1440"/>
        <w:rPr>
          <w:b/>
          <w:sz w:val="22"/>
          <w:szCs w:val="22"/>
        </w:rPr>
      </w:pPr>
      <w:r>
        <w:rPr>
          <w:b/>
          <w:noProof/>
          <w:sz w:val="22"/>
          <w:szCs w:val="22"/>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54610</wp:posOffset>
                </wp:positionV>
                <wp:extent cx="5486400" cy="685800"/>
                <wp:effectExtent l="0" t="0" r="19050" b="19050"/>
                <wp:wrapSquare wrapText="bothSides"/>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4pt;margin-top:4.3pt;width:6in;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eHogIAAKcFAAAOAAAAZHJzL2Uyb0RvYy54bWysVE1v2zAMvQ/YfxB0X50ESZsZdYqgRYcB&#10;QVe0HXpWZSk2JomapMTJfv0oyXY/VuwwzAdDFMlH8onk+cVBK7IXzrdgKjo9mVAiDIe6NduKfn+4&#10;/rSkxAdmaqbAiIoehacXq48fzjtbihk0oGrhCIIYX3a2ok0ItiwKzxuhmT8BKwwqJTjNAopuW9SO&#10;dYiuVTGbTE6LDlxtHXDhPd5eZSVdJXwpBQ/fpPQiEFVRzC2kv0v/p/gvVues3Dpmm5b3abB/yEKz&#10;1mDQEeqKBUZ2rv0DSrfcgQcZTjjoAqRsuUg1YDXTyZtq7htmRaoFyfF2pMn/P1h+s791pK0rOqPE&#10;MI1PdIekMbNVgiwiPZ31JVrd21sXC/R2A/yHR0XxShMF39scpNPRFssjh8T1ceRaHALheLmYL0/n&#10;E3wSjrrT5WKJ5wjKysHbOh++CNAkHirqMK1EMdtvfMimg0kMZuC6VQrvWakM6bAZZ2eImXIG1dZR&#10;m4TYWuJSObJn2BThMO3j+mcrzEKZvsJcVCovHJXI+HdCImlYxiwHeI3JOBcmTLOqYbXIoRYT/IZg&#10;g0cqWRkEjMgSkxyxe4DBMoMM2JmA3j66itTto3Nf+d+cR48UGUwYnXVrwL1XmcKq+sjZfiApUxNZ&#10;eoL6iC3lIM+at/y6xQfcMB9umcPhwjfHhRG+4U8qwIeC/kRJA+7Xe/fRHnsetZR0OKwV9T93zAlK&#10;1FeD0/B5Op/H6U7CfHE2Q8G91Dy91JidvgR8+imuJsvTMdoHNRylA/2Ie2Udo6KKGY6xK8qDG4TL&#10;kJcIbiYu1utkhhNtWdiYe8sjeGQ1NujD4ZE523dxwP6/gWGwWfmmmbNt9DSw3gWQber0Z157vnEb&#10;pMbpN1dcNy/lZPW8X1e/AQAA//8DAFBLAwQUAAYACAAAACEAtBjBFtsAAAAJAQAADwAAAGRycy9k&#10;b3ducmV2LnhtbEyPQU7DMBBF90i9gzVI3VEnXYQQ4lSogkrdQegB3HiaRMTjNHbr9PYdVrB8+qM/&#10;75eb2Q7iipPvHSlIVwkIpMaZnloFh++PpxyED5qMHhyhght62FSLh1IXxkX6wmsdWsEl5AutoAth&#10;LKT0TYdW+5UbkTg7ucnqwDi10kw6crkd5DpJMml1T/yh0yNuO2x+6otVEN37GXdx+7kbw6G+1ftT&#10;3KdSqeXj/PYKIuAc/o7hV5/VoWKno7uQ8WJgTnLeEhTkGQjOX57XzEcO0iwDWZXy/4LqDgAA//8D&#10;AFBLAQItABQABgAIAAAAIQC2gziS/gAAAOEBAAATAAAAAAAAAAAAAAAAAAAAAABbQ29udGVudF9U&#10;eXBlc10ueG1sUEsBAi0AFAAGAAgAAAAhADj9If/WAAAAlAEAAAsAAAAAAAAAAAAAAAAALwEAAF9y&#10;ZWxzLy5yZWxzUEsBAi0AFAAGAAgAAAAhAFv1t4eiAgAApwUAAA4AAAAAAAAAAAAAAAAALgIAAGRy&#10;cy9lMm9Eb2MueG1sUEsBAi0AFAAGAAgAAAAhALQYwRbbAAAACQEAAA8AAAAAAAAAAAAAAAAA/AQA&#10;AGRycy9kb3ducmV2LnhtbFBLBQYAAAAABAAEAPMAAAAEBgAAAAA=&#10;" filled="f" strokecolor="black [3213]" strokeweight="1pt">
                <v:path arrowok="t"/>
                <w10:wrap type="square"/>
              </v:rect>
            </w:pict>
          </mc:Fallback>
        </mc:AlternateContent>
      </w:r>
      <w:r w:rsidR="00D51101" w:rsidRPr="00B507D1">
        <w:rPr>
          <w:b/>
          <w:sz w:val="22"/>
          <w:szCs w:val="22"/>
        </w:rPr>
        <w:t xml:space="preserve">Answer: </w:t>
      </w:r>
    </w:p>
    <w:p w:rsidR="00D86DC8" w:rsidRPr="001322FA" w:rsidRDefault="00D86DC8" w:rsidP="00D86DC8">
      <w:pPr>
        <w:spacing w:before="480" w:after="120"/>
        <w:rPr>
          <w:b/>
          <w:sz w:val="22"/>
          <w:szCs w:val="22"/>
        </w:rPr>
      </w:pPr>
      <w:r w:rsidRPr="00B507D1">
        <w:rPr>
          <w:b/>
          <w:sz w:val="22"/>
          <w:szCs w:val="22"/>
        </w:rPr>
        <w:t>Problem #</w:t>
      </w:r>
      <w:r>
        <w:rPr>
          <w:b/>
          <w:sz w:val="22"/>
          <w:szCs w:val="22"/>
        </w:rPr>
        <w:t>3</w:t>
      </w:r>
      <w:r w:rsidRPr="00B507D1">
        <w:rPr>
          <w:b/>
          <w:sz w:val="22"/>
          <w:szCs w:val="22"/>
        </w:rPr>
        <w:t>:</w:t>
      </w:r>
      <w:r w:rsidRPr="001322FA">
        <w:rPr>
          <w:i/>
          <w:sz w:val="22"/>
          <w:szCs w:val="22"/>
        </w:rPr>
        <w:t xml:space="preserve"> </w:t>
      </w:r>
      <w:r>
        <w:rPr>
          <w:i/>
          <w:sz w:val="22"/>
          <w:szCs w:val="22"/>
        </w:rPr>
        <w:t xml:space="preserve"> </w:t>
      </w:r>
      <w:r w:rsidRPr="001322FA">
        <w:rPr>
          <w:i/>
          <w:sz w:val="22"/>
          <w:szCs w:val="22"/>
        </w:rPr>
        <w:t>(</w:t>
      </w:r>
      <w:r w:rsidR="009006E3">
        <w:rPr>
          <w:i/>
          <w:sz w:val="22"/>
          <w:szCs w:val="22"/>
        </w:rPr>
        <w:t>6</w:t>
      </w:r>
      <w:r w:rsidRPr="001322FA">
        <w:rPr>
          <w:i/>
          <w:sz w:val="22"/>
          <w:szCs w:val="22"/>
        </w:rPr>
        <w:t xml:space="preserve"> </w:t>
      </w:r>
      <w:proofErr w:type="spellStart"/>
      <w:r w:rsidRPr="001322FA">
        <w:rPr>
          <w:i/>
          <w:sz w:val="22"/>
          <w:szCs w:val="22"/>
        </w:rPr>
        <w:t>pts</w:t>
      </w:r>
      <w:proofErr w:type="spellEnd"/>
      <w:r w:rsidRPr="001322FA">
        <w:rPr>
          <w:i/>
          <w:sz w:val="22"/>
          <w:szCs w:val="22"/>
        </w:rPr>
        <w:t>)</w:t>
      </w:r>
    </w:p>
    <w:p w:rsidR="00D86DC8" w:rsidRPr="00D86DC8" w:rsidRDefault="00DF35F8" w:rsidP="001322FA">
      <w:pPr>
        <w:spacing w:after="60"/>
        <w:rPr>
          <w:sz w:val="22"/>
          <w:szCs w:val="22"/>
        </w:rPr>
      </w:pPr>
      <w:r>
        <w:rPr>
          <w:sz w:val="22"/>
          <w:szCs w:val="22"/>
        </w:rPr>
        <w:t xml:space="preserve">Use the Excel </w:t>
      </w:r>
      <w:r w:rsidR="00D86DC8">
        <w:rPr>
          <w:sz w:val="22"/>
          <w:szCs w:val="22"/>
        </w:rPr>
        <w:t>Solve</w:t>
      </w:r>
      <w:r>
        <w:rPr>
          <w:sz w:val="22"/>
          <w:szCs w:val="22"/>
        </w:rPr>
        <w:t>r</w:t>
      </w:r>
      <w:r w:rsidR="00D86DC8">
        <w:rPr>
          <w:sz w:val="22"/>
          <w:szCs w:val="22"/>
        </w:rPr>
        <w:t xml:space="preserve"> </w:t>
      </w:r>
      <w:r>
        <w:rPr>
          <w:sz w:val="22"/>
          <w:szCs w:val="22"/>
        </w:rPr>
        <w:t xml:space="preserve">to find the solution for </w:t>
      </w:r>
      <w:r w:rsidR="00D86DC8">
        <w:rPr>
          <w:sz w:val="22"/>
          <w:szCs w:val="22"/>
        </w:rPr>
        <w:t>the following set of simultaneous equations</w:t>
      </w:r>
      <w:r w:rsidR="00D30BDE">
        <w:rPr>
          <w:sz w:val="22"/>
          <w:szCs w:val="22"/>
        </w:rPr>
        <w:t xml:space="preserve"> with the given constraint</w:t>
      </w:r>
      <w:r w:rsidR="00D86DC8">
        <w:rPr>
          <w:sz w:val="22"/>
          <w:szCs w:val="22"/>
        </w:rPr>
        <w:t>.</w:t>
      </w:r>
    </w:p>
    <w:p w:rsidR="00D86DC8" w:rsidRPr="00D86DC8" w:rsidRDefault="00D30BDE" w:rsidP="001322FA">
      <w:pPr>
        <w:spacing w:after="60"/>
        <w:rPr>
          <w:sz w:val="22"/>
          <w:szCs w:val="22"/>
        </w:rPr>
      </w:pPr>
      <m:oMathPara>
        <m:oMath>
          <m:r>
            <w:rPr>
              <w:rFonts w:ascii="Cambria Math" w:hAnsi="Cambria Math"/>
              <w:sz w:val="22"/>
              <w:szCs w:val="22"/>
            </w:rPr>
            <m:t>-3x+4</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r>
            <m:rPr>
              <m:sty m:val="p"/>
              <m:aln/>
            </m:rPr>
            <w:rPr>
              <w:rFonts w:ascii="Cambria Math" w:hAnsi="Cambria Math"/>
              <w:sz w:val="22"/>
              <w:szCs w:val="22"/>
            </w:rPr>
            <m:t>=0</m:t>
          </m:r>
          <m:r>
            <m:rPr>
              <m:sty m:val="p"/>
            </m:rPr>
            <w:rPr>
              <w:rFonts w:ascii="Cambria Math" w:hAnsi="Cambria Math"/>
              <w:sz w:val="22"/>
              <w:szCs w:val="22"/>
            </w:rPr>
            <w:br/>
          </m:r>
        </m:oMath>
        <m:oMath>
          <m:rad>
            <m:radPr>
              <m:degHide m:val="1"/>
              <m:ctrlPr>
                <w:rPr>
                  <w:rFonts w:ascii="Cambria Math" w:hAnsi="Cambria Math"/>
                  <w:i/>
                  <w:sz w:val="22"/>
                  <w:szCs w:val="22"/>
                </w:rPr>
              </m:ctrlPr>
            </m:radPr>
            <m:deg/>
            <m:e>
              <m:r>
                <w:rPr>
                  <w:rFonts w:ascii="Cambria Math" w:hAnsi="Cambria Math"/>
                  <w:sz w:val="22"/>
                  <w:szCs w:val="22"/>
                </w:rPr>
                <m:t>y</m:t>
              </m:r>
            </m:e>
          </m:rad>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sin</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2x</m:t>
                  </m:r>
                </m:e>
              </m:d>
            </m:e>
          </m:func>
          <m:r>
            <m:rPr>
              <m:aln/>
            </m:rPr>
            <w:rPr>
              <w:rFonts w:ascii="Cambria Math" w:hAnsi="Cambria Math"/>
              <w:sz w:val="22"/>
              <w:szCs w:val="22"/>
            </w:rPr>
            <m:t>=0</m:t>
          </m:r>
          <m:r>
            <m:rPr>
              <m:sty m:val="p"/>
            </m:rPr>
            <w:rPr>
              <w:rFonts w:ascii="Cambria Math" w:hAnsi="Cambria Math"/>
              <w:sz w:val="22"/>
              <w:szCs w:val="22"/>
            </w:rPr>
            <w:br/>
          </m:r>
        </m:oMath>
        <m:oMath>
          <m:r>
            <w:rPr>
              <w:rFonts w:ascii="Cambria Math" w:hAnsi="Cambria Math"/>
              <w:sz w:val="22"/>
              <w:szCs w:val="22"/>
            </w:rPr>
            <m:t>subject to x</m:t>
          </m:r>
          <m:r>
            <m:rPr>
              <m:aln/>
            </m:rPr>
            <w:rPr>
              <w:rFonts w:ascii="Cambria Math" w:hAnsi="Cambria Math"/>
              <w:sz w:val="22"/>
              <w:szCs w:val="22"/>
            </w:rPr>
            <m:t>≥0.5</m:t>
          </m:r>
        </m:oMath>
      </m:oMathPara>
    </w:p>
    <w:p w:rsidR="00D86DC8" w:rsidRPr="00D86DC8" w:rsidRDefault="00D86DC8" w:rsidP="00D86DC8">
      <w:pPr>
        <w:spacing w:before="120" w:after="60"/>
        <w:ind w:left="994" w:hanging="994"/>
        <w:jc w:val="both"/>
        <w:rPr>
          <w:sz w:val="22"/>
          <w:szCs w:val="22"/>
        </w:rPr>
      </w:pPr>
      <w:r w:rsidRPr="00B507D1">
        <w:rPr>
          <w:b/>
          <w:sz w:val="22"/>
          <w:szCs w:val="22"/>
        </w:rPr>
        <w:t>Question:</w:t>
      </w:r>
      <w:r w:rsidRPr="00B507D1">
        <w:rPr>
          <w:sz w:val="22"/>
          <w:szCs w:val="22"/>
        </w:rPr>
        <w:t xml:space="preserve"> </w:t>
      </w:r>
      <w:r>
        <w:rPr>
          <w:sz w:val="22"/>
          <w:szCs w:val="22"/>
        </w:rPr>
        <w:t xml:space="preserve">What values of </w:t>
      </w:r>
      <w:r>
        <w:rPr>
          <w:i/>
          <w:sz w:val="22"/>
          <w:szCs w:val="22"/>
        </w:rPr>
        <w:t>x</w:t>
      </w:r>
      <w:r w:rsidR="0051615F" w:rsidRPr="0051615F">
        <w:rPr>
          <w:sz w:val="22"/>
          <w:szCs w:val="22"/>
        </w:rPr>
        <w:t xml:space="preserve"> &amp;</w:t>
      </w:r>
      <w:r w:rsidRPr="0051615F">
        <w:rPr>
          <w:sz w:val="22"/>
          <w:szCs w:val="22"/>
        </w:rPr>
        <w:t xml:space="preserve"> </w:t>
      </w:r>
      <w:r>
        <w:rPr>
          <w:i/>
          <w:sz w:val="22"/>
          <w:szCs w:val="22"/>
        </w:rPr>
        <w:t>y</w:t>
      </w:r>
      <w:r>
        <w:rPr>
          <w:sz w:val="22"/>
          <w:szCs w:val="22"/>
        </w:rPr>
        <w:t xml:space="preserve"> satisfy the </w:t>
      </w:r>
      <w:r w:rsidR="0051615F">
        <w:rPr>
          <w:sz w:val="22"/>
          <w:szCs w:val="22"/>
        </w:rPr>
        <w:t>simultaneous</w:t>
      </w:r>
      <w:r>
        <w:rPr>
          <w:sz w:val="22"/>
          <w:szCs w:val="22"/>
        </w:rPr>
        <w:t xml:space="preserve"> equations?</w:t>
      </w:r>
    </w:p>
    <w:p w:rsidR="00D86DC8" w:rsidRDefault="00DF35F8" w:rsidP="00D86DC8">
      <w:pPr>
        <w:spacing w:after="1440"/>
        <w:rPr>
          <w:b/>
          <w:sz w:val="22"/>
          <w:szCs w:val="22"/>
        </w:rPr>
      </w:pPr>
      <w:r>
        <w:rPr>
          <w:b/>
          <w:noProof/>
          <w:sz w:val="22"/>
          <w:szCs w:val="22"/>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54610</wp:posOffset>
                </wp:positionV>
                <wp:extent cx="5486400" cy="685800"/>
                <wp:effectExtent l="0" t="0" r="19050" b="19050"/>
                <wp:wrapSquare wrapText="bothSides"/>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4pt;margin-top:4.3pt;width:6in;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5XoQIAAKcFAAAOAAAAZHJzL2Uyb0RvYy54bWysVN9v2yAQfp+0/wHxvjqJkjaz6lRRq06T&#10;oq5qO/WZYoitAceAxMn++h1guz9W7WGaHyzg7r677+O484uDVmQvnG/BVHR6MqFEGA51a7YV/f5w&#10;/WlJiQ/M1EyBERU9Ck8vVh8/nHe2FDNoQNXCEQQxvuxsRZsQbFkUnjdCM38CVhg0SnCaBdy6bVE7&#10;1iG6VsVsMjktOnC1dcCF93h6lY10lfClFDx8k9KLQFRFsbaQ/i79n+K/WJ2zcuuYbVrel8H+oQrN&#10;WoNJR6grFhjZufYPKN1yBx5kOOGgC5Cy5SJxQDbTyRs29w2zInFBcbwdZfL/D5bf7G8daWu8O0oM&#10;03hFdygaM1slyCLK01lfote9vXWRoLcb4D88GopXlrjxvc9BOh19kR45JK2Po9biEAjHw8V8eTqf&#10;4JVwtJ0uF0tcR1BWDtHW+fBFgCZxUVGHZSWJ2X7jQ3YdXGIyA9etUnjOSmVIh4RmZ4iZagbV1tGa&#10;NrG1xKVyZM+wKcJh2uf1z15YhTI9w0wq0QtHJTL+nZAoGtKY5QSvMRnnwoRpNjWsFjnVYoLfkGyI&#10;SJSVQcCILLHIEbsHGDwzyICdBej9Y6hI3T4G98z/FjxGpMxgwhisWwPuPWYKWfWZs/8gUpYmqvQE&#10;9RFbykF+a97y6xYvcMN8uGUOHxfeOQ6M8A1/UgFeFPQrShpwv947j/7Y82ilpMPHWlH/c8ecoER9&#10;NfgaPk/n8/i602a+OJvhxr20PL20mJ2+BLx67HisLi2jf1DDUjrQjzhX1jErmpjhmLuiPLhhcxny&#10;EMHJxMV6ndzwRVsWNube8ggeVY0N+nB4ZM72XRyw/29geNisfNPM2TdGGljvAsg2dfqzrr3eOA1S&#10;4/STK46bl/vk9TxfV78BAAD//wMAUEsDBBQABgAIAAAAIQC0GMEW2wAAAAkBAAAPAAAAZHJzL2Rv&#10;d25yZXYueG1sTI9BTsMwEEX3SL2DNUjdUSddhBDiVKiCSt1B6AHceJpExOM0duv09h1WsHz6oz/v&#10;l5vZDuKKk+8dKUhXCQikxpmeWgWH74+nHIQPmoweHKGCG3rYVIuHUhfGRfrCax1awSXkC62gC2Es&#10;pPRNh1b7lRuRODu5yerAOLXSTDpyuR3kOkkyaXVP/KHTI247bH7qi1UQ3fsZd3H7uRvDob7V+1Pc&#10;p1Kp5eP89goi4Bz+juFXn9WhYqeju5DxYmBOct4SFOQZCM5fntfMRw7SLANZlfL/guoOAAD//wMA&#10;UEsBAi0AFAAGAAgAAAAhALaDOJL+AAAA4QEAABMAAAAAAAAAAAAAAAAAAAAAAFtDb250ZW50X1R5&#10;cGVzXS54bWxQSwECLQAUAAYACAAAACEAOP0h/9YAAACUAQAACwAAAAAAAAAAAAAAAAAvAQAAX3Jl&#10;bHMvLnJlbHNQSwECLQAUAAYACAAAACEA1rB+V6ECAACnBQAADgAAAAAAAAAAAAAAAAAuAgAAZHJz&#10;L2Uyb0RvYy54bWxQSwECLQAUAAYACAAAACEAtBjBFtsAAAAJAQAADwAAAAAAAAAAAAAAAAD7BAAA&#10;ZHJzL2Rvd25yZXYueG1sUEsFBgAAAAAEAAQA8wAAAAMGAAAAAA==&#10;" filled="f" strokecolor="black [3213]" strokeweight="1pt">
                <v:path arrowok="t"/>
                <w10:wrap type="square"/>
              </v:rect>
            </w:pict>
          </mc:Fallback>
        </mc:AlternateContent>
      </w:r>
      <w:r w:rsidR="00D86DC8" w:rsidRPr="00B507D1">
        <w:rPr>
          <w:b/>
          <w:sz w:val="22"/>
          <w:szCs w:val="22"/>
        </w:rPr>
        <w:t xml:space="preserve">Answer: </w:t>
      </w:r>
    </w:p>
    <w:p w:rsidR="00D86DC8" w:rsidRPr="00B507D1" w:rsidRDefault="00D86DC8" w:rsidP="003761A6">
      <w:pPr>
        <w:spacing w:before="240" w:after="120"/>
        <w:rPr>
          <w:b/>
          <w:sz w:val="22"/>
          <w:szCs w:val="22"/>
        </w:rPr>
      </w:pPr>
      <w:r w:rsidRPr="00B507D1">
        <w:rPr>
          <w:b/>
          <w:sz w:val="22"/>
          <w:szCs w:val="22"/>
        </w:rPr>
        <w:t>Honor Pledge</w:t>
      </w:r>
      <w:r>
        <w:rPr>
          <w:b/>
          <w:sz w:val="22"/>
          <w:szCs w:val="22"/>
        </w:rPr>
        <w:t>:</w:t>
      </w:r>
    </w:p>
    <w:p w:rsidR="00D86DC8" w:rsidRPr="00B507D1" w:rsidRDefault="00D86DC8" w:rsidP="003761A6">
      <w:pPr>
        <w:spacing w:after="120"/>
        <w:rPr>
          <w:i/>
          <w:sz w:val="22"/>
          <w:szCs w:val="22"/>
        </w:rPr>
      </w:pPr>
      <w:r w:rsidRPr="00B507D1">
        <w:rPr>
          <w:i/>
          <w:sz w:val="22"/>
          <w:szCs w:val="22"/>
        </w:rPr>
        <w:t>Since the multiple sections of this course do not take the exam at a common time, please sign and date the honor pledge below. The university and the Kate Gleason College of Engineering take academic honesty very seriously.</w:t>
      </w:r>
    </w:p>
    <w:p w:rsidR="00D86DC8" w:rsidRPr="00B507D1" w:rsidRDefault="00D86DC8" w:rsidP="003761A6">
      <w:pPr>
        <w:spacing w:before="120" w:after="60"/>
        <w:rPr>
          <w:sz w:val="22"/>
          <w:szCs w:val="22"/>
        </w:rPr>
      </w:pPr>
      <w:r w:rsidRPr="00B507D1">
        <w:rPr>
          <w:sz w:val="22"/>
          <w:szCs w:val="22"/>
        </w:rPr>
        <w:t>I will not discuss the contents of this exam with anyone until after all students have completed this exam. I will not share any written or electronic</w:t>
      </w:r>
      <w:r>
        <w:rPr>
          <w:sz w:val="22"/>
          <w:szCs w:val="22"/>
        </w:rPr>
        <w:t xml:space="preserve"> materials related to this exam with anyone.</w:t>
      </w:r>
    </w:p>
    <w:p w:rsidR="00D86DC8" w:rsidRPr="00B507D1" w:rsidRDefault="00DF35F8" w:rsidP="003761A6">
      <w:pPr>
        <w:spacing w:after="1440"/>
        <w:rPr>
          <w:b/>
          <w:sz w:val="22"/>
          <w:szCs w:val="22"/>
        </w:rPr>
      </w:pPr>
      <w:r>
        <w:rPr>
          <w:b/>
          <w:noProof/>
          <w:sz w:val="22"/>
          <w:szCs w:val="22"/>
        </w:rPr>
        <mc:AlternateContent>
          <mc:Choice Requires="wps">
            <w:drawing>
              <wp:anchor distT="0" distB="0" distL="114300" distR="114300" simplePos="0" relativeHeight="251667456" behindDoc="0" locked="0" layoutInCell="1" allowOverlap="1">
                <wp:simplePos x="0" y="0"/>
                <wp:positionH relativeFrom="column">
                  <wp:posOffset>685800</wp:posOffset>
                </wp:positionH>
                <wp:positionV relativeFrom="paragraph">
                  <wp:posOffset>54610</wp:posOffset>
                </wp:positionV>
                <wp:extent cx="5486400" cy="685800"/>
                <wp:effectExtent l="0" t="0" r="19050" b="1905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858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4pt;margin-top:4.3pt;width:6in;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yyogIAAKcFAAAOAAAAZHJzL2Uyb0RvYy54bWysVE1v2zAMvQ/YfxB0X50ESZsZdYqgRYcB&#10;QVe0HXpWZSk2JomapMTJfv0oyXY/VuwwzAdDFMlH8onk+cVBK7IXzrdgKjo9mVAiDIe6NduKfn+4&#10;/rSkxAdmaqbAiIoehacXq48fzjtbihk0oGrhCIIYX3a2ok0ItiwKzxuhmT8BKwwqJTjNAopuW9SO&#10;dYiuVTGbTE6LDlxtHXDhPd5eZSVdJXwpBQ/fpPQiEFVRzC2kv0v/p/gvVues3Dpmm5b3abB/yEKz&#10;1mDQEeqKBUZ2rv0DSrfcgQcZTjjoAqRsuUg1YDXTyZtq7htmRaoFyfF2pMn/P1h+s791pK0ruqDE&#10;MI1PdIekMbNVgiwiPZ31JVrd21sXC/R2A/yHR0XxShMF39scpNPRFssjh8T1ceRaHALheLmYL0/n&#10;E3wSjrrT5WKJ5wjKysHbOh++CNAkHirqMK1EMdtvfMimg0kMZuC6VQrvWakM6bAZZ2eImXIG1dZR&#10;m4TYWuJSObJn2BThMO3j+mcrzEKZvsJcVCovHJXI+HdCImlYxiwHeI3JOBcmTLOqYbXIoRYT/IZg&#10;g0cqWRkEjMgSkxyxe4DBMoMM2JmA3j66itTto3Nf+d+cR48UGUwYnXVrwL1XmcKq+sjZfiApUxNZ&#10;eoL6iC3lIM+at/y6xQfcMB9umcPhwjfHhRG+4U8qwIeC/kRJA+7Xe/fRHnsetZR0OKwV9T93zAlK&#10;1FeD0/B5Op/H6U7CfHE2Q8G91Dy91JidvgR8+imuJsvTMdoHNRylA/2Ie2Udo6KKGY6xK8qDG4TL&#10;kJcIbiYu1utkhhNtWdiYe8sjeGQ1NujD4ZE523dxwP6/gWGwWfmmmbNt9DSw3gWQber0Z157vnEb&#10;pMbpN1dcNy/lZPW8X1e/AQAA//8DAFBLAwQUAAYACAAAACEAtBjBFtsAAAAJAQAADwAAAGRycy9k&#10;b3ducmV2LnhtbEyPQU7DMBBF90i9gzVI3VEnXYQQ4lSogkrdQegB3HiaRMTjNHbr9PYdVrB8+qM/&#10;75eb2Q7iipPvHSlIVwkIpMaZnloFh++PpxyED5qMHhyhght62FSLh1IXxkX6wmsdWsEl5AutoAth&#10;LKT0TYdW+5UbkTg7ucnqwDi10kw6crkd5DpJMml1T/yh0yNuO2x+6otVEN37GXdx+7kbw6G+1ftT&#10;3KdSqeXj/PYKIuAc/o7hV5/VoWKno7uQ8WJgTnLeEhTkGQjOX57XzEcO0iwDWZXy/4LqDgAA//8D&#10;AFBLAQItABQABgAIAAAAIQC2gziS/gAAAOEBAAATAAAAAAAAAAAAAAAAAAAAAABbQ29udGVudF9U&#10;eXBlc10ueG1sUEsBAi0AFAAGAAgAAAAhADj9If/WAAAAlAEAAAsAAAAAAAAAAAAAAAAALwEAAF9y&#10;ZWxzLy5yZWxzUEsBAi0AFAAGAAgAAAAhAHu77LKiAgAApwUAAA4AAAAAAAAAAAAAAAAALgIAAGRy&#10;cy9lMm9Eb2MueG1sUEsBAi0AFAAGAAgAAAAhALQYwRbbAAAACQEAAA8AAAAAAAAAAAAAAAAA/AQA&#10;AGRycy9kb3ducmV2LnhtbFBLBQYAAAAABAAEAPMAAAAEBgAAAAA=&#10;" filled="f" strokecolor="black [3213]" strokeweight="1pt">
                <v:path arrowok="t"/>
                <w10:wrap type="square"/>
              </v:rect>
            </w:pict>
          </mc:Fallback>
        </mc:AlternateContent>
      </w:r>
      <w:r w:rsidR="00D86DC8" w:rsidRPr="00B507D1">
        <w:rPr>
          <w:b/>
          <w:sz w:val="22"/>
          <w:szCs w:val="22"/>
        </w:rPr>
        <w:t>Sign &amp; Date:</w:t>
      </w:r>
    </w:p>
    <w:p w:rsidR="00D86DC8" w:rsidRPr="00B507D1" w:rsidRDefault="00D86DC8" w:rsidP="00D86DC8">
      <w:pPr>
        <w:spacing w:after="60"/>
        <w:rPr>
          <w:b/>
          <w:sz w:val="22"/>
          <w:szCs w:val="22"/>
        </w:rPr>
      </w:pPr>
    </w:p>
    <w:sectPr w:rsidR="00D86DC8" w:rsidRPr="00B507D1" w:rsidSect="00266DFB">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FC8" w:rsidRDefault="00443FC8">
      <w:r>
        <w:separator/>
      </w:r>
    </w:p>
  </w:endnote>
  <w:endnote w:type="continuationSeparator" w:id="0">
    <w:p w:rsidR="00443FC8" w:rsidRDefault="0044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5BD" w:rsidRPr="005F15EB" w:rsidRDefault="009935BD" w:rsidP="009935BD">
    <w:pPr>
      <w:pStyle w:val="Footer"/>
      <w:tabs>
        <w:tab w:val="clear" w:pos="4320"/>
        <w:tab w:val="clear" w:pos="8640"/>
        <w:tab w:val="center" w:pos="4680"/>
        <w:tab w:val="right" w:pos="9360"/>
      </w:tabs>
      <w:rPr>
        <w:i/>
        <w:sz w:val="22"/>
      </w:rPr>
    </w:pPr>
    <w:r w:rsidRPr="005F15EB">
      <w:rPr>
        <w:i/>
        <w:sz w:val="22"/>
      </w:rPr>
      <w:t xml:space="preserve">Page </w:t>
    </w:r>
    <w:r w:rsidR="00D41068" w:rsidRPr="005F15EB">
      <w:rPr>
        <w:i/>
        <w:sz w:val="22"/>
      </w:rPr>
      <w:fldChar w:fldCharType="begin"/>
    </w:r>
    <w:r w:rsidRPr="005F15EB">
      <w:rPr>
        <w:i/>
        <w:sz w:val="22"/>
      </w:rPr>
      <w:instrText xml:space="preserve"> PAGE  \* Arabic </w:instrText>
    </w:r>
    <w:r w:rsidR="00D41068" w:rsidRPr="005F15EB">
      <w:rPr>
        <w:i/>
        <w:sz w:val="22"/>
      </w:rPr>
      <w:fldChar w:fldCharType="separate"/>
    </w:r>
    <w:r w:rsidR="00C57A04">
      <w:rPr>
        <w:i/>
        <w:noProof/>
        <w:sz w:val="22"/>
      </w:rPr>
      <w:t>2</w:t>
    </w:r>
    <w:r w:rsidR="00D41068" w:rsidRPr="005F15EB">
      <w:rPr>
        <w:i/>
        <w:sz w:val="22"/>
      </w:rPr>
      <w:fldChar w:fldCharType="end"/>
    </w:r>
    <w:r w:rsidRPr="005F15EB">
      <w:rPr>
        <w:i/>
        <w:sz w:val="22"/>
      </w:rPr>
      <w:t xml:space="preserve"> of </w:t>
    </w:r>
    <w:r w:rsidR="00D41068" w:rsidRPr="005F15EB">
      <w:rPr>
        <w:i/>
        <w:sz w:val="22"/>
      </w:rPr>
      <w:fldChar w:fldCharType="begin"/>
    </w:r>
    <w:r w:rsidRPr="005F15EB">
      <w:rPr>
        <w:i/>
        <w:sz w:val="22"/>
      </w:rPr>
      <w:instrText xml:space="preserve"> NUMPAGES  \* Arabic </w:instrText>
    </w:r>
    <w:r w:rsidR="00D41068" w:rsidRPr="005F15EB">
      <w:rPr>
        <w:i/>
        <w:sz w:val="22"/>
      </w:rPr>
      <w:fldChar w:fldCharType="separate"/>
    </w:r>
    <w:r w:rsidR="00C57A04">
      <w:rPr>
        <w:i/>
        <w:noProof/>
        <w:sz w:val="22"/>
      </w:rPr>
      <w:t>2</w:t>
    </w:r>
    <w:r w:rsidR="00D41068" w:rsidRPr="005F15EB">
      <w:rPr>
        <w:i/>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C30" w:rsidRPr="005F15EB" w:rsidRDefault="009935BD" w:rsidP="009935BD">
    <w:pPr>
      <w:pStyle w:val="Footer"/>
      <w:tabs>
        <w:tab w:val="clear" w:pos="4320"/>
        <w:tab w:val="clear" w:pos="8640"/>
        <w:tab w:val="center" w:pos="4680"/>
        <w:tab w:val="right" w:pos="9360"/>
      </w:tabs>
      <w:jc w:val="right"/>
      <w:rPr>
        <w:i/>
        <w:sz w:val="22"/>
      </w:rPr>
    </w:pPr>
    <w:r w:rsidRPr="005F15EB">
      <w:rPr>
        <w:i/>
        <w:sz w:val="22"/>
      </w:rPr>
      <w:t xml:space="preserve">Page </w:t>
    </w:r>
    <w:r w:rsidR="00D41068" w:rsidRPr="005F15EB">
      <w:rPr>
        <w:i/>
        <w:sz w:val="22"/>
      </w:rPr>
      <w:fldChar w:fldCharType="begin"/>
    </w:r>
    <w:r w:rsidRPr="005F15EB">
      <w:rPr>
        <w:i/>
        <w:sz w:val="22"/>
      </w:rPr>
      <w:instrText xml:space="preserve"> PAGE  \* Arabic </w:instrText>
    </w:r>
    <w:r w:rsidR="00D41068" w:rsidRPr="005F15EB">
      <w:rPr>
        <w:i/>
        <w:sz w:val="22"/>
      </w:rPr>
      <w:fldChar w:fldCharType="separate"/>
    </w:r>
    <w:r w:rsidR="00C57A04">
      <w:rPr>
        <w:i/>
        <w:noProof/>
        <w:sz w:val="22"/>
      </w:rPr>
      <w:t>1</w:t>
    </w:r>
    <w:r w:rsidR="00D41068" w:rsidRPr="005F15EB">
      <w:rPr>
        <w:i/>
        <w:sz w:val="22"/>
      </w:rPr>
      <w:fldChar w:fldCharType="end"/>
    </w:r>
    <w:r w:rsidRPr="005F15EB">
      <w:rPr>
        <w:i/>
        <w:sz w:val="22"/>
      </w:rPr>
      <w:t xml:space="preserve"> of </w:t>
    </w:r>
    <w:r w:rsidR="00D41068" w:rsidRPr="005F15EB">
      <w:rPr>
        <w:i/>
        <w:sz w:val="22"/>
      </w:rPr>
      <w:fldChar w:fldCharType="begin"/>
    </w:r>
    <w:r w:rsidRPr="005F15EB">
      <w:rPr>
        <w:i/>
        <w:sz w:val="22"/>
      </w:rPr>
      <w:instrText xml:space="preserve"> NUMPAGES  \* Arabic </w:instrText>
    </w:r>
    <w:r w:rsidR="00D41068" w:rsidRPr="005F15EB">
      <w:rPr>
        <w:i/>
        <w:sz w:val="22"/>
      </w:rPr>
      <w:fldChar w:fldCharType="separate"/>
    </w:r>
    <w:r w:rsidR="00C57A04">
      <w:rPr>
        <w:i/>
        <w:noProof/>
        <w:sz w:val="22"/>
      </w:rPr>
      <w:t>1</w:t>
    </w:r>
    <w:r w:rsidR="00D41068" w:rsidRPr="005F15EB">
      <w:rPr>
        <w: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FC8" w:rsidRDefault="00443FC8">
      <w:r>
        <w:separator/>
      </w:r>
    </w:p>
  </w:footnote>
  <w:footnote w:type="continuationSeparator" w:id="0">
    <w:p w:rsidR="00443FC8" w:rsidRDefault="00443F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5BD" w:rsidRPr="005F15EB" w:rsidRDefault="009935BD" w:rsidP="009935BD">
    <w:pPr>
      <w:jc w:val="center"/>
      <w:rPr>
        <w:sz w:val="22"/>
      </w:rPr>
    </w:pPr>
    <w:r w:rsidRPr="005F15EB">
      <w:rPr>
        <w:sz w:val="22"/>
      </w:rPr>
      <w:t>0304-342-01 Prob</w:t>
    </w:r>
    <w:r w:rsidR="00F658E0" w:rsidRPr="005F15EB">
      <w:rPr>
        <w:sz w:val="22"/>
      </w:rPr>
      <w:t>lem Solving with Computers, Spring</w:t>
    </w:r>
    <w:r w:rsidRPr="005F15EB">
      <w:rPr>
        <w:sz w:val="22"/>
      </w:rPr>
      <w:t xml:space="preserve"> 201</w:t>
    </w:r>
    <w:r w:rsidR="005F15EB" w:rsidRPr="005F15EB">
      <w:rPr>
        <w:sz w:val="22"/>
      </w:rPr>
      <w:t>2</w:t>
    </w:r>
    <w:r w:rsidRPr="005F15EB">
      <w:rPr>
        <w:sz w:val="22"/>
      </w:rPr>
      <w:t>, Exam #1 – Excel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330" w:rsidRPr="00B507D1" w:rsidRDefault="00DD0330" w:rsidP="00DD0330">
    <w:pPr>
      <w:tabs>
        <w:tab w:val="right" w:pos="9360"/>
      </w:tabs>
      <w:spacing w:after="240"/>
      <w:ind w:left="5040"/>
      <w:rPr>
        <w:b/>
        <w:sz w:val="22"/>
        <w:u w:val="single"/>
      </w:rPr>
    </w:pPr>
    <w:r w:rsidRPr="00B507D1">
      <w:rPr>
        <w:b/>
        <w:sz w:val="22"/>
      </w:rPr>
      <w:t xml:space="preserve">Name: </w:t>
    </w:r>
    <w:r w:rsidRPr="00B507D1">
      <w:rPr>
        <w:b/>
        <w:sz w:val="22"/>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280A6E"/>
    <w:lvl w:ilvl="0">
      <w:start w:val="1"/>
      <w:numFmt w:val="decimal"/>
      <w:lvlText w:val="%1."/>
      <w:lvlJc w:val="left"/>
      <w:pPr>
        <w:tabs>
          <w:tab w:val="num" w:pos="1800"/>
        </w:tabs>
        <w:ind w:left="1800" w:hanging="360"/>
      </w:pPr>
    </w:lvl>
  </w:abstractNum>
  <w:abstractNum w:abstractNumId="1">
    <w:nsid w:val="FFFFFF7D"/>
    <w:multiLevelType w:val="singleLevel"/>
    <w:tmpl w:val="4B766286"/>
    <w:lvl w:ilvl="0">
      <w:start w:val="1"/>
      <w:numFmt w:val="decimal"/>
      <w:lvlText w:val="%1."/>
      <w:lvlJc w:val="left"/>
      <w:pPr>
        <w:tabs>
          <w:tab w:val="num" w:pos="1440"/>
        </w:tabs>
        <w:ind w:left="1440" w:hanging="360"/>
      </w:pPr>
    </w:lvl>
  </w:abstractNum>
  <w:abstractNum w:abstractNumId="2">
    <w:nsid w:val="FFFFFF7E"/>
    <w:multiLevelType w:val="singleLevel"/>
    <w:tmpl w:val="50089ECA"/>
    <w:lvl w:ilvl="0">
      <w:start w:val="1"/>
      <w:numFmt w:val="decimal"/>
      <w:lvlText w:val="%1."/>
      <w:lvlJc w:val="left"/>
      <w:pPr>
        <w:tabs>
          <w:tab w:val="num" w:pos="1080"/>
        </w:tabs>
        <w:ind w:left="1080" w:hanging="360"/>
      </w:pPr>
    </w:lvl>
  </w:abstractNum>
  <w:abstractNum w:abstractNumId="3">
    <w:nsid w:val="FFFFFF7F"/>
    <w:multiLevelType w:val="singleLevel"/>
    <w:tmpl w:val="1834C11E"/>
    <w:lvl w:ilvl="0">
      <w:start w:val="1"/>
      <w:numFmt w:val="decimal"/>
      <w:lvlText w:val="%1."/>
      <w:lvlJc w:val="left"/>
      <w:pPr>
        <w:tabs>
          <w:tab w:val="num" w:pos="720"/>
        </w:tabs>
        <w:ind w:left="720" w:hanging="360"/>
      </w:pPr>
    </w:lvl>
  </w:abstractNum>
  <w:abstractNum w:abstractNumId="4">
    <w:nsid w:val="FFFFFF80"/>
    <w:multiLevelType w:val="singleLevel"/>
    <w:tmpl w:val="28DC008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9AAF42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28F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AC0B7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2F604C0"/>
    <w:lvl w:ilvl="0">
      <w:start w:val="1"/>
      <w:numFmt w:val="decimal"/>
      <w:lvlText w:val="%1."/>
      <w:lvlJc w:val="left"/>
      <w:pPr>
        <w:tabs>
          <w:tab w:val="num" w:pos="360"/>
        </w:tabs>
        <w:ind w:left="360" w:hanging="360"/>
      </w:pPr>
    </w:lvl>
  </w:abstractNum>
  <w:abstractNum w:abstractNumId="9">
    <w:nsid w:val="FFFFFF89"/>
    <w:multiLevelType w:val="singleLevel"/>
    <w:tmpl w:val="47E823BE"/>
    <w:lvl w:ilvl="0">
      <w:start w:val="1"/>
      <w:numFmt w:val="bullet"/>
      <w:lvlText w:val=""/>
      <w:lvlJc w:val="left"/>
      <w:pPr>
        <w:tabs>
          <w:tab w:val="num" w:pos="360"/>
        </w:tabs>
        <w:ind w:left="360" w:hanging="360"/>
      </w:pPr>
      <w:rPr>
        <w:rFonts w:ascii="Symbol" w:hAnsi="Symbol" w:hint="default"/>
      </w:rPr>
    </w:lvl>
  </w:abstractNum>
  <w:abstractNum w:abstractNumId="10">
    <w:nsid w:val="116D3676"/>
    <w:multiLevelType w:val="hybridMultilevel"/>
    <w:tmpl w:val="3B0246DC"/>
    <w:lvl w:ilvl="0" w:tplc="C826FFCE">
      <w:start w:val="1"/>
      <w:numFmt w:val="bullet"/>
      <w:lvlText w:val="•"/>
      <w:lvlJc w:val="left"/>
      <w:pPr>
        <w:ind w:left="720" w:hanging="360"/>
      </w:pPr>
      <w:rPr>
        <w:rFonts w:ascii="Century Gothic" w:hAnsi="Century 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47C15"/>
    <w:multiLevelType w:val="hybridMultilevel"/>
    <w:tmpl w:val="BA20073E"/>
    <w:lvl w:ilvl="0" w:tplc="C43E0F1A">
      <w:start w:val="2"/>
      <w:numFmt w:val="lowerLetter"/>
      <w:lvlText w:val="%1)"/>
      <w:lvlJc w:val="left"/>
      <w:pPr>
        <w:tabs>
          <w:tab w:val="num" w:pos="525"/>
        </w:tabs>
        <w:ind w:left="525" w:hanging="360"/>
      </w:pPr>
      <w:rPr>
        <w:rFonts w:hint="default"/>
        <w:b/>
      </w:rPr>
    </w:lvl>
    <w:lvl w:ilvl="1" w:tplc="04090019" w:tentative="1">
      <w:start w:val="1"/>
      <w:numFmt w:val="lowerLetter"/>
      <w:lvlText w:val="%2."/>
      <w:lvlJc w:val="left"/>
      <w:pPr>
        <w:tabs>
          <w:tab w:val="num" w:pos="1245"/>
        </w:tabs>
        <w:ind w:left="1245" w:hanging="360"/>
      </w:pPr>
    </w:lvl>
    <w:lvl w:ilvl="2" w:tplc="0409001B" w:tentative="1">
      <w:start w:val="1"/>
      <w:numFmt w:val="lowerRoman"/>
      <w:lvlText w:val="%3."/>
      <w:lvlJc w:val="right"/>
      <w:pPr>
        <w:tabs>
          <w:tab w:val="num" w:pos="1965"/>
        </w:tabs>
        <w:ind w:left="1965" w:hanging="180"/>
      </w:pPr>
    </w:lvl>
    <w:lvl w:ilvl="3" w:tplc="0409000F" w:tentative="1">
      <w:start w:val="1"/>
      <w:numFmt w:val="decimal"/>
      <w:lvlText w:val="%4."/>
      <w:lvlJc w:val="left"/>
      <w:pPr>
        <w:tabs>
          <w:tab w:val="num" w:pos="2685"/>
        </w:tabs>
        <w:ind w:left="2685" w:hanging="360"/>
      </w:pPr>
    </w:lvl>
    <w:lvl w:ilvl="4" w:tplc="04090019" w:tentative="1">
      <w:start w:val="1"/>
      <w:numFmt w:val="lowerLetter"/>
      <w:lvlText w:val="%5."/>
      <w:lvlJc w:val="left"/>
      <w:pPr>
        <w:tabs>
          <w:tab w:val="num" w:pos="3405"/>
        </w:tabs>
        <w:ind w:left="3405" w:hanging="360"/>
      </w:pPr>
    </w:lvl>
    <w:lvl w:ilvl="5" w:tplc="0409001B" w:tentative="1">
      <w:start w:val="1"/>
      <w:numFmt w:val="lowerRoman"/>
      <w:lvlText w:val="%6."/>
      <w:lvlJc w:val="right"/>
      <w:pPr>
        <w:tabs>
          <w:tab w:val="num" w:pos="4125"/>
        </w:tabs>
        <w:ind w:left="4125" w:hanging="180"/>
      </w:pPr>
    </w:lvl>
    <w:lvl w:ilvl="6" w:tplc="0409000F" w:tentative="1">
      <w:start w:val="1"/>
      <w:numFmt w:val="decimal"/>
      <w:lvlText w:val="%7."/>
      <w:lvlJc w:val="left"/>
      <w:pPr>
        <w:tabs>
          <w:tab w:val="num" w:pos="4845"/>
        </w:tabs>
        <w:ind w:left="4845" w:hanging="360"/>
      </w:pPr>
    </w:lvl>
    <w:lvl w:ilvl="7" w:tplc="04090019" w:tentative="1">
      <w:start w:val="1"/>
      <w:numFmt w:val="lowerLetter"/>
      <w:lvlText w:val="%8."/>
      <w:lvlJc w:val="left"/>
      <w:pPr>
        <w:tabs>
          <w:tab w:val="num" w:pos="5565"/>
        </w:tabs>
        <w:ind w:left="5565" w:hanging="360"/>
      </w:pPr>
    </w:lvl>
    <w:lvl w:ilvl="8" w:tplc="0409001B" w:tentative="1">
      <w:start w:val="1"/>
      <w:numFmt w:val="lowerRoman"/>
      <w:lvlText w:val="%9."/>
      <w:lvlJc w:val="right"/>
      <w:pPr>
        <w:tabs>
          <w:tab w:val="num" w:pos="6285"/>
        </w:tabs>
        <w:ind w:left="6285" w:hanging="180"/>
      </w:pPr>
    </w:lvl>
  </w:abstractNum>
  <w:abstractNum w:abstractNumId="12">
    <w:nsid w:val="39430F12"/>
    <w:multiLevelType w:val="hybridMultilevel"/>
    <w:tmpl w:val="BE9E6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F119FD"/>
    <w:multiLevelType w:val="hybridMultilevel"/>
    <w:tmpl w:val="70643E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4A464F"/>
    <w:multiLevelType w:val="hybridMultilevel"/>
    <w:tmpl w:val="A3C06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D2EE4"/>
    <w:multiLevelType w:val="hybridMultilevel"/>
    <w:tmpl w:val="BA20073E"/>
    <w:lvl w:ilvl="0" w:tplc="C43E0F1A">
      <w:start w:val="2"/>
      <w:numFmt w:val="lowerLetter"/>
      <w:lvlText w:val="%1)"/>
      <w:lvlJc w:val="left"/>
      <w:pPr>
        <w:tabs>
          <w:tab w:val="num" w:pos="525"/>
        </w:tabs>
        <w:ind w:left="525" w:hanging="360"/>
      </w:pPr>
      <w:rPr>
        <w:rFonts w:hint="default"/>
        <w:b/>
      </w:rPr>
    </w:lvl>
    <w:lvl w:ilvl="1" w:tplc="04090019" w:tentative="1">
      <w:start w:val="1"/>
      <w:numFmt w:val="lowerLetter"/>
      <w:lvlText w:val="%2."/>
      <w:lvlJc w:val="left"/>
      <w:pPr>
        <w:tabs>
          <w:tab w:val="num" w:pos="1245"/>
        </w:tabs>
        <w:ind w:left="1245" w:hanging="360"/>
      </w:pPr>
    </w:lvl>
    <w:lvl w:ilvl="2" w:tplc="0409001B" w:tentative="1">
      <w:start w:val="1"/>
      <w:numFmt w:val="lowerRoman"/>
      <w:lvlText w:val="%3."/>
      <w:lvlJc w:val="right"/>
      <w:pPr>
        <w:tabs>
          <w:tab w:val="num" w:pos="1965"/>
        </w:tabs>
        <w:ind w:left="1965" w:hanging="180"/>
      </w:pPr>
    </w:lvl>
    <w:lvl w:ilvl="3" w:tplc="0409000F" w:tentative="1">
      <w:start w:val="1"/>
      <w:numFmt w:val="decimal"/>
      <w:lvlText w:val="%4."/>
      <w:lvlJc w:val="left"/>
      <w:pPr>
        <w:tabs>
          <w:tab w:val="num" w:pos="2685"/>
        </w:tabs>
        <w:ind w:left="2685" w:hanging="360"/>
      </w:pPr>
    </w:lvl>
    <w:lvl w:ilvl="4" w:tplc="04090019" w:tentative="1">
      <w:start w:val="1"/>
      <w:numFmt w:val="lowerLetter"/>
      <w:lvlText w:val="%5."/>
      <w:lvlJc w:val="left"/>
      <w:pPr>
        <w:tabs>
          <w:tab w:val="num" w:pos="3405"/>
        </w:tabs>
        <w:ind w:left="3405" w:hanging="360"/>
      </w:pPr>
    </w:lvl>
    <w:lvl w:ilvl="5" w:tplc="0409001B" w:tentative="1">
      <w:start w:val="1"/>
      <w:numFmt w:val="lowerRoman"/>
      <w:lvlText w:val="%6."/>
      <w:lvlJc w:val="right"/>
      <w:pPr>
        <w:tabs>
          <w:tab w:val="num" w:pos="4125"/>
        </w:tabs>
        <w:ind w:left="4125" w:hanging="180"/>
      </w:pPr>
    </w:lvl>
    <w:lvl w:ilvl="6" w:tplc="0409000F" w:tentative="1">
      <w:start w:val="1"/>
      <w:numFmt w:val="decimal"/>
      <w:lvlText w:val="%7."/>
      <w:lvlJc w:val="left"/>
      <w:pPr>
        <w:tabs>
          <w:tab w:val="num" w:pos="4845"/>
        </w:tabs>
        <w:ind w:left="4845" w:hanging="360"/>
      </w:pPr>
    </w:lvl>
    <w:lvl w:ilvl="7" w:tplc="04090019" w:tentative="1">
      <w:start w:val="1"/>
      <w:numFmt w:val="lowerLetter"/>
      <w:lvlText w:val="%8."/>
      <w:lvlJc w:val="left"/>
      <w:pPr>
        <w:tabs>
          <w:tab w:val="num" w:pos="5565"/>
        </w:tabs>
        <w:ind w:left="5565" w:hanging="360"/>
      </w:pPr>
    </w:lvl>
    <w:lvl w:ilvl="8" w:tplc="0409001B" w:tentative="1">
      <w:start w:val="1"/>
      <w:numFmt w:val="lowerRoman"/>
      <w:lvlText w:val="%9."/>
      <w:lvlJc w:val="right"/>
      <w:pPr>
        <w:tabs>
          <w:tab w:val="num" w:pos="6285"/>
        </w:tabs>
        <w:ind w:left="6285" w:hanging="180"/>
      </w:pPr>
    </w:lvl>
  </w:abstractNum>
  <w:abstractNum w:abstractNumId="16">
    <w:nsid w:val="6B2F3A43"/>
    <w:multiLevelType w:val="hybridMultilevel"/>
    <w:tmpl w:val="9500BDE4"/>
    <w:lvl w:ilvl="0" w:tplc="C484B9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C041DD"/>
    <w:multiLevelType w:val="hybridMultilevel"/>
    <w:tmpl w:val="A7063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E81227"/>
    <w:multiLevelType w:val="hybridMultilevel"/>
    <w:tmpl w:val="482A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7501B6"/>
    <w:multiLevelType w:val="hybridMultilevel"/>
    <w:tmpl w:val="FE20A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7"/>
  </w:num>
  <w:num w:numId="14">
    <w:abstractNumId w:val="18"/>
  </w:num>
  <w:num w:numId="15">
    <w:abstractNumId w:val="16"/>
  </w:num>
  <w:num w:numId="16">
    <w:abstractNumId w:val="12"/>
  </w:num>
  <w:num w:numId="17">
    <w:abstractNumId w:val="19"/>
  </w:num>
  <w:num w:numId="18">
    <w:abstractNumId w:val="14"/>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30"/>
    <w:rsid w:val="00006550"/>
    <w:rsid w:val="00041E19"/>
    <w:rsid w:val="00060413"/>
    <w:rsid w:val="00066BC3"/>
    <w:rsid w:val="000816CB"/>
    <w:rsid w:val="00082001"/>
    <w:rsid w:val="00084966"/>
    <w:rsid w:val="000905ED"/>
    <w:rsid w:val="00094266"/>
    <w:rsid w:val="000A1105"/>
    <w:rsid w:val="000E783E"/>
    <w:rsid w:val="001119A0"/>
    <w:rsid w:val="0011781F"/>
    <w:rsid w:val="00124BB2"/>
    <w:rsid w:val="00125E48"/>
    <w:rsid w:val="00131245"/>
    <w:rsid w:val="001322FA"/>
    <w:rsid w:val="0016675A"/>
    <w:rsid w:val="00173B67"/>
    <w:rsid w:val="001934BE"/>
    <w:rsid w:val="00197DCB"/>
    <w:rsid w:val="001A6923"/>
    <w:rsid w:val="001A71C5"/>
    <w:rsid w:val="001B3998"/>
    <w:rsid w:val="001E59DB"/>
    <w:rsid w:val="001F0552"/>
    <w:rsid w:val="001F19EB"/>
    <w:rsid w:val="001F4992"/>
    <w:rsid w:val="00203829"/>
    <w:rsid w:val="00205455"/>
    <w:rsid w:val="00206FCC"/>
    <w:rsid w:val="0021020D"/>
    <w:rsid w:val="0021411D"/>
    <w:rsid w:val="0022364E"/>
    <w:rsid w:val="00226C1A"/>
    <w:rsid w:val="00227656"/>
    <w:rsid w:val="00231E22"/>
    <w:rsid w:val="00233C30"/>
    <w:rsid w:val="002372BB"/>
    <w:rsid w:val="00242B5F"/>
    <w:rsid w:val="00243D83"/>
    <w:rsid w:val="00266DFB"/>
    <w:rsid w:val="002815D1"/>
    <w:rsid w:val="00285E84"/>
    <w:rsid w:val="00286F7B"/>
    <w:rsid w:val="002D0740"/>
    <w:rsid w:val="002D13FC"/>
    <w:rsid w:val="002F4B19"/>
    <w:rsid w:val="00303A94"/>
    <w:rsid w:val="00322ABD"/>
    <w:rsid w:val="00325964"/>
    <w:rsid w:val="0033550E"/>
    <w:rsid w:val="0035377B"/>
    <w:rsid w:val="00354B53"/>
    <w:rsid w:val="00360927"/>
    <w:rsid w:val="00365CE8"/>
    <w:rsid w:val="00366D6B"/>
    <w:rsid w:val="00372DCC"/>
    <w:rsid w:val="003761A6"/>
    <w:rsid w:val="0038128F"/>
    <w:rsid w:val="0039214A"/>
    <w:rsid w:val="003A0F05"/>
    <w:rsid w:val="003B2FAE"/>
    <w:rsid w:val="003B687C"/>
    <w:rsid w:val="003B7DD0"/>
    <w:rsid w:val="003C16D5"/>
    <w:rsid w:val="003D7AFE"/>
    <w:rsid w:val="004373A5"/>
    <w:rsid w:val="00443FC8"/>
    <w:rsid w:val="00444E36"/>
    <w:rsid w:val="004605C3"/>
    <w:rsid w:val="004E7235"/>
    <w:rsid w:val="00507AD1"/>
    <w:rsid w:val="00514103"/>
    <w:rsid w:val="0051615F"/>
    <w:rsid w:val="00524F66"/>
    <w:rsid w:val="00532E04"/>
    <w:rsid w:val="00534FD4"/>
    <w:rsid w:val="005374DE"/>
    <w:rsid w:val="00542974"/>
    <w:rsid w:val="00554EF9"/>
    <w:rsid w:val="0055506C"/>
    <w:rsid w:val="005570D2"/>
    <w:rsid w:val="005865F4"/>
    <w:rsid w:val="005B0DCB"/>
    <w:rsid w:val="005C34C4"/>
    <w:rsid w:val="005C5DE6"/>
    <w:rsid w:val="005E2353"/>
    <w:rsid w:val="005F15EB"/>
    <w:rsid w:val="005F2C2A"/>
    <w:rsid w:val="00606C53"/>
    <w:rsid w:val="00607A03"/>
    <w:rsid w:val="006206DA"/>
    <w:rsid w:val="00636273"/>
    <w:rsid w:val="0064705F"/>
    <w:rsid w:val="0066618D"/>
    <w:rsid w:val="00691C57"/>
    <w:rsid w:val="006A2CCE"/>
    <w:rsid w:val="006B390A"/>
    <w:rsid w:val="006B7E8B"/>
    <w:rsid w:val="006C08DA"/>
    <w:rsid w:val="006D3F9E"/>
    <w:rsid w:val="006E5BCB"/>
    <w:rsid w:val="006F2553"/>
    <w:rsid w:val="00721BFE"/>
    <w:rsid w:val="00730685"/>
    <w:rsid w:val="00736C84"/>
    <w:rsid w:val="00737E60"/>
    <w:rsid w:val="007440B6"/>
    <w:rsid w:val="007507F0"/>
    <w:rsid w:val="007553DA"/>
    <w:rsid w:val="00785DCF"/>
    <w:rsid w:val="00792725"/>
    <w:rsid w:val="007A5547"/>
    <w:rsid w:val="007A670A"/>
    <w:rsid w:val="007C5BF6"/>
    <w:rsid w:val="007D0C0C"/>
    <w:rsid w:val="007D2ED6"/>
    <w:rsid w:val="007E2F3A"/>
    <w:rsid w:val="00822A55"/>
    <w:rsid w:val="00845BA6"/>
    <w:rsid w:val="008607C3"/>
    <w:rsid w:val="00873097"/>
    <w:rsid w:val="00875F0B"/>
    <w:rsid w:val="008944C1"/>
    <w:rsid w:val="00894A60"/>
    <w:rsid w:val="00895E3C"/>
    <w:rsid w:val="00897AB4"/>
    <w:rsid w:val="008A2B64"/>
    <w:rsid w:val="008B0CA2"/>
    <w:rsid w:val="008C1091"/>
    <w:rsid w:val="008C5792"/>
    <w:rsid w:val="008E0E3B"/>
    <w:rsid w:val="008E2401"/>
    <w:rsid w:val="008E61A2"/>
    <w:rsid w:val="009006E3"/>
    <w:rsid w:val="009008AD"/>
    <w:rsid w:val="00950DD7"/>
    <w:rsid w:val="00953169"/>
    <w:rsid w:val="009935BD"/>
    <w:rsid w:val="009C5BF7"/>
    <w:rsid w:val="009E389F"/>
    <w:rsid w:val="009E7F1F"/>
    <w:rsid w:val="009F1DF3"/>
    <w:rsid w:val="009F27D4"/>
    <w:rsid w:val="00A02120"/>
    <w:rsid w:val="00A1081F"/>
    <w:rsid w:val="00A247CC"/>
    <w:rsid w:val="00A32292"/>
    <w:rsid w:val="00A520BE"/>
    <w:rsid w:val="00A65081"/>
    <w:rsid w:val="00A678E1"/>
    <w:rsid w:val="00A716F0"/>
    <w:rsid w:val="00A82BDA"/>
    <w:rsid w:val="00A9772A"/>
    <w:rsid w:val="00AA3C60"/>
    <w:rsid w:val="00AA7F7F"/>
    <w:rsid w:val="00AE3919"/>
    <w:rsid w:val="00AF20A1"/>
    <w:rsid w:val="00AF71EB"/>
    <w:rsid w:val="00B32B0E"/>
    <w:rsid w:val="00B507D1"/>
    <w:rsid w:val="00B65924"/>
    <w:rsid w:val="00B752B4"/>
    <w:rsid w:val="00BB07B0"/>
    <w:rsid w:val="00BB38A4"/>
    <w:rsid w:val="00BC7E67"/>
    <w:rsid w:val="00BE0C84"/>
    <w:rsid w:val="00BF0895"/>
    <w:rsid w:val="00BF5460"/>
    <w:rsid w:val="00BF579E"/>
    <w:rsid w:val="00C24724"/>
    <w:rsid w:val="00C46937"/>
    <w:rsid w:val="00C54BBE"/>
    <w:rsid w:val="00C57A04"/>
    <w:rsid w:val="00C675DA"/>
    <w:rsid w:val="00C753DB"/>
    <w:rsid w:val="00C922BD"/>
    <w:rsid w:val="00C922D3"/>
    <w:rsid w:val="00C93DCF"/>
    <w:rsid w:val="00CA4F45"/>
    <w:rsid w:val="00CB60F6"/>
    <w:rsid w:val="00CB744E"/>
    <w:rsid w:val="00CC6A68"/>
    <w:rsid w:val="00CE0393"/>
    <w:rsid w:val="00CE0398"/>
    <w:rsid w:val="00CE0484"/>
    <w:rsid w:val="00CE13A7"/>
    <w:rsid w:val="00CE7463"/>
    <w:rsid w:val="00CF5014"/>
    <w:rsid w:val="00D029E2"/>
    <w:rsid w:val="00D30BDE"/>
    <w:rsid w:val="00D41068"/>
    <w:rsid w:val="00D43E9F"/>
    <w:rsid w:val="00D51101"/>
    <w:rsid w:val="00D5652A"/>
    <w:rsid w:val="00D622C0"/>
    <w:rsid w:val="00D71174"/>
    <w:rsid w:val="00D8504F"/>
    <w:rsid w:val="00D86DC8"/>
    <w:rsid w:val="00DA605C"/>
    <w:rsid w:val="00DB5CAC"/>
    <w:rsid w:val="00DD0330"/>
    <w:rsid w:val="00DD4AFA"/>
    <w:rsid w:val="00DF35F8"/>
    <w:rsid w:val="00E2013F"/>
    <w:rsid w:val="00E20822"/>
    <w:rsid w:val="00E24439"/>
    <w:rsid w:val="00E37276"/>
    <w:rsid w:val="00E452D4"/>
    <w:rsid w:val="00E5024C"/>
    <w:rsid w:val="00E50936"/>
    <w:rsid w:val="00E61059"/>
    <w:rsid w:val="00E63CA3"/>
    <w:rsid w:val="00E644EF"/>
    <w:rsid w:val="00E7622A"/>
    <w:rsid w:val="00E9084A"/>
    <w:rsid w:val="00E910FB"/>
    <w:rsid w:val="00E97D67"/>
    <w:rsid w:val="00EA1DF0"/>
    <w:rsid w:val="00EA6CA6"/>
    <w:rsid w:val="00EC0D12"/>
    <w:rsid w:val="00EC166D"/>
    <w:rsid w:val="00EC29E1"/>
    <w:rsid w:val="00EC3578"/>
    <w:rsid w:val="00EE49D1"/>
    <w:rsid w:val="00EE7CF7"/>
    <w:rsid w:val="00F072CD"/>
    <w:rsid w:val="00F13782"/>
    <w:rsid w:val="00F37C8B"/>
    <w:rsid w:val="00F658E0"/>
    <w:rsid w:val="00F72A4C"/>
    <w:rsid w:val="00F7751A"/>
    <w:rsid w:val="00F81586"/>
    <w:rsid w:val="00F82B4D"/>
    <w:rsid w:val="00F87F6B"/>
    <w:rsid w:val="00F9087E"/>
    <w:rsid w:val="00F96D32"/>
    <w:rsid w:val="00FB6975"/>
    <w:rsid w:val="00FC7B02"/>
    <w:rsid w:val="00FC7E80"/>
    <w:rsid w:val="00FE066D"/>
    <w:rsid w:val="00FE07BE"/>
    <w:rsid w:val="00FE5D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E60"/>
    <w:rPr>
      <w:rFonts w:ascii="Calibri" w:hAnsi="Calibri"/>
      <w:sz w:val="24"/>
      <w:szCs w:val="24"/>
    </w:rPr>
  </w:style>
  <w:style w:type="paragraph" w:styleId="Heading1">
    <w:name w:val="heading 1"/>
    <w:basedOn w:val="Normal"/>
    <w:next w:val="Normal"/>
    <w:link w:val="Heading1Char"/>
    <w:qFormat/>
    <w:rsid w:val="00EE7CF7"/>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qFormat/>
    <w:rsid w:val="00233C3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3C30"/>
    <w:pPr>
      <w:tabs>
        <w:tab w:val="center" w:pos="4320"/>
        <w:tab w:val="right" w:pos="8640"/>
      </w:tabs>
    </w:pPr>
  </w:style>
  <w:style w:type="paragraph" w:styleId="Footer">
    <w:name w:val="footer"/>
    <w:basedOn w:val="Normal"/>
    <w:rsid w:val="00233C30"/>
    <w:pPr>
      <w:tabs>
        <w:tab w:val="center" w:pos="4320"/>
        <w:tab w:val="right" w:pos="8640"/>
      </w:tabs>
    </w:pPr>
  </w:style>
  <w:style w:type="character" w:styleId="PageNumber">
    <w:name w:val="page number"/>
    <w:basedOn w:val="DefaultParagraphFont"/>
    <w:rsid w:val="00233C30"/>
  </w:style>
  <w:style w:type="paragraph" w:styleId="NormalIndent">
    <w:name w:val="Normal Indent"/>
    <w:basedOn w:val="Normal"/>
    <w:rsid w:val="00233C30"/>
    <w:pPr>
      <w:ind w:left="720"/>
    </w:pPr>
  </w:style>
  <w:style w:type="character" w:customStyle="1" w:styleId="Heading1Char">
    <w:name w:val="Heading 1 Char"/>
    <w:basedOn w:val="DefaultParagraphFont"/>
    <w:link w:val="Heading1"/>
    <w:rsid w:val="00EE7CF7"/>
    <w:rPr>
      <w:rFonts w:asciiTheme="majorHAnsi" w:eastAsiaTheme="majorEastAsia" w:hAnsiTheme="majorHAnsi" w:cstheme="majorBidi"/>
      <w:b/>
      <w:bCs/>
      <w:kern w:val="32"/>
      <w:sz w:val="32"/>
      <w:szCs w:val="32"/>
    </w:rPr>
  </w:style>
  <w:style w:type="paragraph" w:styleId="BodyText">
    <w:name w:val="Body Text"/>
    <w:basedOn w:val="Normal"/>
    <w:link w:val="BodyTextChar"/>
    <w:rsid w:val="00EE7CF7"/>
    <w:pPr>
      <w:spacing w:after="240"/>
      <w:jc w:val="center"/>
    </w:pPr>
    <w:rPr>
      <w:rFonts w:ascii="Times New Roman" w:hAnsi="Times New Roman"/>
    </w:rPr>
  </w:style>
  <w:style w:type="character" w:customStyle="1" w:styleId="BodyTextChar">
    <w:name w:val="Body Text Char"/>
    <w:basedOn w:val="DefaultParagraphFont"/>
    <w:link w:val="BodyText"/>
    <w:rsid w:val="00EE7CF7"/>
    <w:rPr>
      <w:sz w:val="24"/>
      <w:szCs w:val="24"/>
    </w:rPr>
  </w:style>
  <w:style w:type="paragraph" w:styleId="ListParagraph">
    <w:name w:val="List Paragraph"/>
    <w:basedOn w:val="Normal"/>
    <w:uiPriority w:val="34"/>
    <w:qFormat/>
    <w:rsid w:val="00197DCB"/>
    <w:pPr>
      <w:ind w:left="720"/>
      <w:contextualSpacing/>
    </w:pPr>
  </w:style>
  <w:style w:type="character" w:styleId="PlaceholderText">
    <w:name w:val="Placeholder Text"/>
    <w:basedOn w:val="DefaultParagraphFont"/>
    <w:uiPriority w:val="99"/>
    <w:semiHidden/>
    <w:rsid w:val="008E2401"/>
    <w:rPr>
      <w:color w:val="808080"/>
    </w:rPr>
  </w:style>
  <w:style w:type="paragraph" w:styleId="BalloonText">
    <w:name w:val="Balloon Text"/>
    <w:basedOn w:val="Normal"/>
    <w:link w:val="BalloonTextChar"/>
    <w:rsid w:val="008E2401"/>
    <w:rPr>
      <w:rFonts w:ascii="Tahoma" w:hAnsi="Tahoma" w:cs="Tahoma"/>
      <w:sz w:val="16"/>
      <w:szCs w:val="16"/>
    </w:rPr>
  </w:style>
  <w:style w:type="character" w:customStyle="1" w:styleId="BalloonTextChar">
    <w:name w:val="Balloon Text Char"/>
    <w:basedOn w:val="DefaultParagraphFont"/>
    <w:link w:val="BalloonText"/>
    <w:rsid w:val="008E24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E60"/>
    <w:rPr>
      <w:rFonts w:ascii="Calibri" w:hAnsi="Calibri"/>
      <w:sz w:val="24"/>
      <w:szCs w:val="24"/>
    </w:rPr>
  </w:style>
  <w:style w:type="paragraph" w:styleId="Heading1">
    <w:name w:val="heading 1"/>
    <w:basedOn w:val="Normal"/>
    <w:next w:val="Normal"/>
    <w:link w:val="Heading1Char"/>
    <w:qFormat/>
    <w:rsid w:val="00EE7CF7"/>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next w:val="Normal"/>
    <w:qFormat/>
    <w:rsid w:val="00233C3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3C30"/>
    <w:pPr>
      <w:tabs>
        <w:tab w:val="center" w:pos="4320"/>
        <w:tab w:val="right" w:pos="8640"/>
      </w:tabs>
    </w:pPr>
  </w:style>
  <w:style w:type="paragraph" w:styleId="Footer">
    <w:name w:val="footer"/>
    <w:basedOn w:val="Normal"/>
    <w:rsid w:val="00233C30"/>
    <w:pPr>
      <w:tabs>
        <w:tab w:val="center" w:pos="4320"/>
        <w:tab w:val="right" w:pos="8640"/>
      </w:tabs>
    </w:pPr>
  </w:style>
  <w:style w:type="character" w:styleId="PageNumber">
    <w:name w:val="page number"/>
    <w:basedOn w:val="DefaultParagraphFont"/>
    <w:rsid w:val="00233C30"/>
  </w:style>
  <w:style w:type="paragraph" w:styleId="NormalIndent">
    <w:name w:val="Normal Indent"/>
    <w:basedOn w:val="Normal"/>
    <w:rsid w:val="00233C30"/>
    <w:pPr>
      <w:ind w:left="720"/>
    </w:pPr>
  </w:style>
  <w:style w:type="character" w:customStyle="1" w:styleId="Heading1Char">
    <w:name w:val="Heading 1 Char"/>
    <w:basedOn w:val="DefaultParagraphFont"/>
    <w:link w:val="Heading1"/>
    <w:rsid w:val="00EE7CF7"/>
    <w:rPr>
      <w:rFonts w:asciiTheme="majorHAnsi" w:eastAsiaTheme="majorEastAsia" w:hAnsiTheme="majorHAnsi" w:cstheme="majorBidi"/>
      <w:b/>
      <w:bCs/>
      <w:kern w:val="32"/>
      <w:sz w:val="32"/>
      <w:szCs w:val="32"/>
    </w:rPr>
  </w:style>
  <w:style w:type="paragraph" w:styleId="BodyText">
    <w:name w:val="Body Text"/>
    <w:basedOn w:val="Normal"/>
    <w:link w:val="BodyTextChar"/>
    <w:rsid w:val="00EE7CF7"/>
    <w:pPr>
      <w:spacing w:after="240"/>
      <w:jc w:val="center"/>
    </w:pPr>
    <w:rPr>
      <w:rFonts w:ascii="Times New Roman" w:hAnsi="Times New Roman"/>
    </w:rPr>
  </w:style>
  <w:style w:type="character" w:customStyle="1" w:styleId="BodyTextChar">
    <w:name w:val="Body Text Char"/>
    <w:basedOn w:val="DefaultParagraphFont"/>
    <w:link w:val="BodyText"/>
    <w:rsid w:val="00EE7CF7"/>
    <w:rPr>
      <w:sz w:val="24"/>
      <w:szCs w:val="24"/>
    </w:rPr>
  </w:style>
  <w:style w:type="paragraph" w:styleId="ListParagraph">
    <w:name w:val="List Paragraph"/>
    <w:basedOn w:val="Normal"/>
    <w:uiPriority w:val="34"/>
    <w:qFormat/>
    <w:rsid w:val="00197DCB"/>
    <w:pPr>
      <w:ind w:left="720"/>
      <w:contextualSpacing/>
    </w:pPr>
  </w:style>
  <w:style w:type="character" w:styleId="PlaceholderText">
    <w:name w:val="Placeholder Text"/>
    <w:basedOn w:val="DefaultParagraphFont"/>
    <w:uiPriority w:val="99"/>
    <w:semiHidden/>
    <w:rsid w:val="008E2401"/>
    <w:rPr>
      <w:color w:val="808080"/>
    </w:rPr>
  </w:style>
  <w:style w:type="paragraph" w:styleId="BalloonText">
    <w:name w:val="Balloon Text"/>
    <w:basedOn w:val="Normal"/>
    <w:link w:val="BalloonTextChar"/>
    <w:rsid w:val="008E2401"/>
    <w:rPr>
      <w:rFonts w:ascii="Tahoma" w:hAnsi="Tahoma" w:cs="Tahoma"/>
      <w:sz w:val="16"/>
      <w:szCs w:val="16"/>
    </w:rPr>
  </w:style>
  <w:style w:type="character" w:customStyle="1" w:styleId="BalloonTextChar">
    <w:name w:val="Balloon Text Char"/>
    <w:basedOn w:val="DefaultParagraphFont"/>
    <w:link w:val="BalloonText"/>
    <w:rsid w:val="008E24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1962">
      <w:bodyDiv w:val="1"/>
      <w:marLeft w:val="0"/>
      <w:marRight w:val="0"/>
      <w:marTop w:val="0"/>
      <w:marBottom w:val="0"/>
      <w:divBdr>
        <w:top w:val="none" w:sz="0" w:space="0" w:color="auto"/>
        <w:left w:val="none" w:sz="0" w:space="0" w:color="auto"/>
        <w:bottom w:val="none" w:sz="0" w:space="0" w:color="auto"/>
        <w:right w:val="none" w:sz="0" w:space="0" w:color="auto"/>
      </w:divBdr>
    </w:div>
    <w:div w:id="965044981">
      <w:bodyDiv w:val="1"/>
      <w:marLeft w:val="0"/>
      <w:marRight w:val="0"/>
      <w:marTop w:val="0"/>
      <w:marBottom w:val="0"/>
      <w:divBdr>
        <w:top w:val="none" w:sz="0" w:space="0" w:color="auto"/>
        <w:left w:val="none" w:sz="0" w:space="0" w:color="auto"/>
        <w:bottom w:val="none" w:sz="0" w:space="0" w:color="auto"/>
        <w:right w:val="none" w:sz="0" w:space="0" w:color="auto"/>
      </w:divBdr>
    </w:div>
    <w:div w:id="1013918942">
      <w:bodyDiv w:val="1"/>
      <w:marLeft w:val="0"/>
      <w:marRight w:val="0"/>
      <w:marTop w:val="0"/>
      <w:marBottom w:val="0"/>
      <w:divBdr>
        <w:top w:val="none" w:sz="0" w:space="0" w:color="auto"/>
        <w:left w:val="none" w:sz="0" w:space="0" w:color="auto"/>
        <w:bottom w:val="none" w:sz="0" w:space="0" w:color="auto"/>
        <w:right w:val="none" w:sz="0" w:space="0" w:color="auto"/>
      </w:divBdr>
    </w:div>
    <w:div w:id="1561869593">
      <w:bodyDiv w:val="1"/>
      <w:marLeft w:val="0"/>
      <w:marRight w:val="0"/>
      <w:marTop w:val="0"/>
      <w:marBottom w:val="0"/>
      <w:divBdr>
        <w:top w:val="none" w:sz="0" w:space="0" w:color="auto"/>
        <w:left w:val="none" w:sz="0" w:space="0" w:color="auto"/>
        <w:bottom w:val="none" w:sz="0" w:space="0" w:color="auto"/>
        <w:right w:val="none" w:sz="0" w:space="0" w:color="auto"/>
      </w:divBdr>
    </w:div>
    <w:div w:id="204617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3426B-BE87-4836-8863-BE3B98F60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2905</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Problem Solving with Computers</vt:lpstr>
    </vt:vector>
  </TitlesOfParts>
  <Company>Hewlett-Packard</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with Computers</dc:title>
  <dc:creator>William Humphrey</dc:creator>
  <cp:lastModifiedBy>CLAIR CUNNINGHAM (RIT Student)</cp:lastModifiedBy>
  <cp:revision>2</cp:revision>
  <cp:lastPrinted>2012-04-05T14:57:00Z</cp:lastPrinted>
  <dcterms:created xsi:type="dcterms:W3CDTF">2012-04-05T16:03:00Z</dcterms:created>
  <dcterms:modified xsi:type="dcterms:W3CDTF">2012-04-05T16:03:00Z</dcterms:modified>
</cp:coreProperties>
</file>