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CF7" w:rsidRPr="00B507D1" w:rsidRDefault="00EE7CF7" w:rsidP="001A6923">
      <w:pPr>
        <w:pStyle w:val="Heading1"/>
        <w:spacing w:before="0"/>
        <w:jc w:val="center"/>
        <w:rPr>
          <w:rFonts w:ascii="Calibri" w:hAnsi="Calibri"/>
          <w:b w:val="0"/>
          <w:sz w:val="22"/>
          <w:szCs w:val="22"/>
        </w:rPr>
      </w:pPr>
      <w:r w:rsidRPr="00B507D1">
        <w:rPr>
          <w:rFonts w:ascii="Calibri" w:hAnsi="Calibri"/>
          <w:b w:val="0"/>
          <w:sz w:val="22"/>
          <w:szCs w:val="22"/>
        </w:rPr>
        <w:t>0304-342</w:t>
      </w:r>
      <w:r w:rsidR="00DF35F8">
        <w:rPr>
          <w:rFonts w:ascii="Calibri" w:hAnsi="Calibri"/>
          <w:b w:val="0"/>
          <w:sz w:val="22"/>
          <w:szCs w:val="22"/>
        </w:rPr>
        <w:t>-01</w:t>
      </w:r>
      <w:r w:rsidRPr="00B507D1">
        <w:rPr>
          <w:rFonts w:ascii="Calibri" w:hAnsi="Calibri"/>
          <w:b w:val="0"/>
          <w:sz w:val="22"/>
          <w:szCs w:val="22"/>
        </w:rPr>
        <w:t xml:space="preserve">: Problem Solving with Computers, </w:t>
      </w:r>
      <w:r w:rsidR="00532E04">
        <w:rPr>
          <w:rFonts w:ascii="Calibri" w:hAnsi="Calibri"/>
          <w:b w:val="0"/>
          <w:sz w:val="22"/>
          <w:szCs w:val="22"/>
        </w:rPr>
        <w:t>Spring</w:t>
      </w:r>
      <w:r w:rsidR="00CC6A68">
        <w:rPr>
          <w:rFonts w:ascii="Calibri" w:hAnsi="Calibri"/>
          <w:b w:val="0"/>
          <w:sz w:val="22"/>
          <w:szCs w:val="22"/>
        </w:rPr>
        <w:t xml:space="preserve"> 201</w:t>
      </w:r>
      <w:r w:rsidR="00532E04">
        <w:rPr>
          <w:rFonts w:ascii="Calibri" w:hAnsi="Calibri"/>
          <w:b w:val="0"/>
          <w:sz w:val="22"/>
          <w:szCs w:val="22"/>
        </w:rPr>
        <w:t>2</w:t>
      </w:r>
      <w:r w:rsidR="00CC6A68">
        <w:rPr>
          <w:rFonts w:ascii="Calibri" w:hAnsi="Calibri"/>
          <w:b w:val="0"/>
          <w:sz w:val="22"/>
          <w:szCs w:val="22"/>
        </w:rPr>
        <w:t xml:space="preserve"> (2011-</w:t>
      </w:r>
      <w:r w:rsidR="00532E04">
        <w:rPr>
          <w:rFonts w:ascii="Calibri" w:hAnsi="Calibri"/>
          <w:b w:val="0"/>
          <w:sz w:val="22"/>
          <w:szCs w:val="22"/>
        </w:rPr>
        <w:t>3</w:t>
      </w:r>
      <w:r w:rsidR="00CC6A68">
        <w:rPr>
          <w:rFonts w:ascii="Calibri" w:hAnsi="Calibri"/>
          <w:b w:val="0"/>
          <w:sz w:val="22"/>
          <w:szCs w:val="22"/>
        </w:rPr>
        <w:t>)</w:t>
      </w:r>
    </w:p>
    <w:p w:rsidR="00EE7CF7" w:rsidRPr="00B507D1" w:rsidRDefault="00EE7CF7" w:rsidP="00EE7CF7">
      <w:pPr>
        <w:pStyle w:val="BodyText"/>
        <w:spacing w:after="120"/>
        <w:rPr>
          <w:rFonts w:ascii="Calibri" w:hAnsi="Calibri"/>
          <w:sz w:val="22"/>
          <w:szCs w:val="22"/>
        </w:rPr>
      </w:pPr>
      <w:r w:rsidRPr="00CC6A68">
        <w:rPr>
          <w:rFonts w:ascii="Calibri" w:hAnsi="Calibri"/>
          <w:b/>
          <w:szCs w:val="22"/>
        </w:rPr>
        <w:t>Exam #</w:t>
      </w:r>
      <w:r w:rsidR="00692CA4">
        <w:rPr>
          <w:rFonts w:ascii="Calibri" w:hAnsi="Calibri"/>
          <w:b/>
          <w:szCs w:val="22"/>
        </w:rPr>
        <w:t>3</w:t>
      </w:r>
      <w:r w:rsidRPr="00CC6A68">
        <w:rPr>
          <w:rFonts w:ascii="Calibri" w:hAnsi="Calibri"/>
          <w:b/>
          <w:szCs w:val="22"/>
        </w:rPr>
        <w:t xml:space="preserve"> – </w:t>
      </w:r>
      <w:r w:rsidR="00692CA4">
        <w:rPr>
          <w:rFonts w:ascii="Calibri" w:hAnsi="Calibri"/>
          <w:b/>
          <w:szCs w:val="22"/>
        </w:rPr>
        <w:t>Matlab</w:t>
      </w:r>
      <w:r w:rsidRPr="00B507D1">
        <w:rPr>
          <w:rFonts w:ascii="Calibri" w:hAnsi="Calibri"/>
          <w:sz w:val="22"/>
          <w:szCs w:val="22"/>
        </w:rPr>
        <w:br/>
        <w:t>Individual Work, Closed Book &amp; Files, 5</w:t>
      </w:r>
      <w:r w:rsidR="00692CA4">
        <w:rPr>
          <w:rFonts w:ascii="Calibri" w:hAnsi="Calibri"/>
          <w:sz w:val="22"/>
          <w:szCs w:val="22"/>
        </w:rPr>
        <w:t>5</w:t>
      </w:r>
      <w:r w:rsidRPr="00B507D1">
        <w:rPr>
          <w:rFonts w:ascii="Calibri" w:hAnsi="Calibri"/>
          <w:sz w:val="22"/>
          <w:szCs w:val="22"/>
        </w:rPr>
        <w:t xml:space="preserve"> minutes</w:t>
      </w:r>
    </w:p>
    <w:p w:rsidR="00CC6A68" w:rsidRDefault="0021020D" w:rsidP="00CC6A68">
      <w:pPr>
        <w:pStyle w:val="NormalIndent"/>
        <w:spacing w:before="240" w:after="120"/>
        <w:ind w:left="0"/>
        <w:jc w:val="both"/>
        <w:rPr>
          <w:i/>
          <w:sz w:val="22"/>
          <w:szCs w:val="22"/>
        </w:rPr>
      </w:pPr>
      <w:r w:rsidRPr="00DF35F8">
        <w:rPr>
          <w:b/>
          <w:sz w:val="22"/>
          <w:szCs w:val="22"/>
        </w:rPr>
        <w:t>Instructions:</w:t>
      </w:r>
      <w:r w:rsidRPr="00B507D1">
        <w:rPr>
          <w:i/>
          <w:sz w:val="22"/>
          <w:szCs w:val="22"/>
        </w:rPr>
        <w:tab/>
      </w:r>
      <w:r w:rsidR="00532E04">
        <w:rPr>
          <w:i/>
          <w:sz w:val="22"/>
          <w:szCs w:val="22"/>
        </w:rPr>
        <w:t>Read carefully!</w:t>
      </w:r>
    </w:p>
    <w:p w:rsidR="00F87F6B" w:rsidRDefault="009006E3" w:rsidP="00813AEB">
      <w:pPr>
        <w:pStyle w:val="NormalIndent"/>
        <w:numPr>
          <w:ilvl w:val="0"/>
          <w:numId w:val="19"/>
        </w:numPr>
        <w:spacing w:after="60"/>
        <w:ind w:left="274" w:hanging="274"/>
        <w:jc w:val="both"/>
        <w:rPr>
          <w:i/>
          <w:sz w:val="22"/>
          <w:szCs w:val="22"/>
        </w:rPr>
      </w:pPr>
      <w:r w:rsidRPr="00B507D1">
        <w:rPr>
          <w:i/>
          <w:sz w:val="22"/>
          <w:szCs w:val="22"/>
        </w:rPr>
        <w:t xml:space="preserve">Complete </w:t>
      </w:r>
      <w:r>
        <w:rPr>
          <w:i/>
          <w:sz w:val="22"/>
          <w:szCs w:val="22"/>
        </w:rPr>
        <w:t xml:space="preserve">all of </w:t>
      </w:r>
      <w:r w:rsidRPr="00B507D1">
        <w:rPr>
          <w:i/>
          <w:sz w:val="22"/>
          <w:szCs w:val="22"/>
        </w:rPr>
        <w:t xml:space="preserve">the following problems in a single </w:t>
      </w:r>
      <w:r w:rsidR="00692CA4">
        <w:rPr>
          <w:i/>
          <w:sz w:val="22"/>
          <w:szCs w:val="22"/>
        </w:rPr>
        <w:t>Matlab script file</w:t>
      </w:r>
      <w:r w:rsidRPr="00B507D1">
        <w:rPr>
          <w:i/>
          <w:sz w:val="22"/>
          <w:szCs w:val="22"/>
        </w:rPr>
        <w:t xml:space="preserve">, </w:t>
      </w:r>
      <w:r w:rsidR="00692CA4">
        <w:rPr>
          <w:i/>
          <w:sz w:val="22"/>
          <w:szCs w:val="22"/>
        </w:rPr>
        <w:t>using individual “cells” for each problem, as we have been doing for in-class exercises</w:t>
      </w:r>
      <w:r w:rsidRPr="00B507D1">
        <w:rPr>
          <w:i/>
          <w:sz w:val="22"/>
          <w:szCs w:val="22"/>
        </w:rPr>
        <w:t xml:space="preserve">. </w:t>
      </w:r>
      <w:r w:rsidR="00F87F6B">
        <w:rPr>
          <w:i/>
          <w:sz w:val="22"/>
          <w:szCs w:val="22"/>
        </w:rPr>
        <w:t xml:space="preserve">There is an electronic copy of this exam </w:t>
      </w:r>
      <w:r w:rsidR="00D71F2C">
        <w:rPr>
          <w:i/>
          <w:sz w:val="22"/>
          <w:szCs w:val="22"/>
        </w:rPr>
        <w:t xml:space="preserve">sheet </w:t>
      </w:r>
      <w:r w:rsidR="00F87F6B">
        <w:rPr>
          <w:i/>
          <w:sz w:val="22"/>
          <w:szCs w:val="22"/>
        </w:rPr>
        <w:t xml:space="preserve">on myCourses </w:t>
      </w:r>
      <w:r w:rsidR="00813AEB">
        <w:rPr>
          <w:i/>
          <w:sz w:val="22"/>
          <w:szCs w:val="22"/>
        </w:rPr>
        <w:t>for your convenience</w:t>
      </w:r>
      <w:r w:rsidR="00F87F6B">
        <w:rPr>
          <w:i/>
          <w:sz w:val="22"/>
          <w:szCs w:val="22"/>
        </w:rPr>
        <w:t>.</w:t>
      </w:r>
    </w:p>
    <w:p w:rsidR="009006E3" w:rsidRDefault="009006E3" w:rsidP="009006E3">
      <w:pPr>
        <w:pStyle w:val="NormalIndent"/>
        <w:numPr>
          <w:ilvl w:val="0"/>
          <w:numId w:val="19"/>
        </w:numPr>
        <w:spacing w:after="60"/>
        <w:ind w:left="274" w:hanging="274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You must complete the exam using the lab PCs – do </w:t>
      </w:r>
      <w:r>
        <w:rPr>
          <w:i/>
          <w:sz w:val="22"/>
          <w:szCs w:val="22"/>
          <w:u w:val="single"/>
        </w:rPr>
        <w:t>not</w:t>
      </w:r>
      <w:r>
        <w:rPr>
          <w:i/>
          <w:sz w:val="22"/>
          <w:szCs w:val="22"/>
        </w:rPr>
        <w:t xml:space="preserve"> use your own </w:t>
      </w:r>
      <w:r w:rsidR="00282682">
        <w:rPr>
          <w:i/>
          <w:sz w:val="22"/>
          <w:szCs w:val="22"/>
        </w:rPr>
        <w:t>computer</w:t>
      </w:r>
      <w:r>
        <w:rPr>
          <w:i/>
          <w:sz w:val="22"/>
          <w:szCs w:val="22"/>
        </w:rPr>
        <w:t>.</w:t>
      </w:r>
    </w:p>
    <w:p w:rsidR="009006E3" w:rsidRDefault="00813AEB" w:rsidP="009006E3">
      <w:pPr>
        <w:pStyle w:val="NormalIndent"/>
        <w:numPr>
          <w:ilvl w:val="0"/>
          <w:numId w:val="19"/>
        </w:numPr>
        <w:spacing w:after="60"/>
        <w:ind w:left="274" w:hanging="274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You may use your single-sided 8</w:t>
      </w:r>
      <w:r>
        <w:rPr>
          <w:rFonts w:cs="Calibri"/>
          <w:i/>
          <w:sz w:val="22"/>
          <w:szCs w:val="22"/>
        </w:rPr>
        <w:t>½</w:t>
      </w:r>
      <w:r>
        <w:rPr>
          <w:i/>
          <w:sz w:val="22"/>
          <w:szCs w:val="22"/>
        </w:rPr>
        <w:t xml:space="preserve">”x11” syntax notes sheet during the exam. </w:t>
      </w:r>
      <w:r w:rsidR="009006E3">
        <w:rPr>
          <w:i/>
          <w:sz w:val="22"/>
          <w:szCs w:val="22"/>
        </w:rPr>
        <w:t xml:space="preserve">You may </w:t>
      </w:r>
      <w:r>
        <w:rPr>
          <w:i/>
          <w:sz w:val="22"/>
          <w:szCs w:val="22"/>
        </w:rPr>
        <w:t xml:space="preserve">also </w:t>
      </w:r>
      <w:r w:rsidR="009006E3">
        <w:rPr>
          <w:i/>
          <w:sz w:val="22"/>
          <w:szCs w:val="22"/>
        </w:rPr>
        <w:t xml:space="preserve">use the built-in Help system in </w:t>
      </w:r>
      <w:r w:rsidR="00692CA4">
        <w:rPr>
          <w:i/>
          <w:sz w:val="22"/>
          <w:szCs w:val="22"/>
        </w:rPr>
        <w:t>Matlab</w:t>
      </w:r>
      <w:r w:rsidR="009006E3">
        <w:rPr>
          <w:i/>
          <w:sz w:val="22"/>
          <w:szCs w:val="22"/>
        </w:rPr>
        <w:t xml:space="preserve">, but </w:t>
      </w:r>
      <w:r w:rsidR="009006E3" w:rsidRPr="00DF35F8">
        <w:rPr>
          <w:i/>
          <w:sz w:val="22"/>
          <w:szCs w:val="22"/>
          <w:u w:val="single"/>
        </w:rPr>
        <w:t>no</w:t>
      </w:r>
      <w:r w:rsidR="009006E3">
        <w:rPr>
          <w:i/>
          <w:sz w:val="22"/>
          <w:szCs w:val="22"/>
        </w:rPr>
        <w:t xml:space="preserve"> othe</w:t>
      </w:r>
      <w:r>
        <w:rPr>
          <w:i/>
          <w:sz w:val="22"/>
          <w:szCs w:val="22"/>
        </w:rPr>
        <w:t>r</w:t>
      </w:r>
      <w:r w:rsidR="00692CA4">
        <w:rPr>
          <w:i/>
          <w:sz w:val="22"/>
          <w:szCs w:val="22"/>
        </w:rPr>
        <w:t xml:space="preserve"> files, </w:t>
      </w:r>
      <w:r>
        <w:rPr>
          <w:i/>
          <w:sz w:val="22"/>
          <w:szCs w:val="22"/>
        </w:rPr>
        <w:t>webpages</w:t>
      </w:r>
      <w:r w:rsidR="00692CA4">
        <w:rPr>
          <w:i/>
          <w:sz w:val="22"/>
          <w:szCs w:val="22"/>
        </w:rPr>
        <w:t>,</w:t>
      </w:r>
      <w:r>
        <w:rPr>
          <w:i/>
          <w:sz w:val="22"/>
          <w:szCs w:val="22"/>
        </w:rPr>
        <w:t xml:space="preserve"> or other written or electronic aids.</w:t>
      </w:r>
    </w:p>
    <w:p w:rsidR="009006E3" w:rsidRDefault="009006E3" w:rsidP="009006E3">
      <w:pPr>
        <w:pStyle w:val="NormalIndent"/>
        <w:numPr>
          <w:ilvl w:val="0"/>
          <w:numId w:val="19"/>
        </w:numPr>
        <w:spacing w:after="60"/>
        <w:ind w:left="274" w:hanging="274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Save your work often during the exam period!</w:t>
      </w:r>
    </w:p>
    <w:p w:rsidR="003A468C" w:rsidRDefault="009006E3" w:rsidP="009006E3">
      <w:pPr>
        <w:pStyle w:val="NormalIndent"/>
        <w:numPr>
          <w:ilvl w:val="0"/>
          <w:numId w:val="19"/>
        </w:numPr>
        <w:spacing w:after="60"/>
        <w:ind w:left="274" w:hanging="274"/>
        <w:jc w:val="both"/>
        <w:rPr>
          <w:i/>
          <w:sz w:val="22"/>
          <w:szCs w:val="22"/>
        </w:rPr>
      </w:pPr>
      <w:r w:rsidRPr="00692CA4">
        <w:rPr>
          <w:i/>
          <w:sz w:val="22"/>
          <w:szCs w:val="22"/>
        </w:rPr>
        <w:t xml:space="preserve">When you are done, upload your </w:t>
      </w:r>
      <w:r w:rsidR="00692CA4">
        <w:rPr>
          <w:i/>
          <w:sz w:val="22"/>
          <w:szCs w:val="22"/>
        </w:rPr>
        <w:t>Matlab script (.m) file</w:t>
      </w:r>
      <w:r w:rsidRPr="00692CA4">
        <w:rPr>
          <w:i/>
          <w:sz w:val="22"/>
          <w:szCs w:val="22"/>
        </w:rPr>
        <w:t xml:space="preserve"> to the </w:t>
      </w:r>
      <w:r w:rsidRPr="00692CA4">
        <w:rPr>
          <w:b/>
          <w:i/>
          <w:sz w:val="22"/>
          <w:szCs w:val="22"/>
        </w:rPr>
        <w:t>Exam #</w:t>
      </w:r>
      <w:r w:rsidR="00692CA4">
        <w:rPr>
          <w:b/>
          <w:i/>
          <w:sz w:val="22"/>
          <w:szCs w:val="22"/>
        </w:rPr>
        <w:t>3</w:t>
      </w:r>
      <w:r w:rsidRPr="00692CA4">
        <w:rPr>
          <w:b/>
          <w:i/>
          <w:sz w:val="22"/>
          <w:szCs w:val="22"/>
        </w:rPr>
        <w:t xml:space="preserve"> (</w:t>
      </w:r>
      <w:r w:rsidR="00692CA4">
        <w:rPr>
          <w:b/>
          <w:i/>
          <w:sz w:val="22"/>
          <w:szCs w:val="22"/>
        </w:rPr>
        <w:t>Matlab</w:t>
      </w:r>
      <w:r w:rsidRPr="00692CA4">
        <w:rPr>
          <w:b/>
          <w:i/>
          <w:sz w:val="22"/>
          <w:szCs w:val="22"/>
        </w:rPr>
        <w:t>)</w:t>
      </w:r>
      <w:r w:rsidRPr="00692CA4">
        <w:rPr>
          <w:i/>
          <w:sz w:val="22"/>
          <w:szCs w:val="22"/>
        </w:rPr>
        <w:t xml:space="preserve"> Dropbox on myCourses. The file</w:t>
      </w:r>
      <w:r w:rsidR="00692CA4">
        <w:rPr>
          <w:i/>
          <w:sz w:val="22"/>
          <w:szCs w:val="22"/>
        </w:rPr>
        <w:t xml:space="preserve"> should be named as follows: </w:t>
      </w:r>
      <w:r w:rsidR="00692CA4">
        <w:rPr>
          <w:sz w:val="22"/>
          <w:szCs w:val="22"/>
        </w:rPr>
        <w:t>Yourname_PSWC01_Exam3.m</w:t>
      </w:r>
      <w:r w:rsidRPr="00692CA4">
        <w:rPr>
          <w:i/>
          <w:sz w:val="22"/>
          <w:szCs w:val="22"/>
        </w:rPr>
        <w:t xml:space="preserve">. </w:t>
      </w:r>
      <w:r w:rsidR="003A468C">
        <w:rPr>
          <w:i/>
          <w:sz w:val="22"/>
          <w:szCs w:val="22"/>
        </w:rPr>
        <w:t>Upload any figures you are directed to save by the problems as well.</w:t>
      </w:r>
    </w:p>
    <w:p w:rsidR="009006E3" w:rsidRPr="00692CA4" w:rsidRDefault="009006E3" w:rsidP="009006E3">
      <w:pPr>
        <w:pStyle w:val="NormalIndent"/>
        <w:numPr>
          <w:ilvl w:val="0"/>
          <w:numId w:val="19"/>
        </w:numPr>
        <w:spacing w:after="60"/>
        <w:ind w:left="274" w:hanging="274"/>
        <w:jc w:val="both"/>
        <w:rPr>
          <w:i/>
          <w:sz w:val="22"/>
          <w:szCs w:val="22"/>
        </w:rPr>
      </w:pPr>
      <w:r w:rsidRPr="00692CA4">
        <w:rPr>
          <w:i/>
          <w:sz w:val="22"/>
          <w:szCs w:val="22"/>
        </w:rPr>
        <w:t xml:space="preserve">The Dropbox will remain open for 5 minutes beyond the </w:t>
      </w:r>
      <w:r w:rsidR="00692CA4">
        <w:rPr>
          <w:i/>
          <w:sz w:val="22"/>
          <w:szCs w:val="22"/>
        </w:rPr>
        <w:t xml:space="preserve">announced </w:t>
      </w:r>
      <w:r w:rsidRPr="00692CA4">
        <w:rPr>
          <w:i/>
          <w:sz w:val="22"/>
          <w:szCs w:val="22"/>
        </w:rPr>
        <w:t>end of the</w:t>
      </w:r>
      <w:r w:rsidR="00692CA4">
        <w:rPr>
          <w:i/>
          <w:sz w:val="22"/>
          <w:szCs w:val="22"/>
        </w:rPr>
        <w:t xml:space="preserve"> exam</w:t>
      </w:r>
      <w:r w:rsidRPr="00692CA4">
        <w:rPr>
          <w:i/>
          <w:sz w:val="22"/>
          <w:szCs w:val="22"/>
        </w:rPr>
        <w:t xml:space="preserve"> period for you to save your file and complete the Dropbox submission. Failure to complete the submission by the Dropbox deadline will result in a significant score penalty.</w:t>
      </w:r>
    </w:p>
    <w:p w:rsidR="009006E3" w:rsidRDefault="009006E3" w:rsidP="009006E3">
      <w:pPr>
        <w:pStyle w:val="NormalIndent"/>
        <w:numPr>
          <w:ilvl w:val="0"/>
          <w:numId w:val="19"/>
        </w:numPr>
        <w:spacing w:after="60"/>
        <w:ind w:left="274" w:hanging="274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Read, sign, and date the honor pledge at the bottom of the reverse side of this exam sheet.</w:t>
      </w:r>
    </w:p>
    <w:p w:rsidR="009006E3" w:rsidRDefault="009006E3" w:rsidP="009006E3">
      <w:pPr>
        <w:pStyle w:val="NormalIndent"/>
        <w:numPr>
          <w:ilvl w:val="0"/>
          <w:numId w:val="19"/>
        </w:numPr>
        <w:spacing w:after="60"/>
        <w:ind w:left="274" w:hanging="274"/>
        <w:jc w:val="both"/>
        <w:rPr>
          <w:i/>
          <w:sz w:val="22"/>
          <w:szCs w:val="22"/>
        </w:rPr>
      </w:pPr>
      <w:r w:rsidRPr="00B507D1">
        <w:rPr>
          <w:i/>
          <w:sz w:val="22"/>
          <w:szCs w:val="22"/>
        </w:rPr>
        <w:t>Be sure to put your name on this exam paper, answer the indicated questions</w:t>
      </w:r>
      <w:r>
        <w:rPr>
          <w:i/>
          <w:sz w:val="22"/>
          <w:szCs w:val="22"/>
        </w:rPr>
        <w:t xml:space="preserve"> in the provided spaces</w:t>
      </w:r>
      <w:r w:rsidRPr="00B507D1">
        <w:rPr>
          <w:i/>
          <w:sz w:val="22"/>
          <w:szCs w:val="22"/>
        </w:rPr>
        <w:t xml:space="preserve">, and </w:t>
      </w:r>
      <w:r w:rsidR="00282682">
        <w:rPr>
          <w:i/>
          <w:sz w:val="22"/>
          <w:szCs w:val="22"/>
        </w:rPr>
        <w:t>staple your syntax notes sheet to the back of the sheet</w:t>
      </w:r>
      <w:r w:rsidRPr="00B507D1">
        <w:rPr>
          <w:i/>
          <w:sz w:val="22"/>
          <w:szCs w:val="22"/>
        </w:rPr>
        <w:t>.</w:t>
      </w:r>
      <w:r w:rsidR="00282682">
        <w:rPr>
          <w:i/>
          <w:sz w:val="22"/>
          <w:szCs w:val="22"/>
        </w:rPr>
        <w:t xml:space="preserve"> Turn the exam sheet with your notes sheet in to the instructor before you leave.</w:t>
      </w:r>
      <w:r>
        <w:rPr>
          <w:i/>
          <w:sz w:val="22"/>
          <w:szCs w:val="22"/>
        </w:rPr>
        <w:t xml:space="preserve"> You are </w:t>
      </w:r>
      <w:r w:rsidR="00282682" w:rsidRPr="00282682">
        <w:rPr>
          <w:i/>
          <w:sz w:val="22"/>
          <w:szCs w:val="22"/>
          <w:u w:val="single"/>
        </w:rPr>
        <w:t>not</w:t>
      </w:r>
      <w:r>
        <w:rPr>
          <w:i/>
          <w:sz w:val="22"/>
          <w:szCs w:val="22"/>
        </w:rPr>
        <w:t xml:space="preserve"> required to edit the electronic copy of this exam nor upload it to the Dropbox.</w:t>
      </w:r>
    </w:p>
    <w:p w:rsidR="008B20F2" w:rsidRPr="008B20F2" w:rsidRDefault="009006E3" w:rsidP="008B20F2">
      <w:pPr>
        <w:pStyle w:val="NormalIndent"/>
        <w:numPr>
          <w:ilvl w:val="0"/>
          <w:numId w:val="19"/>
        </w:numPr>
        <w:spacing w:after="60"/>
        <w:ind w:left="274" w:hanging="274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VERIFY that your submission to the Dropbox </w:t>
      </w:r>
      <w:r w:rsidR="008B20F2">
        <w:rPr>
          <w:i/>
          <w:sz w:val="22"/>
          <w:szCs w:val="22"/>
        </w:rPr>
        <w:t>was successful before the deadline!</w:t>
      </w:r>
    </w:p>
    <w:p w:rsidR="00EE7CF7" w:rsidRPr="00B507D1" w:rsidRDefault="00EE7CF7" w:rsidP="008B20F2">
      <w:pPr>
        <w:spacing w:before="720" w:after="120"/>
        <w:rPr>
          <w:i/>
          <w:sz w:val="22"/>
          <w:szCs w:val="22"/>
        </w:rPr>
      </w:pPr>
      <w:r w:rsidRPr="00B507D1">
        <w:rPr>
          <w:b/>
          <w:sz w:val="22"/>
          <w:szCs w:val="22"/>
        </w:rPr>
        <w:t>Problem #1:</w:t>
      </w:r>
      <w:r w:rsidR="00266DFB" w:rsidRPr="00B507D1">
        <w:rPr>
          <w:b/>
          <w:sz w:val="22"/>
          <w:szCs w:val="22"/>
        </w:rPr>
        <w:t xml:space="preserve"> </w:t>
      </w:r>
      <w:r w:rsidR="001322FA">
        <w:rPr>
          <w:b/>
          <w:sz w:val="22"/>
          <w:szCs w:val="22"/>
        </w:rPr>
        <w:t xml:space="preserve"> </w:t>
      </w:r>
      <w:r w:rsidR="00266DFB" w:rsidRPr="00B507D1">
        <w:rPr>
          <w:i/>
          <w:sz w:val="22"/>
          <w:szCs w:val="22"/>
        </w:rPr>
        <w:t>(</w:t>
      </w:r>
      <w:r w:rsidR="0063776A">
        <w:rPr>
          <w:i/>
          <w:sz w:val="22"/>
          <w:szCs w:val="22"/>
        </w:rPr>
        <w:t>10</w:t>
      </w:r>
      <w:r w:rsidR="00266DFB" w:rsidRPr="00B507D1">
        <w:rPr>
          <w:i/>
          <w:sz w:val="22"/>
          <w:szCs w:val="22"/>
        </w:rPr>
        <w:t xml:space="preserve"> </w:t>
      </w:r>
      <w:proofErr w:type="spellStart"/>
      <w:r w:rsidR="00266DFB" w:rsidRPr="00B507D1">
        <w:rPr>
          <w:i/>
          <w:sz w:val="22"/>
          <w:szCs w:val="22"/>
        </w:rPr>
        <w:t>pts</w:t>
      </w:r>
      <w:proofErr w:type="spellEnd"/>
      <w:r w:rsidR="00266DFB" w:rsidRPr="00B507D1">
        <w:rPr>
          <w:i/>
          <w:sz w:val="22"/>
          <w:szCs w:val="22"/>
        </w:rPr>
        <w:t>)</w:t>
      </w:r>
    </w:p>
    <w:p w:rsidR="008D7DA1" w:rsidRPr="009669D0" w:rsidRDefault="008D7DA1" w:rsidP="008D7DA1">
      <w:pPr>
        <w:spacing w:after="60"/>
        <w:rPr>
          <w:sz w:val="22"/>
          <w:szCs w:val="22"/>
        </w:rPr>
      </w:pPr>
      <w:r w:rsidRPr="009669D0">
        <w:rPr>
          <w:noProof/>
          <w:sz w:val="22"/>
          <w:szCs w:val="22"/>
        </w:rPr>
        <mc:AlternateContent>
          <mc:Choice Requires="wpg">
            <w:drawing>
              <wp:anchor distT="109855" distB="109855" distL="228600" distR="228600" simplePos="0" relativeHeight="251663360" behindDoc="0" locked="0" layoutInCell="1" allowOverlap="1" wp14:anchorId="17241C8F" wp14:editId="5F6861A7">
                <wp:simplePos x="4619625" y="5362575"/>
                <wp:positionH relativeFrom="column">
                  <wp:align>right</wp:align>
                </wp:positionH>
                <wp:positionV relativeFrom="paragraph">
                  <wp:posOffset>0</wp:posOffset>
                </wp:positionV>
                <wp:extent cx="2422525" cy="1109345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3159" cy="1109345"/>
                          <a:chOff x="47590" y="0"/>
                          <a:chExt cx="2419384" cy="1114012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TractrixDiagram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48041" b="12"/>
                          <a:stretch/>
                        </pic:blipFill>
                        <pic:spPr bwMode="auto">
                          <a:xfrm flipH="1">
                            <a:off x="66674" y="0"/>
                            <a:ext cx="2400300" cy="1085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228" y="257121"/>
                            <a:ext cx="303690" cy="181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7DA1" w:rsidRPr="00105FBB" w:rsidRDefault="008D7DA1" w:rsidP="008D7DA1">
                              <w:pPr>
                                <w:rPr>
                                  <w:i/>
                                  <w:sz w:val="22"/>
                                </w:rPr>
                              </w:pPr>
                              <w:r w:rsidRPr="00105FBB">
                                <w:rPr>
                                  <w:i/>
                                  <w:sz w:val="22"/>
                                </w:rPr>
                                <w:t>dog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590" y="456969"/>
                            <a:ext cx="361386" cy="1810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7DA1" w:rsidRPr="00105FBB" w:rsidRDefault="00105FBB" w:rsidP="008D7DA1">
                              <w:pPr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l</w:t>
                              </w:r>
                              <w:r w:rsidR="008D7DA1" w:rsidRPr="00105FBB">
                                <w:rPr>
                                  <w:i/>
                                  <w:sz w:val="22"/>
                                </w:rPr>
                                <w:t>eash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7171" y="932914"/>
                            <a:ext cx="522535" cy="1810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7DA1" w:rsidRPr="00105FBB" w:rsidRDefault="00105FBB" w:rsidP="008D7DA1">
                              <w:pPr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 xml:space="preserve"> o</w:t>
                              </w:r>
                              <w:r w:rsidR="008D7DA1" w:rsidRPr="00105FBB">
                                <w:rPr>
                                  <w:i/>
                                  <w:sz w:val="22"/>
                                </w:rPr>
                                <w:t>wner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39.55pt;margin-top:0;width:190.75pt;height:87.35pt;z-index:251663360;mso-wrap-distance-left:18pt;mso-wrap-distance-top:8.65pt;mso-wrap-distance-right:18pt;mso-wrap-distance-bottom:8.65pt;mso-position-horizontal:right;mso-width-relative:margin;mso-height-relative:margin" coordorigin="475" coordsize="24193,1114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G9N98Z9BAAAeQ4AAA4AAABkcnMvZTJvRG9jLnhtbORXbW/bNhD+PmD/gdB3&#10;x3qXJcQpHNvJCnRrsGbYZ5qiLaKSqJH0Szrsv++OlOw4SbGuBbYADRD5SPHl7rnnOVKXbw5NTXZc&#10;aSHbqRdc+B7hLZOlaDdT77f7m9HEI9rQtqS1bPnUe+Dae3P14w+X+67goaxkXXJFYJFWF/tu6lXG&#10;dMV4rFnFG6ovZMdbeLmWqqEGmmozLhXdw+pNPQ59Px3vpSo7JRnXGnoX7qV3Zddfrzkz79drzQ2p&#10;px74ZuxT2ecKn+OrS1psFO0qwXo36Fd40VDRwqbHpRbUULJV4tlSjWBKark2F0w2Y7leC8ZtDBBN&#10;4D+J5lbJbWdj2RT7TXeECaB9gtNXL8t+2d0pIkrInUda2kCK7K4kQGj23aaAEbeq+9Ddqb5j41oY&#10;7WGtGvyFOMjBgvpwBJUfDGHQGcZhFCS5Rxi8CwI/j+LEwc4qyA3Oi7Mkh+Sc5rJqeZwd5NEkHmYH&#10;sR+EOHs8bD5GH48udYIV8N8jBdYzpP6ZUTDLbBX3+kWaL1qjoerjthtBUjtqxErUwjxYgkL60Kl2&#10;dyfYnXKNE+jRADq8xU0JdJRcM2DovaLMKHFYCAr8bDBoXAjnupUoRvpOso+atHJe0XbDZ7oDxmMu&#10;EaLz4bZ55saqFt2NqGuipPldmOpDRTvIf2CJjC97BMCZJ3R7AURH5YVk24a3xmlT8RrAkK2uRKc9&#10;ogrerDhQTb0t3SbAkXfaIIOQLVYvf4aTme/n4fVonvjzUexny9Esj7NR5i+z2I8nwTyY/4UuBnGx&#10;1RwAoPWiE72v0PvM2xfF0ZcRJzsrX7Kjtkg4doFDlmWDi0A4hAR91Yr9CjBjMRmBagCeeOLHYEFF&#10;ceyEMUZxw6ohDQPULocaxERW+59lCXDTrZEWcRQTWcMePw056GWVpmkGCjjJA8Fy0vL9yAflWGn5&#10;kyQLJ2fiAIoobW65bAgagDz4bTejOwDeRToMwdBaiYSAflrU7VkHxO96BkAe5yyJ0hhylo5ms0U2&#10;iuPFZHR9DdZ8vszjKEjjZHnMma5oKffvV5oB38tvT9tn0oXkR5x7HUATyxkcMnqgNbS+jCp4xLxU&#10;nq1eAE1c9iTpdJD0PabpWh6ILVj9IKyjxByge0iy7p5oWCm5rzgtwTun40dT3Waf5w+mrGdNEsQh&#10;0AFpEyZZENq1XNKQO5EfpVh0LXUmgR/aonwsq/+aOVrWokTyoAv2+ObzWjlNrTYuEHjxeFTdkv3U&#10;yxPY+oxqtGiEgVtBLZqpN/HxD1lNC0Rl2ZbWNlTUzu6ZCQeB7jOOljmsDjAQzZUsHwB1qHL2iILb&#10;ChiVVJ88soeTf+rpP7YUC379tgXQ8ZowGGowVoNBWwZTp57xiDPnBlq+jUB3MxDzjbDCOu0MFMQG&#10;MO8/omD2Sih4OtfjJM3T3GVxqF5RGkQTUMvAwPwba9cZt14JA/ub1fdKRCg/7k75P9fCwI+yIIMT&#10;GophHoV5EJ9TMQnDJEq+Ayoej6LXVBPtFR6+b+x9q/8Www+ox21bQ09fjFd/AwAA//8DAFBLAwQU&#10;AAYACAAAACEAte+gfrkAAAAhAQAAGQAAAGRycy9fcmVscy9lMm9Eb2MueG1sLnJlbHOEj8sKwjAQ&#10;RfeC/xBmb9O6EJGm3YjQregHDMk0DTYPkij27w24URBczr3cc5i2f9qZPSgm452ApqqBkZNeGacF&#10;XC+nzR5YyugUzt6RgIUS9N161Z5pxlxGaTIhsUJxScCUczhwnuREFlPlA7nSjD5azOWMmgeUN9TE&#10;t3W94/GTAd0Xkw1KQBxUA+yyhGL+z/bjaCQdvbxbcvmHghtb3AWIUVMWYEkZfIdNpc0IvGv512Pd&#10;CwAA//8DAFBLAwQUAAYACAAAACEAfVc8AN0AAAAFAQAADwAAAGRycy9kb3ducmV2LnhtbEyPQUvD&#10;QBCF74L/YZmCN7uJtbak2ZRS1FMRbAXxNk2mSWh2NmS3SfrvHb3o5cHwHu99k65H26ieOl87NhBP&#10;I1DEuStqLg18HF7ul6B8QC6wcUwGruRhnd3epJgUbuB36vehVFLCPkEDVQhtorXPK7Lop64lFu/k&#10;OotBzq7URYeDlNtGP0TRk7ZYsyxU2NK2ovy8v1gDrwMOm1n83O/Op+316zB/+9zFZMzdZNysQAUa&#10;w18YfvAFHTJhOroLF141BuSR8KvizZbxHNRRQovHBegs1f/ps28AAAD//wMAUEsDBAoAAAAAAAAA&#10;IQD+uWG+Aw0AAAMNAAAUAAAAZHJzL21lZGlhL2ltYWdlMS5naWZHSUY4OWHlAXIA9gAAAAAAAQEB&#10;AgICAwMDBAQEBQUFBgYGBwcHCAgICQkJCgoKCwsLDAwMDQ0NDg4ODw8PEBAQERERExMTFRUVGBgY&#10;GRkZGxsbHBwcHx8fICAgIiIiJSUlJycnKCgoKioqLS0tLi4uMDAwMjIyMzMzNzc3ODg4Ozs7Pz8/&#10;QEBARERESEhIS0tLUFBQUlJSVVVVWFhYWlpaXFxcYGBgZmZmaGhocHBwcXFxdXV1d3d3e3t7f39/&#10;hYWFiIiIioqKj4+PlJSUmZmZmpqam5ubn5+fpKSkqqqqr6+vsbGxu7u7v7+/zMzMzc3Nz8/P3d3d&#10;39/f7u7uAAAAAAAAAAAAAAAAAAAAAAAAAAAAAAAAAAAAAAAAAAAAAAAAAAAAAAAAAAAAAAAAAAAA&#10;AAAAAAAAAAAAAAAAAAAAAAAAAAAAAAAAAAAAAAAAAAAAAAAAAAAAAAAAAAAAAAAAAAAAAAAAAAAA&#10;AAAAAAAAAAAAAAAAAAAAAAAAAAAAAAAAAAAAAAAAAAAAAAAAIfkEAQAAUAAsAAAAAOUBcgBAB/6A&#10;UIKDhIWGh4iJiouMjY6PkJGSk5SVlpeYmZqbnJ2en6ChoqOkpZxAAKmpRaatrq+wsbKztLW2gzOp&#10;QFBIKYJIqU23w8TFxsfIybSoAKzASoO9iCMAI0/K2Nna29zDSiM4sEkEAAGq4YKo14TSjkoR1dDd&#10;8/T19vfNUDgaQEhKAIK+rYuAQxilJtQAKJC3CEcERO0u5QKA7p7FixgzKsMxQFUqDEigPBkRgSEk&#10;FyMURQz1BEcqghpjypxJE1ETHA1SHaBhsNDIkowAQPvX5EmKXUA0pHMh6EkEpoJG8Hjyb52tIilU&#10;Ha3JtatXTk+KzICXSgOOHllT9Fz00+RXUP5PeLjwKNXt27t4XSnhMUODx2o4ilg91CRtyEltSTUB&#10;sOvRyryF9rogqzXwYMiYaSlBguPFhgx/U1E4UaNIUQcdU/HY9CSXBlaZEr96Julx5lZIeOBIQVmV&#10;hhQzcPS7fNtx6OO/U6TAwbwIEn+EmnCekRBAhOX97rW03tiT7GUAiDuyXbw8oifPczOfoTzr8b++&#10;JClx+N6uyAgEHUYQj5cHgOVZVfTJXMH5dRgtLuGABBARpDQJeeZFKCEyZqEXwS67QbGYQRoYlIIG&#10;6ywWEABFbQWFBi7wN+GKLLbo4oswxijjjMb885d9NOao446v1ACABL2gsh+PRBZpZCZFpP5CRD68&#10;xDfIXA4eKeWUPALjUQKEJLkWhIMkyRiVYIa5jDVQgCPSCIcJpU98AMxwyRMypNKCIv4dwuUizKSg&#10;oph89glKEf0UwcNaiSDhFwAsfADUI30V6uQmDKaCw55+VmopJEM4kAoEQDQBRKffGRLBgZOgOUsT&#10;cwHw2qWsHolEqgAsAIALhBoS6iIRzCAMD/nJM4JZ/7ASHBIzhGQqFCm4gCMxTYxV1qStRmvPfIem&#10;4gIQgymR1rLnkcTtmwCsNt6jNVHr0bWUSguml6kQUMJ01VUm2EFzaUAqYt62Emwkd8IoWbUvYXev&#10;uqU8BwRzygH8nmgnyGBaMdvx08mtrv5o+SC5BFuC3sHsKRyacsEpiEStw8QVr0ck+wcbMArqxptW&#10;M/CARLr2XLeOCwc8IG4n/6DzRAYe2DJZSEj8SrMh/WasdHkkz5j00lBrA9Q7v4SrD0FKuKDnqwuG&#10;sxg6vDInz6JRl2322Z1w9oIIaLfttjEu/bXz23TX/UoJAKxggnVH2+3335K4pECTvPAN+OGIS/KE&#10;XyE4GFET8Myd+OSUI/sfFFpHg7GVA1fuudkjv0PRICNA9QvGg0De5uesL41CaAdq4CY7qBsS9+yt&#10;587VYn1n4oOcicBUyNOEPJFqd7onP88Msxfx0BNMOn8Nc1AkZUkREAAwABFBSX66Jf7fWPet8uQz&#10;q6KeIjkECaqpOADB+E19aWftkzjPXfn4xxTnAB3pEDdBFFvEYmAzv1BoKxXHyp8Cs9EEEPyFAUXJ&#10;lyGUAL9EUBAWRTgUrRbIwVgYoVopcEsAB5GhX/CgCFFqjrIEkQJBrQYrUJBL7zxBH1VBq4M4pMQT&#10;kqIKB9hAESMsBA6gwqQRXQMJoxKJICYDBRQKAge4gxgPqjWDCuawdfMhCwTwdqFGBDFGWNEKtq4I&#10;uCbwwD0IHNQT8SMgRnzREuob10zEQhnZEZCMYkLPbjxiR0TwCoCKk2Ao9gEJ4sXEjGjsgOyAYEU8&#10;dmNkbCnCHvnoAh40MlI3xBfZRv5BHX7RL0JhmaRvYtZIR5ICCTlgQQYUcBwR4EBmkPJLJivxRk9k&#10;zpN8aoIkUXIc4CioaR1EgiR3czKPOCADKniBc2KRwTbNEIiCfEXpLvY26ehGa73xyHVc8EpI6kg6&#10;wmTOEJVTzF4C5wUoYIEINJUK4MjsmbAwVJuASctoxkJ2lDBk7tCjnt18aGGquI5yxCmz5+DGWZ+U&#10;SyUboQRJ/hOB3HzYPeazHHn04j/0fBB7cOAEe8YiNw2oQSX0aUpYRAqgAHWA6aAwA3ai9KUwjalM&#10;ZwpQhkCPpjR9QJZwylOYkqqnQA2qUIdK1KIa9ahIBegnB7HDhCy1pI9AT0YXQf5SqNLNjOEAQopa&#10;UpEiXGuIgtCNNIq2Ql6cMCVZq2IEvFeeqlrVbdbDHDpWFQHYJKspMVTTQqFQxHQo5a2ADaxgB0vY&#10;whp2Gy4ZgABGd9jGRggH5PBIGx1LWbws5i9TraxmZxKEVFRgdZsN7VeeUAAAoCVAok0tTZ7AgHBJ&#10;gxqTVa1s6eGUvBHOcrGdrW6xYSUS3dZyT92tcGuRi1+hYyVJ2uRwl1uL2r4yPN8rHjxyy9zqliIX&#10;ERAGY39LCJco17rgBQUzGhPH6NqKGmQKr3ozAYTWAoAcuIPe3O4kuiiu976QmIhHGEJI2jGCGWzF&#10;b0kvCAsYmMMjIZKf5hzBjP70Chiqq3KFEcjBgRqYwAV37OTwgps6aiTxwVd8FRDY05TAUO+Jr0Se&#10;JX4HgDkhYl8bnsRE7Avi8kFOHmqC4iAAEJLlaIjH4AtBKnKwCOUUMJ/wGEFmazy5urLQTcBYR3AE&#10;cROvLvkQcTNAEhhBG6RxOBEj0QWTlecQZckOGsxZ0DpaM5kRlJIX8CBAAyo4zSNjwj/OHPMVnbS4&#10;R9SQAt9NhMXsnInw/efNelbeMA9TmLIYwaOLwCdEvgyJ7VgnwInOH7v+QqtaGkIdjhrFSWcAz0wj&#10;DgeL9cguPH0IFghBEUu4gSkararOmfpzMiitRxiALUh/g7qM+HUsLC28W/5T7gigkdRggvgPjQGk&#10;FvL8j4qN3bYdSkAVxTpvoAmRAnFpVUMPYWk4kFi1J4RFH6/8h61bERcqIpraYHpVD3/YrW1nKdwo&#10;kSSHGtPtQaBiNdCDRlyZ5SwblhreNLoJWRZLgz2xWiqscHITC2du/1AQWuQ+cbfXfRU0mgjhR9ph&#10;tfySQDBDOhFFSd2VbdWNdmP73SDHi1iqNYIYyJJmrH5RsyjT7ZXHXCY7hJUNldCaWkf15JcABsf9&#10;i5Gg8xEHMP+5MvYSr553yS+krjTSMXFXOdZk5gGdwbyk3g1JVitXY2eqSyKsdXsjSU1efwvVz6VG&#10;stdClzg4GbAKhXWfN/5l65oYAY1VQmmga9Wl1qnk0u2ezyH25joK8qJ3p310t0PKt44p/Fc8RZ2/&#10;gKNTjI+he1FwGSUc7GSCBz2/qLHBelqeE2bBZY4487KAcnNm1F4BSn8TeY3pB9OVj7ok6iT7I3Ee&#10;jZQMjPAD24QfvKADEzjOgVPBAJ6lxe+HyPkmtpt5Vpl+Nx6DPCyhKp2DuYAE7g0NBEAgg+zYagYk&#10;YMEdL6EfYEdC+5sobyE1LybpQBH5nrccInM4mzFMyoFSFxACLdADTGALjRZCYAF4LGE1tcF/GfMc&#10;CFNOZeFLBXVw5cFPuuFPHhMaFHABlNEAKCAcizcLfzRLsSGBotBfFf6IP5sRgsqRTebETYEBHbSV&#10;HiHIHgcoUwIVMs9xBA5FcxGFfacCJSsYSK83CotBeY3gVvljMAiTAhr4HskhgDvIg5rwKRbUHgSV&#10;HlPoMjwXM7iHEZjkgdD0hKSgYdRUXeA0TOPkY5VwEwATbodADQcYJakDLwElMDHhPL/hFzvgGk0I&#10;CS4xAryBAA6wfG+CRhbwblT4YFqFUvPHQivlAuxUOoGhhPOgdKkDAEMACsSXDtA1C9DTHTBWfD9n&#10;RiPoEZl4NfIAOYOHF09BQpjnCf+wM7zRXNslijMYel2iX6oAZn0hO2yIEWHUb6OQd9eRiKJgaf9R&#10;apV4azdhfyB2jWvESCOtUSTc2I1cEVHBwgOokA5k4oz50Bj2shTgJgghY0ksQhXi6CIDFEMgIlcs&#10;NTvkFhC5WD3xkW8FQWV9VY+hxU2CABQBd4+7YY4xJAhqUhLQIHGwgZAGyVy9YxJNAIoX2ZEe+ZEg&#10;aQyBAAA7UEsBAi0AFAAGAAgAAAAhADjoYMcJAQAAEwIAABMAAAAAAAAAAAAAAAAAAAAAAFtDb250&#10;ZW50X1R5cGVzXS54bWxQSwECLQAUAAYACAAAACEAOP0h/9YAAACUAQAACwAAAAAAAAAAAAAAAAA6&#10;AQAAX3JlbHMvLnJlbHNQSwECLQAUAAYACAAAACEAb033xn0EAAB5DgAADgAAAAAAAAAAAAAAAAA5&#10;AgAAZHJzL2Uyb0RvYy54bWxQSwECLQAUAAYACAAAACEAte+gfrkAAAAhAQAAGQAAAAAAAAAAAAAA&#10;AADiBgAAZHJzL19yZWxzL2Uyb0RvYy54bWwucmVsc1BLAQItABQABgAIAAAAIQB9VzwA3QAAAAUB&#10;AAAPAAAAAAAAAAAAAAAAANIHAABkcnMvZG93bnJldi54bWxQSwECLQAKAAAAAAAAACEA/rlhvgMN&#10;AAADDQAAFAAAAAAAAAAAAAAAAADcCAAAZHJzL21lZGlhL2ltYWdlMS5naWZQSwUGAAAAAAYABgB8&#10;AQAAER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TractrixDiagram" style="position:absolute;left:666;width:24003;height:1085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VVlXDAAAA2gAAAA8AAABkcnMvZG93bnJldi54bWxEj0+LwjAUxO/CfofwFrxpqqLsVqPIguBN&#10;/LOHvT2bZ1ttXrpJ1OqnN4LgcZiZ3zCTWWMqcSHnS8sKet0EBHFmdcm5gt120fkC4QOyxsoyKbiR&#10;h9n0ozXBVNsrr+myCbmIEPYpKihCqFMpfVaQQd+1NXH0DtYZDFG6XGqH1wg3lewnyUgaLDkuFFjT&#10;T0HZaXM2Cvan4ffq/+823/5WwyPez9KF5UGp9mczH4MI1IR3+NVeagUDeF6JN0BO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1VWVcMAAADaAAAADwAAAAAAAAAAAAAAAACf&#10;AgAAZHJzL2Rvd25yZXYueG1sUEsFBgAAAAAEAAQA9wAAAI8DAAAAAA==&#10;">
                  <v:imagedata r:id="rId10" o:title="TractrixDiagram" croptop="-1f" cropbottom="8f" cropright="31484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142;top:2571;width:3037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MK8cQA&#10;AADaAAAADwAAAGRycy9kb3ducmV2LnhtbESPQWsCMRSE74L/ITzBm2ZbdZGtUawgetCDtoUeXzev&#10;m6Wbl2UTdfXXG0HocZiZb5jZorWVOFPjS8cKXoYJCOLc6ZILBZ8f68EUhA/IGivHpOBKHhbzbmeG&#10;mXYXPtD5GAoRIewzVGBCqDMpfW7Ioh+6mjh6v66xGKJsCqkbvES4reRrkqTSYslxwWBNK0P53/Fk&#10;FWz0+LZz79PlyJt6b37WX9vvSaVUv9cu30AEasN/+NneagUpPK7EG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DCvHEAAAA2gAAAA8AAAAAAAAAAAAAAAAAmAIAAGRycy9k&#10;b3ducmV2LnhtbFBLBQYAAAAABAAEAPUAAACJAwAAAAA=&#10;" fillcolor="white [3212]" stroked="f">
                  <v:textbox style="mso-fit-shape-to-text:t" inset="0,0,0,0">
                    <w:txbxContent>
                      <w:p w:rsidR="008D7DA1" w:rsidRPr="00105FBB" w:rsidRDefault="008D7DA1" w:rsidP="008D7DA1">
                        <w:pPr>
                          <w:rPr>
                            <w:i/>
                            <w:sz w:val="22"/>
                          </w:rPr>
                        </w:pPr>
                        <w:proofErr w:type="gramStart"/>
                        <w:r w:rsidRPr="00105FBB">
                          <w:rPr>
                            <w:i/>
                            <w:sz w:val="22"/>
                          </w:rPr>
                          <w:t>dog</w:t>
                        </w:r>
                        <w:proofErr w:type="gramEnd"/>
                      </w:p>
                    </w:txbxContent>
                  </v:textbox>
                </v:shape>
                <v:shape id="_x0000_s1029" type="#_x0000_t202" style="position:absolute;left:475;top:4569;width:361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+vasUA&#10;AADaAAAADwAAAGRycy9kb3ducmV2LnhtbESPT2vCQBTE70K/w/IEb7qxtSqpm2ALood68B/0+Jp9&#10;zYZm34bsqmk/fbcgeBxm5jfMIu9sLS7U+sqxgvEoAUFcOF1xqeB4WA3nIHxA1lg7JgU/5CHPHnoL&#10;TLW78o4u+1CKCGGfogITQpNK6QtDFv3INcTR+3KtxRBlW0rd4jXCbS0fk2QqLVYcFww29Gao+N6f&#10;rYK1nvy+u9f58smbZms+V6fNx3Ot1KDfLV9ABOrCPXxrb7SCGfxfiT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T69qxQAAANoAAAAPAAAAAAAAAAAAAAAAAJgCAABkcnMv&#10;ZG93bnJldi54bWxQSwUGAAAAAAQABAD1AAAAigMAAAAA&#10;" fillcolor="white [3212]" stroked="f">
                  <v:textbox style="mso-fit-shape-to-text:t" inset="0,0,0,0">
                    <w:txbxContent>
                      <w:p w:rsidR="008D7DA1" w:rsidRPr="00105FBB" w:rsidRDefault="00105FBB" w:rsidP="008D7DA1">
                        <w:pPr>
                          <w:rPr>
                            <w:i/>
                            <w:sz w:val="22"/>
                          </w:rPr>
                        </w:pPr>
                        <w:proofErr w:type="gramStart"/>
                        <w:r>
                          <w:rPr>
                            <w:i/>
                            <w:sz w:val="22"/>
                          </w:rPr>
                          <w:t>l</w:t>
                        </w:r>
                        <w:r w:rsidR="008D7DA1" w:rsidRPr="00105FBB">
                          <w:rPr>
                            <w:i/>
                            <w:sz w:val="22"/>
                          </w:rPr>
                          <w:t>eash</w:t>
                        </w:r>
                        <w:proofErr w:type="gramEnd"/>
                        <w:r>
                          <w:rPr>
                            <w:i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30" type="#_x0000_t202" style="position:absolute;left:10371;top:9329;width:5226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A7GMAA&#10;AADaAAAADwAAAGRycy9kb3ducmV2LnhtbERPy4rCMBTdD/gP4QruNNWZEalG0QEZF87CF7i8Ntem&#10;2NyUJmr1681CmOXhvCezxpbiRrUvHCvo9xIQxJnTBecK9rtldwTCB2SNpWNS8CAPs2nrY4Kpdnfe&#10;0G0bchFD2KeowIRQpVL6zJBF33MVceTOrrYYIqxzqWu8x3BbykGSDKXFgmODwYp+DGWX7dUq+NVf&#10;z7VbjOaf3lR/5rQ8rI7fpVKddjMfgwjUhH/x273SCuLWeCXeAD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dA7GMAAAADaAAAADwAAAAAAAAAAAAAAAACYAgAAZHJzL2Rvd25y&#10;ZXYueG1sUEsFBgAAAAAEAAQA9QAAAIUDAAAAAA==&#10;" fillcolor="white [3212]" stroked="f">
                  <v:textbox style="mso-fit-shape-to-text:t" inset="0,0,0,0">
                    <w:txbxContent>
                      <w:p w:rsidR="008D7DA1" w:rsidRPr="00105FBB" w:rsidRDefault="00105FBB" w:rsidP="008D7DA1">
                        <w:pPr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i/>
                            <w:sz w:val="22"/>
                          </w:rPr>
                          <w:t>o</w:t>
                        </w:r>
                        <w:r w:rsidR="008D7DA1" w:rsidRPr="00105FBB">
                          <w:rPr>
                            <w:i/>
                            <w:sz w:val="22"/>
                          </w:rPr>
                          <w:t>wner</w:t>
                        </w:r>
                        <w:proofErr w:type="gramEnd"/>
                        <w:r>
                          <w:rPr>
                            <w:i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9669D0">
        <w:rPr>
          <w:sz w:val="22"/>
          <w:szCs w:val="22"/>
        </w:rPr>
        <w:t xml:space="preserve">The “dog curve” is the path taken by a dog which begins a distance, </w:t>
      </w:r>
      <w:r w:rsidRPr="009669D0">
        <w:rPr>
          <w:i/>
          <w:sz w:val="22"/>
          <w:szCs w:val="22"/>
        </w:rPr>
        <w:t>a</w:t>
      </w:r>
      <w:r w:rsidRPr="009669D0">
        <w:rPr>
          <w:sz w:val="22"/>
          <w:szCs w:val="22"/>
        </w:rPr>
        <w:t>, away from his owner. The owner then walks at a unit speed in a direction perpendicular to the leash. The leash, at any given time, will be tangent to the dog’s path.</w:t>
      </w:r>
      <w:r w:rsidR="008B20F2" w:rsidRPr="009669D0">
        <w:rPr>
          <w:sz w:val="22"/>
          <w:szCs w:val="22"/>
        </w:rPr>
        <w:t xml:space="preserve"> </w:t>
      </w:r>
      <w:r w:rsidRPr="009669D0">
        <w:rPr>
          <w:sz w:val="22"/>
          <w:szCs w:val="22"/>
        </w:rPr>
        <w:t>Also known as the “</w:t>
      </w:r>
      <w:proofErr w:type="spellStart"/>
      <w:r w:rsidRPr="009669D0">
        <w:rPr>
          <w:sz w:val="22"/>
          <w:szCs w:val="22"/>
        </w:rPr>
        <w:t>tractrix</w:t>
      </w:r>
      <w:proofErr w:type="spellEnd"/>
      <w:r w:rsidRPr="009669D0">
        <w:rPr>
          <w:sz w:val="22"/>
          <w:szCs w:val="22"/>
        </w:rPr>
        <w:t xml:space="preserve">”, the German mathematician Leibnitz found that </w:t>
      </w:r>
      <w:r w:rsidR="008B20F2" w:rsidRPr="009669D0">
        <w:rPr>
          <w:sz w:val="22"/>
          <w:szCs w:val="22"/>
        </w:rPr>
        <w:t>this</w:t>
      </w:r>
      <w:r w:rsidRPr="009669D0">
        <w:rPr>
          <w:sz w:val="22"/>
          <w:szCs w:val="22"/>
        </w:rPr>
        <w:t xml:space="preserve"> curve can be described parametrically as given</w:t>
      </w:r>
      <w:r w:rsidR="008B20F2" w:rsidRPr="009669D0">
        <w:rPr>
          <w:sz w:val="22"/>
          <w:szCs w:val="22"/>
        </w:rPr>
        <w:t>:</w:t>
      </w:r>
    </w:p>
    <w:p w:rsidR="008D7DA1" w:rsidRPr="009669D0" w:rsidRDefault="008D7DA1" w:rsidP="008D7DA1">
      <w:pPr>
        <w:spacing w:after="60"/>
        <w:rPr>
          <w:sz w:val="22"/>
          <w:szCs w:val="22"/>
        </w:rPr>
      </w:pPr>
      <w:r w:rsidRPr="009669D0">
        <w:rPr>
          <w:sz w:val="22"/>
          <w:szCs w:val="22"/>
        </w:rPr>
        <w:t>Write a Matlab script to:</w:t>
      </w:r>
    </w:p>
    <w:p w:rsidR="008D7DA1" w:rsidRPr="009669D0" w:rsidRDefault="003A468C" w:rsidP="003A468C">
      <w:pPr>
        <w:pStyle w:val="ListParagraph"/>
        <w:numPr>
          <w:ilvl w:val="0"/>
          <w:numId w:val="22"/>
        </w:numPr>
        <w:spacing w:after="60"/>
        <w:rPr>
          <w:sz w:val="22"/>
          <w:szCs w:val="22"/>
        </w:rPr>
      </w:pPr>
      <w:r w:rsidRPr="009669D0">
        <w:rPr>
          <w:noProof/>
          <w:sz w:val="22"/>
          <w:szCs w:val="22"/>
        </w:rPr>
        <mc:AlternateContent>
          <mc:Choice Requires="wps">
            <w:drawing>
              <wp:anchor distT="109855" distB="109855" distL="228600" distR="228600" simplePos="0" relativeHeight="251662336" behindDoc="0" locked="0" layoutInCell="1" allowOverlap="1" wp14:anchorId="42773D5A" wp14:editId="73797EEF">
                <wp:simplePos x="0" y="0"/>
                <wp:positionH relativeFrom="column">
                  <wp:posOffset>4257675</wp:posOffset>
                </wp:positionH>
                <wp:positionV relativeFrom="paragraph">
                  <wp:posOffset>22225</wp:posOffset>
                </wp:positionV>
                <wp:extent cx="1673225" cy="542925"/>
                <wp:effectExtent l="0" t="0" r="3175" b="9525"/>
                <wp:wrapSquare wrapText="left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2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DA1" w:rsidRPr="00105FBB" w:rsidRDefault="008D7DA1" w:rsidP="008B20F2">
                            <w:pPr>
                              <w:spacing w:line="276" w:lineRule="auto"/>
                              <w:rPr>
                                <w:rFonts w:asciiTheme="minorHAnsi" w:eastAsiaTheme="minorEastAsia" w:hAnsiTheme="minorHAnsi" w:cstheme="minorBidi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=a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t-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tanh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2"/>
                                    <w:szCs w:val="22"/>
                                  </w:rPr>
                                  <m:t>y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2"/>
                                        <w:szCs w:val="22"/>
                                      </w:rPr>
                                      <m:t xml:space="preserve">a 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2"/>
                                        <w:szCs w:val="22"/>
                                      </w:rPr>
                                      <m:t>cosh⁡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2"/>
                                        <w:szCs w:val="22"/>
                                      </w:rPr>
                                      <m:t>(t)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335.25pt;margin-top:1.75pt;width:131.75pt;height:42.75pt;z-index:251662336;visibility:visible;mso-wrap-style:square;mso-width-percent:0;mso-height-percent:0;mso-wrap-distance-left:18pt;mso-wrap-distance-top:8.65pt;mso-wrap-distance-right:18pt;mso-wrap-distance-bottom:8.6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5iGAIAABMEAAAOAAAAZHJzL2Uyb0RvYy54bWysU9tu2zAMfR+wfxD0vjhNl6w14hRdugwD&#10;ugvQ7gNoWY6FSaImKbGzry8lJ2m3vQ3Tg3AkkYfkIbW8GYxme+mDQlvxi8mUM2kFNspuK/79cfPm&#10;irMQwTag0cqKH2TgN6vXr5a9K+UMO9SN9IxIbCh7V/EuRlcWRRCdNBAm6KSlxxa9gUhHvy0aDz2x&#10;G13MptNF0aNvnEchQ6Dbu/GRrzJ/20oRv7ZtkJHpilNuMe8+73Xai9USyq0H1ylxTAP+IQsDylLQ&#10;M9UdRGA7r/6iMkp4DNjGiUBTYNsqIXMNVM3F9I9qHjpwMtdC4gR3lin8P1rxZf/NM9VQ7xacWTDU&#10;o0c5RPYeBzZL8vQulGT14MguDnRNprnU4O5R/AjM4roDu5W33mPfSWgovYvkWbxwHXlCIqn7z9hQ&#10;GNhFzERD603SjtRgxE5tOpxbk1IRKeTi3eVsNudM0Nv87eyacAoB5cnb+RA/SjQsgYp7an1mh/19&#10;iKPpySQFC6hVs1Fa54Pf1mvt2R5oTDZ5Hdl/M9OW9RW/nlPs5GUx+RM1lEZFGmOtTMWvpmkldyiT&#10;Gh9sk3EEpUdMSWt7lCcpMmoTh3rIjbhMvkm6GpsD6eVxnFr6ZQQ69L8462liKx5+7sBLzvQnS5qn&#10;8T4BfwL1CYAV5FrxyNkI1zF/g7GQW+pFq7JMz5GPKdLkZaGPvySN9stztnr+y6snAAAA//8DAFBL&#10;AwQUAAYACAAAACEAXJwxCN4AAAAIAQAADwAAAGRycy9kb3ducmV2LnhtbEyPwU7DMBBE70j8g7VI&#10;XBC1aaG0IU4FLdzg0FL17MZLEhGvI9tp0r9nOcFpNZrR25l8NbpWnDDExpOGu4kCgVR621ClYf/5&#10;drsAEZMha1pPqOGMEVbF5UVuMusH2uJplyrBEIqZ0VCn1GVSxrJGZ+LEd0jsffngTGIZKmmDGRju&#10;WjlVai6daYg/1KbDdY3l9653Guab0A9bWt9s9q/v5qOrpoeX80Hr66vx+QlEwjH9heG3PleHgjsd&#10;fU82ipYZj+qBoxpmfNhfzu5521HDYqlAFrn8P6D4AQAA//8DAFBLAQItABQABgAIAAAAIQC2gziS&#10;/gAAAOEBAAATAAAAAAAAAAAAAAAAAAAAAABbQ29udGVudF9UeXBlc10ueG1sUEsBAi0AFAAGAAgA&#10;AAAhADj9If/WAAAAlAEAAAsAAAAAAAAAAAAAAAAALwEAAF9yZWxzLy5yZWxzUEsBAi0AFAAGAAgA&#10;AAAhAKdQ/mIYAgAAEwQAAA4AAAAAAAAAAAAAAAAALgIAAGRycy9lMm9Eb2MueG1sUEsBAi0AFAAG&#10;AAgAAAAhAFycMQjeAAAACAEAAA8AAAAAAAAAAAAAAAAAcgQAAGRycy9kb3ducmV2LnhtbFBLBQYA&#10;AAAABAAEAPMAAAB9BQAAAAA=&#10;" stroked="f">
                <v:textbox inset="0,0,0,0">
                  <w:txbxContent>
                    <w:p w:rsidR="008D7DA1" w:rsidRPr="00105FBB" w:rsidRDefault="008D7DA1" w:rsidP="008B20F2">
                      <w:pPr>
                        <w:spacing w:line="276" w:lineRule="auto"/>
                        <w:rPr>
                          <w:rFonts w:asciiTheme="minorHAnsi" w:eastAsiaTheme="minorEastAsia" w:hAnsiTheme="minorHAnsi" w:cstheme="minorBidi"/>
                          <w:sz w:val="22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=a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t-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tanh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</w:rPr>
                            <m:t>y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</w:rPr>
                            <m:t>=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2"/>
                                  <w:szCs w:val="22"/>
                                </w:rPr>
                                <m:t xml:space="preserve">a 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2"/>
                                  <w:szCs w:val="22"/>
                                </w:rPr>
                                <m:t>cosh⁡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2"/>
                                  <w:szCs w:val="22"/>
                                </w:rPr>
                                <m:t>(t)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8D7DA1" w:rsidRPr="009669D0">
        <w:rPr>
          <w:sz w:val="22"/>
          <w:szCs w:val="22"/>
        </w:rPr>
        <w:t xml:space="preserve"> </w:t>
      </w:r>
      <w:r w:rsidRPr="009669D0">
        <w:rPr>
          <w:sz w:val="22"/>
          <w:szCs w:val="22"/>
        </w:rPr>
        <w:t>C</w:t>
      </w:r>
      <w:r w:rsidR="008D7DA1" w:rsidRPr="009669D0">
        <w:rPr>
          <w:sz w:val="22"/>
          <w:szCs w:val="22"/>
        </w:rPr>
        <w:t xml:space="preserve">reate arrays containing the </w:t>
      </w:r>
      <w:r w:rsidR="008D7DA1" w:rsidRPr="009669D0">
        <w:rPr>
          <w:i/>
          <w:sz w:val="22"/>
          <w:szCs w:val="22"/>
        </w:rPr>
        <w:t>x</w:t>
      </w:r>
      <w:r w:rsidR="008D7DA1" w:rsidRPr="009669D0">
        <w:rPr>
          <w:sz w:val="22"/>
          <w:szCs w:val="22"/>
        </w:rPr>
        <w:t xml:space="preserve">- &amp; </w:t>
      </w:r>
      <w:r w:rsidR="008D7DA1" w:rsidRPr="009669D0">
        <w:rPr>
          <w:i/>
          <w:sz w:val="22"/>
          <w:szCs w:val="22"/>
        </w:rPr>
        <w:t>y</w:t>
      </w:r>
      <w:r w:rsidR="008D7DA1" w:rsidRPr="009669D0">
        <w:rPr>
          <w:sz w:val="22"/>
          <w:szCs w:val="22"/>
        </w:rPr>
        <w:t xml:space="preserve">- coordinates of the </w:t>
      </w:r>
      <w:r w:rsidRPr="009669D0">
        <w:rPr>
          <w:sz w:val="22"/>
          <w:szCs w:val="22"/>
        </w:rPr>
        <w:t>“</w:t>
      </w:r>
      <w:proofErr w:type="spellStart"/>
      <w:r w:rsidR="008D7DA1" w:rsidRPr="009669D0">
        <w:rPr>
          <w:sz w:val="22"/>
          <w:szCs w:val="22"/>
        </w:rPr>
        <w:t>tractrix</w:t>
      </w:r>
      <w:proofErr w:type="spellEnd"/>
      <w:r w:rsidRPr="009669D0">
        <w:rPr>
          <w:sz w:val="22"/>
          <w:szCs w:val="22"/>
        </w:rPr>
        <w:t>” curve</w:t>
      </w:r>
      <w:r w:rsidR="008D7DA1" w:rsidRPr="009669D0">
        <w:rPr>
          <w:sz w:val="22"/>
          <w:szCs w:val="22"/>
        </w:rPr>
        <w:t xml:space="preserve"> for 0 </w:t>
      </w:r>
      <w:r w:rsidR="008D7DA1" w:rsidRPr="009669D0">
        <w:rPr>
          <w:rFonts w:cs="Calibri"/>
          <w:sz w:val="22"/>
          <w:szCs w:val="22"/>
        </w:rPr>
        <w:t>≤</w:t>
      </w:r>
      <w:r w:rsidR="008D7DA1" w:rsidRPr="009669D0">
        <w:rPr>
          <w:sz w:val="22"/>
          <w:szCs w:val="22"/>
        </w:rPr>
        <w:t xml:space="preserve"> </w:t>
      </w:r>
      <w:r w:rsidR="008D7DA1" w:rsidRPr="009669D0">
        <w:rPr>
          <w:i/>
          <w:sz w:val="22"/>
          <w:szCs w:val="22"/>
        </w:rPr>
        <w:t>t</w:t>
      </w:r>
      <w:r w:rsidR="008D7DA1" w:rsidRPr="009669D0">
        <w:rPr>
          <w:sz w:val="22"/>
          <w:szCs w:val="22"/>
        </w:rPr>
        <w:t xml:space="preserve"> </w:t>
      </w:r>
      <w:r w:rsidR="008D7DA1" w:rsidRPr="009669D0">
        <w:rPr>
          <w:rFonts w:cs="Calibri"/>
          <w:sz w:val="22"/>
          <w:szCs w:val="22"/>
        </w:rPr>
        <w:t>≤</w:t>
      </w:r>
      <w:r w:rsidR="008D7DA1" w:rsidRPr="009669D0">
        <w:rPr>
          <w:sz w:val="22"/>
          <w:szCs w:val="22"/>
        </w:rPr>
        <w:t xml:space="preserve"> </w:t>
      </w:r>
      <w:proofErr w:type="spellStart"/>
      <w:r w:rsidRPr="009669D0">
        <w:rPr>
          <w:i/>
          <w:sz w:val="22"/>
          <w:szCs w:val="22"/>
        </w:rPr>
        <w:t>t</w:t>
      </w:r>
      <w:r w:rsidRPr="009669D0">
        <w:rPr>
          <w:i/>
          <w:sz w:val="22"/>
          <w:szCs w:val="22"/>
          <w:vertAlign w:val="subscript"/>
        </w:rPr>
        <w:t>max</w:t>
      </w:r>
      <w:proofErr w:type="spellEnd"/>
      <w:r w:rsidR="008D7DA1" w:rsidRPr="009669D0">
        <w:rPr>
          <w:sz w:val="22"/>
          <w:szCs w:val="22"/>
        </w:rPr>
        <w:t>.</w:t>
      </w:r>
      <w:r w:rsidR="008218E6" w:rsidRPr="009669D0">
        <w:rPr>
          <w:sz w:val="22"/>
          <w:szCs w:val="22"/>
        </w:rPr>
        <w:t xml:space="preserve"> Use </w:t>
      </w:r>
      <w:r w:rsidR="008218E6" w:rsidRPr="009669D0">
        <w:rPr>
          <w:i/>
          <w:sz w:val="22"/>
          <w:szCs w:val="22"/>
        </w:rPr>
        <w:t>a</w:t>
      </w:r>
      <w:r w:rsidR="008218E6" w:rsidRPr="009669D0">
        <w:rPr>
          <w:sz w:val="22"/>
          <w:szCs w:val="22"/>
        </w:rPr>
        <w:t xml:space="preserve"> = 2 and </w:t>
      </w:r>
      <w:proofErr w:type="spellStart"/>
      <w:r w:rsidR="008218E6" w:rsidRPr="009669D0">
        <w:rPr>
          <w:i/>
          <w:sz w:val="22"/>
          <w:szCs w:val="22"/>
        </w:rPr>
        <w:t>t</w:t>
      </w:r>
      <w:r w:rsidR="008218E6" w:rsidRPr="009669D0">
        <w:rPr>
          <w:i/>
          <w:sz w:val="22"/>
          <w:szCs w:val="22"/>
          <w:vertAlign w:val="subscript"/>
        </w:rPr>
        <w:t>max</w:t>
      </w:r>
      <w:proofErr w:type="spellEnd"/>
      <w:r w:rsidR="008218E6" w:rsidRPr="009669D0">
        <w:rPr>
          <w:sz w:val="22"/>
          <w:szCs w:val="22"/>
        </w:rPr>
        <w:t xml:space="preserve"> = 8 for the parameters of the curve.</w:t>
      </w:r>
    </w:p>
    <w:p w:rsidR="008D7DA1" w:rsidRPr="009669D0" w:rsidRDefault="008D7DA1" w:rsidP="003A468C">
      <w:pPr>
        <w:pStyle w:val="ListParagraph"/>
        <w:numPr>
          <w:ilvl w:val="0"/>
          <w:numId w:val="22"/>
        </w:numPr>
        <w:spacing w:after="60"/>
        <w:rPr>
          <w:sz w:val="22"/>
          <w:szCs w:val="22"/>
        </w:rPr>
      </w:pPr>
      <w:r w:rsidRPr="009669D0">
        <w:rPr>
          <w:sz w:val="22"/>
          <w:szCs w:val="22"/>
        </w:rPr>
        <w:t>Plot the “</w:t>
      </w:r>
      <w:proofErr w:type="spellStart"/>
      <w:r w:rsidR="003A468C" w:rsidRPr="009669D0">
        <w:rPr>
          <w:sz w:val="22"/>
          <w:szCs w:val="22"/>
        </w:rPr>
        <w:t>tractrix</w:t>
      </w:r>
      <w:proofErr w:type="spellEnd"/>
      <w:r w:rsidR="003A468C" w:rsidRPr="009669D0">
        <w:rPr>
          <w:sz w:val="22"/>
          <w:szCs w:val="22"/>
        </w:rPr>
        <w:t>” curve. Save your plot as a “.jpg” image, named “YourName_Exam3_Fig1.jpg”. Make sure your plot is presentable, with all required elements.</w:t>
      </w:r>
      <w:r w:rsidR="008218E6" w:rsidRPr="009669D0">
        <w:rPr>
          <w:sz w:val="22"/>
          <w:szCs w:val="22"/>
        </w:rPr>
        <w:t xml:space="preserve"> </w:t>
      </w:r>
      <w:r w:rsidR="008218E6" w:rsidRPr="009669D0">
        <w:rPr>
          <w:i/>
          <w:sz w:val="22"/>
          <w:szCs w:val="22"/>
        </w:rPr>
        <w:t>Be sure to upload your saved figure image to the Dropbox along with your script file!</w:t>
      </w:r>
    </w:p>
    <w:p w:rsidR="008D7DA1" w:rsidRPr="00B507D1" w:rsidRDefault="008D7DA1" w:rsidP="008D7DA1">
      <w:pPr>
        <w:rPr>
          <w:sz w:val="22"/>
          <w:szCs w:val="22"/>
        </w:rPr>
      </w:pPr>
      <w:r w:rsidRPr="00B507D1">
        <w:rPr>
          <w:sz w:val="22"/>
          <w:szCs w:val="22"/>
        </w:rPr>
        <w:br w:type="page"/>
      </w:r>
    </w:p>
    <w:p w:rsidR="00D51101" w:rsidRPr="001322FA" w:rsidRDefault="001518ED" w:rsidP="008B20F2">
      <w:pPr>
        <w:spacing w:before="720" w:after="12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4445</wp:posOffset>
                </wp:positionV>
                <wp:extent cx="1099820" cy="2359025"/>
                <wp:effectExtent l="0" t="0" r="5080" b="60325"/>
                <wp:wrapSquare wrapText="bothSides"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20" cy="2359025"/>
                          <a:chOff x="0" y="0"/>
                          <a:chExt cx="1099820" cy="2359025"/>
                        </a:xfrm>
                      </wpg:grpSpPr>
                      <wps:wsp>
                        <wps:cNvPr id="296" name="Straight Arrow Connector 296"/>
                        <wps:cNvCnPr/>
                        <wps:spPr>
                          <a:xfrm flipV="1">
                            <a:off x="76200" y="990600"/>
                            <a:ext cx="0" cy="1358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5" name="Group 295"/>
                        <wpg:cNvGrpSpPr/>
                        <wpg:grpSpPr>
                          <a:xfrm>
                            <a:off x="0" y="0"/>
                            <a:ext cx="1099820" cy="2359025"/>
                            <a:chOff x="-175976" y="0"/>
                            <a:chExt cx="1095015" cy="2362200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0" y="228600"/>
                              <a:ext cx="688975" cy="2122805"/>
                              <a:chOff x="0" y="0"/>
                              <a:chExt cx="688975" cy="2122805"/>
                            </a:xfrm>
                          </wpg:grpSpPr>
                          <wps:wsp>
                            <wps:cNvPr id="25" name="Isosceles Triangle 25"/>
                            <wps:cNvSpPr/>
                            <wps:spPr>
                              <a:xfrm flipV="1">
                                <a:off x="0" y="1438275"/>
                                <a:ext cx="687705" cy="68453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Oval 21"/>
                            <wps:cNvSpPr/>
                            <wps:spPr>
                              <a:xfrm>
                                <a:off x="0" y="1381125"/>
                                <a:ext cx="688340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0" y="52387"/>
                                <a:ext cx="6858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Oval 20"/>
                            <wps:cNvSpPr/>
                            <wps:spPr>
                              <a:xfrm>
                                <a:off x="0" y="0"/>
                                <a:ext cx="68897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9525" y="1409700"/>
                                <a:ext cx="669925" cy="266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Straight Connector 28"/>
                          <wps:cNvCnPr/>
                          <wps:spPr>
                            <a:xfrm flipV="1">
                              <a:off x="0" y="28575"/>
                              <a:ext cx="0" cy="1619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flipV="1">
                              <a:off x="690563" y="28575"/>
                              <a:ext cx="0" cy="1619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0" y="109538"/>
                              <a:ext cx="69024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0988" y="0"/>
                              <a:ext cx="142875" cy="2238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251" w:rsidRPr="003E2251" w:rsidRDefault="003E2251" w:rsidP="003E2251">
                                <w:r>
                                  <w:rPr>
                                    <w:i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none" lIns="27432" tIns="0" rIns="27432" bIns="27432" anchor="t" anchorCtr="0">
                            <a:spAutoFit/>
                          </wps:bodyPr>
                        </wps:wsp>
                        <wps:wsp>
                          <wps:cNvPr id="288" name="Straight Connector 288"/>
                          <wps:cNvCnPr/>
                          <wps:spPr>
                            <a:xfrm rot="10800000" flipV="1">
                              <a:off x="733425" y="1666875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Straight Connector 289"/>
                          <wps:cNvCnPr/>
                          <wps:spPr>
                            <a:xfrm rot="10800000" flipV="1">
                              <a:off x="733425" y="23622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Straight Arrow Connector 290"/>
                          <wps:cNvCnPr/>
                          <wps:spPr>
                            <a:xfrm rot="10800000">
                              <a:off x="814388" y="1666875"/>
                              <a:ext cx="0" cy="6902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950" y="1933575"/>
                              <a:ext cx="142875" cy="2238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251" w:rsidRPr="003E2251" w:rsidRDefault="003E2251" w:rsidP="003E2251">
                                <w:r>
                                  <w:rPr>
                                    <w:i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none" lIns="27432" tIns="0" rIns="27432" bIns="27432" anchor="t" anchorCtr="0">
                            <a:spAutoFit/>
                          </wps:bodyPr>
                        </wps:wsp>
                        <wps:wsp>
                          <wps:cNvPr id="292" name="Straight Connector 292"/>
                          <wps:cNvCnPr/>
                          <wps:spPr>
                            <a:xfrm flipH="1">
                              <a:off x="733425" y="280988"/>
                              <a:ext cx="16129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Straight Arrow Connector 293"/>
                          <wps:cNvCnPr/>
                          <wps:spPr>
                            <a:xfrm flipV="1">
                              <a:off x="814388" y="280988"/>
                              <a:ext cx="0" cy="138557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9487" y="861921"/>
                              <a:ext cx="219552" cy="2239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251" w:rsidRPr="003E2251" w:rsidRDefault="003E2251" w:rsidP="003E2251">
                                <w:r>
                                  <w:rPr>
                                    <w:i/>
                                  </w:rPr>
                                  <w:t>2d</w:t>
                                </w:r>
                              </w:p>
                            </w:txbxContent>
                          </wps:txbx>
                          <wps:bodyPr rot="0" vert="horz" wrap="none" lIns="27432" tIns="0" rIns="27432" bIns="27432" anchor="t" anchorCtr="0"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 rot="10800000" flipV="1">
                              <a:off x="-175976" y="23622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71855" y="1585378"/>
                              <a:ext cx="124168" cy="22331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251" w:rsidRPr="003E2251" w:rsidRDefault="00D55FC4" w:rsidP="003E2251">
                                <w:r>
                                  <w:rPr>
                                    <w:i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none" lIns="27432" tIns="0" rIns="27432" bIns="27432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8" o:spid="_x0000_s1032" style="position:absolute;margin-left:412.5pt;margin-top:.35pt;width:86.6pt;height:185.75pt;z-index:251715584" coordsize="10998,23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TLCQgAABA/AAAOAAAAZHJzL2Uyb0RvYy54bWzsW1tzm0YUfu9M/wPDeyJxB03kjOvEaWbc&#10;JBO7zfMagcQUWLq7juT++p69gpBkyc5UchJeJC67sBzO+c53Lrx6vapK62tGaIHrqe28HNtWVqd4&#10;VtTzqf3nzeWL2LYoQ/UMlbjOpvZ9Ru3XZ7/+8mrZTDIXL3A5y4gFF6npZNlM7QVjzWQ0oukiqxB9&#10;iZushpM5JhVisEvmoxlBS7h6VY7c8TgcLTGZNQSnGaVw9I08aZ+J6+d5lrKPeU4zZpVTG9bGxC8R&#10;v7f8d3T2Ck3mBDWLIlXLQE9YRYWKGm5qLvUGMWTdkWLjUlWREkxxzl6muBrhPC/STDwDPI0z7j3N&#10;O4LvGvEs88ly3hgxgWh7cnryZdMPXz8Rq5hNbTeBV1WjCl6SuK/FD4B4ls18AqPekea6+UTUgbnc&#10;40+8yknF/+FZrJUQ7L0RbLZiVgoHnXGSxC7IP4VzrhckYzeQok8X8H425qWLt3tmjvSNR3x9ZjnL&#10;BtSItpKi3yap6wVqMvECKJeBkVSoJXXNCCrmC2adE4KX1gWua1A5TEB4oRSemHhRK8nRCQUharFZ&#10;eVk0f4F4hOooAUYh6LVtgaCSZBzCplBRLUklQ8cL4kSeM5JAk4ZQ9i7DlcU3pjZVizOrkvdBX68o&#10;g4vCRD2BL6is+S/FZTG7LMpS7HArzC5KYn1FYD9s5fDFwLy1UYsMzd7WM4vdN6A7NZi5XDJDRdke&#10;pyxDJVuoC/CbwZvT4hBb7L7M5EI+ZzmoJNcbIRgBBu0yUJpmNdNLKWsYzaflsGgzcbx/ohrPp2YC&#10;KB4z2cwQd8Y1M5OrosZk291b6eVyvJaAfG4ugls8uxeKIkQDeiytT2i3MUSjhIFWQm2uwqSOZK4v&#10;nChIIrCD1tjXjDYYO7A+ae6hyzVaao5Ei77RKgvuP6PnrD8i7MNVnvSErhtv2FIYx0mkV+nAiPGB&#10;oLRjorHE/uMdA5OMNrynmKZZmVHrhhSonpeZJcGWaxiAmEFxbXwSSbdikcQhx/diFwQFsgdbUcAc&#10;xlEE8hKvOIz9wFt/wy22KDBiajHCNHZA0Bqs9Kz+di7BoLyr/sAzCUhxMDaKZYZvAlRZW0vAEjeC&#10;wfwRHrpNa6WdUfBiDwQsd5vla8AS916gWSZXzxevhba++u2YdgAYHhvTSgPDezDNIlhSL9qklwV4&#10;pytE2SdEgGuBjgF/ZB/hJy8xvCistmxrgcm/247z8eDY4axtLYG7gav75w6RzLbK9zW4/MTxfbgs&#10;Ezt+EHHmQbpnbrtn6rvqAoN7A7CB1YlNPp6VejMnuPoCNPOc3xVOoTqFe0/tlBG9c8EkpwSimmbn&#10;52IYELwGsav6ukm1J+P+9mb1BZFGWwWY0wesaQaa9AxDjuV6U+PzO4bzQjju1lcoH6JcxTFwxkDy&#10;R+AElqsQ+SFk4ctfI4eOFzuOJoAtnsQef2ncZSRjBcUGUTfgJCuBOlHOzTaExhmQMLUHqMyAJgOa&#10;SLyR6DOgCWeex0cTVxO8zxA2KbLiSpL3KEgJXC+O+gQliMG/CkBxvMhR9G83pBBYwoAnAzsZ2Mn3&#10;y07A3mUKS7ITQa8fjns22ImY041z2iBx4CUyLTNEOTJ31c/cDFGO8J8/QJTjaxzp8BL/UbwkCSDC&#10;4dkxxx8nPPOwnj0Jk4SfFwmyMIx0HkAn03ViVoWJz4Sa1JhnhmUib0iICF03iRuZ0xkSIio78hwS&#10;Im0alieNj5EcMRW0a10XMrUXy1XVtEcXhIDTAIy4cdBPwergJnQ4lkiz3AEgZQFVmQdyJU8s/hye&#10;GD0g3bA96/kDVXKOoYGJdlzbNDDpeLDHlCTDZByE3qCGkx7a68S+NL1jJ9/bUsWe5DtfnsK/IwEh&#10;FINUHGbUsF8gl/UiFZvtUMaN2Az6CAJP4GgnQINmAl9RqT00ip6iIN4pfKPJUBPf0VHwDFU40jp8&#10;w2sUv+GV1c9MWmwFh3VxhzZXOP2bWjW+WEAqMxMaz5sjoCIluxU6mQhpiLwZxLpdQkETOicQFHiE&#10;j9Y+XBVNoC6dxMAs2kq7rpk4vhubAjZkQKVp/H8ZTolzncIor4vy2qoIdri1mggBTaqCQWdXWVRT&#10;G/KwqtSJJqpbBC5lrEFedktAwVa3K9GbZByX7JAwcfZmIVC0n6gyoBv5HiSYZRkQEEmWANVRWQJU&#10;O7qix3r1PL5I2vDK2+XpK29cB2Ryy4Bql10eQi9FFdaB6pp4H1tL/pHn+TpyDUOo8vfq/o5kmyJy&#10;3QO3A+nc1bR0xPahY5DO+EHWCWfBwh/29NKiD9ZM1zM9RS0RGDRTAunAQzudmvuJqJsIGHuUfnaI&#10;acy7o6R3drbhpQrSIYTiLFW+Ie3ge1m+gZ6Ct11vOR0irLluDlIKato/TSPOielp5LtJAFrOU92J&#10;521kqX4akmoI2M9MUhPT0bGNpMLZ/VSAN8X/roMq3RTfslIVDsF11lw/h/GBlMoeeCGa59zTfgxS&#10;mkDCshcu9XNQLow5TB/7H2l0vP42fVSqCI2OQbCvtjd4/cHrb376tcvrm8L0ib0+1K996LjjXj/m&#10;GQGR4GoB2XWSIABXIOrbrpd4e6jvtxa4Ja8+QWZKNB1yanYCp/9cesJ9Q0W3+Hw4uR9iD8hLdT84&#10;GsL/tSz6ECTtCJJ8QwFOjJagvA5QARkkBXHgRb0iluP6TghZBIWXniMLBvoj143PH75bvDRfxZ4A&#10;Lw/I5HdbRsQ2fHYtPihTn4jz77q7+6Ky2n7IfvYfAAAA//8DAFBLAwQUAAYACAAAACEA67tAFOAA&#10;AAAIAQAADwAAAGRycy9kb3ducmV2LnhtbEyPQUvDQBSE74L/YXmCN7tJSm0a81JKUU9FsBXE2zb7&#10;moRm34bsNkn/vevJHocZZr7J15NpxUC9aywjxLMIBHFpdcMVwtfh7SkF4bxirVrLhHAlB+vi/i5X&#10;mbYjf9Kw95UIJewyhVB732VSurImo9zMdsTBO9neKB9kX0ndqzGUm1YmUfQsjWo4LNSqo21N5Xl/&#10;MQjvoxo38/h12J1P2+vPYfHxvYsJ8fFh2ryA8DT5/zD84Qd0KALT0V5YO9EipMkifPEISxDBXq3S&#10;BMQRYb5MEpBFLm8PFL8AAAD//wMAUEsBAi0AFAAGAAgAAAAhALaDOJL+AAAA4QEAABMAAAAAAAAA&#10;AAAAAAAAAAAAAFtDb250ZW50X1R5cGVzXS54bWxQSwECLQAUAAYACAAAACEAOP0h/9YAAACUAQAA&#10;CwAAAAAAAAAAAAAAAAAvAQAAX3JlbHMvLnJlbHNQSwECLQAUAAYACAAAACEAUoI0ywkIAAAQPwAA&#10;DgAAAAAAAAAAAAAAAAAuAgAAZHJzL2Uyb0RvYy54bWxQSwECLQAUAAYACAAAACEA67tAFOAAAAAI&#10;AQAADwAAAAAAAAAAAAAAAABjCgAAZHJzL2Rvd25yZXYueG1sUEsFBgAAAAAEAAQA8wAAAHALAAAA&#10;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6" o:spid="_x0000_s1033" type="#_x0000_t32" style="position:absolute;left:762;top:9906;width:0;height:135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C4JsEAAADcAAAADwAAAGRycy9kb3ducmV2LnhtbESPQYvCMBSE74L/ITxhb5raRel2jSKC&#10;4FWr97fN27a7zUtJYq3/3giCx2FmvmFWm8G0oifnG8sK5rMEBHFpdcOVgnOxn2YgfEDW2FomBXfy&#10;sFmPRyvMtb3xkfpTqESEsM9RQR1Cl0vpy5oM+pntiKP3a53BEKWrpHZ4i3DTyjRJltJgw3Ghxo52&#10;NZX/p6tR8JPud4VbZH9db+6XT9P4vlhkSn1Mhu03iEBDeIdf7YNWkH4t4XkmHgG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4LgmwQAAANwAAAAPAAAAAAAAAAAAAAAA&#10;AKECAABkcnMvZG93bnJldi54bWxQSwUGAAAAAAQABAD5AAAAjwMAAAAA&#10;" strokecolor="black [3213]">
                  <v:stroke endarrow="classic"/>
                </v:shape>
                <v:group id="Group 295" o:spid="_x0000_s1034" style="position:absolute;width:10998;height:23590" coordorigin="-1759" coordsize="10950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v:group id="Group 31" o:spid="_x0000_s1035" style="position:absolute;top:2286;width:6889;height:21228" coordsize="6889,21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5" o:spid="_x0000_s1036" type="#_x0000_t5" style="position:absolute;top:14382;width:6877;height:6846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SpDMQA&#10;AADbAAAADwAAAGRycy9kb3ducmV2LnhtbESPX2vCQBDE3wv9DscW+iJ6UVEk9RQpWPrkn7Ti65rb&#10;JqG5vZDbmvTb9wShj8PM/IZZrntXqyu1ofJsYDxKQBHn3lZcGPj82A4XoIIgW6w9k4FfCrBePT4s&#10;MbW+4yNdMylUhHBI0UAp0qRah7wkh2HkG+LoffnWoUTZFtq22EW4q/UkSebaYcVxocSGXkvKv7Mf&#10;Z2AzfTsfOiuX/WE3mHHFvJATG/P81G9eQAn18h++t9+tgckMbl/iD9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0qQzEAAAA2wAAAA8AAAAAAAAAAAAAAAAAmAIAAGRycy9k&#10;b3ducmV2LnhtbFBLBQYAAAAABAAEAPUAAACJAwAAAAA=&#10;" fillcolor="#d8d8d8 [2732]" strokecolor="black [3213]" strokeweight="1pt"/>
                    <v:oval id="Oval 21" o:spid="_x0000_s1037" style="position:absolute;top:13811;width:6883;height: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81sMA&#10;AADbAAAADwAAAGRycy9kb3ducmV2LnhtbESPQYvCMBSE78L+h/AWvGmqB3W7RlkWBREPWveyt0fz&#10;bKvNS0mirf/eCILHYWa+YebLztTiRs5XlhWMhgkI4tzqigsFf8f1YAbCB2SNtWVScCcPy8VHb46p&#10;ti0f6JaFQkQI+xQVlCE0qZQ+L8mgH9qGOHon6wyGKF0htcM2wk0tx0kykQYrjgslNvRbUn7JrkaB&#10;bfx5epjiZffv2tV+ty3WX5tWqf5n9/MNIlAX3uFXe6MVjEf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R81sMAAADbAAAADwAAAAAAAAAAAAAAAACYAgAAZHJzL2Rv&#10;d25yZXYueG1sUEsFBgAAAAAEAAQA9QAAAIgDAAAAAA==&#10;" fillcolor="#d8d8d8 [2732]" strokecolor="black [3213]" strokeweight="1pt"/>
                    <v:rect id="Rectangle 22" o:spid="_x0000_s1038" style="position:absolute;top:523;width:6858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jMXr8A&#10;AADbAAAADwAAAGRycy9kb3ducmV2LnhtbESPzarCMBSE9xd8h3AEd9fULkR6jSIFQd3Vn/2hObcp&#10;Nie1iba+vREEl8PMfMMs14NtxIM6XztWMJsmIIhLp2uuFJxP298FCB+QNTaOScGTPKxXo58lZtr1&#10;XNDjGCoRIewzVGBCaDMpfWnIop+6ljh6/66zGKLsKqk77CPcNjJNkrm0WHNcMNhSbqi8Hu9WQVLt&#10;byfX73uz4DzPn01xwEuh1GQ8bP5ABBrCN/xp77SCNIX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uMxevwAAANsAAAAPAAAAAAAAAAAAAAAAAJgCAABkcnMvZG93bnJl&#10;di54bWxQSwUGAAAAAAQABAD1AAAAhAMAAAAA&#10;" fillcolor="#d8d8d8 [2732]" strokecolor="black [3213]" strokeweight="1pt"/>
                    <v:oval id="Oval 20" o:spid="_x0000_s1039" style="position:absolute;width:6889;height: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ZTb8A&#10;AADbAAAADwAAAGRycy9kb3ducmV2LnhtbERPy4rCMBTdC/5DuII7TXXho2MUEQURF742s7s0d9qO&#10;zU1Joq1/bxaCy8N5L1atqcSTnC8tKxgNExDEmdUl5wpu191gBsIHZI2VZVLwIg+rZbezwFTbhs/0&#10;vIRcxBD2KSooQqhTKX1WkEE/tDVx5P6sMxgidLnUDpsYbio5TpKJNFhybCiwpk1B2f3yMAps7f+n&#10;5ynej7+u2Z6Oh3w33zdK9Xvt+gdEoDZ8xR/3XisYx/XxS/wB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NlNvwAAANsAAAAPAAAAAAAAAAAAAAAAAJgCAABkcnMvZG93bnJl&#10;di54bWxQSwUGAAAAAAQABAD1AAAAhAMAAAAA&#10;" fillcolor="#d8d8d8 [2732]" strokecolor="black [3213]" strokeweight="1pt"/>
                    <v:rect id="Rectangle 24" o:spid="_x0000_s1040" style="position:absolute;left:95;top:14097;width:6699;height: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XlMMA&#10;AADbAAAADwAAAGRycy9kb3ducmV2LnhtbESPQWsCMRSE74L/ITyhN80qpcjWKLVQEaQFtYd6e2xe&#10;d0M3L0vy1PXfN4WCx2FmvmEWq9636kIxucAGppMCFHEVrOPawOfxbTwHlQTZYhuYDNwowWo5HCyw&#10;tOHKe7ocpFYZwqlEA41IV2qdqoY8pknoiLP3HaJHyTLW2ka8Zrhv9awonrRHx3mhwY5eG6p+Dmdv&#10;wL3Xm/lH3Mka3fmIJzl9BemMeRj1L8+ghHq5h//bW2tg9gh/X/I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AXlMMAAADbAAAADwAAAAAAAAAAAAAAAACYAgAAZHJzL2Rv&#10;d25yZXYueG1sUEsFBgAAAAAEAAQA9QAAAIgDAAAAAA==&#10;" fillcolor="#d8d8d8 [2732]" stroked="f" strokeweight="1pt"/>
                  </v:group>
                  <v:line id="Straight Connector 28" o:spid="_x0000_s1041" style="position:absolute;flip:y;visibility:visible;mso-wrap-style:square" from="0,285" to="0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hcs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bP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JmFywQAAANsAAAAPAAAAAAAAAAAAAAAA&#10;AKECAABkcnMvZG93bnJldi54bWxQSwUGAAAAAAQABAD5AAAAjwMAAAAA&#10;" strokecolor="black [3213]"/>
                  <v:line id="Straight Connector 29" o:spid="_x0000_s1042" style="position:absolute;flip:y;visibility:visible;mso-wrap-style:square" from="6905,285" to="6905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E6cMAAADbAAAADwAAAGRycy9kb3ducmV2LnhtbESP3WoCMRSE7wXfIZxC7zRbqaJbo7RC&#10;QbwRfx7gsDlulm5O1iTVdZ/eCIKXw8x8w8yXra3FhXyoHCv4GGYgiAunKy4VHA+/gymIEJE11o5J&#10;wY0CLBf93hxz7a68o8s+liJBOOSowMTY5FKGwpDFMHQNcfJOzluMSfpSao/XBLe1HGXZRFqsOC0Y&#10;bGhlqPjb/1sFdReP3exnZbrs/HnT2+3E+fFGqfe39vsLRKQ2vsLP9lorGM3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qxOnDAAAA2wAAAA8AAAAAAAAAAAAA&#10;AAAAoQIAAGRycy9kb3ducmV2LnhtbFBLBQYAAAAABAAEAPkAAACRAwAAAAA=&#10;" strokecolor="black [3213]"/>
                  <v:shape id="Straight Arrow Connector 30" o:spid="_x0000_s1043" type="#_x0000_t32" style="position:absolute;top:1095;width:69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Y7qMMAAADbAAAADwAAAGRycy9kb3ducmV2LnhtbERPy2rCQBTdC/7DcIVuRCdtRdroKG1K&#10;ITtpWuz2mrkmwcydkJk89Os7i4LLw3lv96OpRU+tqywreFxGIIhzqysuFPx8fy5eQDiPrLG2TAqu&#10;5GC/m062GGs78Bf1mS9ECGEXo4LS+yaW0uUlGXRL2xAH7mxbgz7AtpC6xSGEm1o+RdFaGqw4NJTY&#10;UFJSfsk6o2BYnw6rdzefR6/HZEj970ex6m5KPczGtw0IT6O/i//dqVbwHNaHL+EH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mO6jDAAAA2wAAAA8AAAAAAAAAAAAA&#10;AAAAoQIAAGRycy9kb3ducmV2LnhtbFBLBQYAAAAABAAEAPkAAACRAwAAAAA=&#10;" strokecolor="black [3213]">
                    <v:stroke startarrow="classic" endarrow="classic"/>
                  </v:shape>
                  <v:shape id="_x0000_s1044" type="#_x0000_t202" style="position:absolute;left:2809;width:1429;height:2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UDcUA&#10;AADcAAAADwAAAGRycy9kb3ducmV2LnhtbESPT2vCQBTE74LfYXlCb7pbhSipq4hWKgUP/jno7ZF9&#10;TUKzb0N2q2k+fbcgeBxm5jfMfNnaStyo8aVjDa8jBYI4c6bkXMP5tB3OQPiAbLByTBp+ycNy0e/N&#10;MTXuzge6HUMuIoR9ihqKEOpUSp8VZNGPXE0cvS/XWAxRNrk0Dd4j3FZyrFQiLZYcFwqsaV1Q9n38&#10;sRr2n37dXa4J7nzdbVaJUvjRvWv9MmhXbyACteEZfrR3RsNETeH/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y5QNxQAAANwAAAAPAAAAAAAAAAAAAAAAAJgCAABkcnMv&#10;ZG93bnJldi54bWxQSwUGAAAAAAQABAD1AAAAigMAAAAA&#10;" fillcolor="white [3212]" stroked="f">
                    <v:textbox style="mso-fit-shape-to-text:t" inset="2.16pt,0,2.16pt,2.16pt">
                      <w:txbxContent>
                        <w:p w:rsidR="003E2251" w:rsidRPr="003E2251" w:rsidRDefault="003E2251" w:rsidP="003E2251">
                          <w:proofErr w:type="gramStart"/>
                          <w:r>
                            <w:rPr>
                              <w:i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line id="Straight Connector 288" o:spid="_x0000_s1045" style="position:absolute;rotation:180;flip:y;visibility:visible;mso-wrap-style:square" from="7334,16668" to="8953,1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BPpsIAAADcAAAADwAAAGRycy9kb3ducmV2LnhtbERPu2rDMBTdA/0HcQvdErkuFMeNEkpK&#10;IJ7qPJZuF+vWMraujCU7zt9XQyHj4bw3u9l2YqLBN44VvK4SEMSV0w3XCq6XwzID4QOyxs4xKbiT&#10;h932abHBXLsbn2g6h1rEEPY5KjAh9LmUvjJk0a9cTxy5XzdYDBEOtdQD3mK47WSaJO/SYsOxwWBP&#10;e0NVex6tgv21XH+35U/p047M21dbpOO9UOrlef78ABFoDg/xv/uoFaRZXBvPxCM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BPpsIAAADcAAAADwAAAAAAAAAAAAAA&#10;AAChAgAAZHJzL2Rvd25yZXYueG1sUEsFBgAAAAAEAAQA+QAAAJADAAAAAA==&#10;" strokecolor="black [3213]"/>
                  <v:line id="Straight Connector 289" o:spid="_x0000_s1046" style="position:absolute;rotation:180;flip:y;visibility:visible;mso-wrap-style:square" from="7334,23622" to="8953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zqPcMAAADcAAAADwAAAGRycy9kb3ducmV2LnhtbESPQYvCMBSE7wv+h/AEb2tqF0SrUUQR&#10;1pNd18veHs2zKW1eShO1/nsjCHscZuYbZrnubSNu1PnKsYLJOAFBXDhdcang/Lv/nIHwAVlj45gU&#10;PMjDejX4WGKm3Z1/6HYKpYgQ9hkqMCG0mZS+MGTRj11LHL2L6yyGKLtS6g7vEW4bmSbJVFqsOC4Y&#10;bGlrqKhPV6tge87nxzr/y33akPna1Yf0+jgoNRr2mwWIQH34D7/b31pBOpvD60w8An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M6j3DAAAA3AAAAA8AAAAAAAAAAAAA&#10;AAAAoQIAAGRycy9kb3ducmV2LnhtbFBLBQYAAAAABAAEAPkAAACRAwAAAAA=&#10;" strokecolor="black [3213]"/>
                  <v:shape id="Straight Arrow Connector 290" o:spid="_x0000_s1047" type="#_x0000_t32" style="position:absolute;left:8143;top:16668;width:0;height:6903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+nO8AAAADcAAAADwAAAGRycy9kb3ducmV2LnhtbERPz2vCMBS+D/wfwhO8zdQixVWjiCjI&#10;YIfV4fnRPNNi81KSaOt/vxwGO358vze70XbiST60jhUs5hkI4trplo2Cn8vpfQUiRGSNnWNS8KIA&#10;u+3kbYOldgN/07OKRqQQDiUqaGLsSylD3ZDFMHc9ceJuzluMCXojtcchhdtO5llWSIstp4YGezo0&#10;VN+rh1VwMXlXfA5VuzpdfbEsxmgexy+lZtNxvwYRaYz/4j/3WSvIP9L8dCYdAbn9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PpzvAAAAA3AAAAA8AAAAAAAAAAAAAAAAA&#10;oQIAAGRycy9kb3ducmV2LnhtbFBLBQYAAAAABAAEAPkAAACOAwAAAAA=&#10;" strokecolor="black [3213]">
                    <v:stroke startarrow="classic" endarrow="classic"/>
                  </v:shape>
                  <v:shape id="_x0000_s1048" type="#_x0000_t202" style="position:absolute;left:7429;top:19335;width:1429;height:2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Uz+MYA&#10;AADcAAAADwAAAGRycy9kb3ducmV2LnhtbESPQWvCQBSE70L/w/KE3syuHoJNXUOwLYrQQ20P9fbI&#10;PpNg9m3Irprm13cLBY/DzHzDrPLBtuJKvW8ca5gnCgRx6UzDlYavz7fZEoQPyAZbx6Thhzzk64fJ&#10;CjPjbvxB10OoRISwz1BDHUKXSenLmiz6xHXE0Tu53mKIsq+k6fEW4baVC6VSabHhuFBjR5uayvPh&#10;YjW87/1m/D6muPPd+FKkSuF2fNX6cToUzyACDeEe/m/vjIbF0xz+zs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Uz+MYAAADcAAAADwAAAAAAAAAAAAAAAACYAgAAZHJz&#10;L2Rvd25yZXYueG1sUEsFBgAAAAAEAAQA9QAAAIsDAAAAAA==&#10;" fillcolor="white [3212]" stroked="f">
                    <v:textbox style="mso-fit-shape-to-text:t" inset="2.16pt,0,2.16pt,2.16pt">
                      <w:txbxContent>
                        <w:p w:rsidR="003E2251" w:rsidRPr="003E2251" w:rsidRDefault="003E2251" w:rsidP="003E2251">
                          <w:proofErr w:type="gramStart"/>
                          <w:r>
                            <w:rPr>
                              <w:i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line id="Straight Connector 292" o:spid="_x0000_s1049" style="position:absolute;flip:x;visibility:visible;mso-wrap-style:square" from="7334,2809" to="8947,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GDG8QAAADcAAAADwAAAGRycy9kb3ducmV2LnhtbESP0WoCMRRE3wX/IVzBN826WNGtUVqh&#10;UPoiVT/gsrlulm5u1iTVdb++EYQ+DjNzhllvO9uIK/lQO1Ywm2YgiEuna64UnI4fkyWIEJE1No5J&#10;wZ0CbDfDwRoL7W78TddDrESCcChQgYmxLaQMpSGLYepa4uSdnbcYk/SV1B5vCW4bmWfZQlqsOS0Y&#10;bGlnqPw5/FoFTR9P/ep9Z/rsMr/r/X7h/MuXUuNR9/YKIlIX/8PP9qdWkK9yeJx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YYMbxAAAANwAAAAPAAAAAAAAAAAA&#10;AAAAAKECAABkcnMvZG93bnJldi54bWxQSwUGAAAAAAQABAD5AAAAkgMAAAAA&#10;" strokecolor="black [3213]"/>
                  <v:shape id="Straight Arrow Connector 293" o:spid="_x0000_s1050" type="#_x0000_t32" style="position:absolute;left:8143;top:2809;width:0;height:138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HYKMIAAADcAAAADwAAAGRycy9kb3ducmV2LnhtbESPQYvCMBSE74L/ITxhL6KpCqJdo+gu&#10;gt60u4c9PpJnW2xeapPV+u+NIHgcZuYbZrFqbSWu1PjSsYLRMAFBrJ0pOVfw+7MdzED4gGywckwK&#10;7uRhtex2Fpgad+MjXbOQiwhhn6KCIoQ6ldLrgiz6oauJo3dyjcUQZZNL0+Atwm0lx0kylRZLjgsF&#10;1vRVkD5n/zZSssthQlO91d8Wbb+mY3//t1Hqo9euP0EEasM7/GrvjILxfALPM/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HYKMIAAADcAAAADwAAAAAAAAAAAAAA&#10;AAChAgAAZHJzL2Rvd25yZXYueG1sUEsFBgAAAAAEAAQA+QAAAJADAAAAAA==&#10;" strokecolor="black [3213]">
                    <v:stroke startarrow="classic" endarrow="classic"/>
                  </v:shape>
                  <v:shape id="_x0000_s1051" type="#_x0000_t202" style="position:absolute;left:6994;top:8619;width:2196;height:2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nJ8YA&#10;AADcAAAADwAAAGRycy9kb3ducmV2LnhtbESPQWsCMRSE74X+h/AKvYhmKyLtapS2YCkolK5evD03&#10;bzeLm5clSXX990YQehxm5htmvuxtK07kQ+NYwcsoA0FcOt1wrWC3XQ1fQYSIrLF1TAouFGC5eHyY&#10;Y67dmX/pVMRaJAiHHBWYGLtcylAashhGriNOXuW8xZikr6X2eE5w28pxlk2lxYbTgsGOPg2Vx+LP&#10;Kii+1vv1YHXoj5uq+vjxAzTb3VSp56f+fQYiUh//w/f2t1YwfpvA7Uw6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SnJ8YAAADcAAAADwAAAAAAAAAAAAAAAACYAgAAZHJz&#10;L2Rvd25yZXYueG1sUEsFBgAAAAAEAAQA9QAAAIsDAAAAAA==&#10;" fillcolor="white [3212]" stroked="f">
                    <v:textbox inset="2.16pt,0,2.16pt,2.16pt">
                      <w:txbxContent>
                        <w:p w:rsidR="003E2251" w:rsidRPr="003E2251" w:rsidRDefault="003E2251" w:rsidP="003E2251">
                          <w:r>
                            <w:rPr>
                              <w:i/>
                            </w:rPr>
                            <w:t>2d</w:t>
                          </w:r>
                        </w:p>
                      </w:txbxContent>
                    </v:textbox>
                  </v:shape>
                  <v:line id="Straight Connector 41" o:spid="_x0000_s1052" style="position:absolute;rotation:180;flip:y;visibility:visible;mso-wrap-style:square" from="-1759,23622" to="-140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M0R8MAAADbAAAADwAAAGRycy9kb3ducmV2LnhtbESPQWvCQBSE7wX/w/IEb3VjLKVGVxFL&#10;QU+m6sXbI/vMhmTfhuyq8d+7BaHHYWa+YRar3jbiRp2vHCuYjBMQxIXTFZcKTsef9y8QPiBrbByT&#10;ggd5WC0HbwvMtLvzL90OoRQRwj5DBSaENpPSF4Ys+rFriaN3cZ3FEGVXSt3hPcJtI9Mk+ZQWK44L&#10;BlvaGCrqw9Uq2Jzy2b7Oz7lPGzLT73qXXh87pUbDfj0HEagP/+FXe6sVfEzg7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zNEfDAAAA2wAAAA8AAAAAAAAAAAAA&#10;AAAAoQIAAGRycy9kb3ducmV2LnhtbFBLBQYAAAAABAAEAPkAAACRAwAAAAA=&#10;" strokecolor="black [3213]"/>
                  <v:shape id="_x0000_s1053" type="#_x0000_t202" style="position:absolute;left:-1718;top:15853;width:1242;height:2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Ab6cUA&#10;AADbAAAADwAAAGRycy9kb3ducmV2LnhtbESPT2vCQBTE7wW/w/KE3uqufwgluopopVLwUPWgt0f2&#10;mQSzb0N2qzGfvisUehxm5jfMbNHaStyo8aVjDcOBAkGcOVNyruF42Ly9g/AB2WDlmDQ8yMNi3nuZ&#10;YWrcnb/ptg+5iBD2KWooQqhTKX1WkEU/cDVx9C6usRiibHJpGrxHuK3kSKlEWiw5LhRY06qg7Lr/&#10;sRp2X37Vnc4Jbn3drZeJUvjZfWj92m+XUxCB2vAf/mtvjYbJGJ5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oBvpxQAAANsAAAAPAAAAAAAAAAAAAAAAAJgCAABkcnMv&#10;ZG93bnJldi54bWxQSwUGAAAAAAQABAD1AAAAigMAAAAA&#10;" fillcolor="white [3212]" stroked="f">
                    <v:textbox style="mso-fit-shape-to-text:t" inset="2.16pt,0,2.16pt,2.16pt">
                      <w:txbxContent>
                        <w:p w:rsidR="003E2251" w:rsidRPr="003E2251" w:rsidRDefault="00D55FC4" w:rsidP="003E2251">
                          <w:proofErr w:type="gramStart"/>
                          <w:r>
                            <w:rPr>
                              <w:i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D51101" w:rsidRPr="00B507D1">
        <w:rPr>
          <w:b/>
          <w:sz w:val="22"/>
          <w:szCs w:val="22"/>
        </w:rPr>
        <w:t>Problem #2:</w:t>
      </w:r>
      <w:r w:rsidR="00266DFB" w:rsidRPr="001322FA">
        <w:rPr>
          <w:i/>
          <w:sz w:val="22"/>
          <w:szCs w:val="22"/>
        </w:rPr>
        <w:t xml:space="preserve"> </w:t>
      </w:r>
      <w:r w:rsidR="001322FA">
        <w:rPr>
          <w:i/>
          <w:sz w:val="22"/>
          <w:szCs w:val="22"/>
        </w:rPr>
        <w:t xml:space="preserve"> </w:t>
      </w:r>
      <w:r w:rsidR="00266DFB" w:rsidRPr="001322FA">
        <w:rPr>
          <w:i/>
          <w:sz w:val="22"/>
          <w:szCs w:val="22"/>
        </w:rPr>
        <w:t>(</w:t>
      </w:r>
      <w:r w:rsidR="0063776A">
        <w:rPr>
          <w:i/>
          <w:sz w:val="22"/>
          <w:szCs w:val="22"/>
        </w:rPr>
        <w:t>10</w:t>
      </w:r>
      <w:r w:rsidR="00266DFB" w:rsidRPr="001322FA">
        <w:rPr>
          <w:i/>
          <w:sz w:val="22"/>
          <w:szCs w:val="22"/>
        </w:rPr>
        <w:t xml:space="preserve"> </w:t>
      </w:r>
      <w:proofErr w:type="spellStart"/>
      <w:r w:rsidR="00266DFB" w:rsidRPr="001322FA">
        <w:rPr>
          <w:i/>
          <w:sz w:val="22"/>
          <w:szCs w:val="22"/>
        </w:rPr>
        <w:t>pts</w:t>
      </w:r>
      <w:proofErr w:type="spellEnd"/>
      <w:r w:rsidR="00266DFB" w:rsidRPr="001322FA">
        <w:rPr>
          <w:i/>
          <w:sz w:val="22"/>
          <w:szCs w:val="22"/>
        </w:rPr>
        <w:t>)</w:t>
      </w:r>
    </w:p>
    <w:p w:rsidR="006C74B1" w:rsidRPr="006C74B1" w:rsidRDefault="006C74B1" w:rsidP="006C74B1">
      <w:pPr>
        <w:spacing w:after="60"/>
        <w:rPr>
          <w:sz w:val="22"/>
          <w:szCs w:val="22"/>
        </w:rPr>
      </w:pPr>
      <w:r>
        <w:rPr>
          <w:sz w:val="22"/>
          <w:szCs w:val="22"/>
        </w:rPr>
        <w:t>A storage silo at a factory holds plastic pellets for an inje</w:t>
      </w:r>
      <w:r w:rsidR="009669D0">
        <w:rPr>
          <w:sz w:val="22"/>
          <w:szCs w:val="22"/>
        </w:rPr>
        <w:t xml:space="preserve">ction molding process. The silo’s </w:t>
      </w:r>
      <w:r>
        <w:rPr>
          <w:sz w:val="22"/>
          <w:szCs w:val="22"/>
        </w:rPr>
        <w:t>diameter</w:t>
      </w:r>
      <w:r w:rsidR="009669D0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sz w:val="22"/>
          <w:szCs w:val="22"/>
        </w:rPr>
        <w:t xml:space="preserve">. The bottom of the silo is a cone whose height is also </w:t>
      </w:r>
      <w:r>
        <w:rPr>
          <w:i/>
          <w:sz w:val="22"/>
          <w:szCs w:val="22"/>
        </w:rPr>
        <w:t>d</w:t>
      </w:r>
      <w:r>
        <w:rPr>
          <w:sz w:val="22"/>
          <w:szCs w:val="22"/>
        </w:rPr>
        <w:t>. The cylindrical part of the silo, above the conical base, has a height of 2</w:t>
      </w:r>
      <w:r>
        <w:rPr>
          <w:i/>
          <w:sz w:val="22"/>
          <w:szCs w:val="22"/>
        </w:rPr>
        <w:t>d</w:t>
      </w:r>
      <w:r>
        <w:rPr>
          <w:sz w:val="22"/>
          <w:szCs w:val="22"/>
        </w:rPr>
        <w:t xml:space="preserve"> (see figure). The silo contains a sensor which tells the operator the </w:t>
      </w:r>
      <w:r w:rsidR="00D55FC4">
        <w:rPr>
          <w:sz w:val="22"/>
          <w:szCs w:val="22"/>
        </w:rPr>
        <w:t>depth</w:t>
      </w:r>
      <w:r>
        <w:rPr>
          <w:sz w:val="22"/>
          <w:szCs w:val="22"/>
        </w:rPr>
        <w:t xml:space="preserve"> of the pellets within the silo, </w:t>
      </w:r>
      <w:r w:rsidR="00D55FC4">
        <w:rPr>
          <w:i/>
          <w:sz w:val="22"/>
          <w:szCs w:val="22"/>
        </w:rPr>
        <w:t>z</w:t>
      </w:r>
      <w:r>
        <w:rPr>
          <w:sz w:val="22"/>
          <w:szCs w:val="22"/>
        </w:rPr>
        <w:t>.</w:t>
      </w:r>
    </w:p>
    <w:p w:rsidR="006C74B1" w:rsidRDefault="006C74B1" w:rsidP="006C74B1">
      <w:p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Write a Matlab script to calculate the volume of pellets contained in the silo as a function of the </w:t>
      </w:r>
      <w:r w:rsidR="00D55FC4">
        <w:rPr>
          <w:sz w:val="22"/>
          <w:szCs w:val="22"/>
        </w:rPr>
        <w:t>depth</w:t>
      </w:r>
      <w:r>
        <w:rPr>
          <w:sz w:val="22"/>
          <w:szCs w:val="22"/>
        </w:rPr>
        <w:t xml:space="preserve">, </w:t>
      </w:r>
      <w:r w:rsidR="00D55FC4">
        <w:rPr>
          <w:i/>
          <w:sz w:val="22"/>
          <w:szCs w:val="22"/>
        </w:rPr>
        <w:t>z</w:t>
      </w:r>
      <w:r>
        <w:rPr>
          <w:sz w:val="22"/>
          <w:szCs w:val="22"/>
        </w:rPr>
        <w:t>.</w:t>
      </w:r>
      <w:r w:rsidR="001518ED">
        <w:rPr>
          <w:sz w:val="22"/>
          <w:szCs w:val="22"/>
        </w:rPr>
        <w:t xml:space="preserve"> The volume of a cone and cylinder are given below the figure.</w:t>
      </w:r>
    </w:p>
    <w:p w:rsidR="00D55FC4" w:rsidRPr="00D55FC4" w:rsidRDefault="006C74B1" w:rsidP="00D55FC4">
      <w:pPr>
        <w:pStyle w:val="ListParagraph"/>
        <w:numPr>
          <w:ilvl w:val="0"/>
          <w:numId w:val="23"/>
        </w:numPr>
        <w:spacing w:after="6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 script should evaluate the volume, </w:t>
      </w:r>
      <w:r>
        <w:rPr>
          <w:i/>
          <w:sz w:val="22"/>
          <w:szCs w:val="22"/>
        </w:rPr>
        <w:t>V</w:t>
      </w:r>
      <w:r>
        <w:rPr>
          <w:sz w:val="22"/>
          <w:szCs w:val="22"/>
        </w:rPr>
        <w:t xml:space="preserve">, of pellets for the entire range 0 </w:t>
      </w:r>
      <w:r>
        <w:rPr>
          <w:rFonts w:cs="Calibri"/>
          <w:sz w:val="22"/>
          <w:szCs w:val="22"/>
        </w:rPr>
        <w:t>≤</w:t>
      </w:r>
      <w:r>
        <w:rPr>
          <w:sz w:val="22"/>
          <w:szCs w:val="22"/>
        </w:rPr>
        <w:t xml:space="preserve"> </w:t>
      </w:r>
      <w:r w:rsidR="00D55FC4">
        <w:rPr>
          <w:i/>
          <w:sz w:val="22"/>
          <w:szCs w:val="22"/>
        </w:rPr>
        <w:t xml:space="preserve">z </w:t>
      </w:r>
      <w:r>
        <w:rPr>
          <w:rFonts w:cs="Calibri"/>
          <w:sz w:val="22"/>
          <w:szCs w:val="22"/>
        </w:rPr>
        <w:t>≤</w:t>
      </w:r>
      <w:r>
        <w:rPr>
          <w:sz w:val="22"/>
          <w:szCs w:val="22"/>
        </w:rPr>
        <w:t xml:space="preserve"> 3</w:t>
      </w:r>
      <w:r>
        <w:rPr>
          <w:i/>
          <w:sz w:val="22"/>
          <w:szCs w:val="22"/>
        </w:rPr>
        <w:t>d</w:t>
      </w:r>
      <w:r>
        <w:rPr>
          <w:sz w:val="22"/>
          <w:szCs w:val="22"/>
        </w:rPr>
        <w:t xml:space="preserve">. The script should ask the user </w:t>
      </w:r>
      <w:r w:rsidR="001518ED">
        <w:rPr>
          <w:sz w:val="22"/>
          <w:szCs w:val="22"/>
        </w:rPr>
        <w:t xml:space="preserve">for the value of </w:t>
      </w:r>
      <w:r w:rsidR="001518ED" w:rsidRPr="001518ED">
        <w:rPr>
          <w:i/>
          <w:sz w:val="22"/>
          <w:szCs w:val="22"/>
        </w:rPr>
        <w:t>d</w:t>
      </w:r>
      <w:r w:rsidR="001518ED">
        <w:rPr>
          <w:sz w:val="22"/>
          <w:szCs w:val="22"/>
        </w:rPr>
        <w:t xml:space="preserve"> for </w:t>
      </w:r>
      <w:r w:rsidRPr="001518ED">
        <w:rPr>
          <w:sz w:val="22"/>
          <w:szCs w:val="22"/>
        </w:rPr>
        <w:t>how</w:t>
      </w:r>
      <w:r>
        <w:rPr>
          <w:sz w:val="22"/>
          <w:szCs w:val="22"/>
        </w:rPr>
        <w:t xml:space="preserve"> many evenly-spaced points within that range to evaluate.</w:t>
      </w:r>
    </w:p>
    <w:p w:rsidR="006C74B1" w:rsidRDefault="006C74B1" w:rsidP="006C74B1">
      <w:pPr>
        <w:pStyle w:val="ListParagraph"/>
        <w:numPr>
          <w:ilvl w:val="0"/>
          <w:numId w:val="23"/>
        </w:numPr>
        <w:spacing w:after="6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 script should output a neat table of the values of </w:t>
      </w:r>
      <w:r w:rsidR="00D55FC4">
        <w:rPr>
          <w:i/>
          <w:sz w:val="22"/>
          <w:szCs w:val="22"/>
        </w:rPr>
        <w:t>z</w:t>
      </w:r>
      <w:r>
        <w:rPr>
          <w:sz w:val="22"/>
          <w:szCs w:val="22"/>
        </w:rPr>
        <w:t xml:space="preserve"> and </w:t>
      </w:r>
      <w:r>
        <w:rPr>
          <w:i/>
          <w:sz w:val="22"/>
          <w:szCs w:val="22"/>
        </w:rPr>
        <w:t>V</w:t>
      </w:r>
      <w:r>
        <w:rPr>
          <w:sz w:val="22"/>
          <w:szCs w:val="22"/>
        </w:rPr>
        <w:t xml:space="preserve"> to the command window.</w:t>
      </w:r>
    </w:p>
    <w:p w:rsidR="00D55FC4" w:rsidRPr="00D55FC4" w:rsidRDefault="00D55FC4" w:rsidP="00D55FC4">
      <w:p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r>
        <w:rPr>
          <w:i/>
          <w:sz w:val="22"/>
          <w:szCs w:val="22"/>
        </w:rPr>
        <w:t>d</w:t>
      </w:r>
      <w:r>
        <w:rPr>
          <w:sz w:val="22"/>
          <w:szCs w:val="22"/>
        </w:rPr>
        <w:t xml:space="preserve"> = 1.5 m and evaluate the volume at 10 </w:t>
      </w:r>
      <w:r>
        <w:rPr>
          <w:i/>
          <w:sz w:val="22"/>
          <w:szCs w:val="22"/>
        </w:rPr>
        <w:t>z</w:t>
      </w:r>
      <w:r>
        <w:rPr>
          <w:sz w:val="22"/>
          <w:szCs w:val="22"/>
        </w:rPr>
        <w:t xml:space="preserve"> points.</w:t>
      </w:r>
    </w:p>
    <w:p w:rsidR="006C74B1" w:rsidRPr="006C74B1" w:rsidRDefault="006C74B1" w:rsidP="006C74B1">
      <w:pPr>
        <w:spacing w:after="60"/>
        <w:rPr>
          <w:sz w:val="22"/>
          <w:szCs w:val="22"/>
        </w:rPr>
      </w:pPr>
    </w:p>
    <w:p w:rsidR="00D86DC8" w:rsidRPr="00B507D1" w:rsidRDefault="00D55FC4" w:rsidP="00D55FC4">
      <w:pPr>
        <w:spacing w:before="4800" w:after="120"/>
        <w:rPr>
          <w:b/>
          <w:sz w:val="22"/>
          <w:szCs w:val="22"/>
        </w:rPr>
      </w:pPr>
      <w:r w:rsidRPr="001518E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27DE86" wp14:editId="499094D2">
                <wp:simplePos x="0" y="0"/>
                <wp:positionH relativeFrom="column">
                  <wp:posOffset>4800600</wp:posOffset>
                </wp:positionH>
                <wp:positionV relativeFrom="paragraph">
                  <wp:posOffset>-3175</wp:posOffset>
                </wp:positionV>
                <wp:extent cx="1762125" cy="828675"/>
                <wp:effectExtent l="0" t="0" r="9525" b="952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8ED" w:rsidRPr="001518ED" w:rsidRDefault="00591657" w:rsidP="00D55FC4">
                            <w:pPr>
                              <w:spacing w:after="120"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cone</m:t>
                                    </m:r>
                                  </m:sub>
                                </m:sSub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12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for d=h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cyl</m:t>
                                    </m:r>
                                  </m:sub>
                                </m:sSub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4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78pt;margin-top:-.25pt;width:138.75pt;height:6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e+wIgIAACQEAAAOAAAAZHJzL2Uyb0RvYy54bWysU9tu2zAMfR+wfxD0vjgxcmmMOEWXLsOA&#10;rhvQ7gMYWY6FyaImKbGzrx8lp2m2vQ3zgyCa5OHhIbW67VvNjtJ5habkk9GYM2kEVsrsS/7tefvu&#10;hjMfwFSg0ciSn6Tnt+u3b1adLWSODepKOkYgxhedLXkTgi2yzItGtuBHaKUhZ42uhUCm22eVg47Q&#10;W53l4/E869BV1qGQ3tPf+8HJ1wm/rqUIX+ray8B0yYlbSKdL5y6e2XoFxd6BbZQ404B/YNGCMlT0&#10;AnUPAdjBqb+gWiUceqzDSGCbYV0rIVMP1M1k/Ec3Tw1YmXohcby9yOT/H6x4PH51TFUlz5cLzgy0&#10;NKRn2Qf2HnuWR3066wsKe7IUGHr6TXNOvXr7gOK7ZwY3DZi9vHMOu0ZCRfwmMTO7Sh1wfATZdZ+x&#10;ojJwCJiA+tq1UTySgxE6zel0mU2kImLJxTyf5DPOBPlu8pv5YpZKQPGSbZ0PHyW2LF5K7mj2CR2O&#10;Dz5ENlC8hMRiHrWqtkrrZLj9bqMdOwLtyTZ9Z/TfwrRhXcmXM+IRswzG/LRCrQq0x1q1RG4cv5gO&#10;RVTjg6nSPYDSw52YaHOWJyoyaBP6XZ8mkRqL0u2wOpFeDoe1pWdGlwbdT846WtmS+x8HcJIz/cmQ&#10;5svJdBp3PBnT2SInw117dtceMIKgSh44G66bkN7F0NgdzaZWSbZXJmfKtIpJzfOzibt+baeo18e9&#10;/gUAAP//AwBQSwMEFAAGAAgAAAAhAOq4OendAAAACgEAAA8AAABkcnMvZG93bnJldi54bWxMj8FO&#10;wzAQRO9I/IO1SFxQa0NIAiFOBUggri39gE28TSLidRS7Tfr3uCe4zWpGs2/KzWIHcaLJ94413K8V&#10;COLGmZ5bDfvvj9UTCB+QDQ6OScOZPGyq66sSC+Nm3tJpF1oRS9gXqKELYSyk9E1HFv3ajcTRO7jJ&#10;Yojn1Eoz4RzL7SAflMqkxZ7jhw5Heu+o+dkdrYbD13yXPs/1Z9jn28fsDfu8dmetb2+W1xcQgZbw&#10;F4YLfkSHKjLV7sjGi0FDnmZxS9CwSkFcfJUkUdVRJUqBrEr5f0L1CwAA//8DAFBLAQItABQABgAI&#10;AAAAIQC2gziS/gAAAOEBAAATAAAAAAAAAAAAAAAAAAAAAABbQ29udGVudF9UeXBlc10ueG1sUEsB&#10;Ai0AFAAGAAgAAAAhADj9If/WAAAAlAEAAAsAAAAAAAAAAAAAAAAALwEAAF9yZWxzLy5yZWxzUEsB&#10;Ai0AFAAGAAgAAAAhAHfR77AiAgAAJAQAAA4AAAAAAAAAAAAAAAAALgIAAGRycy9lMm9Eb2MueG1s&#10;UEsBAi0AFAAGAAgAAAAhAOq4OendAAAACgEAAA8AAAAAAAAAAAAAAAAAfAQAAGRycy9kb3ducmV2&#10;LnhtbFBLBQYAAAAABAAEAPMAAACGBQAAAAA=&#10;" stroked="f">
                <v:textbox>
                  <w:txbxContent>
                    <w:p w:rsidR="001518ED" w:rsidRPr="001518ED" w:rsidRDefault="001518ED" w:rsidP="00D55FC4">
                      <w:pPr>
                        <w:spacing w:after="120" w:line="360" w:lineRule="auto"/>
                        <w:rPr>
                          <w:sz w:val="22"/>
                          <w:szCs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cone</m:t>
                              </m:r>
                            </m:sub>
                          </m:sSub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for d=h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cyl</m:t>
                              </m:r>
                            </m:sub>
                          </m:sSub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86DC8" w:rsidRPr="00B507D1">
        <w:rPr>
          <w:b/>
          <w:sz w:val="22"/>
          <w:szCs w:val="22"/>
        </w:rPr>
        <w:t>Honor Pledge</w:t>
      </w:r>
      <w:r w:rsidR="00D86DC8">
        <w:rPr>
          <w:b/>
          <w:sz w:val="22"/>
          <w:szCs w:val="22"/>
        </w:rPr>
        <w:t>:</w:t>
      </w:r>
      <w:bookmarkStart w:id="0" w:name="_GoBack"/>
      <w:bookmarkEnd w:id="0"/>
    </w:p>
    <w:p w:rsidR="00D86DC8" w:rsidRPr="00B507D1" w:rsidRDefault="00D86DC8" w:rsidP="003761A6">
      <w:pPr>
        <w:spacing w:after="120"/>
        <w:rPr>
          <w:i/>
          <w:sz w:val="22"/>
          <w:szCs w:val="22"/>
        </w:rPr>
      </w:pPr>
      <w:r w:rsidRPr="00B507D1">
        <w:rPr>
          <w:i/>
          <w:sz w:val="22"/>
          <w:szCs w:val="22"/>
        </w:rPr>
        <w:t>Since the multiple sections of this course do not take the exam at a common time, please sign and date the honor pledge below</w:t>
      </w:r>
      <w:r w:rsidR="0063776A">
        <w:rPr>
          <w:i/>
          <w:sz w:val="22"/>
          <w:szCs w:val="22"/>
        </w:rPr>
        <w:t xml:space="preserve"> and check the appropriate box below</w:t>
      </w:r>
      <w:r w:rsidRPr="00B507D1">
        <w:rPr>
          <w:i/>
          <w:sz w:val="22"/>
          <w:szCs w:val="22"/>
        </w:rPr>
        <w:t>. The university and the Kate Gleason College of Engineering take academic honesty very seriously.</w:t>
      </w:r>
    </w:p>
    <w:p w:rsidR="00D86DC8" w:rsidRDefault="00D86DC8" w:rsidP="003761A6">
      <w:pPr>
        <w:spacing w:before="120" w:after="60"/>
        <w:rPr>
          <w:sz w:val="22"/>
          <w:szCs w:val="22"/>
        </w:rPr>
      </w:pPr>
      <w:r w:rsidRPr="00B507D1">
        <w:rPr>
          <w:sz w:val="22"/>
          <w:szCs w:val="22"/>
        </w:rPr>
        <w:t>I will not discuss the contents of this exam with anyone until after all students have completed this exam. I will not share any written or electronic</w:t>
      </w:r>
      <w:r>
        <w:rPr>
          <w:sz w:val="22"/>
          <w:szCs w:val="22"/>
        </w:rPr>
        <w:t xml:space="preserve"> materials related to this exam with anyone.</w:t>
      </w:r>
    </w:p>
    <w:p w:rsidR="00D86DC8" w:rsidRDefault="00094259" w:rsidP="0063776A">
      <w:pPr>
        <w:spacing w:after="72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54610</wp:posOffset>
                </wp:positionV>
                <wp:extent cx="5486400" cy="685800"/>
                <wp:effectExtent l="0" t="0" r="19050" b="19050"/>
                <wp:wrapSquare wrapText="bothSides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54pt;margin-top:4.3pt;width:6in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+yyogIAAKcFAAAOAAAAZHJzL2Uyb0RvYy54bWysVE1v2zAMvQ/YfxB0X50ESZsZdYqgRYcB&#10;QVe0HXpWZSk2JomapMTJfv0oyXY/VuwwzAdDFMlH8onk+cVBK7IXzrdgKjo9mVAiDIe6NduKfn+4&#10;/rSkxAdmaqbAiIoehacXq48fzjtbihk0oGrhCIIYX3a2ok0ItiwKzxuhmT8BKwwqJTjNAopuW9SO&#10;dYiuVTGbTE6LDlxtHXDhPd5eZSVdJXwpBQ/fpPQiEFVRzC2kv0v/p/gvVues3Dpmm5b3abB/yEKz&#10;1mDQEeqKBUZ2rv0DSrfcgQcZTjjoAqRsuUg1YDXTyZtq7htmRaoFyfF2pMn/P1h+s791pK0ruqDE&#10;MI1PdIekMbNVgiwiPZ31JVrd21sXC/R2A/yHR0XxShMF39scpNPRFssjh8T1ceRaHALheLmYL0/n&#10;E3wSjrrT5WKJ5wjKysHbOh++CNAkHirqMK1EMdtvfMimg0kMZuC6VQrvWakM6bAZZ2eImXIG1dZR&#10;m4TYWuJSObJn2BThMO3j+mcrzEKZvsJcVCovHJXI+HdCImlYxiwHeI3JOBcmTLOqYbXIoRYT/IZg&#10;g0cqWRkEjMgSkxyxe4DBMoMM2JmA3j66itTto3Nf+d+cR48UGUwYnXVrwL1XmcKq+sjZfiApUxNZ&#10;eoL6iC3lIM+at/y6xQfcMB9umcPhwjfHhRG+4U8qwIeC/kRJA+7Xe/fRHnsetZR0OKwV9T93zAlK&#10;1FeD0/B5Op/H6U7CfHE2Q8G91Dy91JidvgR8+imuJsvTMdoHNRylA/2Ie2Udo6KKGY6xK8qDG4TL&#10;kJcIbiYu1utkhhNtWdiYe8sjeGQ1NujD4ZE523dxwP6/gWGwWfmmmbNt9DSw3gWQber0Z157vnEb&#10;pMbpN1dcNy/lZPW8X1e/AQAA//8DAFBLAwQUAAYACAAAACEAtBjBFtsAAAAJAQAADwAAAGRycy9k&#10;b3ducmV2LnhtbEyPQU7DMBBF90i9gzVI3VEnXYQQ4lSogkrdQegB3HiaRMTjNHbr9PYdVrB8+qM/&#10;75eb2Q7iipPvHSlIVwkIpMaZnloFh++PpxyED5qMHhyhght62FSLh1IXxkX6wmsdWsEl5AutoAth&#10;LKT0TYdW+5UbkTg7ucnqwDi10kw6crkd5DpJMml1T/yh0yNuO2x+6otVEN37GXdx+7kbw6G+1ftT&#10;3KdSqeXj/PYKIuAc/o7hV5/VoWKno7uQ8WJgTnLeEhTkGQjOX57XzEcO0iwDWZXy/4LqDgAA//8D&#10;AFBLAQItABQABgAIAAAAIQC2gziS/gAAAOEBAAATAAAAAAAAAAAAAAAAAAAAAABbQ29udGVudF9U&#10;eXBlc10ueG1sUEsBAi0AFAAGAAgAAAAhADj9If/WAAAAlAEAAAsAAAAAAAAAAAAAAAAALwEAAF9y&#10;ZWxzLy5yZWxzUEsBAi0AFAAGAAgAAAAhAHu77LKiAgAApwUAAA4AAAAAAAAAAAAAAAAALgIAAGRy&#10;cy9lMm9Eb2MueG1sUEsBAi0AFAAGAAgAAAAhALQYwRbbAAAACQEAAA8AAAAAAAAAAAAAAAAA/AQA&#10;AGRycy9kb3ducmV2LnhtbFBLBQYAAAAABAAEAPMAAAAEBgAAAAA=&#10;" filled="f" strokecolor="black [3213]" strokeweight="1pt">
                <v:path arrowok="t"/>
                <w10:wrap type="square"/>
              </v:rect>
            </w:pict>
          </mc:Fallback>
        </mc:AlternateContent>
      </w:r>
      <w:r w:rsidR="00D86DC8" w:rsidRPr="00B507D1">
        <w:rPr>
          <w:b/>
          <w:sz w:val="22"/>
          <w:szCs w:val="22"/>
        </w:rPr>
        <w:t>Sign &amp; Date:</w:t>
      </w:r>
    </w:p>
    <w:p w:rsidR="0063776A" w:rsidRPr="00B507D1" w:rsidRDefault="008B20F2" w:rsidP="008B20F2">
      <w:pPr>
        <w:spacing w:before="120" w:after="60"/>
        <w:ind w:left="1440"/>
        <w:rPr>
          <w:sz w:val="22"/>
          <w:szCs w:val="22"/>
        </w:rPr>
      </w:pPr>
      <w:r w:rsidRPr="0063776A">
        <w:rPr>
          <w:sz w:val="28"/>
          <w:szCs w:val="22"/>
        </w:rPr>
        <w:sym w:font="Wingdings" w:char="F06F"/>
      </w:r>
      <w:r>
        <w:rPr>
          <w:sz w:val="28"/>
          <w:szCs w:val="22"/>
        </w:rPr>
        <w:t xml:space="preserve">  </w:t>
      </w:r>
      <w:r w:rsidR="0063776A">
        <w:rPr>
          <w:sz w:val="22"/>
          <w:szCs w:val="22"/>
        </w:rPr>
        <w:t>My</w:t>
      </w:r>
      <w:r>
        <w:rPr>
          <w:sz w:val="22"/>
          <w:szCs w:val="22"/>
        </w:rPr>
        <w:t xml:space="preserve"> syntax notes sheet is attached. </w:t>
      </w:r>
      <w:r w:rsidR="0063776A">
        <w:rPr>
          <w:sz w:val="22"/>
          <w:szCs w:val="22"/>
        </w:rPr>
        <w:t xml:space="preserve"> </w:t>
      </w:r>
      <w:r>
        <w:rPr>
          <w:sz w:val="28"/>
          <w:szCs w:val="22"/>
        </w:rPr>
        <w:br/>
      </w:r>
      <w:r w:rsidRPr="0063776A">
        <w:rPr>
          <w:sz w:val="28"/>
          <w:szCs w:val="22"/>
        </w:rPr>
        <w:sym w:font="Wingdings" w:char="F06F"/>
      </w:r>
      <w:r>
        <w:rPr>
          <w:sz w:val="28"/>
          <w:szCs w:val="22"/>
        </w:rPr>
        <w:t xml:space="preserve">  </w:t>
      </w:r>
      <w:r>
        <w:rPr>
          <w:sz w:val="22"/>
          <w:szCs w:val="22"/>
        </w:rPr>
        <w:t>I will attach my syntax sheet to the optional final exam.</w:t>
      </w:r>
      <w:r>
        <w:rPr>
          <w:sz w:val="28"/>
          <w:szCs w:val="22"/>
        </w:rPr>
        <w:br/>
      </w:r>
      <w:r w:rsidRPr="0063776A">
        <w:rPr>
          <w:sz w:val="28"/>
          <w:szCs w:val="22"/>
        </w:rPr>
        <w:sym w:font="Wingdings" w:char="F06F"/>
      </w:r>
      <w:r>
        <w:rPr>
          <w:sz w:val="28"/>
          <w:szCs w:val="22"/>
        </w:rPr>
        <w:t xml:space="preserve">  </w:t>
      </w:r>
      <w:r w:rsidR="0063776A">
        <w:rPr>
          <w:sz w:val="22"/>
          <w:szCs w:val="22"/>
        </w:rPr>
        <w:t>I did not prepare or use a syntax notes sheet.</w:t>
      </w:r>
    </w:p>
    <w:sectPr w:rsidR="0063776A" w:rsidRPr="00B507D1" w:rsidSect="008B20F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253" w:right="1080" w:bottom="1267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E2D" w:rsidRDefault="000F5E2D">
      <w:r>
        <w:separator/>
      </w:r>
    </w:p>
  </w:endnote>
  <w:endnote w:type="continuationSeparator" w:id="0">
    <w:p w:rsidR="000F5E2D" w:rsidRDefault="000F5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5BD" w:rsidRPr="005F15EB" w:rsidRDefault="009935BD" w:rsidP="009935BD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i/>
        <w:sz w:val="22"/>
      </w:rPr>
    </w:pPr>
    <w:r w:rsidRPr="005F15EB">
      <w:rPr>
        <w:i/>
        <w:sz w:val="22"/>
      </w:rPr>
      <w:t xml:space="preserve">Page </w:t>
    </w:r>
    <w:r w:rsidR="00284A99" w:rsidRPr="005F15EB">
      <w:rPr>
        <w:i/>
        <w:sz w:val="22"/>
      </w:rPr>
      <w:fldChar w:fldCharType="begin"/>
    </w:r>
    <w:r w:rsidRPr="005F15EB">
      <w:rPr>
        <w:i/>
        <w:sz w:val="22"/>
      </w:rPr>
      <w:instrText xml:space="preserve"> PAGE  \* Arabic </w:instrText>
    </w:r>
    <w:r w:rsidR="00284A99" w:rsidRPr="005F15EB">
      <w:rPr>
        <w:i/>
        <w:sz w:val="22"/>
      </w:rPr>
      <w:fldChar w:fldCharType="separate"/>
    </w:r>
    <w:r w:rsidR="00591657">
      <w:rPr>
        <w:i/>
        <w:noProof/>
        <w:sz w:val="22"/>
      </w:rPr>
      <w:t>2</w:t>
    </w:r>
    <w:r w:rsidR="00284A99" w:rsidRPr="005F15EB">
      <w:rPr>
        <w:i/>
        <w:sz w:val="22"/>
      </w:rPr>
      <w:fldChar w:fldCharType="end"/>
    </w:r>
    <w:r w:rsidRPr="005F15EB">
      <w:rPr>
        <w:i/>
        <w:sz w:val="22"/>
      </w:rPr>
      <w:t xml:space="preserve"> of </w:t>
    </w:r>
    <w:r w:rsidR="00284A99" w:rsidRPr="005F15EB">
      <w:rPr>
        <w:i/>
        <w:sz w:val="22"/>
      </w:rPr>
      <w:fldChar w:fldCharType="begin"/>
    </w:r>
    <w:r w:rsidRPr="005F15EB">
      <w:rPr>
        <w:i/>
        <w:sz w:val="22"/>
      </w:rPr>
      <w:instrText xml:space="preserve"> NUMPAGES  \* Arabic </w:instrText>
    </w:r>
    <w:r w:rsidR="00284A99" w:rsidRPr="005F15EB">
      <w:rPr>
        <w:i/>
        <w:sz w:val="22"/>
      </w:rPr>
      <w:fldChar w:fldCharType="separate"/>
    </w:r>
    <w:r w:rsidR="00591657">
      <w:rPr>
        <w:i/>
        <w:noProof/>
        <w:sz w:val="22"/>
      </w:rPr>
      <w:t>2</w:t>
    </w:r>
    <w:r w:rsidR="00284A99" w:rsidRPr="005F15EB">
      <w:rPr>
        <w:i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C30" w:rsidRPr="005F15EB" w:rsidRDefault="009935BD" w:rsidP="009935BD">
    <w:pPr>
      <w:pStyle w:val="Footer"/>
      <w:tabs>
        <w:tab w:val="clear" w:pos="4320"/>
        <w:tab w:val="clear" w:pos="8640"/>
        <w:tab w:val="center" w:pos="4680"/>
        <w:tab w:val="right" w:pos="9360"/>
      </w:tabs>
      <w:jc w:val="right"/>
      <w:rPr>
        <w:i/>
        <w:sz w:val="22"/>
      </w:rPr>
    </w:pPr>
    <w:r w:rsidRPr="005F15EB">
      <w:rPr>
        <w:i/>
        <w:sz w:val="22"/>
      </w:rPr>
      <w:t xml:space="preserve">Page </w:t>
    </w:r>
    <w:r w:rsidR="00284A99" w:rsidRPr="005F15EB">
      <w:rPr>
        <w:i/>
        <w:sz w:val="22"/>
      </w:rPr>
      <w:fldChar w:fldCharType="begin"/>
    </w:r>
    <w:r w:rsidRPr="005F15EB">
      <w:rPr>
        <w:i/>
        <w:sz w:val="22"/>
      </w:rPr>
      <w:instrText xml:space="preserve"> PAGE  \* Arabic </w:instrText>
    </w:r>
    <w:r w:rsidR="00284A99" w:rsidRPr="005F15EB">
      <w:rPr>
        <w:i/>
        <w:sz w:val="22"/>
      </w:rPr>
      <w:fldChar w:fldCharType="separate"/>
    </w:r>
    <w:r w:rsidR="00591657">
      <w:rPr>
        <w:i/>
        <w:noProof/>
        <w:sz w:val="22"/>
      </w:rPr>
      <w:t>1</w:t>
    </w:r>
    <w:r w:rsidR="00284A99" w:rsidRPr="005F15EB">
      <w:rPr>
        <w:i/>
        <w:sz w:val="22"/>
      </w:rPr>
      <w:fldChar w:fldCharType="end"/>
    </w:r>
    <w:r w:rsidRPr="005F15EB">
      <w:rPr>
        <w:i/>
        <w:sz w:val="22"/>
      </w:rPr>
      <w:t xml:space="preserve"> of </w:t>
    </w:r>
    <w:r w:rsidR="00284A99" w:rsidRPr="005F15EB">
      <w:rPr>
        <w:i/>
        <w:sz w:val="22"/>
      </w:rPr>
      <w:fldChar w:fldCharType="begin"/>
    </w:r>
    <w:r w:rsidRPr="005F15EB">
      <w:rPr>
        <w:i/>
        <w:sz w:val="22"/>
      </w:rPr>
      <w:instrText xml:space="preserve"> NUMPAGES  \* Arabic </w:instrText>
    </w:r>
    <w:r w:rsidR="00284A99" w:rsidRPr="005F15EB">
      <w:rPr>
        <w:i/>
        <w:sz w:val="22"/>
      </w:rPr>
      <w:fldChar w:fldCharType="separate"/>
    </w:r>
    <w:r w:rsidR="00591657">
      <w:rPr>
        <w:i/>
        <w:noProof/>
        <w:sz w:val="22"/>
      </w:rPr>
      <w:t>2</w:t>
    </w:r>
    <w:r w:rsidR="00284A99" w:rsidRPr="005F15EB">
      <w:rPr>
        <w:i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E2D" w:rsidRDefault="000F5E2D">
      <w:r>
        <w:separator/>
      </w:r>
    </w:p>
  </w:footnote>
  <w:footnote w:type="continuationSeparator" w:id="0">
    <w:p w:rsidR="000F5E2D" w:rsidRDefault="000F5E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5BD" w:rsidRPr="005F15EB" w:rsidRDefault="009935BD" w:rsidP="009935BD">
    <w:pPr>
      <w:jc w:val="center"/>
      <w:rPr>
        <w:sz w:val="22"/>
      </w:rPr>
    </w:pPr>
    <w:r w:rsidRPr="005F15EB">
      <w:rPr>
        <w:sz w:val="22"/>
      </w:rPr>
      <w:t>0304-342-01 Prob</w:t>
    </w:r>
    <w:r w:rsidR="00F658E0" w:rsidRPr="005F15EB">
      <w:rPr>
        <w:sz w:val="22"/>
      </w:rPr>
      <w:t>lem Solving with Computers, Spring</w:t>
    </w:r>
    <w:r w:rsidRPr="005F15EB">
      <w:rPr>
        <w:sz w:val="22"/>
      </w:rPr>
      <w:t xml:space="preserve"> 201</w:t>
    </w:r>
    <w:r w:rsidR="005F15EB" w:rsidRPr="005F15EB">
      <w:rPr>
        <w:sz w:val="22"/>
      </w:rPr>
      <w:t>2</w:t>
    </w:r>
    <w:r w:rsidRPr="005F15EB">
      <w:rPr>
        <w:sz w:val="22"/>
      </w:rPr>
      <w:t>, Exam #1 – Excel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330" w:rsidRPr="00B507D1" w:rsidRDefault="00DD0330" w:rsidP="00DD0330">
    <w:pPr>
      <w:tabs>
        <w:tab w:val="right" w:pos="9360"/>
      </w:tabs>
      <w:spacing w:after="240"/>
      <w:ind w:left="5040"/>
      <w:rPr>
        <w:b/>
        <w:sz w:val="22"/>
        <w:u w:val="single"/>
      </w:rPr>
    </w:pPr>
    <w:r w:rsidRPr="00B507D1">
      <w:rPr>
        <w:b/>
        <w:sz w:val="22"/>
      </w:rPr>
      <w:t xml:space="preserve">Name: </w:t>
    </w:r>
    <w:r w:rsidRPr="00B507D1">
      <w:rPr>
        <w:b/>
        <w:sz w:val="22"/>
        <w:u w:val="singl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1280A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B76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089E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34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8DC00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AAF4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28F3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0AC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F60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E823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6D3676"/>
    <w:multiLevelType w:val="hybridMultilevel"/>
    <w:tmpl w:val="3B0246DC"/>
    <w:lvl w:ilvl="0" w:tplc="C826FFCE">
      <w:start w:val="1"/>
      <w:numFmt w:val="bullet"/>
      <w:lvlText w:val="•"/>
      <w:lvlJc w:val="left"/>
      <w:pPr>
        <w:ind w:left="720" w:hanging="360"/>
      </w:pPr>
      <w:rPr>
        <w:rFonts w:ascii="Century Gothic" w:hAnsi="Century Goth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F3335B"/>
    <w:multiLevelType w:val="hybridMultilevel"/>
    <w:tmpl w:val="AB52DC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B5D4D"/>
    <w:multiLevelType w:val="hybridMultilevel"/>
    <w:tmpl w:val="AB52DC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73263A"/>
    <w:multiLevelType w:val="hybridMultilevel"/>
    <w:tmpl w:val="AB52DC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047C15"/>
    <w:multiLevelType w:val="hybridMultilevel"/>
    <w:tmpl w:val="BA20073E"/>
    <w:lvl w:ilvl="0" w:tplc="C43E0F1A">
      <w:start w:val="2"/>
      <w:numFmt w:val="lowerLetter"/>
      <w:lvlText w:val="%1)"/>
      <w:lvlJc w:val="left"/>
      <w:pPr>
        <w:tabs>
          <w:tab w:val="num" w:pos="525"/>
        </w:tabs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15">
    <w:nsid w:val="39430F12"/>
    <w:multiLevelType w:val="hybridMultilevel"/>
    <w:tmpl w:val="BE9E6C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F119FD"/>
    <w:multiLevelType w:val="hybridMultilevel"/>
    <w:tmpl w:val="70643E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4A464F"/>
    <w:multiLevelType w:val="hybridMultilevel"/>
    <w:tmpl w:val="A3C06F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F826DF"/>
    <w:multiLevelType w:val="hybridMultilevel"/>
    <w:tmpl w:val="F1BA0648"/>
    <w:lvl w:ilvl="0" w:tplc="C5E2FD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FD2EE4"/>
    <w:multiLevelType w:val="hybridMultilevel"/>
    <w:tmpl w:val="BA20073E"/>
    <w:lvl w:ilvl="0" w:tplc="C43E0F1A">
      <w:start w:val="2"/>
      <w:numFmt w:val="lowerLetter"/>
      <w:lvlText w:val="%1)"/>
      <w:lvlJc w:val="left"/>
      <w:pPr>
        <w:tabs>
          <w:tab w:val="num" w:pos="525"/>
        </w:tabs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20">
    <w:nsid w:val="6B2F3A43"/>
    <w:multiLevelType w:val="hybridMultilevel"/>
    <w:tmpl w:val="9500BDE4"/>
    <w:lvl w:ilvl="0" w:tplc="C484B9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C041DD"/>
    <w:multiLevelType w:val="hybridMultilevel"/>
    <w:tmpl w:val="A70638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E81227"/>
    <w:multiLevelType w:val="hybridMultilevel"/>
    <w:tmpl w:val="482A0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7501B6"/>
    <w:multiLevelType w:val="hybridMultilevel"/>
    <w:tmpl w:val="FE20A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9"/>
  </w:num>
  <w:num w:numId="13">
    <w:abstractNumId w:val="21"/>
  </w:num>
  <w:num w:numId="14">
    <w:abstractNumId w:val="22"/>
  </w:num>
  <w:num w:numId="15">
    <w:abstractNumId w:val="20"/>
  </w:num>
  <w:num w:numId="16">
    <w:abstractNumId w:val="15"/>
  </w:num>
  <w:num w:numId="17">
    <w:abstractNumId w:val="23"/>
  </w:num>
  <w:num w:numId="18">
    <w:abstractNumId w:val="17"/>
  </w:num>
  <w:num w:numId="19">
    <w:abstractNumId w:val="10"/>
  </w:num>
  <w:num w:numId="20">
    <w:abstractNumId w:val="16"/>
  </w:num>
  <w:num w:numId="21">
    <w:abstractNumId w:val="18"/>
  </w:num>
  <w:num w:numId="22">
    <w:abstractNumId w:val="11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C30"/>
    <w:rsid w:val="00006550"/>
    <w:rsid w:val="00041E19"/>
    <w:rsid w:val="00060413"/>
    <w:rsid w:val="00066BC3"/>
    <w:rsid w:val="0006701F"/>
    <w:rsid w:val="000816CB"/>
    <w:rsid w:val="00082001"/>
    <w:rsid w:val="00084966"/>
    <w:rsid w:val="000905ED"/>
    <w:rsid w:val="00094259"/>
    <w:rsid w:val="00094266"/>
    <w:rsid w:val="000A1105"/>
    <w:rsid w:val="000E783E"/>
    <w:rsid w:val="000F5E2D"/>
    <w:rsid w:val="00105FBB"/>
    <w:rsid w:val="001119A0"/>
    <w:rsid w:val="0011781F"/>
    <w:rsid w:val="00124BB2"/>
    <w:rsid w:val="00125E48"/>
    <w:rsid w:val="00131245"/>
    <w:rsid w:val="001322FA"/>
    <w:rsid w:val="001518ED"/>
    <w:rsid w:val="0016675A"/>
    <w:rsid w:val="00173B67"/>
    <w:rsid w:val="001934BE"/>
    <w:rsid w:val="00197DCB"/>
    <w:rsid w:val="001A6923"/>
    <w:rsid w:val="001A71C5"/>
    <w:rsid w:val="001B3998"/>
    <w:rsid w:val="001E59DB"/>
    <w:rsid w:val="001F0552"/>
    <w:rsid w:val="001F19EB"/>
    <w:rsid w:val="001F4992"/>
    <w:rsid w:val="00203829"/>
    <w:rsid w:val="00205455"/>
    <w:rsid w:val="00206FCC"/>
    <w:rsid w:val="0021020D"/>
    <w:rsid w:val="0021411D"/>
    <w:rsid w:val="0022364E"/>
    <w:rsid w:val="00226C1A"/>
    <w:rsid w:val="00227656"/>
    <w:rsid w:val="00231E22"/>
    <w:rsid w:val="00233C30"/>
    <w:rsid w:val="002372BB"/>
    <w:rsid w:val="00242B5F"/>
    <w:rsid w:val="00243D83"/>
    <w:rsid w:val="00266DFB"/>
    <w:rsid w:val="002815D1"/>
    <w:rsid w:val="00282682"/>
    <w:rsid w:val="0028467A"/>
    <w:rsid w:val="00284A99"/>
    <w:rsid w:val="00285E84"/>
    <w:rsid w:val="00286F7B"/>
    <w:rsid w:val="002B0B66"/>
    <w:rsid w:val="002D0740"/>
    <w:rsid w:val="002D13FC"/>
    <w:rsid w:val="002F4B19"/>
    <w:rsid w:val="00303A94"/>
    <w:rsid w:val="00322ABD"/>
    <w:rsid w:val="00325964"/>
    <w:rsid w:val="0033550E"/>
    <w:rsid w:val="0035377B"/>
    <w:rsid w:val="00354B53"/>
    <w:rsid w:val="00360927"/>
    <w:rsid w:val="00365CE8"/>
    <w:rsid w:val="00366D6B"/>
    <w:rsid w:val="00372DCC"/>
    <w:rsid w:val="003761A6"/>
    <w:rsid w:val="0038128F"/>
    <w:rsid w:val="0039214A"/>
    <w:rsid w:val="003A0F05"/>
    <w:rsid w:val="003A468C"/>
    <w:rsid w:val="003B2FAE"/>
    <w:rsid w:val="003B687C"/>
    <w:rsid w:val="003B7DD0"/>
    <w:rsid w:val="003C16D5"/>
    <w:rsid w:val="003D7AFE"/>
    <w:rsid w:val="003E2251"/>
    <w:rsid w:val="004373A5"/>
    <w:rsid w:val="00443FC8"/>
    <w:rsid w:val="00444E36"/>
    <w:rsid w:val="004605C3"/>
    <w:rsid w:val="004A2570"/>
    <w:rsid w:val="004E7235"/>
    <w:rsid w:val="00505B3A"/>
    <w:rsid w:val="00507AD1"/>
    <w:rsid w:val="00514103"/>
    <w:rsid w:val="0051615F"/>
    <w:rsid w:val="00524F66"/>
    <w:rsid w:val="00532E04"/>
    <w:rsid w:val="00534FD4"/>
    <w:rsid w:val="005374DE"/>
    <w:rsid w:val="00542974"/>
    <w:rsid w:val="00554EF9"/>
    <w:rsid w:val="0055506C"/>
    <w:rsid w:val="005570D2"/>
    <w:rsid w:val="005865F4"/>
    <w:rsid w:val="00591657"/>
    <w:rsid w:val="005B0DCB"/>
    <w:rsid w:val="005C34C4"/>
    <w:rsid w:val="005C5DE6"/>
    <w:rsid w:val="005E2353"/>
    <w:rsid w:val="005F15EB"/>
    <w:rsid w:val="005F2C2A"/>
    <w:rsid w:val="00606C53"/>
    <w:rsid w:val="00607A03"/>
    <w:rsid w:val="006206DA"/>
    <w:rsid w:val="006309A6"/>
    <w:rsid w:val="00636273"/>
    <w:rsid w:val="0063776A"/>
    <w:rsid w:val="0064705F"/>
    <w:rsid w:val="0066618D"/>
    <w:rsid w:val="00691C57"/>
    <w:rsid w:val="00692CA4"/>
    <w:rsid w:val="006A2CCE"/>
    <w:rsid w:val="006B390A"/>
    <w:rsid w:val="006B7E8B"/>
    <w:rsid w:val="006C08DA"/>
    <w:rsid w:val="006C74B1"/>
    <w:rsid w:val="006D3F9E"/>
    <w:rsid w:val="006E5BCB"/>
    <w:rsid w:val="006F2553"/>
    <w:rsid w:val="00707762"/>
    <w:rsid w:val="00721BFE"/>
    <w:rsid w:val="00730685"/>
    <w:rsid w:val="00736C84"/>
    <w:rsid w:val="00737E60"/>
    <w:rsid w:val="007440B6"/>
    <w:rsid w:val="007507F0"/>
    <w:rsid w:val="007553DA"/>
    <w:rsid w:val="00785DCF"/>
    <w:rsid w:val="00792725"/>
    <w:rsid w:val="007A5547"/>
    <w:rsid w:val="007A670A"/>
    <w:rsid w:val="007C5BF6"/>
    <w:rsid w:val="007D0C0C"/>
    <w:rsid w:val="007D2ED6"/>
    <w:rsid w:val="007E2F3A"/>
    <w:rsid w:val="00813AEB"/>
    <w:rsid w:val="008218E6"/>
    <w:rsid w:val="00822A55"/>
    <w:rsid w:val="00845BA6"/>
    <w:rsid w:val="008607C3"/>
    <w:rsid w:val="00873097"/>
    <w:rsid w:val="00875F0B"/>
    <w:rsid w:val="008944C1"/>
    <w:rsid w:val="00894A60"/>
    <w:rsid w:val="00895E3C"/>
    <w:rsid w:val="00897AB4"/>
    <w:rsid w:val="008A2B64"/>
    <w:rsid w:val="008B0CA2"/>
    <w:rsid w:val="008B20F2"/>
    <w:rsid w:val="008C1091"/>
    <w:rsid w:val="008C5792"/>
    <w:rsid w:val="008D7DA1"/>
    <w:rsid w:val="008E0E3B"/>
    <w:rsid w:val="008E2401"/>
    <w:rsid w:val="008E61A2"/>
    <w:rsid w:val="009006E3"/>
    <w:rsid w:val="009008AD"/>
    <w:rsid w:val="00950DD7"/>
    <w:rsid w:val="00953169"/>
    <w:rsid w:val="009669D0"/>
    <w:rsid w:val="00987A59"/>
    <w:rsid w:val="009935BD"/>
    <w:rsid w:val="009C5BF7"/>
    <w:rsid w:val="009E389F"/>
    <w:rsid w:val="009E7F1F"/>
    <w:rsid w:val="009F1DF3"/>
    <w:rsid w:val="009F27D4"/>
    <w:rsid w:val="00A02120"/>
    <w:rsid w:val="00A0434C"/>
    <w:rsid w:val="00A1081F"/>
    <w:rsid w:val="00A247CC"/>
    <w:rsid w:val="00A32292"/>
    <w:rsid w:val="00A520BE"/>
    <w:rsid w:val="00A524B5"/>
    <w:rsid w:val="00A65081"/>
    <w:rsid w:val="00A678E1"/>
    <w:rsid w:val="00A716F0"/>
    <w:rsid w:val="00A82BDA"/>
    <w:rsid w:val="00A9772A"/>
    <w:rsid w:val="00AA3C60"/>
    <w:rsid w:val="00AA7F7F"/>
    <w:rsid w:val="00AE3919"/>
    <w:rsid w:val="00AE6B65"/>
    <w:rsid w:val="00AF20A1"/>
    <w:rsid w:val="00AF71EB"/>
    <w:rsid w:val="00B32B0E"/>
    <w:rsid w:val="00B507D1"/>
    <w:rsid w:val="00B65924"/>
    <w:rsid w:val="00B7265B"/>
    <w:rsid w:val="00B752B4"/>
    <w:rsid w:val="00BB07B0"/>
    <w:rsid w:val="00BB38A4"/>
    <w:rsid w:val="00BC7E67"/>
    <w:rsid w:val="00BE0C84"/>
    <w:rsid w:val="00BE7BEB"/>
    <w:rsid w:val="00BF0895"/>
    <w:rsid w:val="00BF5460"/>
    <w:rsid w:val="00BF579E"/>
    <w:rsid w:val="00C24724"/>
    <w:rsid w:val="00C46937"/>
    <w:rsid w:val="00C54BBE"/>
    <w:rsid w:val="00C675DA"/>
    <w:rsid w:val="00C753DB"/>
    <w:rsid w:val="00C922BD"/>
    <w:rsid w:val="00C922D3"/>
    <w:rsid w:val="00C93DCF"/>
    <w:rsid w:val="00CA4F45"/>
    <w:rsid w:val="00CB60F6"/>
    <w:rsid w:val="00CB744E"/>
    <w:rsid w:val="00CC6A68"/>
    <w:rsid w:val="00CE0393"/>
    <w:rsid w:val="00CE0398"/>
    <w:rsid w:val="00CE0484"/>
    <w:rsid w:val="00CE13A7"/>
    <w:rsid w:val="00CE7463"/>
    <w:rsid w:val="00CF5014"/>
    <w:rsid w:val="00D029E2"/>
    <w:rsid w:val="00D30BDE"/>
    <w:rsid w:val="00D41068"/>
    <w:rsid w:val="00D43E9F"/>
    <w:rsid w:val="00D44B59"/>
    <w:rsid w:val="00D51101"/>
    <w:rsid w:val="00D55FC4"/>
    <w:rsid w:val="00D5652A"/>
    <w:rsid w:val="00D622C0"/>
    <w:rsid w:val="00D71174"/>
    <w:rsid w:val="00D71F2C"/>
    <w:rsid w:val="00D8504F"/>
    <w:rsid w:val="00D86DC8"/>
    <w:rsid w:val="00DA605C"/>
    <w:rsid w:val="00DB5CAC"/>
    <w:rsid w:val="00DD0330"/>
    <w:rsid w:val="00DD4AFA"/>
    <w:rsid w:val="00DF35F8"/>
    <w:rsid w:val="00E2013F"/>
    <w:rsid w:val="00E20822"/>
    <w:rsid w:val="00E24439"/>
    <w:rsid w:val="00E37276"/>
    <w:rsid w:val="00E452D4"/>
    <w:rsid w:val="00E5024C"/>
    <w:rsid w:val="00E50936"/>
    <w:rsid w:val="00E61059"/>
    <w:rsid w:val="00E63CA3"/>
    <w:rsid w:val="00E644EF"/>
    <w:rsid w:val="00E7622A"/>
    <w:rsid w:val="00E9084A"/>
    <w:rsid w:val="00E910FB"/>
    <w:rsid w:val="00E97D67"/>
    <w:rsid w:val="00EA1DF0"/>
    <w:rsid w:val="00EA6CA6"/>
    <w:rsid w:val="00EC0D12"/>
    <w:rsid w:val="00EC166D"/>
    <w:rsid w:val="00EC29E1"/>
    <w:rsid w:val="00EC3578"/>
    <w:rsid w:val="00ED0623"/>
    <w:rsid w:val="00EE49D1"/>
    <w:rsid w:val="00EE7CF7"/>
    <w:rsid w:val="00F072CD"/>
    <w:rsid w:val="00F13782"/>
    <w:rsid w:val="00F26FDE"/>
    <w:rsid w:val="00F37C8B"/>
    <w:rsid w:val="00F658E0"/>
    <w:rsid w:val="00F72A4C"/>
    <w:rsid w:val="00F7751A"/>
    <w:rsid w:val="00F81586"/>
    <w:rsid w:val="00F82B4D"/>
    <w:rsid w:val="00F87F6B"/>
    <w:rsid w:val="00F9087E"/>
    <w:rsid w:val="00F96D32"/>
    <w:rsid w:val="00FB6975"/>
    <w:rsid w:val="00FC7B02"/>
    <w:rsid w:val="00FC7E80"/>
    <w:rsid w:val="00FE066D"/>
    <w:rsid w:val="00FE07BE"/>
    <w:rsid w:val="00FE5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7E60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7CF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233C3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33C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3C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3C30"/>
  </w:style>
  <w:style w:type="paragraph" w:styleId="NormalIndent">
    <w:name w:val="Normal Indent"/>
    <w:basedOn w:val="Normal"/>
    <w:rsid w:val="00233C3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EE7CF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EE7CF7"/>
    <w:pPr>
      <w:spacing w:after="240"/>
      <w:jc w:val="center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EE7CF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97D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2401"/>
    <w:rPr>
      <w:color w:val="808080"/>
    </w:rPr>
  </w:style>
  <w:style w:type="paragraph" w:styleId="BalloonText">
    <w:name w:val="Balloon Text"/>
    <w:basedOn w:val="Normal"/>
    <w:link w:val="BalloonTextChar"/>
    <w:rsid w:val="008E24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24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6FDE"/>
    <w:pPr>
      <w:spacing w:before="100" w:beforeAutospacing="1" w:after="100" w:afterAutospacing="1"/>
    </w:pPr>
    <w:rPr>
      <w:rFonts w:ascii="Times New Roman" w:eastAsiaTheme="minorEastAsia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7E60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7CF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233C3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33C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3C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3C30"/>
  </w:style>
  <w:style w:type="paragraph" w:styleId="NormalIndent">
    <w:name w:val="Normal Indent"/>
    <w:basedOn w:val="Normal"/>
    <w:rsid w:val="00233C3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EE7CF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EE7CF7"/>
    <w:pPr>
      <w:spacing w:after="240"/>
      <w:jc w:val="center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EE7CF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97D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2401"/>
    <w:rPr>
      <w:color w:val="808080"/>
    </w:rPr>
  </w:style>
  <w:style w:type="paragraph" w:styleId="BalloonText">
    <w:name w:val="Balloon Text"/>
    <w:basedOn w:val="Normal"/>
    <w:link w:val="BalloonTextChar"/>
    <w:rsid w:val="008E24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24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6FDE"/>
    <w:pPr>
      <w:spacing w:before="100" w:beforeAutospacing="1" w:after="100" w:afterAutospacing="1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34CAB-CC6D-453C-81B3-8562CE672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730</Words>
  <Characters>3316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Solving with Computers</vt:lpstr>
    </vt:vector>
  </TitlesOfParts>
  <Company>Hewlett-Packard</Company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Solving with Computers</dc:title>
  <dc:creator>William Humphrey</dc:creator>
  <cp:lastModifiedBy>William Humphrey</cp:lastModifiedBy>
  <cp:revision>8</cp:revision>
  <cp:lastPrinted>2012-05-23T10:16:00Z</cp:lastPrinted>
  <dcterms:created xsi:type="dcterms:W3CDTF">2012-05-22T19:42:00Z</dcterms:created>
  <dcterms:modified xsi:type="dcterms:W3CDTF">2012-05-23T10:18:00Z</dcterms:modified>
</cp:coreProperties>
</file>