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6025" w14:textId="77777777" w:rsidR="00E121FA" w:rsidRDefault="004F0EB6">
      <w:r>
        <w:t xml:space="preserve">Dedicated PhD biologist with years of project management </w:t>
      </w:r>
      <w:r w:rsidR="00E121FA">
        <w:t>experience in pre-clinical</w:t>
      </w:r>
      <w:r>
        <w:t xml:space="preserve"> pharmaceutical pipeline development.  </w:t>
      </w:r>
    </w:p>
    <w:p w14:paraId="7C13225E" w14:textId="3425D9E8" w:rsidR="003E3EF4" w:rsidRDefault="00E121FA">
      <w:r>
        <w:t xml:space="preserve">Proficient in Microsoft Office, python and experienced in </w:t>
      </w:r>
      <w:proofErr w:type="spellStart"/>
      <w:r>
        <w:t>mySQL</w:t>
      </w:r>
      <w:proofErr w:type="spellEnd"/>
      <w:r>
        <w:t>.  I have a diverse background in human anatomy and physiology, coding, project management, budget preparation, presentation of scientific data on a global scale.  I have a passion for science and for learning that is coupled with  a drive for workflow streamlining and efficiency that have given me the ability to help grow a 3 person, $400,000/</w:t>
      </w:r>
      <w:proofErr w:type="spellStart"/>
      <w:r>
        <w:t>yr</w:t>
      </w:r>
      <w:proofErr w:type="spellEnd"/>
      <w:r>
        <w:t xml:space="preserve"> company to a 16 person $4 million/</w:t>
      </w:r>
      <w:proofErr w:type="spellStart"/>
      <w:r>
        <w:t>yr</w:t>
      </w:r>
      <w:proofErr w:type="spellEnd"/>
      <w:r>
        <w:t xml:space="preserve"> company in a little over three years.  </w:t>
      </w:r>
      <w:bookmarkStart w:id="0" w:name="_GoBack"/>
      <w:bookmarkEnd w:id="0"/>
    </w:p>
    <w:sectPr w:rsidR="003E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B6"/>
    <w:rsid w:val="003E3EF4"/>
    <w:rsid w:val="004F0EB6"/>
    <w:rsid w:val="00E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037B"/>
  <w15:chartTrackingRefBased/>
  <w15:docId w15:val="{5B37DE80-F8F6-446A-89C8-210A07F6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McAleer</dc:creator>
  <cp:keywords/>
  <dc:description/>
  <cp:lastModifiedBy>Christopher McAleer</cp:lastModifiedBy>
  <cp:revision>1</cp:revision>
  <dcterms:created xsi:type="dcterms:W3CDTF">2019-02-20T22:51:00Z</dcterms:created>
  <dcterms:modified xsi:type="dcterms:W3CDTF">2019-02-20T23:17:00Z</dcterms:modified>
</cp:coreProperties>
</file>