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763" w:rsidRDefault="00DF5763">
      <w:r>
        <w:t xml:space="preserve">Olá, </w:t>
      </w:r>
    </w:p>
    <w:p w:rsidR="00DF5763" w:rsidRDefault="00DF5763">
      <w:r>
        <w:t xml:space="preserve">Acabo de me matricular nos estágios supervisionados da licenciatura em matemática nível I e II.  Tenho a intenção de concluir todos os estágios o quanto antes pois não havia feito nenhum até agora, com exceção desse quadrimestre que fiz dois do ensino médio,  sendo que tenho quase 90% do curso de licenciatura em matemática. </w:t>
      </w:r>
    </w:p>
    <w:p w:rsidR="00DF5763" w:rsidRDefault="00DF5763">
      <w:r>
        <w:t>Minha questão agora é se haverá algum tipo de conflito de horário pois neste quadrimestre que passou fiz ambos simultanêamente apesar de apontado que seriam ambos no mesmo horário.  Neste quadrimestre fiz novamente matrícula em dois estágios no mesmo horário, acreditando que não haverá conflito como foi no último quadrimestre.</w:t>
      </w:r>
    </w:p>
    <w:p w:rsidR="00DF5763" w:rsidRDefault="00DF5763">
      <w:r>
        <w:t>Aguardo esclarecimentos se necessário.</w:t>
      </w:r>
    </w:p>
    <w:p w:rsidR="00DF5763" w:rsidRDefault="00DF5763">
      <w:r>
        <w:t>Att,</w:t>
      </w:r>
    </w:p>
    <w:p w:rsidR="00DF5763" w:rsidRDefault="00DF5763">
      <w:r>
        <w:t>Caio F. Rossi</w:t>
      </w:r>
    </w:p>
    <w:p w:rsidR="00DF5763" w:rsidRDefault="00DF5763">
      <w:r>
        <w:t xml:space="preserve">11003607 </w:t>
      </w:r>
    </w:p>
    <w:sectPr w:rsidR="00DF576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F5763"/>
    <w:rsid w:val="00DF576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114</Words>
  <Characters>616</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dc:creator>
  <cp:lastModifiedBy>camila</cp:lastModifiedBy>
  <cp:revision>1</cp:revision>
  <dcterms:created xsi:type="dcterms:W3CDTF">2014-09-16T22:34:00Z</dcterms:created>
  <dcterms:modified xsi:type="dcterms:W3CDTF">2014-09-16T22:44:00Z</dcterms:modified>
</cp:coreProperties>
</file>