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EE371D" w14:textId="221B8FCB" w:rsidR="00BC6BE6" w:rsidRDefault="00C57470" w:rsidP="00917BAC">
      <w:pPr>
        <w:pStyle w:val="SPIEpapertitle"/>
      </w:pPr>
      <w:bookmarkStart w:id="0" w:name="_GoBack"/>
      <w:bookmarkEnd w:id="0"/>
      <w:r>
        <w:t>Fundamentals of Target Classification Using Deep Learning</w:t>
      </w:r>
      <w:r w:rsidR="00917BAC">
        <w:rPr>
          <w:i/>
        </w:rPr>
        <w:t xml:space="preserve"> </w:t>
      </w:r>
    </w:p>
    <w:p w14:paraId="3FC509B5" w14:textId="6640B059" w:rsidR="002C6D9B" w:rsidRPr="00165F8F" w:rsidRDefault="00C57470" w:rsidP="004830EA">
      <w:pPr>
        <w:pStyle w:val="SPIEAuthors-Affils"/>
        <w:outlineLvl w:val="0"/>
      </w:pPr>
      <w:r>
        <w:t xml:space="preserve">Irene L. </w:t>
      </w:r>
      <w:proofErr w:type="spellStart"/>
      <w:r>
        <w:t>Tanner</w:t>
      </w:r>
      <w:r w:rsidR="00BC6BE6">
        <w:rPr>
          <w:vertAlign w:val="superscript"/>
        </w:rPr>
        <w:t>a</w:t>
      </w:r>
      <w:proofErr w:type="spellEnd"/>
      <w:r w:rsidR="00BC6BE6">
        <w:t xml:space="preserve">, </w:t>
      </w:r>
      <w:r>
        <w:t xml:space="preserve">Abhijit </w:t>
      </w:r>
      <w:proofErr w:type="spellStart"/>
      <w:r>
        <w:t>Mahalanobis</w:t>
      </w:r>
      <w:r>
        <w:rPr>
          <w:vertAlign w:val="superscript"/>
        </w:rPr>
        <w:t>a</w:t>
      </w:r>
      <w:proofErr w:type="spellEnd"/>
      <w:r w:rsidR="004830EA">
        <w:rPr>
          <w:vertAlign w:val="superscript"/>
        </w:rPr>
        <w:br/>
      </w:r>
      <w:proofErr w:type="spellStart"/>
      <w:r w:rsidR="00BC6BE6">
        <w:rPr>
          <w:vertAlign w:val="superscript"/>
        </w:rPr>
        <w:t>a</w:t>
      </w:r>
      <w:r>
        <w:t>University</w:t>
      </w:r>
      <w:proofErr w:type="spellEnd"/>
      <w:r>
        <w:t xml:space="preserve"> of Central Florida</w:t>
      </w:r>
      <w:r w:rsidR="00BC6BE6">
        <w:t xml:space="preserve">, </w:t>
      </w:r>
      <w:r>
        <w:t>4000 Central Florida Blvd</w:t>
      </w:r>
      <w:r w:rsidR="00BC6BE6">
        <w:t xml:space="preserve">, </w:t>
      </w:r>
      <w:r>
        <w:t>Orlando</w:t>
      </w:r>
      <w:r w:rsidR="00BC6BE6">
        <w:t xml:space="preserve">, </w:t>
      </w:r>
      <w:r>
        <w:t>FL</w:t>
      </w:r>
      <w:r w:rsidR="00BC6BE6">
        <w:t xml:space="preserve">, USA </w:t>
      </w:r>
      <w:r>
        <w:t>32816</w:t>
      </w:r>
    </w:p>
    <w:p w14:paraId="05124B1C" w14:textId="77777777" w:rsidR="00BC6BE6" w:rsidRPr="002C6D9B" w:rsidRDefault="00BC6BE6" w:rsidP="004F1B51">
      <w:pPr>
        <w:pStyle w:val="SPIEabstracttitle"/>
        <w:rPr>
          <w:i/>
        </w:rPr>
      </w:pPr>
      <w:r>
        <w:t>Abstract</w:t>
      </w:r>
      <w:r w:rsidR="004830EA">
        <w:t xml:space="preserve"> </w:t>
      </w:r>
    </w:p>
    <w:p w14:paraId="29D8294B" w14:textId="63BBF7A9" w:rsidR="00DA51FB" w:rsidRDefault="00A80F9C" w:rsidP="004A400F">
      <w:pPr>
        <w:pStyle w:val="SPIEabstractbodytext"/>
        <w:rPr>
          <w:b/>
          <w:szCs w:val="20"/>
        </w:rPr>
      </w:pPr>
      <w:r>
        <w:rPr>
          <w:szCs w:val="20"/>
        </w:rPr>
        <w:t>In this paper we examine t</w:t>
      </w:r>
      <w:r w:rsidR="009F17BD" w:rsidRPr="009F17BD">
        <w:rPr>
          <w:szCs w:val="20"/>
        </w:rPr>
        <w:t xml:space="preserve">he application of </w:t>
      </w:r>
      <w:r w:rsidR="00581563">
        <w:rPr>
          <w:szCs w:val="20"/>
        </w:rPr>
        <w:t>d</w:t>
      </w:r>
      <w:r w:rsidR="009F17BD" w:rsidRPr="009F17BD">
        <w:rPr>
          <w:szCs w:val="20"/>
        </w:rPr>
        <w:t xml:space="preserve">eep </w:t>
      </w:r>
      <w:r w:rsidR="00581563">
        <w:rPr>
          <w:szCs w:val="20"/>
        </w:rPr>
        <w:t>l</w:t>
      </w:r>
      <w:r w:rsidR="009F17BD" w:rsidRPr="009F17BD">
        <w:rPr>
          <w:szCs w:val="20"/>
        </w:rPr>
        <w:t xml:space="preserve">earning </w:t>
      </w:r>
      <w:r w:rsidR="003A4604">
        <w:rPr>
          <w:szCs w:val="20"/>
        </w:rPr>
        <w:t>for</w:t>
      </w:r>
      <w:r w:rsidR="003A4604" w:rsidRPr="009F17BD">
        <w:rPr>
          <w:szCs w:val="20"/>
        </w:rPr>
        <w:t xml:space="preserve"> </w:t>
      </w:r>
      <w:r w:rsidR="009F17BD" w:rsidRPr="009F17BD">
        <w:rPr>
          <w:szCs w:val="20"/>
        </w:rPr>
        <w:t xml:space="preserve">automated target </w:t>
      </w:r>
      <w:r w:rsidR="00581563">
        <w:rPr>
          <w:szCs w:val="20"/>
        </w:rPr>
        <w:t>recognition (ATR)</w:t>
      </w:r>
      <w:r w:rsidR="009F17BD" w:rsidRPr="009F17BD">
        <w:rPr>
          <w:szCs w:val="20"/>
        </w:rPr>
        <w:t xml:space="preserve"> using a shallow </w:t>
      </w:r>
      <w:r>
        <w:rPr>
          <w:szCs w:val="20"/>
        </w:rPr>
        <w:t>c</w:t>
      </w:r>
      <w:r w:rsidR="009F17BD" w:rsidRPr="009F17BD">
        <w:rPr>
          <w:szCs w:val="20"/>
        </w:rPr>
        <w:t xml:space="preserve">onvolutional </w:t>
      </w:r>
      <w:r>
        <w:rPr>
          <w:szCs w:val="20"/>
        </w:rPr>
        <w:t>n</w:t>
      </w:r>
      <w:r w:rsidR="009F17BD" w:rsidRPr="009F17BD">
        <w:rPr>
          <w:szCs w:val="20"/>
        </w:rPr>
        <w:t xml:space="preserve">eural </w:t>
      </w:r>
      <w:r>
        <w:rPr>
          <w:szCs w:val="20"/>
        </w:rPr>
        <w:t>n</w:t>
      </w:r>
      <w:r w:rsidR="009F17BD" w:rsidRPr="009F17BD">
        <w:rPr>
          <w:szCs w:val="20"/>
        </w:rPr>
        <w:t>etwork</w:t>
      </w:r>
      <w:r w:rsidR="00B37331">
        <w:rPr>
          <w:szCs w:val="20"/>
        </w:rPr>
        <w:t xml:space="preserve"> (CNN)</w:t>
      </w:r>
      <w:r w:rsidR="009F17BD" w:rsidRPr="009F17BD">
        <w:rPr>
          <w:szCs w:val="20"/>
        </w:rPr>
        <w:t xml:space="preserve"> and infrared images </w:t>
      </w:r>
      <w:r w:rsidR="003A4604">
        <w:rPr>
          <w:szCs w:val="20"/>
        </w:rPr>
        <w:t>from a public domain data provided by US Army Night Vision Laboratories</w:t>
      </w:r>
      <w:r>
        <w:rPr>
          <w:szCs w:val="20"/>
        </w:rPr>
        <w:t>.</w:t>
      </w:r>
      <w:r w:rsidR="009F17BD" w:rsidRPr="009F17BD">
        <w:rPr>
          <w:szCs w:val="20"/>
        </w:rPr>
        <w:t xml:space="preserve"> This study </w:t>
      </w:r>
      <w:r w:rsidR="003A4604">
        <w:rPr>
          <w:szCs w:val="20"/>
        </w:rPr>
        <w:t xml:space="preserve">is </w:t>
      </w:r>
      <w:r w:rsidR="009F17BD" w:rsidRPr="009F17BD">
        <w:rPr>
          <w:szCs w:val="20"/>
        </w:rPr>
        <w:t xml:space="preserve">motivated by the need for high </w:t>
      </w:r>
      <w:r w:rsidR="003A4604">
        <w:rPr>
          <w:szCs w:val="20"/>
        </w:rPr>
        <w:t>detection</w:t>
      </w:r>
      <w:r w:rsidR="003A4604" w:rsidRPr="009F17BD">
        <w:rPr>
          <w:szCs w:val="20"/>
        </w:rPr>
        <w:t xml:space="preserve"> </w:t>
      </w:r>
      <w:r w:rsidR="009F17BD" w:rsidRPr="009F17BD">
        <w:rPr>
          <w:szCs w:val="20"/>
        </w:rPr>
        <w:t>and a low false alarm rat</w:t>
      </w:r>
      <w:r w:rsidR="00581563">
        <w:rPr>
          <w:szCs w:val="20"/>
        </w:rPr>
        <w:t>e</w:t>
      </w:r>
      <w:r w:rsidR="009F17BD" w:rsidRPr="009F17BD">
        <w:rPr>
          <w:szCs w:val="20"/>
        </w:rPr>
        <w:t xml:space="preserve"> when </w:t>
      </w:r>
      <w:r w:rsidR="003A4604">
        <w:rPr>
          <w:szCs w:val="20"/>
        </w:rPr>
        <w:t>searching for</w:t>
      </w:r>
      <w:r w:rsidR="003A4604" w:rsidRPr="009F17BD">
        <w:rPr>
          <w:szCs w:val="20"/>
        </w:rPr>
        <w:t xml:space="preserve"> </w:t>
      </w:r>
      <w:r w:rsidR="009F17BD" w:rsidRPr="009F17BD">
        <w:rPr>
          <w:szCs w:val="20"/>
        </w:rPr>
        <w:t>targets</w:t>
      </w:r>
      <w:r w:rsidR="003A4604">
        <w:rPr>
          <w:szCs w:val="20"/>
        </w:rPr>
        <w:t xml:space="preserve"> in sensor imagery</w:t>
      </w:r>
      <w:r w:rsidR="009F17BD" w:rsidRPr="009F17BD">
        <w:rPr>
          <w:szCs w:val="20"/>
        </w:rPr>
        <w:t xml:space="preserve">. </w:t>
      </w:r>
      <w:r>
        <w:rPr>
          <w:szCs w:val="20"/>
        </w:rPr>
        <w:t xml:space="preserve">The goal of this study was </w:t>
      </w:r>
      <w:r w:rsidR="009F17BD" w:rsidRPr="009F17BD">
        <w:rPr>
          <w:szCs w:val="20"/>
        </w:rPr>
        <w:t xml:space="preserve">to </w:t>
      </w:r>
      <w:r w:rsidR="003A4604">
        <w:rPr>
          <w:szCs w:val="20"/>
        </w:rPr>
        <w:t>determine</w:t>
      </w:r>
      <w:r w:rsidR="003A4604" w:rsidRPr="009F17BD">
        <w:rPr>
          <w:szCs w:val="20"/>
        </w:rPr>
        <w:t xml:space="preserve"> </w:t>
      </w:r>
      <w:r w:rsidR="009F17BD" w:rsidRPr="009F17BD">
        <w:rPr>
          <w:szCs w:val="20"/>
        </w:rPr>
        <w:t>a range of optimal thresholds at which to classify an image as a target</w:t>
      </w:r>
      <w:r w:rsidR="003A4604">
        <w:rPr>
          <w:szCs w:val="20"/>
        </w:rPr>
        <w:t xml:space="preserve"> using a CNN,</w:t>
      </w:r>
      <w:r w:rsidR="009F17BD" w:rsidRPr="009F17BD">
        <w:rPr>
          <w:szCs w:val="20"/>
        </w:rPr>
        <w:t xml:space="preserve"> and an upper bound of the number of training images </w:t>
      </w:r>
      <w:r w:rsidR="003A4604">
        <w:rPr>
          <w:szCs w:val="20"/>
        </w:rPr>
        <w:t>required</w:t>
      </w:r>
      <w:r w:rsidR="009F17BD" w:rsidRPr="009F17BD">
        <w:rPr>
          <w:szCs w:val="20"/>
        </w:rPr>
        <w:t xml:space="preserve"> for optimal performance. </w:t>
      </w:r>
      <w:r>
        <w:rPr>
          <w:szCs w:val="20"/>
        </w:rPr>
        <w:t xml:space="preserve">We </w:t>
      </w:r>
      <w:r w:rsidR="009F17BD" w:rsidRPr="009F17BD">
        <w:rPr>
          <w:szCs w:val="20"/>
        </w:rPr>
        <w:t xml:space="preserve">used </w:t>
      </w:r>
      <w:r w:rsidR="003A4604">
        <w:rPr>
          <w:szCs w:val="20"/>
        </w:rPr>
        <w:t>a</w:t>
      </w:r>
      <w:r w:rsidR="003A4604" w:rsidRPr="009F17BD">
        <w:rPr>
          <w:szCs w:val="20"/>
        </w:rPr>
        <w:t xml:space="preserve"> </w:t>
      </w:r>
      <w:r w:rsidR="009F17BD" w:rsidRPr="009F17BD">
        <w:rPr>
          <w:szCs w:val="20"/>
        </w:rPr>
        <w:t>Difference of Gaussian</w:t>
      </w:r>
      <w:r>
        <w:rPr>
          <w:szCs w:val="20"/>
        </w:rPr>
        <w:t xml:space="preserve"> (</w:t>
      </w:r>
      <w:proofErr w:type="spellStart"/>
      <w:r>
        <w:rPr>
          <w:szCs w:val="20"/>
        </w:rPr>
        <w:t>DoG</w:t>
      </w:r>
      <w:proofErr w:type="spellEnd"/>
      <w:r>
        <w:rPr>
          <w:szCs w:val="20"/>
        </w:rPr>
        <w:t>)</w:t>
      </w:r>
      <w:r w:rsidR="009F17BD" w:rsidRPr="009F17BD">
        <w:rPr>
          <w:szCs w:val="20"/>
        </w:rPr>
        <w:t xml:space="preserve"> </w:t>
      </w:r>
      <w:r w:rsidR="003A4604">
        <w:rPr>
          <w:szCs w:val="20"/>
        </w:rPr>
        <w:t>kernel</w:t>
      </w:r>
      <w:r w:rsidR="003A4604" w:rsidRPr="009F17BD">
        <w:rPr>
          <w:szCs w:val="20"/>
        </w:rPr>
        <w:t xml:space="preserve"> </w:t>
      </w:r>
      <w:r w:rsidR="009F17BD" w:rsidRPr="009F17BD">
        <w:rPr>
          <w:szCs w:val="20"/>
        </w:rPr>
        <w:t xml:space="preserve">to localize targets by detecting the brightest patches in an image and using these patches as testing data </w:t>
      </w:r>
      <w:r w:rsidR="003A4604">
        <w:rPr>
          <w:szCs w:val="20"/>
        </w:rPr>
        <w:t>for</w:t>
      </w:r>
      <w:r w:rsidR="003A4604" w:rsidRPr="009F17BD">
        <w:rPr>
          <w:szCs w:val="20"/>
        </w:rPr>
        <w:t xml:space="preserve"> </w:t>
      </w:r>
      <w:r w:rsidR="009F17BD" w:rsidRPr="009F17BD">
        <w:rPr>
          <w:szCs w:val="20"/>
        </w:rPr>
        <w:t>our network</w:t>
      </w:r>
      <w:r>
        <w:rPr>
          <w:szCs w:val="20"/>
        </w:rPr>
        <w:t xml:space="preserve">. </w:t>
      </w:r>
      <w:r w:rsidR="00516C0C">
        <w:rPr>
          <w:szCs w:val="20"/>
        </w:rPr>
        <w:t>Our CNN was successful in distinguishing between targets and clutter, and results found by our approach</w:t>
      </w:r>
      <w:r w:rsidR="00B47EA0" w:rsidRPr="00516C0C">
        <w:rPr>
          <w:szCs w:val="20"/>
        </w:rPr>
        <w:t xml:space="preserve"> </w:t>
      </w:r>
      <w:r w:rsidR="00516C0C">
        <w:rPr>
          <w:szCs w:val="20"/>
        </w:rPr>
        <w:t>were</w:t>
      </w:r>
      <w:r w:rsidR="00B47EA0" w:rsidRPr="00516C0C">
        <w:rPr>
          <w:szCs w:val="20"/>
        </w:rPr>
        <w:t xml:space="preserve"> </w:t>
      </w:r>
      <w:r w:rsidR="003A4604">
        <w:rPr>
          <w:szCs w:val="20"/>
        </w:rPr>
        <w:t xml:space="preserve">favorably </w:t>
      </w:r>
      <w:r w:rsidR="00B47EA0" w:rsidRPr="00516C0C">
        <w:rPr>
          <w:szCs w:val="20"/>
        </w:rPr>
        <w:t>comparable to</w:t>
      </w:r>
      <w:r w:rsidR="00516C0C">
        <w:rPr>
          <w:szCs w:val="20"/>
        </w:rPr>
        <w:t xml:space="preserve"> </w:t>
      </w:r>
      <w:r w:rsidR="003A4604">
        <w:rPr>
          <w:szCs w:val="20"/>
        </w:rPr>
        <w:t>ground truth</w:t>
      </w:r>
      <w:r w:rsidR="00B47EA0" w:rsidRPr="00516C0C">
        <w:rPr>
          <w:szCs w:val="20"/>
        </w:rPr>
        <w:t>.</w:t>
      </w:r>
    </w:p>
    <w:p w14:paraId="64B4FDF5" w14:textId="5E7E913A" w:rsidR="00BC6BE6" w:rsidRPr="002C6D9B" w:rsidRDefault="00BC6BE6" w:rsidP="00797858">
      <w:pPr>
        <w:pStyle w:val="Keywords"/>
        <w:ind w:left="0" w:firstLine="0"/>
        <w:outlineLvl w:val="0"/>
        <w:rPr>
          <w:i/>
        </w:rPr>
      </w:pPr>
      <w:r>
        <w:rPr>
          <w:b/>
        </w:rPr>
        <w:t>Keywords:</w:t>
      </w:r>
      <w:r>
        <w:t xml:space="preserve"> </w:t>
      </w:r>
      <w:r w:rsidR="009F17BD">
        <w:t xml:space="preserve">ATR, </w:t>
      </w:r>
      <w:r w:rsidR="00516C0C">
        <w:t>d</w:t>
      </w:r>
      <w:r w:rsidR="009F17BD">
        <w:t xml:space="preserve">eep </w:t>
      </w:r>
      <w:r w:rsidR="00516C0C">
        <w:t>l</w:t>
      </w:r>
      <w:r w:rsidR="009F17BD">
        <w:t xml:space="preserve">earning, classification, </w:t>
      </w:r>
      <w:r w:rsidR="00516C0C">
        <w:t>c</w:t>
      </w:r>
      <w:r w:rsidR="009F17BD">
        <w:t xml:space="preserve">onvolutional </w:t>
      </w:r>
      <w:r w:rsidR="00516C0C">
        <w:t>n</w:t>
      </w:r>
      <w:r w:rsidR="009F17BD">
        <w:t xml:space="preserve">eural </w:t>
      </w:r>
      <w:r w:rsidR="00516C0C">
        <w:t>n</w:t>
      </w:r>
      <w:r w:rsidR="009F17BD">
        <w:t>etwork</w:t>
      </w:r>
      <w:r w:rsidR="00E64E86">
        <w:t>, localization</w:t>
      </w:r>
    </w:p>
    <w:p w14:paraId="0E7F866F" w14:textId="77777777" w:rsidR="005A5261" w:rsidRPr="005A5261" w:rsidRDefault="005A5261" w:rsidP="005A5261">
      <w:pPr>
        <w:pStyle w:val="BodyofPaper"/>
      </w:pPr>
    </w:p>
    <w:p w14:paraId="4D550F6A" w14:textId="77777777" w:rsidR="00BC6BE6" w:rsidRPr="00312E78" w:rsidRDefault="00BC6BE6" w:rsidP="00BC00F5">
      <w:pPr>
        <w:pStyle w:val="Heading1"/>
      </w:pPr>
      <w:r w:rsidRPr="00312E78">
        <w:t>INTRODUCTION</w:t>
      </w:r>
      <w:r w:rsidR="00AB7AC2">
        <w:t xml:space="preserve"> </w:t>
      </w:r>
    </w:p>
    <w:p w14:paraId="5BF2C4F1" w14:textId="1F18D441" w:rsidR="004B3708" w:rsidRPr="00CC6FAD" w:rsidRDefault="003A4604" w:rsidP="00BC6BE6">
      <w:pPr>
        <w:pStyle w:val="SPIEbodytext"/>
        <w:rPr>
          <w:szCs w:val="20"/>
        </w:rPr>
      </w:pPr>
      <w:bookmarkStart w:id="1" w:name="_Hlk534721285"/>
      <w:r>
        <w:rPr>
          <w:szCs w:val="20"/>
        </w:rPr>
        <w:t>Target detection and recognition are</w:t>
      </w:r>
      <w:r w:rsidR="00D41DD4">
        <w:rPr>
          <w:szCs w:val="20"/>
        </w:rPr>
        <w:t xml:space="preserve"> </w:t>
      </w:r>
      <w:r>
        <w:rPr>
          <w:szCs w:val="20"/>
        </w:rPr>
        <w:t xml:space="preserve">often required for </w:t>
      </w:r>
      <w:r w:rsidR="00D41DD4">
        <w:rPr>
          <w:szCs w:val="20"/>
        </w:rPr>
        <w:t>defense, surveillance, and situational awareness</w:t>
      </w:r>
      <w:r w:rsidR="004B3708">
        <w:rPr>
          <w:szCs w:val="20"/>
        </w:rPr>
        <w:t xml:space="preserve">, yet the use of </w:t>
      </w:r>
      <w:r w:rsidR="00581563">
        <w:rPr>
          <w:szCs w:val="20"/>
        </w:rPr>
        <w:t>d</w:t>
      </w:r>
      <w:r w:rsidR="004B3708">
        <w:rPr>
          <w:szCs w:val="20"/>
        </w:rPr>
        <w:t xml:space="preserve">eep </w:t>
      </w:r>
      <w:r w:rsidR="00581563">
        <w:rPr>
          <w:szCs w:val="20"/>
        </w:rPr>
        <w:t>l</w:t>
      </w:r>
      <w:r w:rsidR="004B3708">
        <w:rPr>
          <w:szCs w:val="20"/>
        </w:rPr>
        <w:t xml:space="preserve">earning </w:t>
      </w:r>
      <w:r>
        <w:rPr>
          <w:szCs w:val="20"/>
        </w:rPr>
        <w:t>for ATR</w:t>
      </w:r>
      <w:r w:rsidR="004B3708">
        <w:rPr>
          <w:szCs w:val="20"/>
        </w:rPr>
        <w:t xml:space="preserve"> has not yet been </w:t>
      </w:r>
      <w:r w:rsidR="00E64E86">
        <w:rPr>
          <w:szCs w:val="20"/>
        </w:rPr>
        <w:t xml:space="preserve">extensively </w:t>
      </w:r>
      <w:r w:rsidR="004B3708">
        <w:rPr>
          <w:szCs w:val="20"/>
        </w:rPr>
        <w:t>researched</w:t>
      </w:r>
      <w:r>
        <w:rPr>
          <w:szCs w:val="20"/>
        </w:rPr>
        <w:t>. There are some previous investigations on EO/IR data [1] and</w:t>
      </w:r>
      <w:r w:rsidR="00CC6FAD">
        <w:rPr>
          <w:szCs w:val="20"/>
        </w:rPr>
        <w:t xml:space="preserve"> using </w:t>
      </w:r>
      <w:r>
        <w:rPr>
          <w:szCs w:val="20"/>
        </w:rPr>
        <w:t>the SAR MSTAR data set [2]</w:t>
      </w:r>
      <w:r w:rsidR="007D1A00">
        <w:rPr>
          <w:szCs w:val="20"/>
        </w:rPr>
        <w:t>.</w:t>
      </w:r>
      <w:r w:rsidR="00D41DD4">
        <w:rPr>
          <w:b/>
          <w:szCs w:val="20"/>
        </w:rPr>
        <w:t xml:space="preserve"> </w:t>
      </w:r>
      <w:r w:rsidR="004B3708">
        <w:rPr>
          <w:szCs w:val="20"/>
        </w:rPr>
        <w:t xml:space="preserve">Infrared images can be used to train </w:t>
      </w:r>
      <w:r w:rsidR="001E6E1D">
        <w:rPr>
          <w:szCs w:val="20"/>
        </w:rPr>
        <w:t>d</w:t>
      </w:r>
      <w:r w:rsidR="004B3708">
        <w:rPr>
          <w:szCs w:val="20"/>
        </w:rPr>
        <w:t xml:space="preserve">eep </w:t>
      </w:r>
      <w:r w:rsidR="001E6E1D">
        <w:rPr>
          <w:szCs w:val="20"/>
        </w:rPr>
        <w:t>l</w:t>
      </w:r>
      <w:r w:rsidR="004B3708">
        <w:rPr>
          <w:szCs w:val="20"/>
        </w:rPr>
        <w:t>earning algorithms to detect military targets in natural scenes at any time of day</w:t>
      </w:r>
      <w:r w:rsidR="001E6E1D">
        <w:rPr>
          <w:szCs w:val="20"/>
        </w:rPr>
        <w:t>. T</w:t>
      </w:r>
      <w:r w:rsidR="009F17BD">
        <w:rPr>
          <w:szCs w:val="20"/>
        </w:rPr>
        <w:t>he Automated</w:t>
      </w:r>
      <w:r w:rsidR="009F17BD">
        <w:rPr>
          <w:sz w:val="24"/>
        </w:rPr>
        <w:t xml:space="preserve"> </w:t>
      </w:r>
      <w:r w:rsidR="009F17BD">
        <w:rPr>
          <w:szCs w:val="20"/>
        </w:rPr>
        <w:t xml:space="preserve">Target Recognition Algorithm Development Image Database provided by the U.S. Army Night Vision Laboratory contains such </w:t>
      </w:r>
      <w:r>
        <w:rPr>
          <w:szCs w:val="20"/>
        </w:rPr>
        <w:t>images [3]</w:t>
      </w:r>
      <w:r w:rsidR="009F17BD">
        <w:rPr>
          <w:szCs w:val="20"/>
        </w:rPr>
        <w:t xml:space="preserve">, where </w:t>
      </w:r>
      <w:r w:rsidR="00BD2B27">
        <w:rPr>
          <w:szCs w:val="20"/>
        </w:rPr>
        <w:t>there is a total of nine target classes,</w:t>
      </w:r>
      <w:r w:rsidR="009F17BD">
        <w:rPr>
          <w:szCs w:val="20"/>
        </w:rPr>
        <w:t xml:space="preserve"> rang</w:t>
      </w:r>
      <w:r w:rsidR="00BD2B27">
        <w:rPr>
          <w:szCs w:val="20"/>
        </w:rPr>
        <w:t>ing</w:t>
      </w:r>
      <w:r w:rsidR="009F17BD">
        <w:rPr>
          <w:szCs w:val="20"/>
        </w:rPr>
        <w:t xml:space="preserve"> from pick-up trucks to tanks and wheeled military vehicles (see Figure 1)</w:t>
      </w:r>
      <w:r w:rsidR="00BD2B27">
        <w:rPr>
          <w:szCs w:val="20"/>
        </w:rPr>
        <w:t>.</w:t>
      </w:r>
      <w:r w:rsidR="00FC7D45">
        <w:rPr>
          <w:szCs w:val="20"/>
        </w:rPr>
        <w:t xml:space="preserve"> Images used were taken from</w:t>
      </w:r>
      <w:r w:rsidR="008434A7">
        <w:rPr>
          <w:szCs w:val="20"/>
        </w:rPr>
        <w:t xml:space="preserve"> 1000, 1500, and 2000</w:t>
      </w:r>
      <w:r w:rsidR="00FC7D45">
        <w:rPr>
          <w:szCs w:val="20"/>
        </w:rPr>
        <w:t xml:space="preserve"> meters away from </w:t>
      </w:r>
      <w:r w:rsidR="008434A7">
        <w:rPr>
          <w:szCs w:val="20"/>
        </w:rPr>
        <w:t>several aspect angles</w:t>
      </w:r>
      <w:r w:rsidR="00FC7D45">
        <w:rPr>
          <w:szCs w:val="20"/>
        </w:rPr>
        <w:t xml:space="preserve"> during </w:t>
      </w:r>
      <w:r w:rsidR="004B3708">
        <w:rPr>
          <w:szCs w:val="20"/>
        </w:rPr>
        <w:t>both</w:t>
      </w:r>
      <w:r w:rsidR="00FC7D45">
        <w:rPr>
          <w:szCs w:val="20"/>
        </w:rPr>
        <w:t xml:space="preserve"> daytime and nighttime.</w:t>
      </w:r>
      <w:r w:rsidR="00E64E86">
        <w:rPr>
          <w:szCs w:val="20"/>
        </w:rPr>
        <w:t xml:space="preserve"> Previous research in ATR focuses on using quadratic correlation </w:t>
      </w:r>
      <w:r>
        <w:rPr>
          <w:szCs w:val="20"/>
        </w:rPr>
        <w:t>filters</w:t>
      </w:r>
      <w:r w:rsidR="008D0363">
        <w:rPr>
          <w:szCs w:val="20"/>
        </w:rPr>
        <w:t xml:space="preserve"> </w:t>
      </w:r>
      <w:r>
        <w:rPr>
          <w:szCs w:val="20"/>
        </w:rPr>
        <w:t>[4]</w:t>
      </w:r>
      <w:r w:rsidR="00E64E86">
        <w:rPr>
          <w:szCs w:val="20"/>
        </w:rPr>
        <w:t xml:space="preserve">, </w:t>
      </w:r>
      <w:r w:rsidR="00CC6FAD">
        <w:rPr>
          <w:szCs w:val="20"/>
        </w:rPr>
        <w:t>support vector machines</w:t>
      </w:r>
      <w:r>
        <w:rPr>
          <w:szCs w:val="20"/>
        </w:rPr>
        <w:t xml:space="preserve"> [5]</w:t>
      </w:r>
      <w:r w:rsidR="00CC6FAD">
        <w:rPr>
          <w:szCs w:val="20"/>
        </w:rPr>
        <w:t>, and autoencoders</w:t>
      </w:r>
      <w:r>
        <w:rPr>
          <w:szCs w:val="20"/>
        </w:rPr>
        <w:t xml:space="preserve"> [2]</w:t>
      </w:r>
      <w:r w:rsidR="003D6D1E">
        <w:rPr>
          <w:szCs w:val="20"/>
        </w:rPr>
        <w:t xml:space="preserve">, but </w:t>
      </w:r>
      <w:r>
        <w:rPr>
          <w:szCs w:val="20"/>
        </w:rPr>
        <w:t xml:space="preserve">the use of </w:t>
      </w:r>
      <w:r w:rsidR="003D6D1E">
        <w:rPr>
          <w:szCs w:val="20"/>
        </w:rPr>
        <w:t xml:space="preserve">deep learning approaches </w:t>
      </w:r>
      <w:r>
        <w:rPr>
          <w:szCs w:val="20"/>
        </w:rPr>
        <w:t>is more recent</w:t>
      </w:r>
      <w:r w:rsidR="003D6D1E">
        <w:rPr>
          <w:szCs w:val="20"/>
        </w:rPr>
        <w:t>.</w:t>
      </w:r>
    </w:p>
    <w:p w14:paraId="43405A5E" w14:textId="77777777" w:rsidR="009C7CC4" w:rsidRPr="00B37331" w:rsidRDefault="009C7CC4" w:rsidP="00BC6BE6">
      <w:pPr>
        <w:pStyle w:val="SPIEbodytext"/>
        <w:rPr>
          <w:b/>
          <w:szCs w:val="20"/>
        </w:rPr>
      </w:pPr>
    </w:p>
    <w:p w14:paraId="074066A8" w14:textId="59488853" w:rsidR="00A26B9F" w:rsidRDefault="009C7CC4" w:rsidP="00A26B9F">
      <w:pPr>
        <w:pStyle w:val="SPIEfigurecaption"/>
      </w:pPr>
      <w:r>
        <w:rPr>
          <w:noProof/>
        </w:rPr>
        <w:drawing>
          <wp:anchor distT="0" distB="0" distL="114300" distR="114300" simplePos="0" relativeHeight="251661312" behindDoc="1" locked="0" layoutInCell="1" allowOverlap="1" wp14:anchorId="3484E1F2" wp14:editId="0DBE9B44">
            <wp:simplePos x="0" y="0"/>
            <wp:positionH relativeFrom="column">
              <wp:posOffset>612775</wp:posOffset>
            </wp:positionH>
            <wp:positionV relativeFrom="paragraph">
              <wp:posOffset>6350</wp:posOffset>
            </wp:positionV>
            <wp:extent cx="713105" cy="713105"/>
            <wp:effectExtent l="0" t="0" r="0" b="0"/>
            <wp:wrapTight wrapText="bothSides">
              <wp:wrapPolygon edited="0">
                <wp:start x="0" y="0"/>
                <wp:lineTo x="0" y="20773"/>
                <wp:lineTo x="20773" y="20773"/>
                <wp:lineTo x="2077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1923_000218_crop58.png"/>
                    <pic:cNvPicPr/>
                  </pic:nvPicPr>
                  <pic:blipFill>
                    <a:blip r:embed="rId8">
                      <a:extLst>
                        <a:ext uri="{28A0092B-C50C-407E-A947-70E740481C1C}">
                          <a14:useLocalDpi xmlns:a14="http://schemas.microsoft.com/office/drawing/2010/main" val="0"/>
                        </a:ext>
                      </a:extLst>
                    </a:blip>
                    <a:stretch>
                      <a:fillRect/>
                    </a:stretch>
                  </pic:blipFill>
                  <pic:spPr>
                    <a:xfrm>
                      <a:off x="0" y="0"/>
                      <a:ext cx="713105" cy="713105"/>
                    </a:xfrm>
                    <a:prstGeom prst="rect">
                      <a:avLst/>
                    </a:prstGeom>
                  </pic:spPr>
                </pic:pic>
              </a:graphicData>
            </a:graphic>
            <wp14:sizeRelH relativeFrom="margin">
              <wp14:pctWidth>0</wp14:pctWidth>
            </wp14:sizeRelH>
            <wp14:sizeRelV relativeFrom="margin">
              <wp14:pctHeight>0</wp14:pctHeight>
            </wp14:sizeRelV>
          </wp:anchor>
        </w:drawing>
      </w:r>
      <w:r>
        <w:rPr>
          <w:i/>
          <w:noProof/>
        </w:rPr>
        <w:drawing>
          <wp:anchor distT="0" distB="0" distL="114300" distR="114300" simplePos="0" relativeHeight="251660288" behindDoc="1" locked="0" layoutInCell="1" allowOverlap="1" wp14:anchorId="1F4237A2" wp14:editId="4C7D9EAE">
            <wp:simplePos x="0" y="0"/>
            <wp:positionH relativeFrom="margin">
              <wp:posOffset>1458595</wp:posOffset>
            </wp:positionH>
            <wp:positionV relativeFrom="paragraph">
              <wp:posOffset>7620</wp:posOffset>
            </wp:positionV>
            <wp:extent cx="2420620" cy="713105"/>
            <wp:effectExtent l="0" t="0" r="0" b="0"/>
            <wp:wrapTight wrapText="bothSides">
              <wp:wrapPolygon edited="0">
                <wp:start x="0" y="0"/>
                <wp:lineTo x="0" y="20773"/>
                <wp:lineTo x="21419" y="20773"/>
                <wp:lineTo x="21419"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20620" cy="713105"/>
                    </a:xfrm>
                    <a:prstGeom prst="rect">
                      <a:avLst/>
                    </a:prstGeom>
                    <a:noFill/>
                  </pic:spPr>
                </pic:pic>
              </a:graphicData>
            </a:graphic>
          </wp:anchor>
        </w:drawing>
      </w:r>
      <w:r>
        <w:rPr>
          <w:noProof/>
        </w:rPr>
        <w:drawing>
          <wp:anchor distT="0" distB="0" distL="114300" distR="114300" simplePos="0" relativeHeight="251662336" behindDoc="1" locked="0" layoutInCell="1" allowOverlap="1" wp14:anchorId="7E9BAE34" wp14:editId="55558289">
            <wp:simplePos x="0" y="0"/>
            <wp:positionH relativeFrom="column">
              <wp:posOffset>4011295</wp:posOffset>
            </wp:positionH>
            <wp:positionV relativeFrom="paragraph">
              <wp:posOffset>6350</wp:posOffset>
            </wp:positionV>
            <wp:extent cx="701040" cy="701040"/>
            <wp:effectExtent l="0" t="0" r="3810" b="3810"/>
            <wp:wrapTight wrapText="bothSides">
              <wp:wrapPolygon edited="0">
                <wp:start x="0" y="0"/>
                <wp:lineTo x="0" y="21130"/>
                <wp:lineTo x="21130" y="21130"/>
                <wp:lineTo x="2113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12849.png"/>
                    <pic:cNvPicPr/>
                  </pic:nvPicPr>
                  <pic:blipFill>
                    <a:blip r:embed="rId10">
                      <a:extLst>
                        <a:ext uri="{28A0092B-C50C-407E-A947-70E740481C1C}">
                          <a14:useLocalDpi xmlns:a14="http://schemas.microsoft.com/office/drawing/2010/main" val="0"/>
                        </a:ext>
                      </a:extLst>
                    </a:blip>
                    <a:stretch>
                      <a:fillRect/>
                    </a:stretch>
                  </pic:blipFill>
                  <pic:spPr>
                    <a:xfrm>
                      <a:off x="0" y="0"/>
                      <a:ext cx="701040" cy="70104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1" locked="0" layoutInCell="1" allowOverlap="1" wp14:anchorId="7D4AD865" wp14:editId="419618CC">
            <wp:simplePos x="0" y="0"/>
            <wp:positionH relativeFrom="column">
              <wp:posOffset>4849495</wp:posOffset>
            </wp:positionH>
            <wp:positionV relativeFrom="paragraph">
              <wp:posOffset>5080</wp:posOffset>
            </wp:positionV>
            <wp:extent cx="693420" cy="693420"/>
            <wp:effectExtent l="0" t="0" r="0" b="0"/>
            <wp:wrapTight wrapText="bothSides">
              <wp:wrapPolygon edited="0">
                <wp:start x="0" y="0"/>
                <wp:lineTo x="0" y="20769"/>
                <wp:lineTo x="20769" y="20769"/>
                <wp:lineTo x="2076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14431.png"/>
                    <pic:cNvPicPr/>
                  </pic:nvPicPr>
                  <pic:blipFill>
                    <a:blip r:embed="rId11">
                      <a:extLst>
                        <a:ext uri="{28A0092B-C50C-407E-A947-70E740481C1C}">
                          <a14:useLocalDpi xmlns:a14="http://schemas.microsoft.com/office/drawing/2010/main" val="0"/>
                        </a:ext>
                      </a:extLst>
                    </a:blip>
                    <a:stretch>
                      <a:fillRect/>
                    </a:stretch>
                  </pic:blipFill>
                  <pic:spPr>
                    <a:xfrm>
                      <a:off x="0" y="0"/>
                      <a:ext cx="693420" cy="693420"/>
                    </a:xfrm>
                    <a:prstGeom prst="rect">
                      <a:avLst/>
                    </a:prstGeom>
                  </pic:spPr>
                </pic:pic>
              </a:graphicData>
            </a:graphic>
            <wp14:sizeRelH relativeFrom="margin">
              <wp14:pctWidth>0</wp14:pctWidth>
            </wp14:sizeRelH>
            <wp14:sizeRelV relativeFrom="margin">
              <wp14:pctHeight>0</wp14:pctHeight>
            </wp14:sizeRelV>
          </wp:anchor>
        </w:drawing>
      </w:r>
    </w:p>
    <w:p w14:paraId="7D472B80" w14:textId="32C79941" w:rsidR="00A26B9F" w:rsidRDefault="00A26B9F" w:rsidP="00A26B9F">
      <w:pPr>
        <w:pStyle w:val="SPIEfigurecaption"/>
      </w:pPr>
    </w:p>
    <w:p w14:paraId="3644270E" w14:textId="5A922C79" w:rsidR="00A26B9F" w:rsidRDefault="00A26B9F" w:rsidP="00A26B9F">
      <w:pPr>
        <w:pStyle w:val="SPIEfigurecaption"/>
      </w:pPr>
    </w:p>
    <w:p w14:paraId="2DD7B343" w14:textId="4869A324" w:rsidR="00A26B9F" w:rsidRDefault="00A26B9F" w:rsidP="00A26B9F">
      <w:pPr>
        <w:pStyle w:val="SPIEfigurecaption"/>
      </w:pPr>
    </w:p>
    <w:p w14:paraId="5C1E6829" w14:textId="3A6EF23C" w:rsidR="00165F8F" w:rsidRPr="00B37331" w:rsidRDefault="00A26B9F" w:rsidP="00B37331">
      <w:pPr>
        <w:pStyle w:val="SPIEfigurecaption"/>
        <w:ind w:left="0" w:firstLine="360"/>
      </w:pPr>
      <w:r>
        <w:t xml:space="preserve">Figure </w:t>
      </w:r>
      <w:r>
        <w:rPr>
          <w:noProof/>
        </w:rPr>
        <w:fldChar w:fldCharType="begin"/>
      </w:r>
      <w:r>
        <w:rPr>
          <w:noProof/>
        </w:rPr>
        <w:instrText xml:space="preserve"> SEQ figure \* MERGEFORMAT </w:instrText>
      </w:r>
      <w:r>
        <w:rPr>
          <w:noProof/>
        </w:rPr>
        <w:fldChar w:fldCharType="separate"/>
      </w:r>
      <w:r>
        <w:rPr>
          <w:noProof/>
        </w:rPr>
        <w:t>1</w:t>
      </w:r>
      <w:r>
        <w:rPr>
          <w:noProof/>
        </w:rPr>
        <w:fldChar w:fldCharType="end"/>
      </w:r>
      <w:r>
        <w:t>. Examples of target</w:t>
      </w:r>
      <w:r w:rsidR="00465B60">
        <w:t>s</w:t>
      </w:r>
      <w:r w:rsidR="000E08C2">
        <w:t xml:space="preserve"> </w:t>
      </w:r>
      <w:r w:rsidR="000E08C2" w:rsidRPr="009C7CC4">
        <w:rPr>
          <w:i/>
        </w:rPr>
        <w:t>(first three</w:t>
      </w:r>
      <w:r w:rsidR="008434A7">
        <w:rPr>
          <w:i/>
        </w:rPr>
        <w:t xml:space="preserve"> images</w:t>
      </w:r>
      <w:r w:rsidR="000E08C2" w:rsidRPr="009C7CC4">
        <w:rPr>
          <w:i/>
        </w:rPr>
        <w:t>)</w:t>
      </w:r>
      <w:r w:rsidR="000E08C2">
        <w:t xml:space="preserve"> and clutter</w:t>
      </w:r>
      <w:r w:rsidR="00465B60">
        <w:t xml:space="preserve"> images</w:t>
      </w:r>
      <w:r w:rsidR="000E08C2">
        <w:t xml:space="preserve"> </w:t>
      </w:r>
      <w:r w:rsidR="000E08C2" w:rsidRPr="009C7CC4">
        <w:rPr>
          <w:i/>
        </w:rPr>
        <w:t>(last three</w:t>
      </w:r>
      <w:r w:rsidR="008434A7">
        <w:rPr>
          <w:i/>
        </w:rPr>
        <w:t xml:space="preserve"> images</w:t>
      </w:r>
      <w:r w:rsidR="000E08C2" w:rsidRPr="009C7CC4">
        <w:rPr>
          <w:i/>
        </w:rPr>
        <w:t>)</w:t>
      </w:r>
      <w:r>
        <w:t>.</w:t>
      </w:r>
    </w:p>
    <w:bookmarkEnd w:id="1"/>
    <w:p w14:paraId="59B953B2" w14:textId="61BA21C7" w:rsidR="00AB7D1C" w:rsidRDefault="00AB7D1C" w:rsidP="00DA51FB">
      <w:pPr>
        <w:pStyle w:val="SPIEbodytext"/>
      </w:pPr>
    </w:p>
    <w:p w14:paraId="35CCAACF" w14:textId="2C1F54B9" w:rsidR="009755B6" w:rsidRPr="00DA51FB" w:rsidRDefault="00A048F0" w:rsidP="00AF48C7">
      <w:pPr>
        <w:pStyle w:val="Heading1"/>
      </w:pPr>
      <w:r>
        <w:t>Technical approach</w:t>
      </w:r>
    </w:p>
    <w:p w14:paraId="1AE30661" w14:textId="77777777" w:rsidR="00B56C65" w:rsidRDefault="00B56C65" w:rsidP="00B56C65">
      <w:pPr>
        <w:pStyle w:val="Heading2"/>
      </w:pPr>
      <w:r>
        <w:t>Architecture</w:t>
      </w:r>
    </w:p>
    <w:p w14:paraId="4D10492B" w14:textId="59367D6F" w:rsidR="00B56C65" w:rsidRDefault="00B56C65" w:rsidP="00A80F9C">
      <w:pPr>
        <w:jc w:val="both"/>
        <w:rPr>
          <w:sz w:val="20"/>
          <w:szCs w:val="20"/>
        </w:rPr>
      </w:pPr>
      <w:r w:rsidRPr="00A709FD">
        <w:rPr>
          <w:sz w:val="20"/>
          <w:szCs w:val="20"/>
        </w:rPr>
        <w:t xml:space="preserve">Infrared images were cropped to 80x80 pixel patches of either clutter or a target centered on the ground truth pixel location of the target. These patches were used as input to a five-layer </w:t>
      </w:r>
      <w:r w:rsidR="00EE57AB" w:rsidRPr="00A709FD">
        <w:rPr>
          <w:sz w:val="20"/>
          <w:szCs w:val="20"/>
        </w:rPr>
        <w:t xml:space="preserve">convolutional neural network </w:t>
      </w:r>
      <w:r w:rsidRPr="00A709FD">
        <w:rPr>
          <w:sz w:val="20"/>
          <w:szCs w:val="20"/>
        </w:rPr>
        <w:t xml:space="preserve">(CNN) and the output was </w:t>
      </w:r>
      <w:r w:rsidR="00CA2D85">
        <w:rPr>
          <w:sz w:val="20"/>
          <w:szCs w:val="20"/>
        </w:rPr>
        <w:t>a two-class probability distribution, with target being the positive class</w:t>
      </w:r>
      <w:r w:rsidRPr="00A709FD">
        <w:rPr>
          <w:sz w:val="20"/>
          <w:szCs w:val="20"/>
        </w:rPr>
        <w:t xml:space="preserve">. The architecture of the CNN remained unchanged for </w:t>
      </w:r>
      <w:r w:rsidR="0041673B">
        <w:rPr>
          <w:sz w:val="20"/>
          <w:szCs w:val="20"/>
        </w:rPr>
        <w:t>most of this work</w:t>
      </w:r>
      <w:r w:rsidR="008D0363">
        <w:rPr>
          <w:sz w:val="20"/>
          <w:szCs w:val="20"/>
        </w:rPr>
        <w:t xml:space="preserve"> (see Figure 2)</w:t>
      </w:r>
      <w:r w:rsidR="0041673B">
        <w:rPr>
          <w:sz w:val="20"/>
          <w:szCs w:val="20"/>
        </w:rPr>
        <w:t>.</w:t>
      </w:r>
      <w:r w:rsidR="008D0363">
        <w:rPr>
          <w:sz w:val="20"/>
          <w:szCs w:val="20"/>
        </w:rPr>
        <w:t xml:space="preserve"> Our model was built in Python using a </w:t>
      </w:r>
      <w:proofErr w:type="spellStart"/>
      <w:r w:rsidR="008D0363">
        <w:rPr>
          <w:sz w:val="20"/>
          <w:szCs w:val="20"/>
        </w:rPr>
        <w:t>Keras</w:t>
      </w:r>
      <w:proofErr w:type="spellEnd"/>
      <w:r w:rsidR="008D0363">
        <w:rPr>
          <w:sz w:val="20"/>
          <w:szCs w:val="20"/>
        </w:rPr>
        <w:t xml:space="preserve"> sequential model with a </w:t>
      </w:r>
      <w:proofErr w:type="spellStart"/>
      <w:r w:rsidR="008D0363">
        <w:rPr>
          <w:sz w:val="20"/>
          <w:szCs w:val="20"/>
        </w:rPr>
        <w:t>Tensorflow</w:t>
      </w:r>
      <w:proofErr w:type="spellEnd"/>
      <w:r w:rsidR="008D0363">
        <w:rPr>
          <w:sz w:val="20"/>
          <w:szCs w:val="20"/>
        </w:rPr>
        <w:t xml:space="preserve"> backend.</w:t>
      </w:r>
      <w:r w:rsidR="00BA2ACF">
        <w:rPr>
          <w:sz w:val="20"/>
          <w:szCs w:val="20"/>
        </w:rPr>
        <w:t xml:space="preserve"> In each convolutional layer, filter size is 3 x 3. The first three activation functions used are </w:t>
      </w:r>
      <w:proofErr w:type="spellStart"/>
      <w:r w:rsidR="00BA2ACF">
        <w:rPr>
          <w:sz w:val="20"/>
          <w:szCs w:val="20"/>
        </w:rPr>
        <w:t>ReLU</w:t>
      </w:r>
      <w:proofErr w:type="spellEnd"/>
      <w:r w:rsidR="00BA2ACF">
        <w:rPr>
          <w:sz w:val="20"/>
          <w:szCs w:val="20"/>
        </w:rPr>
        <w:t xml:space="preserve"> and the last is </w:t>
      </w:r>
      <w:proofErr w:type="spellStart"/>
      <w:r w:rsidR="00BA2ACF">
        <w:rPr>
          <w:sz w:val="20"/>
          <w:szCs w:val="20"/>
        </w:rPr>
        <w:t>softmax</w:t>
      </w:r>
      <w:proofErr w:type="spellEnd"/>
      <w:r w:rsidR="00BA2ACF">
        <w:rPr>
          <w:sz w:val="20"/>
          <w:szCs w:val="20"/>
        </w:rPr>
        <w:t>. Dropout occurs after the max pooling layer and after the first dense layer.</w:t>
      </w:r>
    </w:p>
    <w:p w14:paraId="3C22B060" w14:textId="19D51CC2" w:rsidR="00A048F0" w:rsidRDefault="00A048F0" w:rsidP="00A80F9C">
      <w:pPr>
        <w:jc w:val="both"/>
        <w:rPr>
          <w:sz w:val="20"/>
          <w:szCs w:val="20"/>
        </w:rPr>
      </w:pPr>
    </w:p>
    <w:p w14:paraId="2F2AA8D9" w14:textId="2A1C0301" w:rsidR="00A048F0" w:rsidRDefault="00A048F0" w:rsidP="00A048F0">
      <w:pPr>
        <w:pStyle w:val="SPIEbodytext"/>
        <w:rPr>
          <w:color w:val="FF0000"/>
        </w:rPr>
      </w:pPr>
    </w:p>
    <w:p w14:paraId="0FABF5CA" w14:textId="5301083E" w:rsidR="00BA2ACF" w:rsidRDefault="00BA2ACF" w:rsidP="00A048F0">
      <w:pPr>
        <w:pStyle w:val="SPIEbodytext"/>
        <w:rPr>
          <w:color w:val="FF0000"/>
        </w:rPr>
      </w:pPr>
    </w:p>
    <w:p w14:paraId="69A625C3" w14:textId="276F5B01" w:rsidR="00BA2ACF" w:rsidRDefault="00CA2D85" w:rsidP="00A048F0">
      <w:pPr>
        <w:pStyle w:val="SPIEbodytext"/>
        <w:rPr>
          <w:color w:val="FF0000"/>
        </w:rPr>
      </w:pPr>
      <w:r>
        <w:rPr>
          <w:noProof/>
          <w:color w:val="FF0000"/>
        </w:rPr>
        <w:lastRenderedPageBreak/>
        <mc:AlternateContent>
          <mc:Choice Requires="wps">
            <w:drawing>
              <wp:anchor distT="0" distB="0" distL="114300" distR="114300" simplePos="0" relativeHeight="251689984" behindDoc="0" locked="0" layoutInCell="1" allowOverlap="1" wp14:anchorId="3646321E" wp14:editId="685642DC">
                <wp:simplePos x="0" y="0"/>
                <wp:positionH relativeFrom="column">
                  <wp:posOffset>4018915</wp:posOffset>
                </wp:positionH>
                <wp:positionV relativeFrom="paragraph">
                  <wp:posOffset>121920</wp:posOffset>
                </wp:positionV>
                <wp:extent cx="182880" cy="754380"/>
                <wp:effectExtent l="0" t="0" r="7620" b="7620"/>
                <wp:wrapNone/>
                <wp:docPr id="13" name="Rectangle 13"/>
                <wp:cNvGraphicFramePr/>
                <a:graphic xmlns:a="http://schemas.openxmlformats.org/drawingml/2006/main">
                  <a:graphicData uri="http://schemas.microsoft.com/office/word/2010/wordprocessingShape">
                    <wps:wsp>
                      <wps:cNvSpPr/>
                      <wps:spPr>
                        <a:xfrm>
                          <a:off x="0" y="0"/>
                          <a:ext cx="182880" cy="754380"/>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276F3E" id="Rectangle 13" o:spid="_x0000_s1026" style="position:absolute;margin-left:316.45pt;margin-top:9.6pt;width:14.4pt;height:59.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" fillcolor="#8eaadb [1940]" stroked="f" strokeweight="1pt"/>
            </w:pict>
          </mc:Fallback>
        </mc:AlternateContent>
      </w:r>
      <w:r w:rsidR="003E399A">
        <w:rPr>
          <w:noProof/>
          <w:color w:val="FF0000"/>
        </w:rPr>
        <mc:AlternateContent>
          <mc:Choice Requires="wps">
            <w:drawing>
              <wp:anchor distT="0" distB="0" distL="114300" distR="114300" simplePos="0" relativeHeight="251705344" behindDoc="0" locked="0" layoutInCell="1" allowOverlap="1" wp14:anchorId="7A353448" wp14:editId="22A8B42A">
                <wp:simplePos x="0" y="0"/>
                <wp:positionH relativeFrom="column">
                  <wp:posOffset>4895215</wp:posOffset>
                </wp:positionH>
                <wp:positionV relativeFrom="paragraph">
                  <wp:posOffset>548640</wp:posOffset>
                </wp:positionV>
                <wp:extent cx="213360" cy="0"/>
                <wp:effectExtent l="0" t="76200" r="15240" b="95250"/>
                <wp:wrapNone/>
                <wp:docPr id="22" name="Straight Arrow Connector 22"/>
                <wp:cNvGraphicFramePr/>
                <a:graphic xmlns:a="http://schemas.openxmlformats.org/drawingml/2006/main">
                  <a:graphicData uri="http://schemas.microsoft.com/office/word/2010/wordprocessingShape">
                    <wps:wsp>
                      <wps:cNvCnPr/>
                      <wps:spPr>
                        <a:xfrm>
                          <a:off x="0" y="0"/>
                          <a:ext cx="21336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971D54C" id="_x0000_t32" coordsize="21600,21600" o:spt="32" o:oned="t" path="m,l21600,21600e" filled="f">
                <v:path arrowok="t" fillok="f" o:connecttype="none"/>
                <o:lock v:ext="edit" shapetype="t"/>
              </v:shapetype>
              <v:shape id="Straight Arrow Connector 22" o:spid="_x0000_s1026" type="#_x0000_t32" style="position:absolute;margin-left:385.45pt;margin-top:43.2pt;width:16.8pt;height:0;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" strokecolor="black [3213]" strokeweight=".5pt">
                <v:stroke endarrow="block" joinstyle="miter"/>
              </v:shape>
            </w:pict>
          </mc:Fallback>
        </mc:AlternateContent>
      </w:r>
      <w:r w:rsidR="003E399A">
        <w:rPr>
          <w:noProof/>
          <w:color w:val="FF0000"/>
        </w:rPr>
        <mc:AlternateContent>
          <mc:Choice Requires="wps">
            <w:drawing>
              <wp:anchor distT="0" distB="0" distL="114300" distR="114300" simplePos="0" relativeHeight="251695104" behindDoc="0" locked="0" layoutInCell="1" allowOverlap="1" wp14:anchorId="3D04A01E" wp14:editId="73699762">
                <wp:simplePos x="0" y="0"/>
                <wp:positionH relativeFrom="column">
                  <wp:posOffset>628015</wp:posOffset>
                </wp:positionH>
                <wp:positionV relativeFrom="paragraph">
                  <wp:posOffset>579120</wp:posOffset>
                </wp:positionV>
                <wp:extent cx="213360" cy="0"/>
                <wp:effectExtent l="0" t="76200" r="15240" b="95250"/>
                <wp:wrapNone/>
                <wp:docPr id="17" name="Straight Arrow Connector 17"/>
                <wp:cNvGraphicFramePr/>
                <a:graphic xmlns:a="http://schemas.openxmlformats.org/drawingml/2006/main">
                  <a:graphicData uri="http://schemas.microsoft.com/office/word/2010/wordprocessingShape">
                    <wps:wsp>
                      <wps:cNvCnPr/>
                      <wps:spPr>
                        <a:xfrm>
                          <a:off x="0" y="0"/>
                          <a:ext cx="21336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853E6C" id="Straight Arrow Connector 17" o:spid="_x0000_s1026" type="#_x0000_t32" style="position:absolute;margin-left:49.45pt;margin-top:45.6pt;width:16.8pt;height:0;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" strokecolor="black [3213]" strokeweight=".5pt">
                <v:stroke endarrow="block" joinstyle="miter"/>
              </v:shape>
            </w:pict>
          </mc:Fallback>
        </mc:AlternateContent>
      </w:r>
      <w:r w:rsidR="003E399A">
        <w:rPr>
          <w:noProof/>
          <w:color w:val="FF0000"/>
        </w:rPr>
        <mc:AlternateContent>
          <mc:Choice Requires="wps">
            <w:drawing>
              <wp:anchor distT="0" distB="0" distL="114300" distR="114300" simplePos="0" relativeHeight="251699200" behindDoc="0" locked="0" layoutInCell="1" allowOverlap="1" wp14:anchorId="7217D76F" wp14:editId="34E18496">
                <wp:simplePos x="0" y="0"/>
                <wp:positionH relativeFrom="column">
                  <wp:posOffset>2773680</wp:posOffset>
                </wp:positionH>
                <wp:positionV relativeFrom="paragraph">
                  <wp:posOffset>556260</wp:posOffset>
                </wp:positionV>
                <wp:extent cx="213360" cy="0"/>
                <wp:effectExtent l="0" t="76200" r="15240" b="95250"/>
                <wp:wrapNone/>
                <wp:docPr id="19" name="Straight Arrow Connector 19"/>
                <wp:cNvGraphicFramePr/>
                <a:graphic xmlns:a="http://schemas.openxmlformats.org/drawingml/2006/main">
                  <a:graphicData uri="http://schemas.microsoft.com/office/word/2010/wordprocessingShape">
                    <wps:wsp>
                      <wps:cNvCnPr/>
                      <wps:spPr>
                        <a:xfrm>
                          <a:off x="0" y="0"/>
                          <a:ext cx="21336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D83A32" id="Straight Arrow Connector 19" o:spid="_x0000_s1026" type="#_x0000_t32" style="position:absolute;margin-left:218.4pt;margin-top:43.8pt;width:16.8pt;height:0;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" strokecolor="black [3213]" strokeweight=".5pt">
                <v:stroke endarrow="block" joinstyle="miter"/>
              </v:shape>
            </w:pict>
          </mc:Fallback>
        </mc:AlternateContent>
      </w:r>
      <w:r w:rsidR="003E399A">
        <w:rPr>
          <w:noProof/>
          <w:color w:val="FF0000"/>
        </w:rPr>
        <mc:AlternateContent>
          <mc:Choice Requires="wps">
            <w:drawing>
              <wp:anchor distT="0" distB="0" distL="114300" distR="114300" simplePos="0" relativeHeight="251688960" behindDoc="0" locked="0" layoutInCell="1" allowOverlap="1" wp14:anchorId="656CBD10" wp14:editId="4AA83D3E">
                <wp:simplePos x="0" y="0"/>
                <wp:positionH relativeFrom="column">
                  <wp:posOffset>3074035</wp:posOffset>
                </wp:positionH>
                <wp:positionV relativeFrom="paragraph">
                  <wp:posOffset>351155</wp:posOffset>
                </wp:positionV>
                <wp:extent cx="480060" cy="480060"/>
                <wp:effectExtent l="0" t="0" r="0" b="0"/>
                <wp:wrapNone/>
                <wp:docPr id="12" name="Cube 12"/>
                <wp:cNvGraphicFramePr/>
                <a:graphic xmlns:a="http://schemas.openxmlformats.org/drawingml/2006/main">
                  <a:graphicData uri="http://schemas.microsoft.com/office/word/2010/wordprocessingShape">
                    <wps:wsp>
                      <wps:cNvSpPr/>
                      <wps:spPr>
                        <a:xfrm>
                          <a:off x="0" y="0"/>
                          <a:ext cx="480060" cy="480060"/>
                        </a:xfrm>
                        <a:prstGeom prst="cube">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A22C35"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12" o:spid="_x0000_s1026" type="#_x0000_t16" style="position:absolute;margin-left:242.05pt;margin-top:27.65pt;width:37.8pt;height:37.8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" fillcolor="#2f5496 [2404]" stroked="f" strokeweight="1pt"/>
            </w:pict>
          </mc:Fallback>
        </mc:AlternateContent>
      </w:r>
      <w:r w:rsidR="003E399A">
        <w:rPr>
          <w:noProof/>
          <w:color w:val="FF0000"/>
        </w:rPr>
        <mc:AlternateContent>
          <mc:Choice Requires="wps">
            <w:drawing>
              <wp:anchor distT="0" distB="0" distL="114300" distR="114300" simplePos="0" relativeHeight="251701248" behindDoc="0" locked="0" layoutInCell="1" allowOverlap="1" wp14:anchorId="2FBC3D0E" wp14:editId="334249B1">
                <wp:simplePos x="0" y="0"/>
                <wp:positionH relativeFrom="column">
                  <wp:posOffset>3691255</wp:posOffset>
                </wp:positionH>
                <wp:positionV relativeFrom="paragraph">
                  <wp:posOffset>541020</wp:posOffset>
                </wp:positionV>
                <wp:extent cx="213360" cy="0"/>
                <wp:effectExtent l="0" t="76200" r="15240" b="95250"/>
                <wp:wrapNone/>
                <wp:docPr id="20" name="Straight Arrow Connector 20"/>
                <wp:cNvGraphicFramePr/>
                <a:graphic xmlns:a="http://schemas.openxmlformats.org/drawingml/2006/main">
                  <a:graphicData uri="http://schemas.microsoft.com/office/word/2010/wordprocessingShape">
                    <wps:wsp>
                      <wps:cNvCnPr/>
                      <wps:spPr>
                        <a:xfrm>
                          <a:off x="0" y="0"/>
                          <a:ext cx="21336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AB67B3" id="Straight Arrow Connector 20" o:spid="_x0000_s1026" type="#_x0000_t32" style="position:absolute;margin-left:290.65pt;margin-top:42.6pt;width:16.8pt;height:0;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" strokecolor="black [3213]" strokeweight=".5pt">
                <v:stroke endarrow="block" joinstyle="miter"/>
              </v:shape>
            </w:pict>
          </mc:Fallback>
        </mc:AlternateContent>
      </w:r>
      <w:r w:rsidR="003E399A">
        <w:rPr>
          <w:noProof/>
          <w:color w:val="FF0000"/>
        </w:rPr>
        <mc:AlternateContent>
          <mc:Choice Requires="wps">
            <w:drawing>
              <wp:anchor distT="0" distB="0" distL="114300" distR="114300" simplePos="0" relativeHeight="251703296" behindDoc="0" locked="0" layoutInCell="1" allowOverlap="1" wp14:anchorId="4D28E2CD" wp14:editId="1111E0CC">
                <wp:simplePos x="0" y="0"/>
                <wp:positionH relativeFrom="column">
                  <wp:posOffset>4300855</wp:posOffset>
                </wp:positionH>
                <wp:positionV relativeFrom="paragraph">
                  <wp:posOffset>541020</wp:posOffset>
                </wp:positionV>
                <wp:extent cx="213360" cy="0"/>
                <wp:effectExtent l="0" t="76200" r="15240" b="95250"/>
                <wp:wrapNone/>
                <wp:docPr id="21" name="Straight Arrow Connector 21"/>
                <wp:cNvGraphicFramePr/>
                <a:graphic xmlns:a="http://schemas.openxmlformats.org/drawingml/2006/main">
                  <a:graphicData uri="http://schemas.microsoft.com/office/word/2010/wordprocessingShape">
                    <wps:wsp>
                      <wps:cNvCnPr/>
                      <wps:spPr>
                        <a:xfrm>
                          <a:off x="0" y="0"/>
                          <a:ext cx="21336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6FD7BB" id="Straight Arrow Connector 21" o:spid="_x0000_s1026" type="#_x0000_t32" style="position:absolute;margin-left:338.65pt;margin-top:42.6pt;width:16.8pt;height:0;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" strokecolor="black [3213]" strokeweight=".5pt">
                <v:stroke endarrow="block" joinstyle="miter"/>
              </v:shape>
            </w:pict>
          </mc:Fallback>
        </mc:AlternateContent>
      </w:r>
      <w:r w:rsidR="003E399A">
        <w:rPr>
          <w:noProof/>
        </w:rPr>
        <w:drawing>
          <wp:anchor distT="0" distB="0" distL="114300" distR="114300" simplePos="0" relativeHeight="251694080" behindDoc="1" locked="0" layoutInCell="1" allowOverlap="1" wp14:anchorId="52E13335" wp14:editId="75E9AF3F">
            <wp:simplePos x="0" y="0"/>
            <wp:positionH relativeFrom="margin">
              <wp:posOffset>0</wp:posOffset>
            </wp:positionH>
            <wp:positionV relativeFrom="paragraph">
              <wp:posOffset>255270</wp:posOffset>
            </wp:positionV>
            <wp:extent cx="713105" cy="713105"/>
            <wp:effectExtent l="0" t="133350" r="0" b="125095"/>
            <wp:wrapTight wrapText="bothSides">
              <wp:wrapPolygon edited="0">
                <wp:start x="14426" y="-4039"/>
                <wp:lineTo x="10386" y="-2885"/>
                <wp:lineTo x="4039" y="2885"/>
                <wp:lineTo x="4039" y="24812"/>
                <wp:lineTo x="6924" y="24812"/>
                <wp:lineTo x="17311" y="16157"/>
                <wp:lineTo x="17311" y="-4039"/>
                <wp:lineTo x="14426" y="-4039"/>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1923_000218_crop58.png"/>
                    <pic:cNvPicPr/>
                  </pic:nvPicPr>
                  <pic:blipFill>
                    <a:blip r:embed="rId8">
                      <a:extLst>
                        <a:ext uri="{28A0092B-C50C-407E-A947-70E740481C1C}">
                          <a14:useLocalDpi xmlns:a14="http://schemas.microsoft.com/office/drawing/2010/main" val="0"/>
                        </a:ext>
                      </a:extLst>
                    </a:blip>
                    <a:stretch>
                      <a:fillRect/>
                    </a:stretch>
                  </pic:blipFill>
                  <pic:spPr>
                    <a:xfrm>
                      <a:off x="0" y="0"/>
                      <a:ext cx="713105" cy="713105"/>
                    </a:xfrm>
                    <a:prstGeom prst="rect">
                      <a:avLst/>
                    </a:prstGeom>
                    <a:scene3d>
                      <a:camera prst="isometricOffAxis1Right">
                        <a:rot lat="1080000" lon="18000000" rev="0"/>
                      </a:camera>
                      <a:lightRig rig="threePt" dir="t"/>
                    </a:scene3d>
                  </pic:spPr>
                </pic:pic>
              </a:graphicData>
            </a:graphic>
            <wp14:sizeRelH relativeFrom="margin">
              <wp14:pctWidth>0</wp14:pctWidth>
            </wp14:sizeRelH>
            <wp14:sizeRelV relativeFrom="margin">
              <wp14:pctHeight>0</wp14:pctHeight>
            </wp14:sizeRelV>
          </wp:anchor>
        </w:drawing>
      </w:r>
      <w:r w:rsidR="003E399A">
        <w:rPr>
          <w:noProof/>
          <w:color w:val="FF0000"/>
        </w:rPr>
        <mc:AlternateContent>
          <mc:Choice Requires="wps">
            <w:drawing>
              <wp:anchor distT="0" distB="0" distL="114300" distR="114300" simplePos="0" relativeHeight="251684864" behindDoc="0" locked="0" layoutInCell="1" allowOverlap="1" wp14:anchorId="48442640" wp14:editId="20F50C7C">
                <wp:simplePos x="0" y="0"/>
                <wp:positionH relativeFrom="column">
                  <wp:posOffset>909955</wp:posOffset>
                </wp:positionH>
                <wp:positionV relativeFrom="paragraph">
                  <wp:posOffset>236855</wp:posOffset>
                </wp:positionV>
                <wp:extent cx="662940" cy="662940"/>
                <wp:effectExtent l="0" t="0" r="3810" b="3810"/>
                <wp:wrapNone/>
                <wp:docPr id="5" name="Cube 5"/>
                <wp:cNvGraphicFramePr/>
                <a:graphic xmlns:a="http://schemas.openxmlformats.org/drawingml/2006/main">
                  <a:graphicData uri="http://schemas.microsoft.com/office/word/2010/wordprocessingShape">
                    <wps:wsp>
                      <wps:cNvSpPr/>
                      <wps:spPr>
                        <a:xfrm>
                          <a:off x="0" y="0"/>
                          <a:ext cx="662940" cy="662940"/>
                        </a:xfrm>
                        <a:prstGeom prst="cube">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7010A76" id="Cube 5" o:spid="_x0000_s1026" type="#_x0000_t16" style="position:absolute;margin-left:71.65pt;margin-top:18.65pt;width:52.2pt;height:52.2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" fillcolor="#8eaadb [1940]" stroked="f" strokeweight="1pt"/>
            </w:pict>
          </mc:Fallback>
        </mc:AlternateContent>
      </w:r>
      <w:r w:rsidR="003E399A">
        <w:rPr>
          <w:noProof/>
          <w:color w:val="FF0000"/>
        </w:rPr>
        <mc:AlternateContent>
          <mc:Choice Requires="wps">
            <w:drawing>
              <wp:anchor distT="0" distB="0" distL="114300" distR="114300" simplePos="0" relativeHeight="251686912" behindDoc="0" locked="0" layoutInCell="1" allowOverlap="1" wp14:anchorId="5632FF27" wp14:editId="73ECA99D">
                <wp:simplePos x="0" y="0"/>
                <wp:positionH relativeFrom="column">
                  <wp:posOffset>1984375</wp:posOffset>
                </wp:positionH>
                <wp:positionV relativeFrom="paragraph">
                  <wp:posOffset>221615</wp:posOffset>
                </wp:positionV>
                <wp:extent cx="662940" cy="662940"/>
                <wp:effectExtent l="0" t="0" r="3810" b="3810"/>
                <wp:wrapNone/>
                <wp:docPr id="10" name="Cube 10"/>
                <wp:cNvGraphicFramePr/>
                <a:graphic xmlns:a="http://schemas.openxmlformats.org/drawingml/2006/main">
                  <a:graphicData uri="http://schemas.microsoft.com/office/word/2010/wordprocessingShape">
                    <wps:wsp>
                      <wps:cNvSpPr/>
                      <wps:spPr>
                        <a:xfrm>
                          <a:off x="0" y="0"/>
                          <a:ext cx="662940" cy="662940"/>
                        </a:xfrm>
                        <a:prstGeom prst="cube">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A9FD15C" id="Cube 10" o:spid="_x0000_s1026" type="#_x0000_t16" style="position:absolute;margin-left:156.25pt;margin-top:17.45pt;width:52.2pt;height:52.2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" fillcolor="#8eaadb [1940]" stroked="f" strokeweight="1pt"/>
            </w:pict>
          </mc:Fallback>
        </mc:AlternateContent>
      </w:r>
    </w:p>
    <w:p w14:paraId="71F623D3" w14:textId="7603041C" w:rsidR="00BA2ACF" w:rsidRDefault="00CA2D85" w:rsidP="00A048F0">
      <w:pPr>
        <w:pStyle w:val="SPIEbodytext"/>
        <w:rPr>
          <w:color w:val="FF0000"/>
        </w:rPr>
      </w:pPr>
      <w:r>
        <w:rPr>
          <w:noProof/>
          <w:color w:val="FF0000"/>
        </w:rPr>
        <mc:AlternateContent>
          <mc:Choice Requires="wps">
            <w:drawing>
              <wp:anchor distT="0" distB="0" distL="114300" distR="114300" simplePos="0" relativeHeight="251692032" behindDoc="0" locked="0" layoutInCell="1" allowOverlap="1" wp14:anchorId="03386CD4" wp14:editId="2EB1BB42">
                <wp:simplePos x="0" y="0"/>
                <wp:positionH relativeFrom="column">
                  <wp:posOffset>4643755</wp:posOffset>
                </wp:positionH>
                <wp:positionV relativeFrom="paragraph">
                  <wp:posOffset>166370</wp:posOffset>
                </wp:positionV>
                <wp:extent cx="144780" cy="320040"/>
                <wp:effectExtent l="0" t="0" r="7620" b="3810"/>
                <wp:wrapNone/>
                <wp:docPr id="14" name="Rectangle 14"/>
                <wp:cNvGraphicFramePr/>
                <a:graphic xmlns:a="http://schemas.openxmlformats.org/drawingml/2006/main">
                  <a:graphicData uri="http://schemas.microsoft.com/office/word/2010/wordprocessingShape">
                    <wps:wsp>
                      <wps:cNvSpPr/>
                      <wps:spPr>
                        <a:xfrm>
                          <a:off x="0" y="0"/>
                          <a:ext cx="144780" cy="320040"/>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B58FA3" id="Rectangle 14" o:spid="_x0000_s1026" style="position:absolute;margin-left:365.65pt;margin-top:13.1pt;width:11.4pt;height:25.2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" fillcolor="#8eaadb [1940]" stroked="f" strokeweight="1pt"/>
            </w:pict>
          </mc:Fallback>
        </mc:AlternateContent>
      </w:r>
      <w:r w:rsidR="003E399A">
        <w:rPr>
          <w:color w:val="FF0000"/>
        </w:rPr>
        <w:t xml:space="preserve">                                                                                                                                              </w:t>
      </w:r>
    </w:p>
    <w:p w14:paraId="68FB03C9" w14:textId="4E28589F" w:rsidR="00BA2ACF" w:rsidRPr="003E399A" w:rsidRDefault="003E399A" w:rsidP="00A048F0">
      <w:pPr>
        <w:pStyle w:val="SPIEbodytext"/>
        <w:rPr>
          <w:b/>
          <w:color w:val="FF0000"/>
          <w:sz w:val="28"/>
          <w:szCs w:val="28"/>
        </w:rPr>
      </w:pPr>
      <w:r>
        <w:rPr>
          <w:noProof/>
          <w:color w:val="FF0000"/>
        </w:rPr>
        <mc:AlternateContent>
          <mc:Choice Requires="wps">
            <w:drawing>
              <wp:anchor distT="0" distB="0" distL="114300" distR="114300" simplePos="0" relativeHeight="251697152" behindDoc="0" locked="0" layoutInCell="1" allowOverlap="1" wp14:anchorId="77E234F2" wp14:editId="46FB5F81">
                <wp:simplePos x="0" y="0"/>
                <wp:positionH relativeFrom="column">
                  <wp:posOffset>1671955</wp:posOffset>
                </wp:positionH>
                <wp:positionV relativeFrom="paragraph">
                  <wp:posOffset>127000</wp:posOffset>
                </wp:positionV>
                <wp:extent cx="213360" cy="0"/>
                <wp:effectExtent l="0" t="76200" r="15240" b="95250"/>
                <wp:wrapNone/>
                <wp:docPr id="18" name="Straight Arrow Connector 18"/>
                <wp:cNvGraphicFramePr/>
                <a:graphic xmlns:a="http://schemas.openxmlformats.org/drawingml/2006/main">
                  <a:graphicData uri="http://schemas.microsoft.com/office/word/2010/wordprocessingShape">
                    <wps:wsp>
                      <wps:cNvCnPr/>
                      <wps:spPr>
                        <a:xfrm>
                          <a:off x="0" y="0"/>
                          <a:ext cx="21336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F4C337" id="Straight Arrow Connector 18" o:spid="_x0000_s1026" type="#_x0000_t32" style="position:absolute;margin-left:131.65pt;margin-top:10pt;width:16.8pt;height:0;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" strokecolor="black [3213]" strokeweight=".5pt">
                <v:stroke endarrow="block" joinstyle="miter"/>
              </v:shape>
            </w:pict>
          </mc:Fallback>
        </mc:AlternateContent>
      </w:r>
      <w:r>
        <w:rPr>
          <w:color w:val="FF0000"/>
        </w:rPr>
        <w:t xml:space="preserve">                                                                                                                                               </w:t>
      </w:r>
      <w:r w:rsidRPr="003E399A">
        <w:rPr>
          <w:b/>
          <w:sz w:val="28"/>
          <w:szCs w:val="28"/>
        </w:rPr>
        <w:t>1</w:t>
      </w:r>
    </w:p>
    <w:p w14:paraId="5A27AB94" w14:textId="75746E60" w:rsidR="00BA2ACF" w:rsidRPr="00EE2497" w:rsidRDefault="00BA2ACF" w:rsidP="00A048F0">
      <w:pPr>
        <w:pStyle w:val="SPIEbodytext"/>
        <w:rPr>
          <w:color w:val="FF0000"/>
        </w:rPr>
      </w:pPr>
    </w:p>
    <w:p w14:paraId="573B5CFF" w14:textId="043BFBD2" w:rsidR="003E399A" w:rsidRDefault="00CA2D85" w:rsidP="00021368">
      <w:pPr>
        <w:pStyle w:val="SPIEbodytext"/>
        <w:ind w:firstLine="360"/>
        <w:rPr>
          <w:sz w:val="18"/>
          <w:szCs w:val="18"/>
        </w:rPr>
      </w:pPr>
      <w:r>
        <w:rPr>
          <w:sz w:val="18"/>
          <w:szCs w:val="18"/>
        </w:rPr>
        <w:t xml:space="preserve">         Conv2D                        </w:t>
      </w:r>
      <w:proofErr w:type="spellStart"/>
      <w:r>
        <w:rPr>
          <w:sz w:val="18"/>
          <w:szCs w:val="18"/>
        </w:rPr>
        <w:t>Conv2D</w:t>
      </w:r>
      <w:proofErr w:type="spellEnd"/>
      <w:r>
        <w:rPr>
          <w:sz w:val="18"/>
          <w:szCs w:val="18"/>
        </w:rPr>
        <w:t xml:space="preserve">                     Max Pool           Dense (512)      Dense (2)</w:t>
      </w:r>
    </w:p>
    <w:p w14:paraId="490466F3" w14:textId="6416B9FE" w:rsidR="00CA2D85" w:rsidRDefault="00CA2D85" w:rsidP="00021368">
      <w:pPr>
        <w:pStyle w:val="SPIEbodytext"/>
        <w:ind w:firstLine="360"/>
        <w:rPr>
          <w:sz w:val="18"/>
          <w:szCs w:val="18"/>
        </w:rPr>
      </w:pPr>
      <w:r>
        <w:rPr>
          <w:sz w:val="18"/>
          <w:szCs w:val="18"/>
        </w:rPr>
        <w:t xml:space="preserve">              </w:t>
      </w:r>
    </w:p>
    <w:p w14:paraId="3F2B6C44" w14:textId="0F805332" w:rsidR="00021368" w:rsidRDefault="00021368" w:rsidP="00021368">
      <w:pPr>
        <w:pStyle w:val="SPIEbodytext"/>
        <w:ind w:firstLine="360"/>
        <w:rPr>
          <w:sz w:val="18"/>
          <w:szCs w:val="18"/>
        </w:rPr>
      </w:pPr>
      <w:r>
        <w:rPr>
          <w:sz w:val="18"/>
          <w:szCs w:val="18"/>
        </w:rPr>
        <w:t>Figure 2.</w:t>
      </w:r>
      <w:r w:rsidR="00EE57AB">
        <w:rPr>
          <w:sz w:val="18"/>
          <w:szCs w:val="18"/>
        </w:rPr>
        <w:t xml:space="preserve"> Convolutional neural network architecture.</w:t>
      </w:r>
      <w:r>
        <w:rPr>
          <w:sz w:val="18"/>
          <w:szCs w:val="18"/>
        </w:rPr>
        <w:t xml:space="preserve"> </w:t>
      </w:r>
    </w:p>
    <w:p w14:paraId="1FBCF5B3" w14:textId="2FF51306" w:rsidR="00A048F0" w:rsidRPr="00A80F9C" w:rsidRDefault="00A048F0" w:rsidP="00A80F9C">
      <w:pPr>
        <w:jc w:val="both"/>
        <w:rPr>
          <w:sz w:val="20"/>
          <w:szCs w:val="20"/>
        </w:rPr>
      </w:pPr>
    </w:p>
    <w:p w14:paraId="651FCB69" w14:textId="7ED34C7B" w:rsidR="00B47EA0" w:rsidRDefault="00B56C65" w:rsidP="00BE133D">
      <w:pPr>
        <w:pStyle w:val="Heading2"/>
      </w:pPr>
      <w:r>
        <w:t>Method</w:t>
      </w:r>
    </w:p>
    <w:p w14:paraId="134BC6D2" w14:textId="43161EE4" w:rsidR="00B56C65" w:rsidRDefault="00B47EA0" w:rsidP="003F07C7">
      <w:pPr>
        <w:pStyle w:val="SPIEbodytext"/>
      </w:pPr>
      <w:bookmarkStart w:id="2" w:name="_Hlk534721329"/>
      <w:r>
        <w:t>Initial</w:t>
      </w:r>
      <w:r w:rsidR="00D52B49">
        <w:t>ly, we used a total of</w:t>
      </w:r>
      <w:r>
        <w:t xml:space="preserve"> 5000 images to </w:t>
      </w:r>
      <w:r w:rsidR="008434A7">
        <w:t>determine</w:t>
      </w:r>
      <w:r>
        <w:t xml:space="preserve"> if it was possible to distinguish between targets and clutter using</w:t>
      </w:r>
      <w:r w:rsidR="00D52B49">
        <w:t xml:space="preserve"> a</w:t>
      </w:r>
      <w:r>
        <w:t xml:space="preserve"> shallow network.</w:t>
      </w:r>
      <w:r w:rsidR="00D52B49">
        <w:t xml:space="preserve"> </w:t>
      </w:r>
      <w:r w:rsidR="0031057A">
        <w:t xml:space="preserve">Of these images, </w:t>
      </w:r>
      <w:r w:rsidR="00D52B49">
        <w:t xml:space="preserve">4500 </w:t>
      </w:r>
      <w:r w:rsidR="0031057A">
        <w:t>consisted of the</w:t>
      </w:r>
      <w:r w:rsidR="00D52B49">
        <w:t xml:space="preserve"> ten target classes and 500 </w:t>
      </w:r>
      <w:r w:rsidR="0031057A">
        <w:t>consisted of random</w:t>
      </w:r>
      <w:r w:rsidR="00D52B49">
        <w:t xml:space="preserve"> clutter; 70</w:t>
      </w:r>
      <w:r w:rsidR="005155DF">
        <w:t xml:space="preserve">% </w:t>
      </w:r>
      <w:r w:rsidR="0031057A">
        <w:t xml:space="preserve">of this data </w:t>
      </w:r>
      <w:r w:rsidR="005155DF">
        <w:t>was used for training, 20% for validation, and 10% for testing</w:t>
      </w:r>
      <w:r w:rsidR="00B56C65">
        <w:t xml:space="preserve">. </w:t>
      </w:r>
    </w:p>
    <w:p w14:paraId="6BB47226" w14:textId="16939383" w:rsidR="00226010" w:rsidRPr="001C006B" w:rsidRDefault="00A048F0" w:rsidP="003F07C7">
      <w:pPr>
        <w:pStyle w:val="SPIEbodytext"/>
      </w:pPr>
      <w:r>
        <w:rPr>
          <w:szCs w:val="20"/>
        </w:rPr>
        <w:t xml:space="preserve">Once the classifier was trained to separate targets from clutter, a </w:t>
      </w:r>
      <w:r w:rsidR="001D177C" w:rsidRPr="00A709FD">
        <w:rPr>
          <w:szCs w:val="20"/>
        </w:rPr>
        <w:t xml:space="preserve">threshold </w:t>
      </w:r>
      <w:r>
        <w:rPr>
          <w:szCs w:val="20"/>
        </w:rPr>
        <w:t>was applied to the output score to determine whether an</w:t>
      </w:r>
      <w:r w:rsidR="001D177C" w:rsidRPr="00A709FD">
        <w:rPr>
          <w:szCs w:val="20"/>
        </w:rPr>
        <w:t xml:space="preserve"> image </w:t>
      </w:r>
      <w:r>
        <w:rPr>
          <w:szCs w:val="20"/>
        </w:rPr>
        <w:t>is</w:t>
      </w:r>
      <w:r w:rsidRPr="00A709FD">
        <w:rPr>
          <w:szCs w:val="20"/>
        </w:rPr>
        <w:t xml:space="preserve"> </w:t>
      </w:r>
      <w:r w:rsidR="001D177C" w:rsidRPr="00A709FD">
        <w:rPr>
          <w:szCs w:val="20"/>
        </w:rPr>
        <w:t>considered a target</w:t>
      </w:r>
      <w:r w:rsidR="008434A7">
        <w:rPr>
          <w:szCs w:val="20"/>
        </w:rPr>
        <w:t xml:space="preserve"> </w:t>
      </w:r>
      <w:r>
        <w:rPr>
          <w:szCs w:val="20"/>
        </w:rPr>
        <w:t xml:space="preserve">or not. The threshold </w:t>
      </w:r>
      <w:r w:rsidR="008434A7">
        <w:rPr>
          <w:szCs w:val="20"/>
        </w:rPr>
        <w:t>was</w:t>
      </w:r>
      <w:r w:rsidR="00477DD1">
        <w:rPr>
          <w:szCs w:val="20"/>
        </w:rPr>
        <w:t xml:space="preserve"> </w:t>
      </w:r>
      <w:r w:rsidR="008434A7">
        <w:rPr>
          <w:szCs w:val="20"/>
        </w:rPr>
        <w:t>varied</w:t>
      </w:r>
      <w:r w:rsidR="001D177C" w:rsidRPr="00A709FD">
        <w:rPr>
          <w:szCs w:val="20"/>
        </w:rPr>
        <w:t xml:space="preserve"> </w:t>
      </w:r>
      <w:r>
        <w:rPr>
          <w:szCs w:val="20"/>
        </w:rPr>
        <w:t>to find the value</w:t>
      </w:r>
      <w:r w:rsidR="001D177C" w:rsidRPr="00A709FD">
        <w:rPr>
          <w:szCs w:val="20"/>
        </w:rPr>
        <w:t xml:space="preserve"> that produce</w:t>
      </w:r>
      <w:r w:rsidR="00477DD1">
        <w:rPr>
          <w:szCs w:val="20"/>
        </w:rPr>
        <w:t>d</w:t>
      </w:r>
      <w:r w:rsidR="001D177C" w:rsidRPr="00A709FD">
        <w:rPr>
          <w:szCs w:val="20"/>
        </w:rPr>
        <w:t xml:space="preserve"> the highest true positive rate (TPR) and the lowest false positive rate (FPR)</w:t>
      </w:r>
      <w:r w:rsidR="001D177C">
        <w:rPr>
          <w:szCs w:val="20"/>
        </w:rPr>
        <w:t>.</w:t>
      </w:r>
      <w:r w:rsidR="004830EA">
        <w:t xml:space="preserve"> </w:t>
      </w:r>
      <w:r w:rsidR="00C67E64">
        <w:t>For statistical analysis,</w:t>
      </w:r>
      <w:r w:rsidR="00594C2A" w:rsidRPr="001D177C">
        <w:rPr>
          <w:szCs w:val="20"/>
        </w:rPr>
        <w:t xml:space="preserve"> </w:t>
      </w:r>
      <w:r w:rsidR="00DD6301">
        <w:rPr>
          <w:szCs w:val="20"/>
        </w:rPr>
        <w:t xml:space="preserve">a </w:t>
      </w:r>
      <w:r w:rsidR="00594C2A" w:rsidRPr="001D177C">
        <w:rPr>
          <w:szCs w:val="20"/>
        </w:rPr>
        <w:t>confusion matri</w:t>
      </w:r>
      <w:r w:rsidR="00DD6301">
        <w:rPr>
          <w:szCs w:val="20"/>
        </w:rPr>
        <w:t>x was used</w:t>
      </w:r>
      <w:r w:rsidR="00594C2A" w:rsidRPr="001D177C">
        <w:rPr>
          <w:szCs w:val="20"/>
        </w:rPr>
        <w:t xml:space="preserve"> to compare the FPR and TPR across varied thresholds.</w:t>
      </w:r>
      <w:r w:rsidR="00477DD1">
        <w:rPr>
          <w:szCs w:val="20"/>
        </w:rPr>
        <w:t xml:space="preserve"> T</w:t>
      </w:r>
      <w:r w:rsidR="001D177C" w:rsidRPr="00A709FD">
        <w:rPr>
          <w:szCs w:val="20"/>
        </w:rPr>
        <w:t xml:space="preserve">he number of target and clutter images used </w:t>
      </w:r>
      <w:r>
        <w:rPr>
          <w:szCs w:val="20"/>
        </w:rPr>
        <w:t>to train</w:t>
      </w:r>
      <w:r w:rsidR="00477DD1">
        <w:rPr>
          <w:szCs w:val="20"/>
        </w:rPr>
        <w:t xml:space="preserve"> the network was also altered </w:t>
      </w:r>
      <w:r w:rsidR="001D177C" w:rsidRPr="00A709FD">
        <w:rPr>
          <w:szCs w:val="20"/>
        </w:rPr>
        <w:t>and</w:t>
      </w:r>
      <w:r w:rsidR="00477DD1">
        <w:rPr>
          <w:szCs w:val="20"/>
        </w:rPr>
        <w:t xml:space="preserve"> we then</w:t>
      </w:r>
      <w:r w:rsidR="001D177C" w:rsidRPr="00A709FD">
        <w:rPr>
          <w:szCs w:val="20"/>
        </w:rPr>
        <w:t xml:space="preserve"> determine</w:t>
      </w:r>
      <w:r w:rsidR="001D177C">
        <w:rPr>
          <w:szCs w:val="20"/>
        </w:rPr>
        <w:t>d</w:t>
      </w:r>
      <w:r w:rsidR="001D177C" w:rsidRPr="00A709FD">
        <w:rPr>
          <w:szCs w:val="20"/>
        </w:rPr>
        <w:t xml:space="preserve"> the fewest number of</w:t>
      </w:r>
      <w:r w:rsidR="001D177C">
        <w:rPr>
          <w:szCs w:val="20"/>
        </w:rPr>
        <w:t xml:space="preserve"> images that produced</w:t>
      </w:r>
      <w:r w:rsidR="001D177C" w:rsidRPr="00A709FD">
        <w:rPr>
          <w:szCs w:val="20"/>
        </w:rPr>
        <w:t xml:space="preserve"> the highest TPR and lowest FPR</w:t>
      </w:r>
      <w:r w:rsidR="001D177C">
        <w:rPr>
          <w:szCs w:val="20"/>
        </w:rPr>
        <w:t>.</w:t>
      </w:r>
      <w:r w:rsidR="00DD6301">
        <w:rPr>
          <w:szCs w:val="20"/>
        </w:rPr>
        <w:t xml:space="preserve"> </w:t>
      </w:r>
      <w:r w:rsidR="00477DD1">
        <w:rPr>
          <w:szCs w:val="20"/>
        </w:rPr>
        <w:t xml:space="preserve">Here, </w:t>
      </w:r>
      <w:r w:rsidR="00594C2A" w:rsidRPr="00594C2A">
        <w:rPr>
          <w:szCs w:val="20"/>
        </w:rPr>
        <w:t>ROC curve</w:t>
      </w:r>
      <w:r w:rsidR="0031057A">
        <w:rPr>
          <w:szCs w:val="20"/>
        </w:rPr>
        <w:t>s</w:t>
      </w:r>
      <w:r w:rsidR="00594C2A" w:rsidRPr="00594C2A">
        <w:rPr>
          <w:szCs w:val="20"/>
        </w:rPr>
        <w:t xml:space="preserve"> </w:t>
      </w:r>
      <w:r w:rsidR="00477DD1">
        <w:rPr>
          <w:szCs w:val="20"/>
        </w:rPr>
        <w:t xml:space="preserve">were implemented </w:t>
      </w:r>
      <w:r w:rsidR="00594C2A" w:rsidRPr="00594C2A">
        <w:rPr>
          <w:szCs w:val="20"/>
        </w:rPr>
        <w:t>to compare th</w:t>
      </w:r>
      <w:r w:rsidR="003F07C7">
        <w:rPr>
          <w:szCs w:val="20"/>
        </w:rPr>
        <w:t>ese rates</w:t>
      </w:r>
      <w:r w:rsidR="00594C2A" w:rsidRPr="00594C2A">
        <w:rPr>
          <w:szCs w:val="20"/>
        </w:rPr>
        <w:t xml:space="preserve"> across all thresholds</w:t>
      </w:r>
      <w:r w:rsidR="00DD6301" w:rsidRPr="00B56C65">
        <w:rPr>
          <w:szCs w:val="20"/>
        </w:rPr>
        <w:t>.</w:t>
      </w:r>
      <w:r w:rsidR="00B56C65" w:rsidRPr="00B56C65">
        <w:rPr>
          <w:szCs w:val="20"/>
        </w:rPr>
        <w:t xml:space="preserve"> </w:t>
      </w:r>
      <w:r w:rsidR="00477DD1">
        <w:rPr>
          <w:szCs w:val="20"/>
        </w:rPr>
        <w:t>Finally, w</w:t>
      </w:r>
      <w:r w:rsidR="001D177C" w:rsidRPr="00B56C65">
        <w:rPr>
          <w:szCs w:val="20"/>
        </w:rPr>
        <w:t>e used</w:t>
      </w:r>
      <w:r>
        <w:rPr>
          <w:szCs w:val="20"/>
        </w:rPr>
        <w:t xml:space="preserve"> a</w:t>
      </w:r>
      <w:r w:rsidR="001D177C" w:rsidRPr="00B56C65">
        <w:rPr>
          <w:szCs w:val="20"/>
        </w:rPr>
        <w:t xml:space="preserve"> Difference of Gaussian (</w:t>
      </w:r>
      <w:proofErr w:type="spellStart"/>
      <w:r w:rsidR="001D177C" w:rsidRPr="00B56C65">
        <w:rPr>
          <w:szCs w:val="20"/>
        </w:rPr>
        <w:t>DoG</w:t>
      </w:r>
      <w:proofErr w:type="spellEnd"/>
      <w:r w:rsidR="001D177C" w:rsidRPr="00B56C65">
        <w:rPr>
          <w:szCs w:val="20"/>
        </w:rPr>
        <w:t xml:space="preserve">) </w:t>
      </w:r>
      <w:r>
        <w:rPr>
          <w:szCs w:val="20"/>
        </w:rPr>
        <w:t>kernel</w:t>
      </w:r>
      <w:r w:rsidRPr="00B56C65">
        <w:rPr>
          <w:szCs w:val="20"/>
        </w:rPr>
        <w:t xml:space="preserve"> </w:t>
      </w:r>
      <w:r w:rsidR="001D177C" w:rsidRPr="00B56C65">
        <w:rPr>
          <w:szCs w:val="20"/>
        </w:rPr>
        <w:t>to detect the brightest part of an image scene (</w:t>
      </w:r>
      <w:r w:rsidR="00477DD1">
        <w:rPr>
          <w:szCs w:val="20"/>
        </w:rPr>
        <w:t>here, referred to as</w:t>
      </w:r>
      <w:r w:rsidR="001D177C" w:rsidRPr="00B56C65">
        <w:rPr>
          <w:szCs w:val="20"/>
        </w:rPr>
        <w:t xml:space="preserve"> a </w:t>
      </w:r>
      <w:r w:rsidR="006E4E52">
        <w:rPr>
          <w:szCs w:val="20"/>
        </w:rPr>
        <w:t>patch</w:t>
      </w:r>
      <w:r w:rsidR="001D177C" w:rsidRPr="00B56C65">
        <w:rPr>
          <w:szCs w:val="20"/>
        </w:rPr>
        <w:t>)</w:t>
      </w:r>
      <w:r>
        <w:rPr>
          <w:szCs w:val="20"/>
        </w:rPr>
        <w:t>,</w:t>
      </w:r>
      <w:r w:rsidR="001D177C" w:rsidRPr="00B56C65">
        <w:rPr>
          <w:szCs w:val="20"/>
        </w:rPr>
        <w:t xml:space="preserve"> and </w:t>
      </w:r>
      <w:r>
        <w:rPr>
          <w:szCs w:val="20"/>
        </w:rPr>
        <w:t>classified these patches using</w:t>
      </w:r>
      <w:r w:rsidR="001D177C" w:rsidRPr="00B56C65">
        <w:rPr>
          <w:szCs w:val="20"/>
        </w:rPr>
        <w:t xml:space="preserve"> our </w:t>
      </w:r>
      <w:r>
        <w:rPr>
          <w:szCs w:val="20"/>
        </w:rPr>
        <w:t>CNN</w:t>
      </w:r>
      <w:r w:rsidR="001D177C" w:rsidRPr="00B56C65">
        <w:rPr>
          <w:szCs w:val="20"/>
        </w:rPr>
        <w:t xml:space="preserve"> for classification.</w:t>
      </w:r>
      <w:r w:rsidR="00477DD1">
        <w:rPr>
          <w:szCs w:val="20"/>
        </w:rPr>
        <w:t xml:space="preserve"> Again,</w:t>
      </w:r>
      <w:r w:rsidR="00594C2A" w:rsidRPr="00B56C65">
        <w:rPr>
          <w:szCs w:val="20"/>
        </w:rPr>
        <w:t xml:space="preserve"> ROC curves </w:t>
      </w:r>
      <w:r w:rsidR="00477DD1">
        <w:rPr>
          <w:szCs w:val="20"/>
        </w:rPr>
        <w:t xml:space="preserve">were utilized </w:t>
      </w:r>
      <w:r w:rsidR="00594C2A" w:rsidRPr="00B56C65">
        <w:rPr>
          <w:szCs w:val="20"/>
        </w:rPr>
        <w:t>to compare the FPR and TPR when varying the types of images used.</w:t>
      </w:r>
      <w:bookmarkEnd w:id="2"/>
    </w:p>
    <w:p w14:paraId="59BDD696" w14:textId="054BA3C6" w:rsidR="00B47EA0" w:rsidRPr="00312E78" w:rsidRDefault="00C24628" w:rsidP="00472C7A">
      <w:pPr>
        <w:pStyle w:val="Heading1"/>
      </w:pPr>
      <w:r>
        <w:t>results</w:t>
      </w:r>
    </w:p>
    <w:p w14:paraId="15636552" w14:textId="3EBA96B8" w:rsidR="007B4101" w:rsidRDefault="00500140" w:rsidP="007B4101">
      <w:pPr>
        <w:rPr>
          <w:sz w:val="20"/>
          <w:szCs w:val="20"/>
        </w:rPr>
      </w:pPr>
      <w:bookmarkStart w:id="3" w:name="_Hlk534721392"/>
      <w:r>
        <w:rPr>
          <w:noProof/>
          <w:sz w:val="20"/>
          <w:szCs w:val="20"/>
        </w:rPr>
        <w:drawing>
          <wp:anchor distT="0" distB="0" distL="114300" distR="114300" simplePos="0" relativeHeight="251679744" behindDoc="1" locked="0" layoutInCell="1" allowOverlap="1" wp14:anchorId="65F081C1" wp14:editId="471CA270">
            <wp:simplePos x="0" y="0"/>
            <wp:positionH relativeFrom="margin">
              <wp:posOffset>1732915</wp:posOffset>
            </wp:positionH>
            <wp:positionV relativeFrom="paragraph">
              <wp:posOffset>608330</wp:posOffset>
            </wp:positionV>
            <wp:extent cx="2600960" cy="1950720"/>
            <wp:effectExtent l="0" t="0" r="889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oc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00960" cy="1950720"/>
                    </a:xfrm>
                    <a:prstGeom prst="rect">
                      <a:avLst/>
                    </a:prstGeom>
                  </pic:spPr>
                </pic:pic>
              </a:graphicData>
            </a:graphic>
            <wp14:sizeRelH relativeFrom="margin">
              <wp14:pctWidth>0</wp14:pctWidth>
            </wp14:sizeRelH>
            <wp14:sizeRelV relativeFrom="margin">
              <wp14:pctHeight>0</wp14:pctHeight>
            </wp14:sizeRelV>
          </wp:anchor>
        </w:drawing>
      </w:r>
      <w:r w:rsidR="00470259">
        <w:rPr>
          <w:sz w:val="20"/>
          <w:szCs w:val="20"/>
        </w:rPr>
        <w:t xml:space="preserve">We were </w:t>
      </w:r>
      <w:r w:rsidR="00B47EA0">
        <w:rPr>
          <w:sz w:val="20"/>
          <w:szCs w:val="20"/>
        </w:rPr>
        <w:t>able to</w:t>
      </w:r>
      <w:r w:rsidR="00470259">
        <w:rPr>
          <w:sz w:val="20"/>
          <w:szCs w:val="20"/>
        </w:rPr>
        <w:t xml:space="preserve"> </w:t>
      </w:r>
      <w:r w:rsidR="00B47EA0">
        <w:rPr>
          <w:sz w:val="20"/>
          <w:szCs w:val="20"/>
        </w:rPr>
        <w:t xml:space="preserve">distinguish between clutter and targets with </w:t>
      </w:r>
      <w:r w:rsidR="00470259">
        <w:rPr>
          <w:sz w:val="20"/>
          <w:szCs w:val="20"/>
        </w:rPr>
        <w:t xml:space="preserve">a </w:t>
      </w:r>
      <w:r w:rsidR="00B47EA0">
        <w:rPr>
          <w:sz w:val="20"/>
          <w:szCs w:val="20"/>
        </w:rPr>
        <w:t xml:space="preserve">high </w:t>
      </w:r>
      <w:r w:rsidR="00C14BFF">
        <w:rPr>
          <w:sz w:val="20"/>
          <w:szCs w:val="20"/>
        </w:rPr>
        <w:t>true positive rate and low false positive rate</w:t>
      </w:r>
      <w:r w:rsidR="00A80F9C">
        <w:rPr>
          <w:sz w:val="20"/>
          <w:szCs w:val="20"/>
        </w:rPr>
        <w:t xml:space="preserve"> (see Figure </w:t>
      </w:r>
      <w:r w:rsidR="00021368">
        <w:rPr>
          <w:sz w:val="20"/>
          <w:szCs w:val="20"/>
        </w:rPr>
        <w:t>3</w:t>
      </w:r>
      <w:r w:rsidR="00A80F9C">
        <w:rPr>
          <w:sz w:val="20"/>
          <w:szCs w:val="20"/>
        </w:rPr>
        <w:t>)</w:t>
      </w:r>
      <w:r w:rsidR="00470259">
        <w:rPr>
          <w:sz w:val="20"/>
          <w:szCs w:val="20"/>
        </w:rPr>
        <w:t>.</w:t>
      </w:r>
      <w:r w:rsidR="00021368">
        <w:rPr>
          <w:sz w:val="20"/>
          <w:szCs w:val="20"/>
        </w:rPr>
        <w:t xml:space="preserve"> Approximately 96% of targets were correctly classified as targets with as few as 4% of clutter images being incorrectly classified as targets. For reference, in each of the following ROC curves, the red line represents the threshold, the black line represents the baseline, and the blue line is the actual result.</w:t>
      </w:r>
      <w:r w:rsidR="007B4101" w:rsidRPr="007B4101">
        <w:rPr>
          <w:sz w:val="20"/>
          <w:szCs w:val="20"/>
        </w:rPr>
        <w:t xml:space="preserve"> </w:t>
      </w:r>
    </w:p>
    <w:p w14:paraId="63C9AAF4" w14:textId="68F3CFA2" w:rsidR="00B47EA0" w:rsidRDefault="00B47EA0" w:rsidP="00B47EA0">
      <w:pPr>
        <w:rPr>
          <w:sz w:val="20"/>
          <w:szCs w:val="20"/>
        </w:rPr>
      </w:pPr>
    </w:p>
    <w:p w14:paraId="5655BEF4" w14:textId="415C3FC5" w:rsidR="00C24628" w:rsidRDefault="00B47EA0" w:rsidP="00500140">
      <w:pPr>
        <w:pStyle w:val="SPIEbodytext"/>
        <w:ind w:firstLine="360"/>
        <w:rPr>
          <w:sz w:val="18"/>
          <w:szCs w:val="18"/>
        </w:rPr>
      </w:pPr>
      <w:r>
        <w:rPr>
          <w:sz w:val="18"/>
          <w:szCs w:val="18"/>
        </w:rPr>
        <w:t xml:space="preserve">Figure </w:t>
      </w:r>
      <w:r w:rsidR="00EE57AB">
        <w:rPr>
          <w:sz w:val="18"/>
          <w:szCs w:val="18"/>
        </w:rPr>
        <w:t>3</w:t>
      </w:r>
      <w:r>
        <w:rPr>
          <w:sz w:val="18"/>
          <w:szCs w:val="18"/>
        </w:rPr>
        <w:t>. Initial ROC curve.</w:t>
      </w:r>
      <w:r w:rsidR="009C7CC4">
        <w:rPr>
          <w:sz w:val="18"/>
          <w:szCs w:val="18"/>
        </w:rPr>
        <w:t xml:space="preserve"> </w:t>
      </w:r>
    </w:p>
    <w:p w14:paraId="38F53CA9" w14:textId="77777777" w:rsidR="00500140" w:rsidRPr="00312E78" w:rsidRDefault="00500140" w:rsidP="00500140">
      <w:pPr>
        <w:pStyle w:val="SPIEbodytext"/>
        <w:ind w:firstLine="360"/>
      </w:pPr>
    </w:p>
    <w:p w14:paraId="5D0B3850" w14:textId="32E4266D" w:rsidR="007B4101" w:rsidRPr="00021368" w:rsidRDefault="001D177C" w:rsidP="001D177C">
      <w:pPr>
        <w:rPr>
          <w:sz w:val="20"/>
          <w:szCs w:val="20"/>
        </w:rPr>
      </w:pPr>
      <w:r w:rsidRPr="00F22661">
        <w:rPr>
          <w:sz w:val="20"/>
          <w:szCs w:val="20"/>
        </w:rPr>
        <w:t xml:space="preserve">We found that </w:t>
      </w:r>
      <w:r w:rsidR="00E64221">
        <w:rPr>
          <w:sz w:val="20"/>
          <w:szCs w:val="20"/>
        </w:rPr>
        <w:t xml:space="preserve">both </w:t>
      </w:r>
      <w:r w:rsidRPr="00F22661">
        <w:rPr>
          <w:sz w:val="20"/>
          <w:szCs w:val="20"/>
        </w:rPr>
        <w:t>the FPR and TPR decrease as the threshold increases. Specifically, when the threshold was 0.1, all targets were correctly classified but there was a high false alarm ratio, whereas when the threshold was 0.9, fewer targets were correctly classified but there were no</w:t>
      </w:r>
      <w:r>
        <w:rPr>
          <w:sz w:val="20"/>
          <w:szCs w:val="20"/>
        </w:rPr>
        <w:t xml:space="preserve"> false positives (see Figure </w:t>
      </w:r>
      <w:r w:rsidR="00EE57AB">
        <w:rPr>
          <w:sz w:val="20"/>
          <w:szCs w:val="20"/>
        </w:rPr>
        <w:t>4</w:t>
      </w:r>
      <w:r>
        <w:rPr>
          <w:sz w:val="20"/>
          <w:szCs w:val="20"/>
        </w:rPr>
        <w:t>).</w:t>
      </w:r>
      <w:r w:rsidR="00021368">
        <w:rPr>
          <w:sz w:val="20"/>
          <w:szCs w:val="20"/>
        </w:rPr>
        <w:t xml:space="preserve"> In each confusion matrix, the upper left box </w:t>
      </w:r>
      <w:r w:rsidR="00021368">
        <w:rPr>
          <w:sz w:val="20"/>
          <w:szCs w:val="20"/>
        </w:rPr>
        <w:lastRenderedPageBreak/>
        <w:t>contains the TPR, the bottom left contains the FPR, the upper right false negative, and bottom right true negative. Having high values on the main diagonal indicates that each image class was correctly classified.</w:t>
      </w:r>
    </w:p>
    <w:p w14:paraId="5DA1E8E2" w14:textId="77659380" w:rsidR="009C7CC4" w:rsidRDefault="009C7CC4" w:rsidP="006B5B0C">
      <w:pPr>
        <w:pStyle w:val="SPIEbodytext"/>
        <w:ind w:firstLine="360"/>
        <w:rPr>
          <w:sz w:val="18"/>
          <w:szCs w:val="18"/>
        </w:rPr>
      </w:pPr>
    </w:p>
    <w:p w14:paraId="70D77FC7" w14:textId="77185699" w:rsidR="006B5B0C" w:rsidRPr="006B5B0C" w:rsidRDefault="006B5B0C" w:rsidP="006B5B0C">
      <w:pPr>
        <w:pStyle w:val="SPIEbodytext"/>
        <w:ind w:firstLine="360"/>
        <w:rPr>
          <w:rFonts w:asciiTheme="majorHAnsi" w:hAnsiTheme="majorHAnsi" w:cstheme="majorHAnsi"/>
          <w:sz w:val="12"/>
          <w:szCs w:val="12"/>
        </w:rPr>
      </w:pPr>
      <w:r>
        <w:rPr>
          <w:sz w:val="12"/>
          <w:szCs w:val="12"/>
        </w:rPr>
        <w:t xml:space="preserve">                              </w:t>
      </w:r>
      <w:r w:rsidRPr="006B5B0C">
        <w:rPr>
          <w:rFonts w:asciiTheme="majorHAnsi" w:hAnsiTheme="majorHAnsi" w:cstheme="majorHAnsi"/>
          <w:sz w:val="12"/>
          <w:szCs w:val="12"/>
        </w:rPr>
        <w:t xml:space="preserve">Predicted label                                                                                  </w:t>
      </w:r>
      <w:r>
        <w:rPr>
          <w:rFonts w:asciiTheme="majorHAnsi" w:hAnsiTheme="majorHAnsi" w:cstheme="majorHAnsi"/>
          <w:sz w:val="12"/>
          <w:szCs w:val="12"/>
        </w:rPr>
        <w:t xml:space="preserve">      </w:t>
      </w:r>
      <w:r w:rsidRPr="006B5B0C">
        <w:rPr>
          <w:rFonts w:asciiTheme="majorHAnsi" w:hAnsiTheme="majorHAnsi" w:cstheme="majorHAnsi"/>
          <w:sz w:val="12"/>
          <w:szCs w:val="12"/>
        </w:rPr>
        <w:t xml:space="preserve">     Predicted label                                                          </w:t>
      </w:r>
      <w:r>
        <w:rPr>
          <w:rFonts w:asciiTheme="majorHAnsi" w:hAnsiTheme="majorHAnsi" w:cstheme="majorHAnsi"/>
          <w:sz w:val="12"/>
          <w:szCs w:val="12"/>
        </w:rPr>
        <w:t xml:space="preserve">              </w:t>
      </w:r>
      <w:r w:rsidRPr="006B5B0C">
        <w:rPr>
          <w:rFonts w:asciiTheme="majorHAnsi" w:hAnsiTheme="majorHAnsi" w:cstheme="majorHAnsi"/>
          <w:sz w:val="12"/>
          <w:szCs w:val="12"/>
        </w:rPr>
        <w:t xml:space="preserve">                    Predicted label</w:t>
      </w:r>
    </w:p>
    <w:p w14:paraId="2A52D143" w14:textId="06384203" w:rsidR="00C24628" w:rsidRPr="009C7CC4" w:rsidRDefault="00021368" w:rsidP="006B5717">
      <w:pPr>
        <w:pStyle w:val="SPIEbodytext"/>
        <w:ind w:firstLine="360"/>
        <w:rPr>
          <w:i/>
        </w:rPr>
      </w:pPr>
      <w:r w:rsidRPr="009C7CC4">
        <w:rPr>
          <w:noProof/>
          <w:sz w:val="18"/>
          <w:szCs w:val="18"/>
        </w:rPr>
        <w:drawing>
          <wp:anchor distT="0" distB="0" distL="114300" distR="114300" simplePos="0" relativeHeight="251666432" behindDoc="1" locked="0" layoutInCell="1" allowOverlap="1" wp14:anchorId="6BBBDAE6" wp14:editId="0AFEA8A9">
            <wp:simplePos x="0" y="0"/>
            <wp:positionH relativeFrom="margin">
              <wp:posOffset>2061210</wp:posOffset>
            </wp:positionH>
            <wp:positionV relativeFrom="page">
              <wp:posOffset>7762240</wp:posOffset>
            </wp:positionV>
            <wp:extent cx="2041525" cy="1405255"/>
            <wp:effectExtent l="0" t="0" r="0" b="4445"/>
            <wp:wrapTight wrapText="bothSides">
              <wp:wrapPolygon edited="0">
                <wp:start x="0" y="0"/>
                <wp:lineTo x="0" y="21376"/>
                <wp:lineTo x="21365" y="21376"/>
                <wp:lineTo x="21365" y="0"/>
                <wp:lineTo x="0" y="0"/>
              </wp:wrapPolygon>
            </wp:wrapTight>
            <wp:docPr id="70"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69"/>
                    <pic:cNvPicPr>
                      <a:picLocks noChangeAspect="1"/>
                    </pic:cNvPicPr>
                  </pic:nvPicPr>
                  <pic:blipFill rotWithShape="1">
                    <a:blip r:embed="rId13" cstate="print">
                      <a:extLst>
                        <a:ext uri="{28A0092B-C50C-407E-A947-70E740481C1C}">
                          <a14:useLocalDpi xmlns:a14="http://schemas.microsoft.com/office/drawing/2010/main" val="0"/>
                        </a:ext>
                      </a:extLst>
                    </a:blip>
                    <a:srcRect t="5884" b="2248"/>
                    <a:stretch/>
                  </pic:blipFill>
                  <pic:spPr bwMode="auto">
                    <a:xfrm>
                      <a:off x="0" y="0"/>
                      <a:ext cx="2041525" cy="14052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C7CC4">
        <w:rPr>
          <w:noProof/>
          <w:sz w:val="18"/>
          <w:szCs w:val="18"/>
        </w:rPr>
        <w:drawing>
          <wp:anchor distT="0" distB="0" distL="114300" distR="114300" simplePos="0" relativeHeight="251667456" behindDoc="1" locked="0" layoutInCell="1" allowOverlap="1" wp14:anchorId="735FCAC6" wp14:editId="17A300C8">
            <wp:simplePos x="0" y="0"/>
            <wp:positionH relativeFrom="margin">
              <wp:posOffset>4144010</wp:posOffset>
            </wp:positionH>
            <wp:positionV relativeFrom="page">
              <wp:posOffset>7748270</wp:posOffset>
            </wp:positionV>
            <wp:extent cx="2019300" cy="1391285"/>
            <wp:effectExtent l="0" t="0" r="0" b="0"/>
            <wp:wrapTight wrapText="bothSides">
              <wp:wrapPolygon edited="0">
                <wp:start x="0" y="0"/>
                <wp:lineTo x="0" y="21294"/>
                <wp:lineTo x="21396" y="21294"/>
                <wp:lineTo x="21396" y="0"/>
                <wp:lineTo x="0" y="0"/>
              </wp:wrapPolygon>
            </wp:wrapTight>
            <wp:docPr id="71"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70"/>
                    <pic:cNvPicPr>
                      <a:picLocks noChangeAspect="1"/>
                    </pic:cNvPicPr>
                  </pic:nvPicPr>
                  <pic:blipFill rotWithShape="1">
                    <a:blip r:embed="rId14" cstate="print">
                      <a:extLst>
                        <a:ext uri="{28A0092B-C50C-407E-A947-70E740481C1C}">
                          <a14:useLocalDpi xmlns:a14="http://schemas.microsoft.com/office/drawing/2010/main" val="0"/>
                        </a:ext>
                      </a:extLst>
                    </a:blip>
                    <a:srcRect t="5946" b="2132"/>
                    <a:stretch/>
                  </pic:blipFill>
                  <pic:spPr bwMode="auto">
                    <a:xfrm>
                      <a:off x="0" y="0"/>
                      <a:ext cx="2019300" cy="13912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C7CC4">
        <w:rPr>
          <w:noProof/>
          <w:sz w:val="18"/>
          <w:szCs w:val="18"/>
        </w:rPr>
        <w:drawing>
          <wp:anchor distT="0" distB="0" distL="114300" distR="114300" simplePos="0" relativeHeight="251665408" behindDoc="1" locked="0" layoutInCell="1" allowOverlap="1" wp14:anchorId="13945A5B" wp14:editId="6361C6E1">
            <wp:simplePos x="0" y="0"/>
            <wp:positionH relativeFrom="margin">
              <wp:posOffset>0</wp:posOffset>
            </wp:positionH>
            <wp:positionV relativeFrom="page">
              <wp:posOffset>7748270</wp:posOffset>
            </wp:positionV>
            <wp:extent cx="2041525" cy="1391920"/>
            <wp:effectExtent l="0" t="0" r="0" b="0"/>
            <wp:wrapTight wrapText="bothSides">
              <wp:wrapPolygon edited="0">
                <wp:start x="0" y="0"/>
                <wp:lineTo x="0" y="21285"/>
                <wp:lineTo x="21365" y="21285"/>
                <wp:lineTo x="21365" y="0"/>
                <wp:lineTo x="0" y="0"/>
              </wp:wrapPolygon>
            </wp:wrapTight>
            <wp:docPr id="69"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68"/>
                    <pic:cNvPicPr>
                      <a:picLocks noChangeAspect="1"/>
                    </pic:cNvPicPr>
                  </pic:nvPicPr>
                  <pic:blipFill rotWithShape="1">
                    <a:blip r:embed="rId15" cstate="print">
                      <a:extLst>
                        <a:ext uri="{28A0092B-C50C-407E-A947-70E740481C1C}">
                          <a14:useLocalDpi xmlns:a14="http://schemas.microsoft.com/office/drawing/2010/main" val="0"/>
                        </a:ext>
                      </a:extLst>
                    </a:blip>
                    <a:srcRect t="6338" b="2679"/>
                    <a:stretch/>
                  </pic:blipFill>
                  <pic:spPr bwMode="auto">
                    <a:xfrm>
                      <a:off x="0" y="0"/>
                      <a:ext cx="2041525" cy="13919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B5717">
        <w:rPr>
          <w:sz w:val="18"/>
          <w:szCs w:val="18"/>
        </w:rPr>
        <w:t xml:space="preserve">Figure </w:t>
      </w:r>
      <w:r w:rsidR="00EE57AB">
        <w:rPr>
          <w:sz w:val="18"/>
          <w:szCs w:val="18"/>
        </w:rPr>
        <w:t>4</w:t>
      </w:r>
      <w:r w:rsidR="006B5717">
        <w:rPr>
          <w:sz w:val="18"/>
          <w:szCs w:val="18"/>
        </w:rPr>
        <w:t>. Confusion matrices at varied thresholds</w:t>
      </w:r>
      <w:r w:rsidR="009C7CC4">
        <w:rPr>
          <w:sz w:val="18"/>
          <w:szCs w:val="18"/>
        </w:rPr>
        <w:t xml:space="preserve"> </w:t>
      </w:r>
      <w:r w:rsidR="009C7CC4" w:rsidRPr="009C7CC4">
        <w:rPr>
          <w:i/>
          <w:sz w:val="18"/>
          <w:szCs w:val="18"/>
        </w:rPr>
        <w:t>(left: 0.1, center: 0.5, right: 0.9)</w:t>
      </w:r>
      <w:r w:rsidR="006B5717" w:rsidRPr="009C7CC4">
        <w:rPr>
          <w:i/>
          <w:sz w:val="18"/>
          <w:szCs w:val="18"/>
        </w:rPr>
        <w:t>.</w:t>
      </w:r>
    </w:p>
    <w:p w14:paraId="647634C0" w14:textId="77777777" w:rsidR="00500140" w:rsidRDefault="00500140" w:rsidP="00574D19">
      <w:pPr>
        <w:jc w:val="both"/>
        <w:rPr>
          <w:sz w:val="20"/>
          <w:szCs w:val="20"/>
        </w:rPr>
      </w:pPr>
    </w:p>
    <w:p w14:paraId="126169A0" w14:textId="0E084E9B" w:rsidR="00574D19" w:rsidRPr="00574D19" w:rsidRDefault="006E4E52" w:rsidP="00574D19">
      <w:pPr>
        <w:jc w:val="both"/>
        <w:rPr>
          <w:sz w:val="20"/>
          <w:szCs w:val="20"/>
        </w:rPr>
      </w:pPr>
      <w:r w:rsidRPr="00574D19">
        <w:rPr>
          <w:noProof/>
          <w:sz w:val="18"/>
          <w:szCs w:val="18"/>
        </w:rPr>
        <w:drawing>
          <wp:anchor distT="0" distB="0" distL="114300" distR="114300" simplePos="0" relativeHeight="251671552" behindDoc="1" locked="0" layoutInCell="1" allowOverlap="1" wp14:anchorId="2B7FB8D1" wp14:editId="2D6EAA28">
            <wp:simplePos x="0" y="0"/>
            <wp:positionH relativeFrom="column">
              <wp:posOffset>4092575</wp:posOffset>
            </wp:positionH>
            <wp:positionV relativeFrom="paragraph">
              <wp:posOffset>657225</wp:posOffset>
            </wp:positionV>
            <wp:extent cx="1953260" cy="1464945"/>
            <wp:effectExtent l="0" t="0" r="8890" b="1905"/>
            <wp:wrapTight wrapText="bothSides">
              <wp:wrapPolygon edited="0">
                <wp:start x="0" y="0"/>
                <wp:lineTo x="0" y="21347"/>
                <wp:lineTo x="21488" y="21347"/>
                <wp:lineTo x="21488" y="0"/>
                <wp:lineTo x="0" y="0"/>
              </wp:wrapPolygon>
            </wp:wrapTight>
            <wp:docPr id="74"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73"/>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53260" cy="1464945"/>
                    </a:xfrm>
                    <a:prstGeom prst="rect">
                      <a:avLst/>
                    </a:prstGeom>
                  </pic:spPr>
                </pic:pic>
              </a:graphicData>
            </a:graphic>
            <wp14:sizeRelH relativeFrom="margin">
              <wp14:pctWidth>0</wp14:pctWidth>
            </wp14:sizeRelH>
            <wp14:sizeRelV relativeFrom="margin">
              <wp14:pctHeight>0</wp14:pctHeight>
            </wp14:sizeRelV>
          </wp:anchor>
        </w:drawing>
      </w:r>
      <w:r w:rsidRPr="00574D19">
        <w:rPr>
          <w:noProof/>
          <w:sz w:val="18"/>
          <w:szCs w:val="18"/>
        </w:rPr>
        <w:drawing>
          <wp:anchor distT="0" distB="0" distL="114300" distR="114300" simplePos="0" relativeHeight="251669504" behindDoc="1" locked="0" layoutInCell="1" allowOverlap="1" wp14:anchorId="333EB0C2" wp14:editId="098282EC">
            <wp:simplePos x="0" y="0"/>
            <wp:positionH relativeFrom="column">
              <wp:posOffset>138430</wp:posOffset>
            </wp:positionH>
            <wp:positionV relativeFrom="paragraph">
              <wp:posOffset>655320</wp:posOffset>
            </wp:positionV>
            <wp:extent cx="1945640" cy="1459230"/>
            <wp:effectExtent l="0" t="0" r="0" b="7620"/>
            <wp:wrapTight wrapText="bothSides">
              <wp:wrapPolygon edited="0">
                <wp:start x="0" y="0"/>
                <wp:lineTo x="0" y="21431"/>
                <wp:lineTo x="21360" y="21431"/>
                <wp:lineTo x="21360" y="0"/>
                <wp:lineTo x="0" y="0"/>
              </wp:wrapPolygon>
            </wp:wrapTight>
            <wp:docPr id="73"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72"/>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945640" cy="1459230"/>
                    </a:xfrm>
                    <a:prstGeom prst="rect">
                      <a:avLst/>
                    </a:prstGeom>
                  </pic:spPr>
                </pic:pic>
              </a:graphicData>
            </a:graphic>
            <wp14:sizeRelH relativeFrom="margin">
              <wp14:pctWidth>0</wp14:pctWidth>
            </wp14:sizeRelH>
            <wp14:sizeRelV relativeFrom="margin">
              <wp14:pctHeight>0</wp14:pctHeight>
            </wp14:sizeRelV>
          </wp:anchor>
        </w:drawing>
      </w:r>
      <w:r w:rsidRPr="00574D19">
        <w:rPr>
          <w:noProof/>
          <w:sz w:val="18"/>
          <w:szCs w:val="18"/>
        </w:rPr>
        <w:drawing>
          <wp:anchor distT="0" distB="0" distL="114300" distR="114300" simplePos="0" relativeHeight="251670528" behindDoc="1" locked="0" layoutInCell="1" allowOverlap="1" wp14:anchorId="0364C50E" wp14:editId="6EE548A9">
            <wp:simplePos x="0" y="0"/>
            <wp:positionH relativeFrom="column">
              <wp:posOffset>2100580</wp:posOffset>
            </wp:positionH>
            <wp:positionV relativeFrom="paragraph">
              <wp:posOffset>655320</wp:posOffset>
            </wp:positionV>
            <wp:extent cx="1945005" cy="1459230"/>
            <wp:effectExtent l="0" t="0" r="0" b="7620"/>
            <wp:wrapTight wrapText="bothSides">
              <wp:wrapPolygon edited="0">
                <wp:start x="0" y="0"/>
                <wp:lineTo x="0" y="21431"/>
                <wp:lineTo x="21367" y="21431"/>
                <wp:lineTo x="21367" y="0"/>
                <wp:lineTo x="0" y="0"/>
              </wp:wrapPolygon>
            </wp:wrapTight>
            <wp:docPr id="75"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74"/>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945005" cy="1459230"/>
                    </a:xfrm>
                    <a:prstGeom prst="rect">
                      <a:avLst/>
                    </a:prstGeom>
                  </pic:spPr>
                </pic:pic>
              </a:graphicData>
            </a:graphic>
            <wp14:sizeRelH relativeFrom="margin">
              <wp14:pctWidth>0</wp14:pctWidth>
            </wp14:sizeRelH>
            <wp14:sizeRelV relativeFrom="margin">
              <wp14:pctHeight>0</wp14:pctHeight>
            </wp14:sizeRelV>
          </wp:anchor>
        </w:drawing>
      </w:r>
      <w:r w:rsidR="001D177C" w:rsidRPr="00F22661">
        <w:rPr>
          <w:sz w:val="20"/>
          <w:szCs w:val="20"/>
        </w:rPr>
        <w:t>Using approximately seven-, twelve-, and seventeen thousand training images produced similar successful</w:t>
      </w:r>
      <w:r w:rsidR="001D177C">
        <w:rPr>
          <w:sz w:val="20"/>
          <w:szCs w:val="20"/>
        </w:rPr>
        <w:t xml:space="preserve"> </w:t>
      </w:r>
      <w:r w:rsidR="001D177C" w:rsidRPr="00F22661">
        <w:rPr>
          <w:sz w:val="20"/>
          <w:szCs w:val="20"/>
        </w:rPr>
        <w:t xml:space="preserve">results (see Figure </w:t>
      </w:r>
      <w:r w:rsidR="00EE57AB">
        <w:rPr>
          <w:sz w:val="20"/>
          <w:szCs w:val="20"/>
        </w:rPr>
        <w:t>5</w:t>
      </w:r>
      <w:r w:rsidR="001D177C" w:rsidRPr="00F22661">
        <w:rPr>
          <w:sz w:val="20"/>
          <w:szCs w:val="20"/>
        </w:rPr>
        <w:t xml:space="preserve">). Each experiment had a TPR of almost 1.0 with </w:t>
      </w:r>
      <w:proofErr w:type="gramStart"/>
      <w:r w:rsidR="001D177C" w:rsidRPr="00F22661">
        <w:rPr>
          <w:sz w:val="20"/>
          <w:szCs w:val="20"/>
        </w:rPr>
        <w:t>a</w:t>
      </w:r>
      <w:proofErr w:type="gramEnd"/>
      <w:r w:rsidR="001D177C" w:rsidRPr="00F22661">
        <w:rPr>
          <w:sz w:val="20"/>
          <w:szCs w:val="20"/>
        </w:rPr>
        <w:t xml:space="preserve"> FPR that was very close to </w:t>
      </w:r>
      <w:r>
        <w:rPr>
          <w:sz w:val="20"/>
          <w:szCs w:val="20"/>
        </w:rPr>
        <w:t>0.0</w:t>
      </w:r>
      <w:r w:rsidR="001D177C" w:rsidRPr="00F22661">
        <w:rPr>
          <w:sz w:val="20"/>
          <w:szCs w:val="20"/>
        </w:rPr>
        <w:t>. It is</w:t>
      </w:r>
      <w:r w:rsidR="001D177C">
        <w:rPr>
          <w:sz w:val="20"/>
          <w:szCs w:val="20"/>
        </w:rPr>
        <w:t xml:space="preserve"> </w:t>
      </w:r>
      <w:r w:rsidR="001D177C" w:rsidRPr="00F22661">
        <w:rPr>
          <w:sz w:val="20"/>
          <w:szCs w:val="20"/>
        </w:rPr>
        <w:t>important to note that when using 7276 images, the optimal threshold was close to 0.9, but when using more images, the</w:t>
      </w:r>
      <w:r w:rsidR="00923DDA">
        <w:rPr>
          <w:sz w:val="20"/>
          <w:szCs w:val="20"/>
        </w:rPr>
        <w:t xml:space="preserve"> optimal</w:t>
      </w:r>
      <w:r w:rsidR="001D177C" w:rsidRPr="00F22661">
        <w:rPr>
          <w:sz w:val="20"/>
          <w:szCs w:val="20"/>
        </w:rPr>
        <w:t xml:space="preserve"> threshold was around 0.1.</w:t>
      </w:r>
    </w:p>
    <w:p w14:paraId="1B5E5603" w14:textId="7FAE6D4F" w:rsidR="00574D19" w:rsidRDefault="00574D19" w:rsidP="006B5717">
      <w:pPr>
        <w:ind w:firstLine="360"/>
        <w:jc w:val="both"/>
        <w:rPr>
          <w:sz w:val="18"/>
          <w:szCs w:val="18"/>
        </w:rPr>
      </w:pPr>
    </w:p>
    <w:p w14:paraId="75B62FE2" w14:textId="261F3512" w:rsidR="006B5717" w:rsidRPr="00574D19" w:rsidRDefault="006B5717" w:rsidP="006B5717">
      <w:pPr>
        <w:ind w:firstLine="360"/>
        <w:jc w:val="both"/>
        <w:rPr>
          <w:i/>
          <w:sz w:val="20"/>
          <w:szCs w:val="20"/>
        </w:rPr>
      </w:pPr>
      <w:r>
        <w:rPr>
          <w:sz w:val="18"/>
          <w:szCs w:val="18"/>
        </w:rPr>
        <w:t xml:space="preserve">Figure </w:t>
      </w:r>
      <w:r w:rsidR="00EE57AB">
        <w:rPr>
          <w:sz w:val="18"/>
          <w:szCs w:val="18"/>
        </w:rPr>
        <w:t>5</w:t>
      </w:r>
      <w:r>
        <w:rPr>
          <w:sz w:val="18"/>
          <w:szCs w:val="18"/>
        </w:rPr>
        <w:t>. ROC curves for varied number of training images</w:t>
      </w:r>
      <w:r w:rsidR="00574D19">
        <w:rPr>
          <w:sz w:val="18"/>
          <w:szCs w:val="18"/>
        </w:rPr>
        <w:t xml:space="preserve"> </w:t>
      </w:r>
      <w:r w:rsidR="00574D19" w:rsidRPr="00574D19">
        <w:rPr>
          <w:i/>
          <w:sz w:val="18"/>
          <w:szCs w:val="18"/>
        </w:rPr>
        <w:t xml:space="preserve">(left: </w:t>
      </w:r>
      <w:r w:rsidR="00574D19" w:rsidRPr="00574D19">
        <w:rPr>
          <w:i/>
          <w:sz w:val="16"/>
          <w:szCs w:val="16"/>
        </w:rPr>
        <w:t>7276 images, center: 12756, right: 17010).</w:t>
      </w:r>
    </w:p>
    <w:p w14:paraId="6A9DD403" w14:textId="77777777" w:rsidR="006B5717" w:rsidRDefault="006B5717" w:rsidP="001D177C">
      <w:pPr>
        <w:jc w:val="both"/>
        <w:rPr>
          <w:sz w:val="20"/>
          <w:szCs w:val="20"/>
        </w:rPr>
      </w:pPr>
    </w:p>
    <w:p w14:paraId="3156C131" w14:textId="7C6A8EB5" w:rsidR="00BD0B74" w:rsidRPr="00574D19" w:rsidRDefault="00574D19" w:rsidP="00574D19">
      <w:pPr>
        <w:rPr>
          <w:sz w:val="20"/>
          <w:szCs w:val="20"/>
        </w:rPr>
      </w:pPr>
      <w:r w:rsidRPr="00574D19">
        <w:rPr>
          <w:noProof/>
        </w:rPr>
        <w:drawing>
          <wp:anchor distT="0" distB="0" distL="114300" distR="114300" simplePos="0" relativeHeight="251673600" behindDoc="1" locked="0" layoutInCell="1" allowOverlap="1" wp14:anchorId="01183885" wp14:editId="6D216CAF">
            <wp:simplePos x="0" y="0"/>
            <wp:positionH relativeFrom="column">
              <wp:posOffset>0</wp:posOffset>
            </wp:positionH>
            <wp:positionV relativeFrom="paragraph">
              <wp:posOffset>1426210</wp:posOffset>
            </wp:positionV>
            <wp:extent cx="2031365" cy="1523365"/>
            <wp:effectExtent l="0" t="0" r="6985" b="635"/>
            <wp:wrapTight wrapText="bothSides">
              <wp:wrapPolygon edited="0">
                <wp:start x="0" y="0"/>
                <wp:lineTo x="0" y="21339"/>
                <wp:lineTo x="21472" y="21339"/>
                <wp:lineTo x="2147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g.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031365" cy="1523365"/>
                    </a:xfrm>
                    <a:prstGeom prst="rect">
                      <a:avLst/>
                    </a:prstGeom>
                  </pic:spPr>
                </pic:pic>
              </a:graphicData>
            </a:graphic>
            <wp14:sizeRelH relativeFrom="margin">
              <wp14:pctWidth>0</wp14:pctWidth>
            </wp14:sizeRelH>
            <wp14:sizeRelV relativeFrom="margin">
              <wp14:pctHeight>0</wp14:pctHeight>
            </wp14:sizeRelV>
          </wp:anchor>
        </w:drawing>
      </w:r>
      <w:r w:rsidRPr="00574D19">
        <w:rPr>
          <w:noProof/>
        </w:rPr>
        <w:drawing>
          <wp:anchor distT="0" distB="0" distL="114300" distR="114300" simplePos="0" relativeHeight="251674624" behindDoc="1" locked="0" layoutInCell="1" allowOverlap="1" wp14:anchorId="508D31D8" wp14:editId="365367FE">
            <wp:simplePos x="0" y="0"/>
            <wp:positionH relativeFrom="column">
              <wp:posOffset>1924050</wp:posOffset>
            </wp:positionH>
            <wp:positionV relativeFrom="paragraph">
              <wp:posOffset>1409065</wp:posOffset>
            </wp:positionV>
            <wp:extent cx="2056765" cy="1541780"/>
            <wp:effectExtent l="0" t="0" r="635" b="1270"/>
            <wp:wrapTight wrapText="bothSides">
              <wp:wrapPolygon edited="0">
                <wp:start x="0" y="0"/>
                <wp:lineTo x="0" y="21351"/>
                <wp:lineTo x="21407" y="21351"/>
                <wp:lineTo x="21407" y="0"/>
                <wp:lineTo x="0" y="0"/>
              </wp:wrapPolygon>
            </wp:wrapTight>
            <wp:docPr id="78"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77"/>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056765" cy="1541780"/>
                    </a:xfrm>
                    <a:prstGeom prst="rect">
                      <a:avLst/>
                    </a:prstGeom>
                  </pic:spPr>
                </pic:pic>
              </a:graphicData>
            </a:graphic>
            <wp14:sizeRelH relativeFrom="margin">
              <wp14:pctWidth>0</wp14:pctWidth>
            </wp14:sizeRelH>
            <wp14:sizeRelV relativeFrom="margin">
              <wp14:pctHeight>0</wp14:pctHeight>
            </wp14:sizeRelV>
          </wp:anchor>
        </w:drawing>
      </w:r>
      <w:r w:rsidRPr="00574D19">
        <w:rPr>
          <w:noProof/>
        </w:rPr>
        <w:drawing>
          <wp:anchor distT="0" distB="0" distL="114300" distR="114300" simplePos="0" relativeHeight="251675648" behindDoc="1" locked="0" layoutInCell="1" allowOverlap="1" wp14:anchorId="3E1ECF67" wp14:editId="38C93CD6">
            <wp:simplePos x="0" y="0"/>
            <wp:positionH relativeFrom="column">
              <wp:posOffset>3924300</wp:posOffset>
            </wp:positionH>
            <wp:positionV relativeFrom="paragraph">
              <wp:posOffset>1408488</wp:posOffset>
            </wp:positionV>
            <wp:extent cx="2054860" cy="1541145"/>
            <wp:effectExtent l="0" t="0" r="2540" b="1905"/>
            <wp:wrapTight wrapText="bothSides">
              <wp:wrapPolygon edited="0">
                <wp:start x="0" y="0"/>
                <wp:lineTo x="0" y="21360"/>
                <wp:lineTo x="21426" y="21360"/>
                <wp:lineTo x="21426" y="0"/>
                <wp:lineTo x="0" y="0"/>
              </wp:wrapPolygon>
            </wp:wrapTight>
            <wp:docPr id="80"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79"/>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054860" cy="1541145"/>
                    </a:xfrm>
                    <a:prstGeom prst="rect">
                      <a:avLst/>
                    </a:prstGeom>
                  </pic:spPr>
                </pic:pic>
              </a:graphicData>
            </a:graphic>
            <wp14:sizeRelH relativeFrom="margin">
              <wp14:pctWidth>0</wp14:pctWidth>
            </wp14:sizeRelH>
            <wp14:sizeRelV relativeFrom="margin">
              <wp14:pctHeight>0</wp14:pctHeight>
            </wp14:sizeRelV>
          </wp:anchor>
        </w:drawing>
      </w:r>
      <w:r w:rsidR="001D177C" w:rsidRPr="00F22661">
        <w:rPr>
          <w:sz w:val="20"/>
          <w:szCs w:val="20"/>
        </w:rPr>
        <w:t>Large, bright targets on dark backgrounds were correctly detected using the Difference of Gaussian</w:t>
      </w:r>
      <w:r>
        <w:rPr>
          <w:sz w:val="20"/>
          <w:szCs w:val="20"/>
        </w:rPr>
        <w:t xml:space="preserve"> (</w:t>
      </w:r>
      <w:proofErr w:type="spellStart"/>
      <w:r>
        <w:rPr>
          <w:sz w:val="20"/>
          <w:szCs w:val="20"/>
        </w:rPr>
        <w:t>DoG</w:t>
      </w:r>
      <w:proofErr w:type="spellEnd"/>
      <w:r>
        <w:rPr>
          <w:sz w:val="20"/>
          <w:szCs w:val="20"/>
        </w:rPr>
        <w:t>)</w:t>
      </w:r>
      <w:r w:rsidR="001D177C" w:rsidRPr="00F22661">
        <w:rPr>
          <w:sz w:val="20"/>
          <w:szCs w:val="20"/>
        </w:rPr>
        <w:t xml:space="preserve"> method (see Figure </w:t>
      </w:r>
      <w:r w:rsidR="00EE57AB">
        <w:rPr>
          <w:sz w:val="20"/>
          <w:szCs w:val="20"/>
        </w:rPr>
        <w:t>6</w:t>
      </w:r>
      <w:r w:rsidR="001D177C" w:rsidRPr="00F22661">
        <w:rPr>
          <w:sz w:val="20"/>
          <w:szCs w:val="20"/>
        </w:rPr>
        <w:t xml:space="preserve">). However, neither small nor dark targets were correctly detected, especially in images with high brightness and contrast (e.g. infrared images taken during daytime), and in images in which the target blended into the background. Additionally, numerous targets either had a non-centered bright spot or several bright spots scattered along the edges of the vehicle; in these images, the </w:t>
      </w:r>
      <w:proofErr w:type="spellStart"/>
      <w:r w:rsidR="001D177C" w:rsidRPr="00F22661">
        <w:rPr>
          <w:sz w:val="20"/>
          <w:szCs w:val="20"/>
        </w:rPr>
        <w:t>DoG</w:t>
      </w:r>
      <w:proofErr w:type="spellEnd"/>
      <w:r w:rsidR="001D177C" w:rsidRPr="00F22661">
        <w:rPr>
          <w:sz w:val="20"/>
          <w:szCs w:val="20"/>
        </w:rPr>
        <w:t xml:space="preserve"> method detected multiple targets when there was only one.</w:t>
      </w:r>
      <w:r w:rsidR="006E4E52">
        <w:rPr>
          <w:sz w:val="20"/>
          <w:szCs w:val="20"/>
        </w:rPr>
        <w:t xml:space="preserve"> </w:t>
      </w:r>
      <w:r w:rsidR="001D177C" w:rsidRPr="00F22661">
        <w:rPr>
          <w:sz w:val="20"/>
          <w:szCs w:val="20"/>
        </w:rPr>
        <w:t>When the CNN was trained with only centered targets</w:t>
      </w:r>
      <w:r w:rsidR="00CE3E0F">
        <w:rPr>
          <w:sz w:val="20"/>
          <w:szCs w:val="20"/>
        </w:rPr>
        <w:t xml:space="preserve"> and tested with patches found by the </w:t>
      </w:r>
      <w:proofErr w:type="spellStart"/>
      <w:r w:rsidR="00CE3E0F">
        <w:rPr>
          <w:sz w:val="20"/>
          <w:szCs w:val="20"/>
        </w:rPr>
        <w:t>DoG</w:t>
      </w:r>
      <w:proofErr w:type="spellEnd"/>
      <w:r w:rsidR="001D177C" w:rsidRPr="00F22661">
        <w:rPr>
          <w:sz w:val="20"/>
          <w:szCs w:val="20"/>
        </w:rPr>
        <w:t>, the ROC curve was less than optimal, as it had achieved a TPR of only 0.65 when the FPR was the lowest. However, when the network was trained with non-centered</w:t>
      </w:r>
      <w:r w:rsidR="001D177C" w:rsidRPr="00DD186D">
        <w:rPr>
          <w:sz w:val="20"/>
          <w:szCs w:val="20"/>
        </w:rPr>
        <w:t xml:space="preserve"> </w:t>
      </w:r>
      <w:r w:rsidR="001D177C" w:rsidRPr="00F22661">
        <w:rPr>
          <w:sz w:val="20"/>
          <w:szCs w:val="20"/>
        </w:rPr>
        <w:t xml:space="preserve">targets – targets shifted ten, twenty, and thirty pixels away from the ground truth center pixel location of the target – the ROC curve dropped below the baseline and became almost linear (see Figure </w:t>
      </w:r>
      <w:r w:rsidR="00EE57AB">
        <w:rPr>
          <w:sz w:val="20"/>
          <w:szCs w:val="20"/>
        </w:rPr>
        <w:t>7</w:t>
      </w:r>
      <w:r w:rsidR="001D177C" w:rsidRPr="00F22661">
        <w:rPr>
          <w:sz w:val="20"/>
          <w:szCs w:val="20"/>
        </w:rPr>
        <w:t>).</w:t>
      </w:r>
    </w:p>
    <w:p w14:paraId="2EC4DC05" w14:textId="6C2A9504" w:rsidR="006B5717" w:rsidRPr="00574D19" w:rsidRDefault="006B5717" w:rsidP="00574D19">
      <w:pPr>
        <w:ind w:left="360"/>
        <w:rPr>
          <w:sz w:val="18"/>
          <w:szCs w:val="18"/>
        </w:rPr>
      </w:pPr>
      <w:r>
        <w:rPr>
          <w:sz w:val="18"/>
          <w:szCs w:val="18"/>
        </w:rPr>
        <w:lastRenderedPageBreak/>
        <w:t xml:space="preserve">Figure </w:t>
      </w:r>
      <w:r w:rsidR="00EE57AB">
        <w:rPr>
          <w:sz w:val="18"/>
          <w:szCs w:val="18"/>
        </w:rPr>
        <w:t>6</w:t>
      </w:r>
      <w:r>
        <w:rPr>
          <w:sz w:val="18"/>
          <w:szCs w:val="18"/>
        </w:rPr>
        <w:t xml:space="preserve">. Examples of </w:t>
      </w:r>
      <w:r w:rsidR="006E4E52">
        <w:rPr>
          <w:sz w:val="18"/>
          <w:szCs w:val="18"/>
        </w:rPr>
        <w:t>patches</w:t>
      </w:r>
      <w:r>
        <w:rPr>
          <w:sz w:val="18"/>
          <w:szCs w:val="18"/>
        </w:rPr>
        <w:t xml:space="preserve"> found by </w:t>
      </w:r>
      <w:proofErr w:type="spellStart"/>
      <w:r>
        <w:rPr>
          <w:sz w:val="18"/>
          <w:szCs w:val="18"/>
        </w:rPr>
        <w:t>DoG</w:t>
      </w:r>
      <w:proofErr w:type="spellEnd"/>
      <w:r>
        <w:rPr>
          <w:sz w:val="18"/>
          <w:szCs w:val="18"/>
        </w:rPr>
        <w:t xml:space="preserve"> method</w:t>
      </w:r>
      <w:r w:rsidR="00574D19">
        <w:rPr>
          <w:sz w:val="18"/>
          <w:szCs w:val="18"/>
        </w:rPr>
        <w:t xml:space="preserve"> </w:t>
      </w:r>
      <w:r w:rsidR="00574D19">
        <w:rPr>
          <w:i/>
          <w:sz w:val="18"/>
          <w:szCs w:val="18"/>
        </w:rPr>
        <w:t>(left: target was correctly detected</w:t>
      </w:r>
      <w:r w:rsidR="00574D19" w:rsidRPr="00574D19">
        <w:rPr>
          <w:i/>
          <w:sz w:val="18"/>
          <w:szCs w:val="18"/>
        </w:rPr>
        <w:t xml:space="preserve">; center: two bright spots on one vehicle </w:t>
      </w:r>
      <w:r w:rsidR="00574D19">
        <w:rPr>
          <w:i/>
          <w:sz w:val="18"/>
          <w:szCs w:val="18"/>
        </w:rPr>
        <w:t xml:space="preserve">were </w:t>
      </w:r>
      <w:r w:rsidR="00574D19" w:rsidRPr="00574D19">
        <w:rPr>
          <w:i/>
          <w:sz w:val="18"/>
          <w:szCs w:val="18"/>
        </w:rPr>
        <w:t>detected</w:t>
      </w:r>
      <w:r w:rsidR="00574D19">
        <w:rPr>
          <w:i/>
          <w:sz w:val="18"/>
          <w:szCs w:val="18"/>
        </w:rPr>
        <w:t>; right</w:t>
      </w:r>
      <w:r w:rsidR="00574D19" w:rsidRPr="00574D19">
        <w:rPr>
          <w:i/>
          <w:sz w:val="18"/>
          <w:szCs w:val="18"/>
        </w:rPr>
        <w:t xml:space="preserve">: </w:t>
      </w:r>
      <w:r w:rsidR="00574D19">
        <w:rPr>
          <w:i/>
          <w:sz w:val="18"/>
          <w:szCs w:val="18"/>
        </w:rPr>
        <w:t>t</w:t>
      </w:r>
      <w:r w:rsidR="00574D19" w:rsidRPr="00574D19">
        <w:rPr>
          <w:i/>
          <w:sz w:val="18"/>
          <w:szCs w:val="18"/>
        </w:rPr>
        <w:t xml:space="preserve">arget </w:t>
      </w:r>
      <w:r w:rsidR="00574D19">
        <w:rPr>
          <w:i/>
          <w:sz w:val="18"/>
          <w:szCs w:val="18"/>
        </w:rPr>
        <w:t xml:space="preserve">was </w:t>
      </w:r>
      <w:r w:rsidR="00574D19" w:rsidRPr="00574D19">
        <w:rPr>
          <w:i/>
          <w:sz w:val="18"/>
          <w:szCs w:val="18"/>
        </w:rPr>
        <w:t>not detected and</w:t>
      </w:r>
      <w:r w:rsidR="00574D19">
        <w:rPr>
          <w:i/>
          <w:sz w:val="18"/>
          <w:szCs w:val="18"/>
        </w:rPr>
        <w:t xml:space="preserve"> there was a</w:t>
      </w:r>
      <w:r w:rsidR="00574D19" w:rsidRPr="00574D19">
        <w:rPr>
          <w:i/>
          <w:sz w:val="18"/>
          <w:szCs w:val="18"/>
        </w:rPr>
        <w:t xml:space="preserve"> high FPR</w:t>
      </w:r>
      <w:r w:rsidR="00574D19">
        <w:rPr>
          <w:i/>
          <w:sz w:val="18"/>
          <w:szCs w:val="18"/>
        </w:rPr>
        <w:t>)</w:t>
      </w:r>
      <w:r w:rsidRPr="00574D19">
        <w:rPr>
          <w:i/>
          <w:sz w:val="18"/>
          <w:szCs w:val="18"/>
        </w:rPr>
        <w:t>.</w:t>
      </w:r>
    </w:p>
    <w:p w14:paraId="0B3BDB4B" w14:textId="30B2B7C4" w:rsidR="006B5717" w:rsidRDefault="00574D19" w:rsidP="006B5717">
      <w:pPr>
        <w:ind w:firstLine="360"/>
        <w:rPr>
          <w:sz w:val="18"/>
          <w:szCs w:val="18"/>
        </w:rPr>
      </w:pPr>
      <w:r w:rsidRPr="00574D19">
        <w:rPr>
          <w:noProof/>
          <w:sz w:val="18"/>
          <w:szCs w:val="18"/>
        </w:rPr>
        <w:drawing>
          <wp:anchor distT="0" distB="0" distL="114300" distR="114300" simplePos="0" relativeHeight="251678720" behindDoc="1" locked="0" layoutInCell="1" allowOverlap="1" wp14:anchorId="45CFD14A" wp14:editId="1B2FB51C">
            <wp:simplePos x="0" y="0"/>
            <wp:positionH relativeFrom="column">
              <wp:posOffset>2976995</wp:posOffset>
            </wp:positionH>
            <wp:positionV relativeFrom="paragraph">
              <wp:posOffset>49588</wp:posOffset>
            </wp:positionV>
            <wp:extent cx="2197100" cy="1647825"/>
            <wp:effectExtent l="0" t="0" r="0" b="9525"/>
            <wp:wrapTight wrapText="bothSides">
              <wp:wrapPolygon edited="0">
                <wp:start x="0" y="0"/>
                <wp:lineTo x="0" y="21475"/>
                <wp:lineTo x="21350" y="21475"/>
                <wp:lineTo x="21350" y="0"/>
                <wp:lineTo x="0" y="0"/>
              </wp:wrapPolygon>
            </wp:wrapTight>
            <wp:docPr id="76"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75"/>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197100" cy="1647825"/>
                    </a:xfrm>
                    <a:prstGeom prst="rect">
                      <a:avLst/>
                    </a:prstGeom>
                  </pic:spPr>
                </pic:pic>
              </a:graphicData>
            </a:graphic>
            <wp14:sizeRelH relativeFrom="margin">
              <wp14:pctWidth>0</wp14:pctWidth>
            </wp14:sizeRelH>
            <wp14:sizeRelV relativeFrom="margin">
              <wp14:pctHeight>0</wp14:pctHeight>
            </wp14:sizeRelV>
          </wp:anchor>
        </w:drawing>
      </w:r>
      <w:r w:rsidRPr="00574D19">
        <w:rPr>
          <w:noProof/>
          <w:sz w:val="18"/>
          <w:szCs w:val="18"/>
        </w:rPr>
        <w:drawing>
          <wp:anchor distT="0" distB="0" distL="114300" distR="114300" simplePos="0" relativeHeight="251677696" behindDoc="1" locked="0" layoutInCell="1" allowOverlap="1" wp14:anchorId="106D8ABC" wp14:editId="1043C512">
            <wp:simplePos x="0" y="0"/>
            <wp:positionH relativeFrom="column">
              <wp:posOffset>741218</wp:posOffset>
            </wp:positionH>
            <wp:positionV relativeFrom="paragraph">
              <wp:posOffset>80876</wp:posOffset>
            </wp:positionV>
            <wp:extent cx="2153285" cy="1614805"/>
            <wp:effectExtent l="0" t="0" r="0" b="4445"/>
            <wp:wrapTight wrapText="bothSides">
              <wp:wrapPolygon edited="0">
                <wp:start x="0" y="0"/>
                <wp:lineTo x="0" y="21405"/>
                <wp:lineTo x="21403" y="21405"/>
                <wp:lineTo x="21403" y="0"/>
                <wp:lineTo x="0" y="0"/>
              </wp:wrapPolygon>
            </wp:wrapTight>
            <wp:docPr id="72"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71"/>
                    <pic:cNvPicPr>
                      <a:picLocks noChangeAspect="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153285" cy="1614805"/>
                    </a:xfrm>
                    <a:prstGeom prst="rect">
                      <a:avLst/>
                    </a:prstGeom>
                  </pic:spPr>
                </pic:pic>
              </a:graphicData>
            </a:graphic>
            <wp14:sizeRelH relativeFrom="margin">
              <wp14:pctWidth>0</wp14:pctWidth>
            </wp14:sizeRelH>
            <wp14:sizeRelV relativeFrom="margin">
              <wp14:pctHeight>0</wp14:pctHeight>
            </wp14:sizeRelV>
          </wp:anchor>
        </w:drawing>
      </w:r>
    </w:p>
    <w:p w14:paraId="19ED2FCA" w14:textId="04CA9121" w:rsidR="00574D19" w:rsidRDefault="00574D19" w:rsidP="006B5717">
      <w:pPr>
        <w:ind w:firstLine="360"/>
        <w:rPr>
          <w:sz w:val="18"/>
          <w:szCs w:val="18"/>
        </w:rPr>
      </w:pPr>
    </w:p>
    <w:p w14:paraId="61DA505A" w14:textId="6A2E4CC4" w:rsidR="00574D19" w:rsidRDefault="006E4E52" w:rsidP="006B5717">
      <w:pPr>
        <w:ind w:firstLine="360"/>
        <w:rPr>
          <w:sz w:val="18"/>
          <w:szCs w:val="18"/>
        </w:rPr>
      </w:pPr>
      <w:r>
        <w:rPr>
          <w:noProof/>
          <w:sz w:val="18"/>
          <w:szCs w:val="18"/>
        </w:rPr>
        <mc:AlternateContent>
          <mc:Choice Requires="wps">
            <w:drawing>
              <wp:anchor distT="0" distB="0" distL="114300" distR="114300" simplePos="0" relativeHeight="251682816" behindDoc="0" locked="0" layoutInCell="1" allowOverlap="1" wp14:anchorId="2E8F8292" wp14:editId="12EC0B79">
                <wp:simplePos x="0" y="0"/>
                <wp:positionH relativeFrom="column">
                  <wp:posOffset>3272155</wp:posOffset>
                </wp:positionH>
                <wp:positionV relativeFrom="paragraph">
                  <wp:posOffset>7620</wp:posOffset>
                </wp:positionV>
                <wp:extent cx="1668780" cy="1226820"/>
                <wp:effectExtent l="0" t="0" r="26670" b="30480"/>
                <wp:wrapNone/>
                <wp:docPr id="8" name="Straight Connector 8"/>
                <wp:cNvGraphicFramePr/>
                <a:graphic xmlns:a="http://schemas.openxmlformats.org/drawingml/2006/main">
                  <a:graphicData uri="http://schemas.microsoft.com/office/word/2010/wordprocessingShape">
                    <wps:wsp>
                      <wps:cNvCnPr/>
                      <wps:spPr>
                        <a:xfrm flipV="1">
                          <a:off x="0" y="0"/>
                          <a:ext cx="1668780" cy="122682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7A26F084" id="Straight Connector 8" o:spid="_x0000_s1026" style="position:absolute;flip:y;z-index:251682816;visibility:visible;mso-wrap-style:square;mso-wrap-distance-left:9pt;mso-wrap-distance-top:0;mso-wrap-distance-right:9pt;mso-wrap-distance-bottom:0;mso-position-horizontal:absolute;mso-position-horizontal-relative:text;mso-position-vertical:absolute;mso-position-vertical-relative:text" from="257.65pt,.6pt" to="389.05pt,9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" strokecolor="black [3200]">
                <v:stroke dashstyle="dash"/>
              </v:line>
            </w:pict>
          </mc:Fallback>
        </mc:AlternateContent>
      </w:r>
      <w:r>
        <w:rPr>
          <w:noProof/>
          <w:sz w:val="18"/>
          <w:szCs w:val="18"/>
        </w:rPr>
        <mc:AlternateContent>
          <mc:Choice Requires="wps">
            <w:drawing>
              <wp:anchor distT="0" distB="0" distL="114300" distR="114300" simplePos="0" relativeHeight="251680768" behindDoc="0" locked="0" layoutInCell="1" allowOverlap="1" wp14:anchorId="2B531C0D" wp14:editId="0480E2D3">
                <wp:simplePos x="0" y="0"/>
                <wp:positionH relativeFrom="column">
                  <wp:posOffset>1016635</wp:posOffset>
                </wp:positionH>
                <wp:positionV relativeFrom="paragraph">
                  <wp:posOffset>22860</wp:posOffset>
                </wp:positionV>
                <wp:extent cx="1668780" cy="1226820"/>
                <wp:effectExtent l="0" t="0" r="26670" b="30480"/>
                <wp:wrapNone/>
                <wp:docPr id="7" name="Straight Connector 7"/>
                <wp:cNvGraphicFramePr/>
                <a:graphic xmlns:a="http://schemas.openxmlformats.org/drawingml/2006/main">
                  <a:graphicData uri="http://schemas.microsoft.com/office/word/2010/wordprocessingShape">
                    <wps:wsp>
                      <wps:cNvCnPr/>
                      <wps:spPr>
                        <a:xfrm flipV="1">
                          <a:off x="0" y="0"/>
                          <a:ext cx="1668780" cy="122682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7EF123CB" id="Straight Connector 7" o:spid="_x0000_s1026" style="position:absolute;flip:y;z-index:251680768;visibility:visible;mso-wrap-style:square;mso-wrap-distance-left:9pt;mso-wrap-distance-top:0;mso-wrap-distance-right:9pt;mso-wrap-distance-bottom:0;mso-position-horizontal:absolute;mso-position-horizontal-relative:text;mso-position-vertical:absolute;mso-position-vertical-relative:text" from="80.05pt,1.8pt" to="211.45pt,9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" strokecolor="black [3200]">
                <v:stroke dashstyle="dash"/>
              </v:line>
            </w:pict>
          </mc:Fallback>
        </mc:AlternateContent>
      </w:r>
    </w:p>
    <w:p w14:paraId="747B9956" w14:textId="51655F1C" w:rsidR="00574D19" w:rsidRDefault="00574D19" w:rsidP="006B5717">
      <w:pPr>
        <w:ind w:firstLine="360"/>
        <w:rPr>
          <w:sz w:val="18"/>
          <w:szCs w:val="18"/>
        </w:rPr>
      </w:pPr>
    </w:p>
    <w:p w14:paraId="2787FB8B" w14:textId="77777777" w:rsidR="00574D19" w:rsidRDefault="00574D19" w:rsidP="006B5717">
      <w:pPr>
        <w:ind w:firstLine="360"/>
        <w:rPr>
          <w:sz w:val="18"/>
          <w:szCs w:val="18"/>
        </w:rPr>
      </w:pPr>
    </w:p>
    <w:p w14:paraId="246BD566" w14:textId="77777777" w:rsidR="00574D19" w:rsidRDefault="00574D19" w:rsidP="006B5717">
      <w:pPr>
        <w:ind w:firstLine="360"/>
        <w:rPr>
          <w:sz w:val="18"/>
          <w:szCs w:val="18"/>
        </w:rPr>
      </w:pPr>
    </w:p>
    <w:p w14:paraId="3C09574B" w14:textId="77777777" w:rsidR="00574D19" w:rsidRDefault="00574D19" w:rsidP="006B5717">
      <w:pPr>
        <w:ind w:firstLine="360"/>
        <w:rPr>
          <w:sz w:val="18"/>
          <w:szCs w:val="18"/>
        </w:rPr>
      </w:pPr>
    </w:p>
    <w:p w14:paraId="77DEE6C1" w14:textId="77777777" w:rsidR="00574D19" w:rsidRDefault="00574D19" w:rsidP="006B5717">
      <w:pPr>
        <w:ind w:firstLine="360"/>
        <w:rPr>
          <w:sz w:val="18"/>
          <w:szCs w:val="18"/>
        </w:rPr>
      </w:pPr>
    </w:p>
    <w:p w14:paraId="7B881772" w14:textId="77777777" w:rsidR="00574D19" w:rsidRDefault="00574D19" w:rsidP="006B5717">
      <w:pPr>
        <w:ind w:firstLine="360"/>
        <w:rPr>
          <w:sz w:val="18"/>
          <w:szCs w:val="18"/>
        </w:rPr>
      </w:pPr>
    </w:p>
    <w:p w14:paraId="0BF6CFDF" w14:textId="77777777" w:rsidR="00574D19" w:rsidRDefault="00574D19" w:rsidP="006B5717">
      <w:pPr>
        <w:ind w:firstLine="360"/>
        <w:rPr>
          <w:sz w:val="18"/>
          <w:szCs w:val="18"/>
        </w:rPr>
      </w:pPr>
    </w:p>
    <w:p w14:paraId="5F4C2174" w14:textId="77777777" w:rsidR="00574D19" w:rsidRDefault="00574D19" w:rsidP="006B5717">
      <w:pPr>
        <w:ind w:firstLine="360"/>
        <w:rPr>
          <w:sz w:val="18"/>
          <w:szCs w:val="18"/>
        </w:rPr>
      </w:pPr>
    </w:p>
    <w:p w14:paraId="18B69F7D" w14:textId="77777777" w:rsidR="00574D19" w:rsidRDefault="00574D19" w:rsidP="006B5717">
      <w:pPr>
        <w:ind w:firstLine="360"/>
        <w:rPr>
          <w:sz w:val="18"/>
          <w:szCs w:val="18"/>
        </w:rPr>
      </w:pPr>
    </w:p>
    <w:p w14:paraId="7AED4C0F" w14:textId="77777777" w:rsidR="00574D19" w:rsidRDefault="00574D19" w:rsidP="006B5717">
      <w:pPr>
        <w:ind w:firstLine="360"/>
        <w:rPr>
          <w:sz w:val="18"/>
          <w:szCs w:val="18"/>
        </w:rPr>
      </w:pPr>
    </w:p>
    <w:p w14:paraId="1903EF0C" w14:textId="77777777" w:rsidR="00574D19" w:rsidRDefault="00574D19" w:rsidP="006B5717">
      <w:pPr>
        <w:ind w:firstLine="360"/>
        <w:rPr>
          <w:sz w:val="18"/>
          <w:szCs w:val="18"/>
        </w:rPr>
      </w:pPr>
    </w:p>
    <w:p w14:paraId="5400EBB8" w14:textId="50937795" w:rsidR="007B4101" w:rsidRPr="00EE57AB" w:rsidRDefault="006B5717" w:rsidP="00EE57AB">
      <w:pPr>
        <w:ind w:firstLine="360"/>
        <w:rPr>
          <w:sz w:val="18"/>
          <w:szCs w:val="18"/>
        </w:rPr>
      </w:pPr>
      <w:r>
        <w:rPr>
          <w:sz w:val="18"/>
          <w:szCs w:val="18"/>
        </w:rPr>
        <w:t xml:space="preserve">Figure </w:t>
      </w:r>
      <w:r w:rsidR="00EE57AB">
        <w:rPr>
          <w:sz w:val="18"/>
          <w:szCs w:val="18"/>
        </w:rPr>
        <w:t>7</w:t>
      </w:r>
      <w:r>
        <w:rPr>
          <w:sz w:val="18"/>
          <w:szCs w:val="18"/>
        </w:rPr>
        <w:t xml:space="preserve">. ROC curves </w:t>
      </w:r>
      <w:r w:rsidR="00CE3E0F">
        <w:rPr>
          <w:sz w:val="18"/>
          <w:szCs w:val="18"/>
        </w:rPr>
        <w:t>found</w:t>
      </w:r>
      <w:r>
        <w:rPr>
          <w:sz w:val="18"/>
          <w:szCs w:val="18"/>
        </w:rPr>
        <w:t xml:space="preserve"> with </w:t>
      </w:r>
      <w:proofErr w:type="spellStart"/>
      <w:r>
        <w:rPr>
          <w:sz w:val="18"/>
          <w:szCs w:val="18"/>
        </w:rPr>
        <w:t>DoG</w:t>
      </w:r>
      <w:proofErr w:type="spellEnd"/>
      <w:r>
        <w:rPr>
          <w:sz w:val="18"/>
          <w:szCs w:val="18"/>
        </w:rPr>
        <w:t xml:space="preserve"> method</w:t>
      </w:r>
      <w:r w:rsidR="00574D19">
        <w:rPr>
          <w:sz w:val="18"/>
          <w:szCs w:val="18"/>
        </w:rPr>
        <w:t xml:space="preserve"> </w:t>
      </w:r>
      <w:r w:rsidR="00574D19">
        <w:rPr>
          <w:i/>
          <w:sz w:val="18"/>
          <w:szCs w:val="18"/>
        </w:rPr>
        <w:t>(</w:t>
      </w:r>
      <w:proofErr w:type="gramStart"/>
      <w:r w:rsidR="00574D19">
        <w:rPr>
          <w:i/>
          <w:sz w:val="18"/>
          <w:szCs w:val="18"/>
        </w:rPr>
        <w:t>left:</w:t>
      </w:r>
      <w:proofErr w:type="gramEnd"/>
      <w:r w:rsidR="00574D19">
        <w:rPr>
          <w:i/>
          <w:sz w:val="18"/>
          <w:szCs w:val="18"/>
        </w:rPr>
        <w:t xml:space="preserve"> trained with centered</w:t>
      </w:r>
      <w:r w:rsidR="006338E9">
        <w:rPr>
          <w:i/>
          <w:sz w:val="18"/>
          <w:szCs w:val="18"/>
        </w:rPr>
        <w:t xml:space="preserve"> targets; right: trained with non-centered targets)</w:t>
      </w:r>
      <w:r>
        <w:rPr>
          <w:sz w:val="18"/>
          <w:szCs w:val="18"/>
        </w:rPr>
        <w:t>.</w:t>
      </w:r>
    </w:p>
    <w:p w14:paraId="76E41500" w14:textId="7C9B4BEB" w:rsidR="007B4101" w:rsidRPr="00CE3E0F" w:rsidRDefault="00CE3E0F" w:rsidP="00CE3E0F">
      <w:pPr>
        <w:rPr>
          <w:sz w:val="20"/>
          <w:szCs w:val="20"/>
        </w:rPr>
      </w:pPr>
      <w:r>
        <w:rPr>
          <w:noProof/>
          <w:sz w:val="18"/>
          <w:szCs w:val="18"/>
        </w:rPr>
        <w:drawing>
          <wp:anchor distT="0" distB="0" distL="114300" distR="114300" simplePos="0" relativeHeight="251683840" behindDoc="0" locked="0" layoutInCell="1" allowOverlap="1" wp14:anchorId="54F46CA9" wp14:editId="0FF2816A">
            <wp:simplePos x="0" y="0"/>
            <wp:positionH relativeFrom="margin">
              <wp:align>center</wp:align>
            </wp:positionH>
            <wp:positionV relativeFrom="paragraph">
              <wp:posOffset>464820</wp:posOffset>
            </wp:positionV>
            <wp:extent cx="2583180" cy="1937385"/>
            <wp:effectExtent l="0" t="0" r="7620" b="571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_last.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583180" cy="1937385"/>
                    </a:xfrm>
                    <a:prstGeom prst="rect">
                      <a:avLst/>
                    </a:prstGeom>
                  </pic:spPr>
                </pic:pic>
              </a:graphicData>
            </a:graphic>
            <wp14:sizeRelH relativeFrom="margin">
              <wp14:pctWidth>0</wp14:pctWidth>
            </wp14:sizeRelH>
            <wp14:sizeRelV relativeFrom="margin">
              <wp14:pctHeight>0</wp14:pctHeight>
            </wp14:sizeRelV>
          </wp:anchor>
        </w:drawing>
      </w:r>
      <w:r w:rsidR="00594C2A">
        <w:rPr>
          <w:sz w:val="20"/>
          <w:szCs w:val="20"/>
        </w:rPr>
        <w:t>Implementing a more complex CNN</w:t>
      </w:r>
      <w:r w:rsidR="00B47EA0">
        <w:rPr>
          <w:sz w:val="20"/>
          <w:szCs w:val="20"/>
        </w:rPr>
        <w:t xml:space="preserve"> produced </w:t>
      </w:r>
      <w:proofErr w:type="gramStart"/>
      <w:r w:rsidR="00B47EA0">
        <w:rPr>
          <w:sz w:val="20"/>
          <w:szCs w:val="20"/>
        </w:rPr>
        <w:t>an</w:t>
      </w:r>
      <w:proofErr w:type="gramEnd"/>
      <w:r w:rsidR="00B47EA0">
        <w:rPr>
          <w:sz w:val="20"/>
          <w:szCs w:val="20"/>
        </w:rPr>
        <w:t xml:space="preserve"> ROC curve (see Figure </w:t>
      </w:r>
      <w:r w:rsidR="00EE57AB">
        <w:rPr>
          <w:sz w:val="20"/>
          <w:szCs w:val="20"/>
        </w:rPr>
        <w:t>8</w:t>
      </w:r>
      <w:r w:rsidR="00B47EA0">
        <w:rPr>
          <w:sz w:val="20"/>
          <w:szCs w:val="20"/>
        </w:rPr>
        <w:t xml:space="preserve">) comparable to the one found in Figure 3. </w:t>
      </w:r>
      <w:r w:rsidR="00764B04">
        <w:rPr>
          <w:sz w:val="20"/>
          <w:szCs w:val="20"/>
        </w:rPr>
        <w:t xml:space="preserve">This network implemented bias regularizers as well as more filters in the first two convolutional layers. </w:t>
      </w:r>
      <w:r w:rsidR="00B47EA0">
        <w:rPr>
          <w:sz w:val="20"/>
          <w:szCs w:val="20"/>
        </w:rPr>
        <w:t xml:space="preserve">The TPR was higher and the FPR lower at each threshold than </w:t>
      </w:r>
      <w:r w:rsidR="00E514BB">
        <w:rPr>
          <w:sz w:val="20"/>
          <w:szCs w:val="20"/>
        </w:rPr>
        <w:t xml:space="preserve">those found in </w:t>
      </w:r>
      <w:r w:rsidR="00F65B2A">
        <w:rPr>
          <w:sz w:val="20"/>
          <w:szCs w:val="20"/>
        </w:rPr>
        <w:t>the curves using both centered and non-centered targets.</w:t>
      </w:r>
    </w:p>
    <w:p w14:paraId="529B7332" w14:textId="309F29A5" w:rsidR="00594C2A" w:rsidRDefault="00594C2A" w:rsidP="006B5717">
      <w:pPr>
        <w:ind w:firstLine="360"/>
        <w:rPr>
          <w:sz w:val="18"/>
          <w:szCs w:val="18"/>
        </w:rPr>
      </w:pPr>
    </w:p>
    <w:p w14:paraId="650D68AB" w14:textId="7B4992D9" w:rsidR="00594C2A" w:rsidRPr="006338E9" w:rsidRDefault="00594C2A" w:rsidP="006B5717">
      <w:pPr>
        <w:ind w:firstLine="360"/>
        <w:rPr>
          <w:b/>
          <w:sz w:val="18"/>
          <w:szCs w:val="18"/>
        </w:rPr>
      </w:pPr>
      <w:r>
        <w:rPr>
          <w:sz w:val="18"/>
          <w:szCs w:val="18"/>
        </w:rPr>
        <w:t xml:space="preserve">Figure </w:t>
      </w:r>
      <w:r w:rsidR="00EE57AB">
        <w:rPr>
          <w:sz w:val="18"/>
          <w:szCs w:val="18"/>
        </w:rPr>
        <w:t>8</w:t>
      </w:r>
      <w:r>
        <w:rPr>
          <w:sz w:val="18"/>
          <w:szCs w:val="18"/>
        </w:rPr>
        <w:t>. Improved ROC curve using a more complex CNN.</w:t>
      </w:r>
    </w:p>
    <w:p w14:paraId="0DA11715" w14:textId="36468D1F" w:rsidR="003268CF" w:rsidRDefault="003268CF" w:rsidP="00C24628">
      <w:pPr>
        <w:pStyle w:val="SPIEtablecaption"/>
        <w:ind w:left="0"/>
      </w:pPr>
    </w:p>
    <w:p w14:paraId="77FF30A8" w14:textId="482CF552" w:rsidR="00AD7DDC" w:rsidRPr="00312E78" w:rsidRDefault="00C337FE" w:rsidP="00DA775F">
      <w:pPr>
        <w:pStyle w:val="Heading1"/>
      </w:pPr>
      <w:r>
        <w:t>summary and conclusion</w:t>
      </w:r>
    </w:p>
    <w:p w14:paraId="70AC6EBD" w14:textId="2E84CB78" w:rsidR="001D177C" w:rsidRDefault="007B4101" w:rsidP="001D177C">
      <w:pPr>
        <w:jc w:val="both"/>
        <w:rPr>
          <w:sz w:val="20"/>
          <w:szCs w:val="20"/>
        </w:rPr>
      </w:pPr>
      <w:r>
        <w:rPr>
          <w:sz w:val="20"/>
          <w:szCs w:val="20"/>
        </w:rPr>
        <w:t>Based on the analysis presented in the previous section, we</w:t>
      </w:r>
      <w:r w:rsidR="001D177C" w:rsidRPr="00F22661">
        <w:rPr>
          <w:sz w:val="20"/>
          <w:szCs w:val="20"/>
        </w:rPr>
        <w:t xml:space="preserve"> found that the optimal threshold for classifying an image as a target lies between 0.5 and 0.9, where 0.5 minimizes the FPR and has a relatively high TPR. </w:t>
      </w:r>
      <w:r w:rsidR="0096292D">
        <w:rPr>
          <w:sz w:val="20"/>
          <w:szCs w:val="20"/>
        </w:rPr>
        <w:t>W</w:t>
      </w:r>
      <w:r w:rsidR="001D177C" w:rsidRPr="00F22661">
        <w:rPr>
          <w:sz w:val="20"/>
          <w:szCs w:val="20"/>
        </w:rPr>
        <w:t>e</w:t>
      </w:r>
      <w:r w:rsidR="0096292D">
        <w:rPr>
          <w:sz w:val="20"/>
          <w:szCs w:val="20"/>
        </w:rPr>
        <w:t xml:space="preserve"> then</w:t>
      </w:r>
      <w:r w:rsidR="001D177C" w:rsidRPr="00F22661">
        <w:rPr>
          <w:sz w:val="20"/>
          <w:szCs w:val="20"/>
        </w:rPr>
        <w:t xml:space="preserve"> found that using several thousands of training images produces negligible differences in</w:t>
      </w:r>
      <w:r w:rsidR="0029350D">
        <w:rPr>
          <w:sz w:val="20"/>
          <w:szCs w:val="20"/>
        </w:rPr>
        <w:t xml:space="preserve"> the</w:t>
      </w:r>
      <w:r w:rsidR="001D177C" w:rsidRPr="00F22661">
        <w:rPr>
          <w:sz w:val="20"/>
          <w:szCs w:val="20"/>
        </w:rPr>
        <w:t xml:space="preserve"> FPR and </w:t>
      </w:r>
      <w:r w:rsidR="0029350D">
        <w:rPr>
          <w:sz w:val="20"/>
          <w:szCs w:val="20"/>
        </w:rPr>
        <w:t xml:space="preserve">the </w:t>
      </w:r>
      <w:r w:rsidR="001D177C" w:rsidRPr="00F22661">
        <w:rPr>
          <w:sz w:val="20"/>
          <w:szCs w:val="20"/>
        </w:rPr>
        <w:t xml:space="preserve">TPR, most likely due to the </w:t>
      </w:r>
      <w:r>
        <w:rPr>
          <w:sz w:val="20"/>
          <w:szCs w:val="20"/>
        </w:rPr>
        <w:t>redundancy</w:t>
      </w:r>
      <w:r w:rsidRPr="00F22661">
        <w:rPr>
          <w:sz w:val="20"/>
          <w:szCs w:val="20"/>
        </w:rPr>
        <w:t xml:space="preserve"> </w:t>
      </w:r>
      <w:r w:rsidR="001D177C" w:rsidRPr="00F22661">
        <w:rPr>
          <w:sz w:val="20"/>
          <w:szCs w:val="20"/>
        </w:rPr>
        <w:t xml:space="preserve">of the data. Therefore, we can get similar results using a smaller dataset size (e.g. fewer than 7000 training images), thus reducing computational overhead. </w:t>
      </w:r>
      <w:r w:rsidR="0089403A">
        <w:rPr>
          <w:sz w:val="20"/>
          <w:szCs w:val="20"/>
        </w:rPr>
        <w:t>We</w:t>
      </w:r>
      <w:r w:rsidR="001D177C" w:rsidRPr="00F22661">
        <w:rPr>
          <w:sz w:val="20"/>
          <w:szCs w:val="20"/>
        </w:rPr>
        <w:t xml:space="preserve"> </w:t>
      </w:r>
      <w:r w:rsidR="0089403A">
        <w:rPr>
          <w:sz w:val="20"/>
          <w:szCs w:val="20"/>
        </w:rPr>
        <w:t xml:space="preserve">also discovered </w:t>
      </w:r>
      <w:r w:rsidR="001D177C" w:rsidRPr="00F22661">
        <w:rPr>
          <w:sz w:val="20"/>
          <w:szCs w:val="20"/>
        </w:rPr>
        <w:t>that the</w:t>
      </w:r>
      <w:r w:rsidR="00C337FE">
        <w:rPr>
          <w:sz w:val="20"/>
          <w:szCs w:val="20"/>
        </w:rPr>
        <w:t xml:space="preserve"> simple</w:t>
      </w:r>
      <w:r w:rsidR="001D177C" w:rsidRPr="00F22661">
        <w:rPr>
          <w:sz w:val="20"/>
          <w:szCs w:val="20"/>
        </w:rPr>
        <w:t xml:space="preserve"> </w:t>
      </w:r>
      <w:proofErr w:type="spellStart"/>
      <w:r w:rsidR="001D177C" w:rsidRPr="00F22661">
        <w:rPr>
          <w:sz w:val="20"/>
          <w:szCs w:val="20"/>
        </w:rPr>
        <w:t>DoG</w:t>
      </w:r>
      <w:proofErr w:type="spellEnd"/>
      <w:r w:rsidR="001D177C" w:rsidRPr="00F22661">
        <w:rPr>
          <w:sz w:val="20"/>
          <w:szCs w:val="20"/>
        </w:rPr>
        <w:t xml:space="preserve"> method is ineffective for accurately detecting targets</w:t>
      </w:r>
      <w:r w:rsidR="00C337FE">
        <w:rPr>
          <w:sz w:val="20"/>
          <w:szCs w:val="20"/>
        </w:rPr>
        <w:t xml:space="preserve"> by itself</w:t>
      </w:r>
      <w:r w:rsidR="001D177C" w:rsidRPr="00F22661">
        <w:rPr>
          <w:sz w:val="20"/>
          <w:szCs w:val="20"/>
        </w:rPr>
        <w:t xml:space="preserve">. This is </w:t>
      </w:r>
      <w:r w:rsidR="0029350D" w:rsidRPr="00F22661">
        <w:rPr>
          <w:sz w:val="20"/>
          <w:szCs w:val="20"/>
        </w:rPr>
        <w:t>because</w:t>
      </w:r>
      <w:r w:rsidR="001D177C" w:rsidRPr="00F22661">
        <w:rPr>
          <w:sz w:val="20"/>
          <w:szCs w:val="20"/>
        </w:rPr>
        <w:t xml:space="preserve"> </w:t>
      </w:r>
      <w:r w:rsidR="006E4E52">
        <w:rPr>
          <w:sz w:val="20"/>
          <w:szCs w:val="20"/>
        </w:rPr>
        <w:t>patches</w:t>
      </w:r>
      <w:r w:rsidR="001D177C" w:rsidRPr="00F22661">
        <w:rPr>
          <w:sz w:val="20"/>
          <w:szCs w:val="20"/>
        </w:rPr>
        <w:t xml:space="preserve"> are assumed to be bright on a dark background, the brightest part of a target is not necessarily in the center</w:t>
      </w:r>
      <w:r w:rsidR="001D177C" w:rsidRPr="00F22661">
        <w:rPr>
          <w:i/>
          <w:iCs/>
          <w:sz w:val="20"/>
          <w:szCs w:val="20"/>
        </w:rPr>
        <w:t xml:space="preserve">, </w:t>
      </w:r>
      <w:r w:rsidR="0029350D">
        <w:rPr>
          <w:iCs/>
          <w:sz w:val="20"/>
          <w:szCs w:val="20"/>
        </w:rPr>
        <w:t xml:space="preserve">the </w:t>
      </w:r>
      <w:r w:rsidR="001D177C" w:rsidRPr="00F22661">
        <w:rPr>
          <w:sz w:val="20"/>
          <w:szCs w:val="20"/>
        </w:rPr>
        <w:t>FPR increases with higher average pixel intensities, and it is difficult to detect targets at long ranges.</w:t>
      </w:r>
      <w:r w:rsidR="0089403A">
        <w:rPr>
          <w:sz w:val="20"/>
          <w:szCs w:val="20"/>
        </w:rPr>
        <w:t xml:space="preserve"> Further, we</w:t>
      </w:r>
      <w:r w:rsidR="001D177C" w:rsidRPr="00F22661">
        <w:rPr>
          <w:sz w:val="20"/>
          <w:szCs w:val="20"/>
        </w:rPr>
        <w:t xml:space="preserve"> found that testing the</w:t>
      </w:r>
      <w:r>
        <w:rPr>
          <w:sz w:val="20"/>
          <w:szCs w:val="20"/>
        </w:rPr>
        <w:t xml:space="preserve"> shallow</w:t>
      </w:r>
      <w:r w:rsidR="001D177C" w:rsidRPr="00F22661">
        <w:rPr>
          <w:sz w:val="20"/>
          <w:szCs w:val="20"/>
        </w:rPr>
        <w:t xml:space="preserve"> CNN with</w:t>
      </w:r>
      <w:r w:rsidR="0029350D">
        <w:rPr>
          <w:sz w:val="20"/>
          <w:szCs w:val="20"/>
        </w:rPr>
        <w:t xml:space="preserve"> </w:t>
      </w:r>
      <w:r w:rsidR="001D177C" w:rsidRPr="00F22661">
        <w:rPr>
          <w:sz w:val="20"/>
          <w:szCs w:val="20"/>
        </w:rPr>
        <w:t>non-centered targets found by the</w:t>
      </w:r>
      <w:r w:rsidR="001D177C">
        <w:rPr>
          <w:sz w:val="20"/>
          <w:szCs w:val="20"/>
        </w:rPr>
        <w:t xml:space="preserve"> </w:t>
      </w:r>
      <w:proofErr w:type="spellStart"/>
      <w:r w:rsidR="001D177C">
        <w:rPr>
          <w:sz w:val="20"/>
          <w:szCs w:val="20"/>
        </w:rPr>
        <w:t>DoG</w:t>
      </w:r>
      <w:proofErr w:type="spellEnd"/>
      <w:r w:rsidR="001D177C">
        <w:rPr>
          <w:sz w:val="20"/>
          <w:szCs w:val="20"/>
        </w:rPr>
        <w:t xml:space="preserve"> </w:t>
      </w:r>
      <w:r w:rsidR="0029350D">
        <w:rPr>
          <w:sz w:val="20"/>
          <w:szCs w:val="20"/>
        </w:rPr>
        <w:t>was</w:t>
      </w:r>
      <w:r w:rsidR="0089403A">
        <w:rPr>
          <w:sz w:val="20"/>
          <w:szCs w:val="20"/>
        </w:rPr>
        <w:t xml:space="preserve"> </w:t>
      </w:r>
      <w:r w:rsidR="001D177C" w:rsidRPr="00F22661">
        <w:rPr>
          <w:sz w:val="20"/>
          <w:szCs w:val="20"/>
        </w:rPr>
        <w:t>inconclusive</w:t>
      </w:r>
      <w:r w:rsidR="007F67ED">
        <w:rPr>
          <w:sz w:val="20"/>
          <w:szCs w:val="20"/>
        </w:rPr>
        <w:t xml:space="preserve">, as </w:t>
      </w:r>
      <w:r w:rsidR="001D177C" w:rsidRPr="00F22661">
        <w:rPr>
          <w:sz w:val="20"/>
          <w:szCs w:val="20"/>
        </w:rPr>
        <w:t xml:space="preserve">the network </w:t>
      </w:r>
      <w:r w:rsidR="007F67ED">
        <w:rPr>
          <w:sz w:val="20"/>
          <w:szCs w:val="20"/>
        </w:rPr>
        <w:t>wa</w:t>
      </w:r>
      <w:r w:rsidR="001D177C" w:rsidRPr="00F22661">
        <w:rPr>
          <w:sz w:val="20"/>
          <w:szCs w:val="20"/>
        </w:rPr>
        <w:t>s too simple and</w:t>
      </w:r>
      <w:r w:rsidR="001D177C" w:rsidRPr="00DD186D">
        <w:rPr>
          <w:sz w:val="20"/>
          <w:szCs w:val="20"/>
        </w:rPr>
        <w:t xml:space="preserve"> </w:t>
      </w:r>
      <w:r w:rsidR="001D177C" w:rsidRPr="00F22661">
        <w:rPr>
          <w:sz w:val="20"/>
          <w:szCs w:val="20"/>
        </w:rPr>
        <w:t>shallow to process</w:t>
      </w:r>
      <w:r w:rsidR="0029350D">
        <w:rPr>
          <w:sz w:val="20"/>
          <w:szCs w:val="20"/>
        </w:rPr>
        <w:t xml:space="preserve"> this</w:t>
      </w:r>
      <w:r w:rsidR="001D177C" w:rsidRPr="00F22661">
        <w:rPr>
          <w:sz w:val="20"/>
          <w:szCs w:val="20"/>
        </w:rPr>
        <w:t xml:space="preserve"> more complex data.</w:t>
      </w:r>
      <w:r w:rsidR="007F67ED">
        <w:rPr>
          <w:sz w:val="20"/>
          <w:szCs w:val="20"/>
        </w:rPr>
        <w:t xml:space="preserve"> However, after implementing a more complex network, our results improved significantly.</w:t>
      </w:r>
      <w:r w:rsidR="00C55FF7">
        <w:rPr>
          <w:sz w:val="20"/>
          <w:szCs w:val="20"/>
        </w:rPr>
        <w:t xml:space="preserve"> The ROC curve produced by this method </w:t>
      </w:r>
      <w:r w:rsidR="00C337FE">
        <w:rPr>
          <w:sz w:val="20"/>
          <w:szCs w:val="20"/>
        </w:rPr>
        <w:t xml:space="preserve">on full scenes was comparable to </w:t>
      </w:r>
      <w:r w:rsidR="00C55FF7">
        <w:rPr>
          <w:sz w:val="20"/>
          <w:szCs w:val="20"/>
        </w:rPr>
        <w:t xml:space="preserve">the curve produced by the network that was meant solely for </w:t>
      </w:r>
      <w:r w:rsidR="00C337FE">
        <w:rPr>
          <w:sz w:val="20"/>
          <w:szCs w:val="20"/>
        </w:rPr>
        <w:t xml:space="preserve">classifying image patches </w:t>
      </w:r>
      <w:r w:rsidR="00764B04">
        <w:rPr>
          <w:sz w:val="20"/>
          <w:szCs w:val="20"/>
        </w:rPr>
        <w:t xml:space="preserve">on </w:t>
      </w:r>
      <w:r w:rsidR="00C55FF7">
        <w:rPr>
          <w:sz w:val="20"/>
          <w:szCs w:val="20"/>
        </w:rPr>
        <w:t>target and clutter distinction.</w:t>
      </w:r>
      <w:r w:rsidR="001D177C" w:rsidRPr="00F22661">
        <w:rPr>
          <w:sz w:val="20"/>
          <w:szCs w:val="20"/>
        </w:rPr>
        <w:t xml:space="preserve"> In the future, we want to conduct more research on finding the optimal dataset size</w:t>
      </w:r>
      <w:r w:rsidR="00C55FF7">
        <w:rPr>
          <w:sz w:val="20"/>
          <w:szCs w:val="20"/>
        </w:rPr>
        <w:t xml:space="preserve"> and</w:t>
      </w:r>
      <w:r w:rsidR="001D177C" w:rsidRPr="00F22661">
        <w:rPr>
          <w:sz w:val="20"/>
          <w:szCs w:val="20"/>
        </w:rPr>
        <w:t xml:space="preserve"> mak</w:t>
      </w:r>
      <w:r w:rsidR="00C55FF7">
        <w:rPr>
          <w:sz w:val="20"/>
          <w:szCs w:val="20"/>
        </w:rPr>
        <w:t>ing</w:t>
      </w:r>
      <w:r w:rsidR="001D177C" w:rsidRPr="00F22661">
        <w:rPr>
          <w:sz w:val="20"/>
          <w:szCs w:val="20"/>
        </w:rPr>
        <w:t xml:space="preserve"> the </w:t>
      </w:r>
      <w:proofErr w:type="spellStart"/>
      <w:r w:rsidR="001D177C" w:rsidRPr="00F22661">
        <w:rPr>
          <w:sz w:val="20"/>
          <w:szCs w:val="20"/>
        </w:rPr>
        <w:t>DoG</w:t>
      </w:r>
      <w:r w:rsidR="00C337FE">
        <w:rPr>
          <w:sz w:val="20"/>
          <w:szCs w:val="20"/>
        </w:rPr>
        <w:t>+CNN</w:t>
      </w:r>
      <w:proofErr w:type="spellEnd"/>
      <w:r w:rsidR="001D177C" w:rsidRPr="00F22661">
        <w:rPr>
          <w:sz w:val="20"/>
          <w:szCs w:val="20"/>
        </w:rPr>
        <w:t xml:space="preserve"> method more effective for target detection</w:t>
      </w:r>
      <w:r w:rsidR="00C55FF7">
        <w:rPr>
          <w:sz w:val="20"/>
          <w:szCs w:val="20"/>
        </w:rPr>
        <w:t xml:space="preserve">. </w:t>
      </w:r>
      <w:r w:rsidR="00C337FE">
        <w:rPr>
          <w:sz w:val="20"/>
          <w:szCs w:val="20"/>
        </w:rPr>
        <w:t>Further refinement of the classifier</w:t>
      </w:r>
      <w:r w:rsidR="001D177C" w:rsidRPr="00F22661">
        <w:rPr>
          <w:sz w:val="20"/>
          <w:szCs w:val="20"/>
        </w:rPr>
        <w:t xml:space="preserve"> can be done to classify different vehicle types (e.g. military v. civilian vehicles) and then identify the exact vehicle type. </w:t>
      </w:r>
      <w:r w:rsidR="00C337FE">
        <w:rPr>
          <w:sz w:val="20"/>
          <w:szCs w:val="20"/>
        </w:rPr>
        <w:t>Thus, classifying detected</w:t>
      </w:r>
      <w:r w:rsidR="001D177C" w:rsidRPr="00F22661">
        <w:rPr>
          <w:sz w:val="20"/>
          <w:szCs w:val="20"/>
        </w:rPr>
        <w:t xml:space="preserve"> targets using </w:t>
      </w:r>
      <w:r w:rsidR="0089403A">
        <w:rPr>
          <w:sz w:val="20"/>
          <w:szCs w:val="20"/>
        </w:rPr>
        <w:t>d</w:t>
      </w:r>
      <w:r w:rsidR="001D177C" w:rsidRPr="00F22661">
        <w:rPr>
          <w:sz w:val="20"/>
          <w:szCs w:val="20"/>
        </w:rPr>
        <w:t xml:space="preserve">eep </w:t>
      </w:r>
      <w:r w:rsidR="0089403A">
        <w:rPr>
          <w:sz w:val="20"/>
          <w:szCs w:val="20"/>
        </w:rPr>
        <w:t>l</w:t>
      </w:r>
      <w:r w:rsidR="001D177C" w:rsidRPr="00F22661">
        <w:rPr>
          <w:sz w:val="20"/>
          <w:szCs w:val="20"/>
        </w:rPr>
        <w:t xml:space="preserve">earning </w:t>
      </w:r>
      <w:r w:rsidR="00C337FE">
        <w:rPr>
          <w:sz w:val="20"/>
          <w:szCs w:val="20"/>
        </w:rPr>
        <w:t>appears to</w:t>
      </w:r>
      <w:r w:rsidR="00C337FE" w:rsidRPr="00F22661">
        <w:rPr>
          <w:sz w:val="20"/>
          <w:szCs w:val="20"/>
        </w:rPr>
        <w:t xml:space="preserve"> </w:t>
      </w:r>
      <w:r w:rsidR="001D177C" w:rsidRPr="00F22661">
        <w:rPr>
          <w:sz w:val="20"/>
          <w:szCs w:val="20"/>
        </w:rPr>
        <w:t xml:space="preserve">improve </w:t>
      </w:r>
      <w:r w:rsidR="00C337FE">
        <w:rPr>
          <w:sz w:val="20"/>
          <w:szCs w:val="20"/>
        </w:rPr>
        <w:t>overall performance</w:t>
      </w:r>
      <w:r w:rsidR="00C337FE" w:rsidRPr="00F22661">
        <w:rPr>
          <w:sz w:val="20"/>
          <w:szCs w:val="20"/>
        </w:rPr>
        <w:t xml:space="preserve"> </w:t>
      </w:r>
      <w:r w:rsidR="001D177C" w:rsidRPr="00F22661">
        <w:rPr>
          <w:sz w:val="20"/>
          <w:szCs w:val="20"/>
        </w:rPr>
        <w:t>while</w:t>
      </w:r>
      <w:r w:rsidR="001D177C">
        <w:rPr>
          <w:sz w:val="20"/>
          <w:szCs w:val="20"/>
        </w:rPr>
        <w:t xml:space="preserve"> decreasing the false alarm ratio</w:t>
      </w:r>
      <w:r w:rsidR="001D177C" w:rsidRPr="00F22661">
        <w:rPr>
          <w:sz w:val="20"/>
          <w:szCs w:val="20"/>
        </w:rPr>
        <w:t xml:space="preserve">, which </w:t>
      </w:r>
      <w:r w:rsidR="00C337FE">
        <w:rPr>
          <w:sz w:val="20"/>
          <w:szCs w:val="20"/>
        </w:rPr>
        <w:t>is</w:t>
      </w:r>
      <w:r w:rsidR="00C337FE" w:rsidRPr="00F22661">
        <w:rPr>
          <w:sz w:val="20"/>
          <w:szCs w:val="20"/>
        </w:rPr>
        <w:t xml:space="preserve"> </w:t>
      </w:r>
      <w:r w:rsidR="001D177C" w:rsidRPr="00F22661">
        <w:rPr>
          <w:sz w:val="20"/>
          <w:szCs w:val="20"/>
        </w:rPr>
        <w:t xml:space="preserve">ultimately </w:t>
      </w:r>
      <w:r w:rsidR="00C337FE">
        <w:rPr>
          <w:sz w:val="20"/>
          <w:szCs w:val="20"/>
        </w:rPr>
        <w:t>necessary to</w:t>
      </w:r>
      <w:r w:rsidR="001D177C" w:rsidRPr="00F22661">
        <w:rPr>
          <w:sz w:val="20"/>
          <w:szCs w:val="20"/>
        </w:rPr>
        <w:t xml:space="preserve"> recognize and respond to threats on the battlefield.</w:t>
      </w:r>
    </w:p>
    <w:p w14:paraId="609FBDBE" w14:textId="77777777" w:rsidR="00BC6BE6" w:rsidRPr="006F2AFA" w:rsidRDefault="00BC6BE6" w:rsidP="002A07C8">
      <w:pPr>
        <w:pStyle w:val="SPIEreferences"/>
      </w:pPr>
      <w:r w:rsidRPr="006F2AFA">
        <w:lastRenderedPageBreak/>
        <w:t>References</w:t>
      </w:r>
    </w:p>
    <w:p w14:paraId="16E7E53C" w14:textId="5E723532" w:rsidR="00C337FE" w:rsidRPr="00872746" w:rsidRDefault="00C337FE" w:rsidP="001D177C">
      <w:pPr>
        <w:pStyle w:val="References"/>
        <w:numPr>
          <w:ilvl w:val="0"/>
          <w:numId w:val="7"/>
        </w:numPr>
        <w:rPr>
          <w:sz w:val="20"/>
          <w:szCs w:val="20"/>
        </w:rPr>
      </w:pPr>
      <w:r w:rsidRPr="00C337FE">
        <w:rPr>
          <w:sz w:val="20"/>
          <w:szCs w:val="20"/>
        </w:rPr>
        <w:t xml:space="preserve">Nasser M. </w:t>
      </w:r>
      <w:proofErr w:type="spellStart"/>
      <w:r w:rsidRPr="00C337FE">
        <w:rPr>
          <w:sz w:val="20"/>
          <w:szCs w:val="20"/>
        </w:rPr>
        <w:t>Nasrabadi</w:t>
      </w:r>
      <w:proofErr w:type="spellEnd"/>
      <w:r w:rsidRPr="00C337FE">
        <w:rPr>
          <w:sz w:val="20"/>
          <w:szCs w:val="20"/>
        </w:rPr>
        <w:t xml:space="preserve">, </w:t>
      </w:r>
      <w:proofErr w:type="spellStart"/>
      <w:r w:rsidRPr="00C337FE">
        <w:rPr>
          <w:sz w:val="20"/>
          <w:szCs w:val="20"/>
        </w:rPr>
        <w:t>Hadi</w:t>
      </w:r>
      <w:proofErr w:type="spellEnd"/>
      <w:r w:rsidRPr="00C337FE">
        <w:rPr>
          <w:sz w:val="20"/>
          <w:szCs w:val="20"/>
        </w:rPr>
        <w:t xml:space="preserve"> </w:t>
      </w:r>
      <w:proofErr w:type="spellStart"/>
      <w:r w:rsidRPr="00C337FE">
        <w:rPr>
          <w:sz w:val="20"/>
          <w:szCs w:val="20"/>
        </w:rPr>
        <w:t>Kazemi</w:t>
      </w:r>
      <w:proofErr w:type="spellEnd"/>
      <w:r w:rsidRPr="00C337FE">
        <w:rPr>
          <w:sz w:val="20"/>
          <w:szCs w:val="20"/>
        </w:rPr>
        <w:t xml:space="preserve">, Mehdi </w:t>
      </w:r>
      <w:proofErr w:type="spellStart"/>
      <w:r w:rsidRPr="00C337FE">
        <w:rPr>
          <w:sz w:val="20"/>
          <w:szCs w:val="20"/>
        </w:rPr>
        <w:t>Iranmanesh</w:t>
      </w:r>
      <w:proofErr w:type="spellEnd"/>
      <w:r w:rsidRPr="00C337FE">
        <w:rPr>
          <w:sz w:val="20"/>
          <w:szCs w:val="20"/>
        </w:rPr>
        <w:t>, "Automatic target recognition using deep convolutional neural networks," Proc. SPIE 10648, Automatic Target Recognition XXVIII, 106480I (30 April 2018);</w:t>
      </w:r>
    </w:p>
    <w:p w14:paraId="4D290D48" w14:textId="77777777" w:rsidR="00C337FE" w:rsidRPr="00872746" w:rsidRDefault="00C337FE" w:rsidP="00872746">
      <w:pPr>
        <w:pStyle w:val="References"/>
        <w:numPr>
          <w:ilvl w:val="0"/>
          <w:numId w:val="7"/>
        </w:numPr>
        <w:rPr>
          <w:sz w:val="20"/>
          <w:szCs w:val="20"/>
        </w:rPr>
      </w:pPr>
      <w:r w:rsidRPr="00872746">
        <w:rPr>
          <w:sz w:val="20"/>
          <w:szCs w:val="20"/>
        </w:rPr>
        <w:t xml:space="preserve">Deng, Sheng, et al. "SAR Automatic Target Recognition Based on Euclidean Distance Restricted Autoencoder." </w:t>
      </w:r>
      <w:r w:rsidRPr="00872746">
        <w:rPr>
          <w:i/>
          <w:iCs/>
          <w:sz w:val="20"/>
          <w:szCs w:val="20"/>
        </w:rPr>
        <w:t>IEEE Journal of Selected Topics in Applied Earth Observations and Remote Sensing</w:t>
      </w:r>
      <w:r w:rsidRPr="00872746">
        <w:rPr>
          <w:sz w:val="20"/>
          <w:szCs w:val="20"/>
        </w:rPr>
        <w:t>, vol. 10, no. 7, 2017, pp. 3323-3333.</w:t>
      </w:r>
    </w:p>
    <w:p w14:paraId="3AA9FE41" w14:textId="1F72E62E" w:rsidR="001D177C" w:rsidRPr="001D177C" w:rsidRDefault="001D177C" w:rsidP="001D177C">
      <w:pPr>
        <w:pStyle w:val="References"/>
        <w:numPr>
          <w:ilvl w:val="0"/>
          <w:numId w:val="7"/>
        </w:numPr>
        <w:rPr>
          <w:sz w:val="20"/>
          <w:szCs w:val="20"/>
        </w:rPr>
      </w:pPr>
      <w:r w:rsidRPr="001D177C">
        <w:rPr>
          <w:rFonts w:eastAsia="MS PGothic"/>
          <w:sz w:val="20"/>
          <w:szCs w:val="20"/>
        </w:rPr>
        <w:t>Automated Target Recognition Algorithm Development</w:t>
      </w:r>
      <w:r>
        <w:rPr>
          <w:sz w:val="20"/>
          <w:szCs w:val="20"/>
        </w:rPr>
        <w:t xml:space="preserve"> </w:t>
      </w:r>
      <w:r w:rsidRPr="001D177C">
        <w:rPr>
          <w:sz w:val="20"/>
          <w:szCs w:val="20"/>
        </w:rPr>
        <w:t xml:space="preserve">Image Database. Defense Systems Information Analysis Center 1.49d (2014). </w:t>
      </w:r>
    </w:p>
    <w:p w14:paraId="268BE2ED" w14:textId="27D9B148" w:rsidR="001D177C" w:rsidRDefault="001D177C" w:rsidP="001D177C">
      <w:pPr>
        <w:pStyle w:val="References"/>
        <w:numPr>
          <w:ilvl w:val="0"/>
          <w:numId w:val="7"/>
        </w:numPr>
        <w:rPr>
          <w:sz w:val="20"/>
          <w:szCs w:val="20"/>
        </w:rPr>
      </w:pPr>
      <w:r w:rsidRPr="001D177C">
        <w:rPr>
          <w:rFonts w:eastAsia="MS PGothic"/>
          <w:sz w:val="20"/>
          <w:szCs w:val="20"/>
        </w:rPr>
        <w:t xml:space="preserve">Mahalanobis, Abhijit, et al. "Design </w:t>
      </w:r>
      <w:proofErr w:type="gramStart"/>
      <w:r w:rsidRPr="001D177C">
        <w:rPr>
          <w:rFonts w:eastAsia="MS PGothic"/>
          <w:sz w:val="20"/>
          <w:szCs w:val="20"/>
        </w:rPr>
        <w:t>And</w:t>
      </w:r>
      <w:proofErr w:type="gramEnd"/>
      <w:r w:rsidRPr="001D177C">
        <w:rPr>
          <w:rFonts w:eastAsia="MS PGothic"/>
          <w:sz w:val="20"/>
          <w:szCs w:val="20"/>
        </w:rPr>
        <w:t xml:space="preserve"> Application Of</w:t>
      </w:r>
      <w:r w:rsidRPr="001D177C">
        <w:rPr>
          <w:sz w:val="20"/>
          <w:szCs w:val="20"/>
        </w:rPr>
        <w:t xml:space="preserve"> </w:t>
      </w:r>
      <w:r w:rsidRPr="001D177C">
        <w:rPr>
          <w:rFonts w:eastAsia="MS PGothic"/>
          <w:sz w:val="20"/>
          <w:szCs w:val="20"/>
        </w:rPr>
        <w:t xml:space="preserve">Quadratic Correlation Filters For Target </w:t>
      </w:r>
      <w:r w:rsidRPr="001D177C">
        <w:rPr>
          <w:sz w:val="20"/>
          <w:szCs w:val="20"/>
        </w:rPr>
        <w:t>Detection.”</w:t>
      </w:r>
      <w:r w:rsidRPr="001D177C">
        <w:rPr>
          <w:rFonts w:eastAsia="MS PGothic"/>
          <w:sz w:val="20"/>
          <w:szCs w:val="20"/>
        </w:rPr>
        <w:t xml:space="preserve"> </w:t>
      </w:r>
      <w:r w:rsidRPr="001D177C">
        <w:rPr>
          <w:rFonts w:eastAsia="MS PGothic"/>
          <w:i/>
          <w:iCs/>
          <w:sz w:val="20"/>
          <w:szCs w:val="20"/>
        </w:rPr>
        <w:t>IEEE Transactions on Aerospace and Electronic Systems</w:t>
      </w:r>
      <w:r w:rsidRPr="001D177C">
        <w:rPr>
          <w:sz w:val="20"/>
          <w:szCs w:val="20"/>
        </w:rPr>
        <w:t xml:space="preserve">, vol. 40, no. </w:t>
      </w:r>
      <w:r w:rsidRPr="001D177C">
        <w:rPr>
          <w:rFonts w:eastAsia="MS PGothic"/>
          <w:sz w:val="20"/>
          <w:szCs w:val="20"/>
        </w:rPr>
        <w:t>3, 2004, pp. 837-850.</w:t>
      </w:r>
      <w:r w:rsidRPr="001D177C">
        <w:rPr>
          <w:sz w:val="20"/>
          <w:szCs w:val="20"/>
        </w:rPr>
        <w:t xml:space="preserve"> </w:t>
      </w:r>
    </w:p>
    <w:p w14:paraId="6572DE7C" w14:textId="25C3F326" w:rsidR="00581563" w:rsidRDefault="00581563" w:rsidP="001D177C">
      <w:pPr>
        <w:pStyle w:val="References"/>
        <w:numPr>
          <w:ilvl w:val="0"/>
          <w:numId w:val="7"/>
        </w:numPr>
        <w:rPr>
          <w:sz w:val="20"/>
          <w:szCs w:val="20"/>
        </w:rPr>
      </w:pPr>
      <w:r w:rsidRPr="00581563">
        <w:rPr>
          <w:sz w:val="20"/>
          <w:szCs w:val="20"/>
        </w:rPr>
        <w:t>Zhao</w:t>
      </w:r>
      <w:r>
        <w:rPr>
          <w:sz w:val="20"/>
          <w:szCs w:val="20"/>
        </w:rPr>
        <w:t>, Q.,</w:t>
      </w:r>
      <w:r w:rsidRPr="00581563">
        <w:rPr>
          <w:sz w:val="20"/>
          <w:szCs w:val="20"/>
        </w:rPr>
        <w:t xml:space="preserve"> and Principe</w:t>
      </w:r>
      <w:r>
        <w:rPr>
          <w:sz w:val="20"/>
          <w:szCs w:val="20"/>
        </w:rPr>
        <w:t>, J. C.</w:t>
      </w:r>
      <w:r w:rsidRPr="00581563">
        <w:rPr>
          <w:sz w:val="20"/>
          <w:szCs w:val="20"/>
        </w:rPr>
        <w:t xml:space="preserve">, "Support Vector Machines </w:t>
      </w:r>
      <w:proofErr w:type="gramStart"/>
      <w:r w:rsidRPr="00581563">
        <w:rPr>
          <w:sz w:val="20"/>
          <w:szCs w:val="20"/>
        </w:rPr>
        <w:t>For</w:t>
      </w:r>
      <w:proofErr w:type="gramEnd"/>
      <w:r w:rsidRPr="00581563">
        <w:rPr>
          <w:sz w:val="20"/>
          <w:szCs w:val="20"/>
        </w:rPr>
        <w:t xml:space="preserve"> SAR Automatic Target Recognition</w:t>
      </w:r>
      <w:r>
        <w:rPr>
          <w:sz w:val="20"/>
          <w:szCs w:val="20"/>
        </w:rPr>
        <w:t>.</w:t>
      </w:r>
      <w:r w:rsidRPr="00581563">
        <w:rPr>
          <w:sz w:val="20"/>
          <w:szCs w:val="20"/>
        </w:rPr>
        <w:t xml:space="preserve">" </w:t>
      </w:r>
      <w:r w:rsidRPr="00581563">
        <w:rPr>
          <w:i/>
          <w:iCs/>
          <w:sz w:val="20"/>
          <w:szCs w:val="20"/>
        </w:rPr>
        <w:t>IEEE Transactions on Aerospace and Electronic Systems</w:t>
      </w:r>
      <w:r w:rsidRPr="00581563">
        <w:rPr>
          <w:sz w:val="20"/>
          <w:szCs w:val="20"/>
        </w:rPr>
        <w:t xml:space="preserve">, vol. 37, no. 2, </w:t>
      </w:r>
      <w:r>
        <w:rPr>
          <w:sz w:val="20"/>
          <w:szCs w:val="20"/>
        </w:rPr>
        <w:t xml:space="preserve">2001, </w:t>
      </w:r>
      <w:r w:rsidRPr="00581563">
        <w:rPr>
          <w:sz w:val="20"/>
          <w:szCs w:val="20"/>
        </w:rPr>
        <w:t>pp. 643-654</w:t>
      </w:r>
      <w:r>
        <w:rPr>
          <w:sz w:val="20"/>
          <w:szCs w:val="20"/>
        </w:rPr>
        <w:t>.</w:t>
      </w:r>
    </w:p>
    <w:bookmarkEnd w:id="3"/>
    <w:p w14:paraId="48CEA558" w14:textId="77777777" w:rsidR="001D177C" w:rsidRPr="00985837" w:rsidRDefault="001D177C" w:rsidP="00985837">
      <w:pPr>
        <w:pStyle w:val="SPIEreferencelisting"/>
        <w:numPr>
          <w:ilvl w:val="0"/>
          <w:numId w:val="0"/>
        </w:numPr>
        <w:tabs>
          <w:tab w:val="left" w:pos="360"/>
        </w:tabs>
        <w:rPr>
          <w:i/>
        </w:rPr>
      </w:pPr>
    </w:p>
    <w:sectPr w:rsidR="001D177C" w:rsidRPr="00985837" w:rsidSect="004B4274">
      <w:headerReference w:type="default" r:id="rId25"/>
      <w:pgSz w:w="12240" w:h="15840" w:code="1"/>
      <w:pgMar w:top="1440" w:right="1267" w:bottom="1800" w:left="1267" w:header="0" w:footer="806" w:gutter="0"/>
      <w:paperSrc w:first="15" w:other="15"/>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941DA6" w14:textId="77777777" w:rsidR="00B40AE3" w:rsidRDefault="00B40AE3">
      <w:r>
        <w:separator/>
      </w:r>
    </w:p>
  </w:endnote>
  <w:endnote w:type="continuationSeparator" w:id="0">
    <w:p w14:paraId="2D7D55E9" w14:textId="77777777" w:rsidR="00B40AE3" w:rsidRDefault="00B40A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NewsGoth BT">
    <w:altName w:val="Microsoft YaHei"/>
    <w:charset w:val="00"/>
    <w:family w:val="swiss"/>
    <w:pitch w:val="variable"/>
    <w:sig w:usb0="00000001"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DBD01F" w14:textId="77777777" w:rsidR="00B40AE3" w:rsidRDefault="00B40AE3">
      <w:r>
        <w:separator/>
      </w:r>
    </w:p>
  </w:footnote>
  <w:footnote w:type="continuationSeparator" w:id="0">
    <w:p w14:paraId="49716754" w14:textId="77777777" w:rsidR="00B40AE3" w:rsidRDefault="00B40A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B3641D" w14:textId="77777777" w:rsidR="00DE4142" w:rsidRDefault="00DE4142">
    <w:pPr>
      <w:pStyle w:val="Header"/>
    </w:pPr>
  </w:p>
  <w:p w14:paraId="41145BE4" w14:textId="77777777" w:rsidR="00DE4142" w:rsidRDefault="00DE4142">
    <w:pPr>
      <w:pStyle w:val="Header"/>
    </w:pPr>
  </w:p>
  <w:p w14:paraId="451622E1" w14:textId="77777777" w:rsidR="00DE4142" w:rsidRDefault="00DE4142" w:rsidP="00E270E5">
    <w:pPr>
      <w:pStyle w:val="SPIEheader"/>
    </w:pPr>
  </w:p>
  <w:p w14:paraId="7D44DE89" w14:textId="77777777" w:rsidR="00DE4142" w:rsidRDefault="00DE41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singleLevel"/>
    <w:tmpl w:val="00000003"/>
    <w:name w:val="WW8Num7"/>
    <w:lvl w:ilvl="0">
      <w:start w:val="1"/>
      <w:numFmt w:val="decimal"/>
      <w:lvlText w:val="[%1]"/>
      <w:lvlJc w:val="left"/>
      <w:pPr>
        <w:tabs>
          <w:tab w:val="num" w:pos="360"/>
        </w:tabs>
        <w:ind w:left="360" w:hanging="360"/>
      </w:pPr>
    </w:lvl>
  </w:abstractNum>
  <w:abstractNum w:abstractNumId="1" w15:restartNumberingAfterBreak="0">
    <w:nsid w:val="0FF85103"/>
    <w:multiLevelType w:val="hybridMultilevel"/>
    <w:tmpl w:val="600663C8"/>
    <w:lvl w:ilvl="0" w:tplc="44FAC01A">
      <w:start w:val="1"/>
      <w:numFmt w:val="bullet"/>
      <w:pStyle w:val="SPIEListBullet2"/>
      <w:lvlText w:val=""/>
      <w:lvlJc w:val="left"/>
      <w:pPr>
        <w:tabs>
          <w:tab w:val="num" w:pos="720"/>
        </w:tabs>
        <w:ind w:left="720"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3B00DA1"/>
    <w:multiLevelType w:val="multilevel"/>
    <w:tmpl w:val="BDD41AA8"/>
    <w:lvl w:ilvl="0">
      <w:start w:val="1"/>
      <w:numFmt w:val="decimal"/>
      <w:isLgl/>
      <w:lvlText w:val="%1."/>
      <w:lvlJc w:val="left"/>
      <w:pPr>
        <w:tabs>
          <w:tab w:val="num" w:pos="360"/>
        </w:tabs>
        <w:ind w:left="360" w:hanging="360"/>
      </w:pPr>
      <w:rPr>
        <w:rFonts w:hint="default"/>
      </w:rPr>
    </w:lvl>
    <w:lvl w:ilvl="1">
      <w:start w:val="1"/>
      <w:numFmt w:val="decimal"/>
      <w:isLgl/>
      <w:lvlText w:val="%1.%2"/>
      <w:lvlJc w:val="left"/>
      <w:pPr>
        <w:tabs>
          <w:tab w:val="num" w:pos="360"/>
        </w:tabs>
        <w:ind w:left="360" w:hanging="360"/>
      </w:pPr>
      <w:rPr>
        <w:rFonts w:hint="default"/>
      </w:rPr>
    </w:lvl>
    <w:lvl w:ilvl="2">
      <w:start w:val="1"/>
      <w:numFmt w:val="decimal"/>
      <w:isLgl/>
      <w:lvlText w:val="%1.%2.%3"/>
      <w:lvlJc w:val="left"/>
      <w:pPr>
        <w:tabs>
          <w:tab w:val="num" w:pos="360"/>
        </w:tabs>
        <w:ind w:left="360" w:hanging="36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720"/>
        </w:tabs>
        <w:ind w:left="720" w:hanging="72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080"/>
        </w:tabs>
        <w:ind w:left="1080" w:hanging="1080"/>
      </w:pPr>
      <w:rPr>
        <w:rFonts w:hint="default"/>
      </w:rPr>
    </w:lvl>
    <w:lvl w:ilvl="7">
      <w:start w:val="1"/>
      <w:numFmt w:val="decimal"/>
      <w:isLgl/>
      <w:lvlText w:val="%1.%2.%3.%4.%5.%6.%7.%8"/>
      <w:lvlJc w:val="left"/>
      <w:pPr>
        <w:tabs>
          <w:tab w:val="num" w:pos="1080"/>
        </w:tabs>
        <w:ind w:left="1080" w:hanging="1080"/>
      </w:pPr>
      <w:rPr>
        <w:rFonts w:hint="default"/>
      </w:rPr>
    </w:lvl>
    <w:lvl w:ilvl="8">
      <w:start w:val="1"/>
      <w:numFmt w:val="decimal"/>
      <w:isLgl/>
      <w:lvlText w:val="%1.%2.%3.%4.%5.%6.%7.%8.%9"/>
      <w:lvlJc w:val="left"/>
      <w:pPr>
        <w:tabs>
          <w:tab w:val="num" w:pos="1440"/>
        </w:tabs>
        <w:ind w:left="1440" w:hanging="1440"/>
      </w:pPr>
      <w:rPr>
        <w:rFonts w:hint="default"/>
      </w:rPr>
    </w:lvl>
  </w:abstractNum>
  <w:abstractNum w:abstractNumId="3" w15:restartNumberingAfterBreak="0">
    <w:nsid w:val="208E181F"/>
    <w:multiLevelType w:val="multilevel"/>
    <w:tmpl w:val="01D0F848"/>
    <w:lvl w:ilvl="0">
      <w:start w:val="1"/>
      <w:numFmt w:val="decimal"/>
      <w:lvlText w:val="%1"/>
      <w:lvlJc w:val="left"/>
      <w:pPr>
        <w:tabs>
          <w:tab w:val="num" w:pos="360"/>
        </w:tabs>
        <w:ind w:left="0" w:firstLine="0"/>
      </w:pPr>
      <w:rPr>
        <w:rFonts w:ascii="Times New Roman" w:eastAsia="Times New Roman" w:hAnsi="Times New Roman" w:cs="Times New Roman"/>
        <w:vertAlign w:val="superscrip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2FA74E46"/>
    <w:multiLevelType w:val="hybridMultilevel"/>
    <w:tmpl w:val="3A0072F2"/>
    <w:lvl w:ilvl="0" w:tplc="85488AEE">
      <w:start w:val="1"/>
      <w:numFmt w:val="bullet"/>
      <w:lvlText w:val=""/>
      <w:lvlJc w:val="left"/>
      <w:pPr>
        <w:tabs>
          <w:tab w:val="num" w:pos="1080"/>
        </w:tabs>
        <w:ind w:left="1080" w:hanging="360"/>
      </w:pPr>
      <w:rPr>
        <w:rFonts w:ascii="Symbol" w:hAnsi="Symbol" w:hint="default"/>
        <w:b w:val="0"/>
        <w:i w:val="0"/>
        <w:caps w:val="0"/>
        <w:strike w:val="0"/>
        <w:dstrike w:val="0"/>
        <w:vanish w:val="0"/>
        <w:color w:val="auto"/>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33087D39"/>
    <w:multiLevelType w:val="multilevel"/>
    <w:tmpl w:val="7ED635C6"/>
    <w:lvl w:ilvl="0">
      <w:start w:val="1"/>
      <w:numFmt w:val="decimal"/>
      <w:pStyle w:val="Heading1"/>
      <w:isLgl/>
      <w:lvlText w:val="%1."/>
      <w:lvlJc w:val="left"/>
      <w:pPr>
        <w:tabs>
          <w:tab w:val="num" w:pos="360"/>
        </w:tabs>
        <w:ind w:left="360" w:hanging="360"/>
      </w:pPr>
      <w:rPr>
        <w:rFonts w:hint="default"/>
      </w:rPr>
    </w:lvl>
    <w:lvl w:ilvl="1">
      <w:start w:val="1"/>
      <w:numFmt w:val="decimal"/>
      <w:pStyle w:val="Heading2"/>
      <w:isLgl/>
      <w:lvlText w:val="%1.%2"/>
      <w:lvlJc w:val="left"/>
      <w:pPr>
        <w:tabs>
          <w:tab w:val="num" w:pos="1260"/>
        </w:tabs>
        <w:ind w:left="1260" w:hanging="360"/>
      </w:pPr>
      <w:rPr>
        <w:rFonts w:hint="default"/>
      </w:rPr>
    </w:lvl>
    <w:lvl w:ilvl="2">
      <w:start w:val="1"/>
      <w:numFmt w:val="decimal"/>
      <w:isLgl/>
      <w:lvlText w:val="%1.%2.%3"/>
      <w:lvlJc w:val="left"/>
      <w:pPr>
        <w:tabs>
          <w:tab w:val="num" w:pos="360"/>
        </w:tabs>
        <w:ind w:left="360" w:hanging="36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720"/>
        </w:tabs>
        <w:ind w:left="720" w:hanging="72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080"/>
        </w:tabs>
        <w:ind w:left="1080" w:hanging="1080"/>
      </w:pPr>
      <w:rPr>
        <w:rFonts w:hint="default"/>
      </w:rPr>
    </w:lvl>
    <w:lvl w:ilvl="7">
      <w:start w:val="1"/>
      <w:numFmt w:val="decimal"/>
      <w:isLgl/>
      <w:lvlText w:val="%1.%2.%3.%4.%5.%6.%7.%8"/>
      <w:lvlJc w:val="left"/>
      <w:pPr>
        <w:tabs>
          <w:tab w:val="num" w:pos="1080"/>
        </w:tabs>
        <w:ind w:left="1080" w:hanging="1080"/>
      </w:pPr>
      <w:rPr>
        <w:rFonts w:hint="default"/>
      </w:rPr>
    </w:lvl>
    <w:lvl w:ilvl="8">
      <w:start w:val="1"/>
      <w:numFmt w:val="decimal"/>
      <w:isLgl/>
      <w:lvlText w:val="%1.%2.%3.%4.%5.%6.%7.%8.%9"/>
      <w:lvlJc w:val="left"/>
      <w:pPr>
        <w:tabs>
          <w:tab w:val="num" w:pos="1440"/>
        </w:tabs>
        <w:ind w:left="1440" w:hanging="1440"/>
      </w:pPr>
      <w:rPr>
        <w:rFonts w:hint="default"/>
      </w:rPr>
    </w:lvl>
  </w:abstractNum>
  <w:abstractNum w:abstractNumId="6" w15:restartNumberingAfterBreak="0">
    <w:nsid w:val="3D6A4DF8"/>
    <w:multiLevelType w:val="hybridMultilevel"/>
    <w:tmpl w:val="215E6A84"/>
    <w:lvl w:ilvl="0" w:tplc="AB38FAF0">
      <w:start w:val="1"/>
      <w:numFmt w:val="decimal"/>
      <w:pStyle w:val="SPIEreferencelisting"/>
      <w:lvlText w:val="[%1]"/>
      <w:lvlJc w:val="left"/>
      <w:pPr>
        <w:tabs>
          <w:tab w:val="num" w:pos="360"/>
        </w:tabs>
        <w:ind w:left="360" w:hanging="360"/>
      </w:pPr>
      <w:rPr>
        <w:rFonts w:hint="default"/>
        <w:vertAlign w:val="base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60335587"/>
    <w:multiLevelType w:val="multilevel"/>
    <w:tmpl w:val="AB72D506"/>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6"/>
  </w:num>
  <w:num w:numId="2">
    <w:abstractNumId w:val="1"/>
  </w:num>
  <w:num w:numId="3">
    <w:abstractNumId w:val="5"/>
  </w:num>
  <w:num w:numId="4">
    <w:abstractNumId w:val="2"/>
  </w:num>
  <w:num w:numId="5">
    <w:abstractNumId w:val="3"/>
  </w:num>
  <w:num w:numId="6">
    <w:abstractNumId w:val="4"/>
  </w:num>
  <w:num w:numId="7">
    <w:abstractNumId w:val="0"/>
  </w:num>
  <w:num w:numId="8">
    <w:abstractNumId w:val="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gutterAtTop/>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F9F"/>
    <w:rsid w:val="000005B8"/>
    <w:rsid w:val="00013ED5"/>
    <w:rsid w:val="000166EA"/>
    <w:rsid w:val="00021368"/>
    <w:rsid w:val="000309E9"/>
    <w:rsid w:val="000352DD"/>
    <w:rsid w:val="00045337"/>
    <w:rsid w:val="000574C6"/>
    <w:rsid w:val="000635F2"/>
    <w:rsid w:val="00067A0C"/>
    <w:rsid w:val="00077CAD"/>
    <w:rsid w:val="0008279D"/>
    <w:rsid w:val="0009035E"/>
    <w:rsid w:val="0009087B"/>
    <w:rsid w:val="000A1FAF"/>
    <w:rsid w:val="000A66FB"/>
    <w:rsid w:val="000A7915"/>
    <w:rsid w:val="000B259F"/>
    <w:rsid w:val="000B32D6"/>
    <w:rsid w:val="000C04F5"/>
    <w:rsid w:val="000C578F"/>
    <w:rsid w:val="000D2EB7"/>
    <w:rsid w:val="000E08C2"/>
    <w:rsid w:val="000E3BA1"/>
    <w:rsid w:val="000E3E61"/>
    <w:rsid w:val="000E716F"/>
    <w:rsid w:val="000F1FDD"/>
    <w:rsid w:val="000F41BA"/>
    <w:rsid w:val="00101E0B"/>
    <w:rsid w:val="00102F7A"/>
    <w:rsid w:val="00116F27"/>
    <w:rsid w:val="00125A02"/>
    <w:rsid w:val="00127CE9"/>
    <w:rsid w:val="00135445"/>
    <w:rsid w:val="00155A95"/>
    <w:rsid w:val="00165F8F"/>
    <w:rsid w:val="00166583"/>
    <w:rsid w:val="00166772"/>
    <w:rsid w:val="00175687"/>
    <w:rsid w:val="001775F5"/>
    <w:rsid w:val="00183FC3"/>
    <w:rsid w:val="0019055E"/>
    <w:rsid w:val="001A2FB8"/>
    <w:rsid w:val="001A5B4E"/>
    <w:rsid w:val="001C006B"/>
    <w:rsid w:val="001C12BC"/>
    <w:rsid w:val="001C698B"/>
    <w:rsid w:val="001D177C"/>
    <w:rsid w:val="001E6E1D"/>
    <w:rsid w:val="00215486"/>
    <w:rsid w:val="00221DC7"/>
    <w:rsid w:val="002246C9"/>
    <w:rsid w:val="00226010"/>
    <w:rsid w:val="002455BD"/>
    <w:rsid w:val="00255E0C"/>
    <w:rsid w:val="00262961"/>
    <w:rsid w:val="00266386"/>
    <w:rsid w:val="00276A8E"/>
    <w:rsid w:val="00276D7F"/>
    <w:rsid w:val="00286D22"/>
    <w:rsid w:val="00290E0B"/>
    <w:rsid w:val="002920EB"/>
    <w:rsid w:val="0029350D"/>
    <w:rsid w:val="00294FFD"/>
    <w:rsid w:val="00296BCD"/>
    <w:rsid w:val="002A07C8"/>
    <w:rsid w:val="002A254E"/>
    <w:rsid w:val="002A7216"/>
    <w:rsid w:val="002B61BF"/>
    <w:rsid w:val="002C6B56"/>
    <w:rsid w:val="002C6D9B"/>
    <w:rsid w:val="002C7E24"/>
    <w:rsid w:val="002F0122"/>
    <w:rsid w:val="002F082D"/>
    <w:rsid w:val="003103C1"/>
    <w:rsid w:val="0031057A"/>
    <w:rsid w:val="00312E78"/>
    <w:rsid w:val="0031785E"/>
    <w:rsid w:val="00323119"/>
    <w:rsid w:val="00323D2E"/>
    <w:rsid w:val="003268CF"/>
    <w:rsid w:val="003559F6"/>
    <w:rsid w:val="003579F2"/>
    <w:rsid w:val="003611D5"/>
    <w:rsid w:val="00361FA0"/>
    <w:rsid w:val="00376189"/>
    <w:rsid w:val="00385F58"/>
    <w:rsid w:val="00387004"/>
    <w:rsid w:val="003A38C8"/>
    <w:rsid w:val="003A4604"/>
    <w:rsid w:val="003C1F74"/>
    <w:rsid w:val="003C31FD"/>
    <w:rsid w:val="003D6D1E"/>
    <w:rsid w:val="003E399A"/>
    <w:rsid w:val="003E3B19"/>
    <w:rsid w:val="003F07C7"/>
    <w:rsid w:val="003F33A2"/>
    <w:rsid w:val="004007DB"/>
    <w:rsid w:val="0040108D"/>
    <w:rsid w:val="0041673B"/>
    <w:rsid w:val="004175E2"/>
    <w:rsid w:val="00422197"/>
    <w:rsid w:val="004310C0"/>
    <w:rsid w:val="00432884"/>
    <w:rsid w:val="004409E8"/>
    <w:rsid w:val="00441145"/>
    <w:rsid w:val="00456068"/>
    <w:rsid w:val="00463170"/>
    <w:rsid w:val="00464C36"/>
    <w:rsid w:val="00465B60"/>
    <w:rsid w:val="00470259"/>
    <w:rsid w:val="00472C7A"/>
    <w:rsid w:val="00477DD1"/>
    <w:rsid w:val="00480128"/>
    <w:rsid w:val="004830EA"/>
    <w:rsid w:val="00484424"/>
    <w:rsid w:val="004A0F91"/>
    <w:rsid w:val="004A400F"/>
    <w:rsid w:val="004B3708"/>
    <w:rsid w:val="004B4274"/>
    <w:rsid w:val="004E1F48"/>
    <w:rsid w:val="004F1B51"/>
    <w:rsid w:val="00500140"/>
    <w:rsid w:val="00500A32"/>
    <w:rsid w:val="00502979"/>
    <w:rsid w:val="005155DF"/>
    <w:rsid w:val="00516C0C"/>
    <w:rsid w:val="0052407F"/>
    <w:rsid w:val="00531D22"/>
    <w:rsid w:val="00533BC3"/>
    <w:rsid w:val="00534CD8"/>
    <w:rsid w:val="0053514A"/>
    <w:rsid w:val="00535EF6"/>
    <w:rsid w:val="0053683B"/>
    <w:rsid w:val="00540271"/>
    <w:rsid w:val="005516E9"/>
    <w:rsid w:val="00574D19"/>
    <w:rsid w:val="005803BE"/>
    <w:rsid w:val="00581563"/>
    <w:rsid w:val="00594C2A"/>
    <w:rsid w:val="005A16A7"/>
    <w:rsid w:val="005A5261"/>
    <w:rsid w:val="005B6D78"/>
    <w:rsid w:val="005C07A2"/>
    <w:rsid w:val="005D1CB5"/>
    <w:rsid w:val="005D7D0A"/>
    <w:rsid w:val="005E37B0"/>
    <w:rsid w:val="005F1D24"/>
    <w:rsid w:val="005F34F3"/>
    <w:rsid w:val="00616B12"/>
    <w:rsid w:val="00621A86"/>
    <w:rsid w:val="0062393F"/>
    <w:rsid w:val="00623A3A"/>
    <w:rsid w:val="00631274"/>
    <w:rsid w:val="006338E9"/>
    <w:rsid w:val="00640796"/>
    <w:rsid w:val="00643626"/>
    <w:rsid w:val="00645DE7"/>
    <w:rsid w:val="00664B0B"/>
    <w:rsid w:val="00672CEA"/>
    <w:rsid w:val="00685DB5"/>
    <w:rsid w:val="0069010E"/>
    <w:rsid w:val="00695D27"/>
    <w:rsid w:val="006A266D"/>
    <w:rsid w:val="006A5DD6"/>
    <w:rsid w:val="006B5673"/>
    <w:rsid w:val="006B5717"/>
    <w:rsid w:val="006B5B0C"/>
    <w:rsid w:val="006B5DA8"/>
    <w:rsid w:val="006C1669"/>
    <w:rsid w:val="006E05B7"/>
    <w:rsid w:val="006E1B5E"/>
    <w:rsid w:val="006E1F69"/>
    <w:rsid w:val="006E2DED"/>
    <w:rsid w:val="006E4E52"/>
    <w:rsid w:val="006F2AFA"/>
    <w:rsid w:val="006F50DB"/>
    <w:rsid w:val="00705C45"/>
    <w:rsid w:val="00714589"/>
    <w:rsid w:val="00714837"/>
    <w:rsid w:val="00715772"/>
    <w:rsid w:val="00722799"/>
    <w:rsid w:val="00732FB6"/>
    <w:rsid w:val="00733D0E"/>
    <w:rsid w:val="0074602A"/>
    <w:rsid w:val="00751C64"/>
    <w:rsid w:val="00753D5A"/>
    <w:rsid w:val="007612CA"/>
    <w:rsid w:val="00764B04"/>
    <w:rsid w:val="00764F0E"/>
    <w:rsid w:val="00770397"/>
    <w:rsid w:val="00775E9C"/>
    <w:rsid w:val="00782503"/>
    <w:rsid w:val="00790A5B"/>
    <w:rsid w:val="007925CC"/>
    <w:rsid w:val="007957FB"/>
    <w:rsid w:val="00797858"/>
    <w:rsid w:val="007A23FE"/>
    <w:rsid w:val="007B24D6"/>
    <w:rsid w:val="007B4101"/>
    <w:rsid w:val="007D1267"/>
    <w:rsid w:val="007D1A00"/>
    <w:rsid w:val="007E1D00"/>
    <w:rsid w:val="007E4CF7"/>
    <w:rsid w:val="007E6440"/>
    <w:rsid w:val="007F67ED"/>
    <w:rsid w:val="00804168"/>
    <w:rsid w:val="00804A50"/>
    <w:rsid w:val="00813F2C"/>
    <w:rsid w:val="00820166"/>
    <w:rsid w:val="008254BD"/>
    <w:rsid w:val="0082736F"/>
    <w:rsid w:val="00832AD7"/>
    <w:rsid w:val="0084290D"/>
    <w:rsid w:val="008434A7"/>
    <w:rsid w:val="008556A2"/>
    <w:rsid w:val="00865E20"/>
    <w:rsid w:val="00866776"/>
    <w:rsid w:val="00870B98"/>
    <w:rsid w:val="00872746"/>
    <w:rsid w:val="00886D33"/>
    <w:rsid w:val="008937E3"/>
    <w:rsid w:val="0089403A"/>
    <w:rsid w:val="00897FBE"/>
    <w:rsid w:val="008B37BC"/>
    <w:rsid w:val="008D0363"/>
    <w:rsid w:val="008F20CB"/>
    <w:rsid w:val="008F22DA"/>
    <w:rsid w:val="009052BC"/>
    <w:rsid w:val="00913520"/>
    <w:rsid w:val="00917BAC"/>
    <w:rsid w:val="00923DDA"/>
    <w:rsid w:val="0092557D"/>
    <w:rsid w:val="00925763"/>
    <w:rsid w:val="0093152D"/>
    <w:rsid w:val="00953B36"/>
    <w:rsid w:val="00960BF7"/>
    <w:rsid w:val="00961277"/>
    <w:rsid w:val="0096292D"/>
    <w:rsid w:val="009635D3"/>
    <w:rsid w:val="00965965"/>
    <w:rsid w:val="009666EC"/>
    <w:rsid w:val="009755B6"/>
    <w:rsid w:val="0097780A"/>
    <w:rsid w:val="0098225F"/>
    <w:rsid w:val="00985837"/>
    <w:rsid w:val="00993584"/>
    <w:rsid w:val="009A3A73"/>
    <w:rsid w:val="009A61A9"/>
    <w:rsid w:val="009B1F35"/>
    <w:rsid w:val="009C0C3A"/>
    <w:rsid w:val="009C7CC4"/>
    <w:rsid w:val="009D2A57"/>
    <w:rsid w:val="009F17BD"/>
    <w:rsid w:val="009F1839"/>
    <w:rsid w:val="00A032EC"/>
    <w:rsid w:val="00A048F0"/>
    <w:rsid w:val="00A07E79"/>
    <w:rsid w:val="00A14CA7"/>
    <w:rsid w:val="00A205BE"/>
    <w:rsid w:val="00A22B7A"/>
    <w:rsid w:val="00A26B9F"/>
    <w:rsid w:val="00A30DED"/>
    <w:rsid w:val="00A349BF"/>
    <w:rsid w:val="00A35710"/>
    <w:rsid w:val="00A40E6B"/>
    <w:rsid w:val="00A41428"/>
    <w:rsid w:val="00A437B6"/>
    <w:rsid w:val="00A80F9C"/>
    <w:rsid w:val="00A84D89"/>
    <w:rsid w:val="00A85AAD"/>
    <w:rsid w:val="00A86BC9"/>
    <w:rsid w:val="00AA112B"/>
    <w:rsid w:val="00AA233D"/>
    <w:rsid w:val="00AA3C3A"/>
    <w:rsid w:val="00AA77C3"/>
    <w:rsid w:val="00AB1234"/>
    <w:rsid w:val="00AB3AA3"/>
    <w:rsid w:val="00AB5E41"/>
    <w:rsid w:val="00AB5FDF"/>
    <w:rsid w:val="00AB7AC2"/>
    <w:rsid w:val="00AB7D1C"/>
    <w:rsid w:val="00AC4194"/>
    <w:rsid w:val="00AC5E76"/>
    <w:rsid w:val="00AD4606"/>
    <w:rsid w:val="00AD7DDC"/>
    <w:rsid w:val="00AF48C7"/>
    <w:rsid w:val="00B1790A"/>
    <w:rsid w:val="00B30486"/>
    <w:rsid w:val="00B30922"/>
    <w:rsid w:val="00B322E8"/>
    <w:rsid w:val="00B37331"/>
    <w:rsid w:val="00B40AE3"/>
    <w:rsid w:val="00B47EA0"/>
    <w:rsid w:val="00B52BA8"/>
    <w:rsid w:val="00B54385"/>
    <w:rsid w:val="00B54B1D"/>
    <w:rsid w:val="00B56C65"/>
    <w:rsid w:val="00B80B60"/>
    <w:rsid w:val="00B86841"/>
    <w:rsid w:val="00B96DCE"/>
    <w:rsid w:val="00BA2ACF"/>
    <w:rsid w:val="00BA3437"/>
    <w:rsid w:val="00BA6124"/>
    <w:rsid w:val="00BB0736"/>
    <w:rsid w:val="00BB4590"/>
    <w:rsid w:val="00BC00F5"/>
    <w:rsid w:val="00BC27E2"/>
    <w:rsid w:val="00BC6BE6"/>
    <w:rsid w:val="00BD0B74"/>
    <w:rsid w:val="00BD1F9F"/>
    <w:rsid w:val="00BD2B27"/>
    <w:rsid w:val="00BD557D"/>
    <w:rsid w:val="00BE133D"/>
    <w:rsid w:val="00BE1CEC"/>
    <w:rsid w:val="00BE7858"/>
    <w:rsid w:val="00BF0F49"/>
    <w:rsid w:val="00BF336E"/>
    <w:rsid w:val="00C06AF5"/>
    <w:rsid w:val="00C11564"/>
    <w:rsid w:val="00C14BFF"/>
    <w:rsid w:val="00C17B16"/>
    <w:rsid w:val="00C24628"/>
    <w:rsid w:val="00C337FE"/>
    <w:rsid w:val="00C379FA"/>
    <w:rsid w:val="00C4145A"/>
    <w:rsid w:val="00C4358E"/>
    <w:rsid w:val="00C438AD"/>
    <w:rsid w:val="00C5011B"/>
    <w:rsid w:val="00C52269"/>
    <w:rsid w:val="00C55FF7"/>
    <w:rsid w:val="00C56DA2"/>
    <w:rsid w:val="00C57470"/>
    <w:rsid w:val="00C63872"/>
    <w:rsid w:val="00C67E64"/>
    <w:rsid w:val="00C72375"/>
    <w:rsid w:val="00C72890"/>
    <w:rsid w:val="00C83076"/>
    <w:rsid w:val="00CA2D85"/>
    <w:rsid w:val="00CB19BE"/>
    <w:rsid w:val="00CB342B"/>
    <w:rsid w:val="00CB5CD7"/>
    <w:rsid w:val="00CB79D8"/>
    <w:rsid w:val="00CC6FAD"/>
    <w:rsid w:val="00CC712C"/>
    <w:rsid w:val="00CD3464"/>
    <w:rsid w:val="00CD4EFF"/>
    <w:rsid w:val="00CD7E69"/>
    <w:rsid w:val="00CE3E0F"/>
    <w:rsid w:val="00CE5CDA"/>
    <w:rsid w:val="00D001DF"/>
    <w:rsid w:val="00D01E5E"/>
    <w:rsid w:val="00D044C2"/>
    <w:rsid w:val="00D11490"/>
    <w:rsid w:val="00D15DB6"/>
    <w:rsid w:val="00D27F94"/>
    <w:rsid w:val="00D40472"/>
    <w:rsid w:val="00D41DD4"/>
    <w:rsid w:val="00D43F0D"/>
    <w:rsid w:val="00D5092F"/>
    <w:rsid w:val="00D52B49"/>
    <w:rsid w:val="00D53571"/>
    <w:rsid w:val="00D560B1"/>
    <w:rsid w:val="00D61806"/>
    <w:rsid w:val="00D709B1"/>
    <w:rsid w:val="00D712EF"/>
    <w:rsid w:val="00D76334"/>
    <w:rsid w:val="00D80959"/>
    <w:rsid w:val="00D87495"/>
    <w:rsid w:val="00DA51FB"/>
    <w:rsid w:val="00DA775F"/>
    <w:rsid w:val="00DA7C8C"/>
    <w:rsid w:val="00DB007B"/>
    <w:rsid w:val="00DB10EA"/>
    <w:rsid w:val="00DB382F"/>
    <w:rsid w:val="00DB4EF0"/>
    <w:rsid w:val="00DC1836"/>
    <w:rsid w:val="00DC5C97"/>
    <w:rsid w:val="00DC797C"/>
    <w:rsid w:val="00DD0758"/>
    <w:rsid w:val="00DD6301"/>
    <w:rsid w:val="00DE4142"/>
    <w:rsid w:val="00DE66A6"/>
    <w:rsid w:val="00E00703"/>
    <w:rsid w:val="00E14BFF"/>
    <w:rsid w:val="00E16052"/>
    <w:rsid w:val="00E270E5"/>
    <w:rsid w:val="00E31880"/>
    <w:rsid w:val="00E4590A"/>
    <w:rsid w:val="00E514BB"/>
    <w:rsid w:val="00E54A3F"/>
    <w:rsid w:val="00E62777"/>
    <w:rsid w:val="00E64221"/>
    <w:rsid w:val="00E64E86"/>
    <w:rsid w:val="00E66821"/>
    <w:rsid w:val="00EA7B21"/>
    <w:rsid w:val="00EB06A9"/>
    <w:rsid w:val="00EB0B56"/>
    <w:rsid w:val="00EB3B29"/>
    <w:rsid w:val="00EB7D91"/>
    <w:rsid w:val="00ED7B0D"/>
    <w:rsid w:val="00EE0924"/>
    <w:rsid w:val="00EE0CA0"/>
    <w:rsid w:val="00EE2497"/>
    <w:rsid w:val="00EE4C66"/>
    <w:rsid w:val="00EE57AB"/>
    <w:rsid w:val="00EE6C14"/>
    <w:rsid w:val="00F11915"/>
    <w:rsid w:val="00F12D5B"/>
    <w:rsid w:val="00F178F6"/>
    <w:rsid w:val="00F44100"/>
    <w:rsid w:val="00F600DE"/>
    <w:rsid w:val="00F61D21"/>
    <w:rsid w:val="00F65B2A"/>
    <w:rsid w:val="00F65C14"/>
    <w:rsid w:val="00F948B1"/>
    <w:rsid w:val="00F978E9"/>
    <w:rsid w:val="00FA04DC"/>
    <w:rsid w:val="00FB0C0B"/>
    <w:rsid w:val="00FC379F"/>
    <w:rsid w:val="00FC531F"/>
    <w:rsid w:val="00FC6B83"/>
    <w:rsid w:val="00FC7D45"/>
    <w:rsid w:val="00FD4A8E"/>
    <w:rsid w:val="00FE1ED5"/>
    <w:rsid w:val="00FE4D03"/>
    <w:rsid w:val="00FF2B09"/>
    <w:rsid w:val="00FF6A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colormru v:ext="edit" colors="#f1ffc9"/>
    </o:shapedefaults>
    <o:shapelayout v:ext="edit">
      <o:idmap v:ext="edit" data="1"/>
    </o:shapelayout>
  </w:shapeDefaults>
  <w:decimalSymbol w:val="."/>
  <w:listSeparator w:val=","/>
  <w14:docId w14:val="2E328876"/>
  <w15:docId w15:val="{1890CF20-57D2-4D6D-8473-7FA502232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paragraph" w:styleId="Heading1">
    <w:name w:val="heading 1"/>
    <w:aliases w:val="SPIE Section"/>
    <w:basedOn w:val="Normal"/>
    <w:next w:val="Normal"/>
    <w:autoRedefine/>
    <w:qFormat/>
    <w:rsid w:val="00DA775F"/>
    <w:pPr>
      <w:keepNext/>
      <w:numPr>
        <w:numId w:val="3"/>
      </w:numPr>
      <w:spacing w:before="240" w:after="120"/>
      <w:jc w:val="center"/>
      <w:outlineLvl w:val="0"/>
    </w:pPr>
    <w:rPr>
      <w:rFonts w:cs="Arial"/>
      <w:b/>
      <w:bCs/>
      <w:caps/>
      <w:kern w:val="32"/>
    </w:rPr>
  </w:style>
  <w:style w:type="paragraph" w:styleId="Heading2">
    <w:name w:val="heading 2"/>
    <w:aliases w:val="SPIE Subsection"/>
    <w:basedOn w:val="Heading1"/>
    <w:next w:val="SPIEbodytext"/>
    <w:autoRedefine/>
    <w:qFormat/>
    <w:rsid w:val="00BE133D"/>
    <w:pPr>
      <w:numPr>
        <w:ilvl w:val="1"/>
      </w:numPr>
      <w:tabs>
        <w:tab w:val="clear" w:pos="1260"/>
        <w:tab w:val="num" w:pos="360"/>
        <w:tab w:val="left" w:pos="504"/>
      </w:tabs>
      <w:spacing w:before="0"/>
      <w:ind w:left="360"/>
      <w:jc w:val="both"/>
      <w:outlineLvl w:val="1"/>
    </w:pPr>
    <w:rPr>
      <w:caps w:val="0"/>
      <w:sz w:val="20"/>
      <w:szCs w:val="20"/>
    </w:rPr>
  </w:style>
  <w:style w:type="paragraph" w:styleId="Heading3">
    <w:name w:val="heading 3"/>
    <w:basedOn w:val="Normal"/>
    <w:next w:val="Normal"/>
    <w:qFormat/>
    <w:rsid w:val="000005B8"/>
    <w:pPr>
      <w:keepNext/>
      <w:outlineLvl w:val="2"/>
    </w:pPr>
    <w:rPr>
      <w:rFonts w:ascii="Times" w:hAnsi="Times"/>
      <w:b/>
      <w:sz w:val="22"/>
      <w:szCs w:val="20"/>
    </w:rPr>
  </w:style>
  <w:style w:type="paragraph" w:styleId="Heading4">
    <w:name w:val="heading 4"/>
    <w:basedOn w:val="Normal"/>
    <w:next w:val="Normal"/>
    <w:qFormat/>
    <w:rsid w:val="00DA775F"/>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Pr>
      <w:rFonts w:ascii="NewsGoth BT" w:hAnsi="NewsGoth BT"/>
      <w:sz w:val="20"/>
      <w:szCs w:val="20"/>
    </w:rPr>
  </w:style>
  <w:style w:type="character" w:styleId="Hyperlink">
    <w:name w:val="Hyperlink"/>
    <w:rPr>
      <w:color w:val="0000FF"/>
      <w:u w:val="single"/>
    </w:rPr>
  </w:style>
  <w:style w:type="paragraph" w:styleId="Header">
    <w:name w:val="header"/>
    <w:basedOn w:val="Normal"/>
    <w:link w:val="HeaderChar"/>
    <w:uiPriority w:val="99"/>
    <w:pPr>
      <w:tabs>
        <w:tab w:val="center" w:pos="4320"/>
        <w:tab w:val="right" w:pos="8640"/>
      </w:tabs>
    </w:pPr>
    <w:rPr>
      <w:rFonts w:ascii="Times" w:hAnsi="Times"/>
      <w:szCs w:val="20"/>
    </w:rPr>
  </w:style>
  <w:style w:type="paragraph" w:customStyle="1" w:styleId="PaperTitle">
    <w:name w:val="*Paper Title*"/>
    <w:basedOn w:val="Normal"/>
    <w:next w:val="BodyofPaper"/>
    <w:link w:val="PaperTitleChar"/>
    <w:semiHidden/>
    <w:pPr>
      <w:jc w:val="center"/>
    </w:pPr>
    <w:rPr>
      <w:b/>
      <w:sz w:val="32"/>
      <w:szCs w:val="20"/>
    </w:rPr>
  </w:style>
  <w:style w:type="paragraph" w:customStyle="1" w:styleId="BodyofPaper">
    <w:name w:val="*Body of Paper*"/>
    <w:basedOn w:val="Normal"/>
    <w:link w:val="BodyofPaperChar"/>
    <w:pPr>
      <w:jc w:val="both"/>
    </w:pPr>
    <w:rPr>
      <w:sz w:val="20"/>
      <w:szCs w:val="20"/>
    </w:rPr>
  </w:style>
  <w:style w:type="character" w:customStyle="1" w:styleId="BodyofPaperChar">
    <w:name w:val="*Body of Paper* Char"/>
    <w:link w:val="BodyofPaper"/>
    <w:rsid w:val="00EE6C14"/>
    <w:rPr>
      <w:lang w:val="en-US" w:eastAsia="en-US" w:bidi="ar-SA"/>
    </w:rPr>
  </w:style>
  <w:style w:type="character" w:customStyle="1" w:styleId="PaperTitleChar">
    <w:name w:val="*Paper Title* Char"/>
    <w:link w:val="PaperTitle"/>
    <w:rsid w:val="00D80959"/>
    <w:rPr>
      <w:b/>
      <w:sz w:val="32"/>
      <w:lang w:val="en-US" w:eastAsia="en-US" w:bidi="ar-SA"/>
    </w:rPr>
  </w:style>
  <w:style w:type="paragraph" w:customStyle="1" w:styleId="SPIEAuthors-Affils">
    <w:name w:val="SPIE Authors-Affils"/>
    <w:basedOn w:val="BodyofPaper"/>
    <w:next w:val="BodyofPaper"/>
    <w:link w:val="SPIEAuthors-AffilsCharChar"/>
    <w:pPr>
      <w:jc w:val="center"/>
    </w:pPr>
    <w:rPr>
      <w:sz w:val="24"/>
    </w:rPr>
  </w:style>
  <w:style w:type="character" w:customStyle="1" w:styleId="SPIEAuthors-AffilsCharChar">
    <w:name w:val="SPIE Authors-Affils Char Char"/>
    <w:link w:val="SPIEAuthors-Affils"/>
    <w:rsid w:val="00BC6BE6"/>
    <w:rPr>
      <w:sz w:val="24"/>
      <w:lang w:val="en-US" w:eastAsia="en-US" w:bidi="ar-SA"/>
    </w:rPr>
  </w:style>
  <w:style w:type="paragraph" w:customStyle="1" w:styleId="PrincipalHding">
    <w:name w:val="*Principal Hding*"/>
    <w:basedOn w:val="Normal"/>
    <w:next w:val="BodyofPaper"/>
    <w:link w:val="PrincipalHdingChar"/>
    <w:semiHidden/>
    <w:pPr>
      <w:jc w:val="center"/>
    </w:pPr>
    <w:rPr>
      <w:b/>
      <w:caps/>
      <w:sz w:val="22"/>
      <w:szCs w:val="20"/>
    </w:rPr>
  </w:style>
  <w:style w:type="character" w:customStyle="1" w:styleId="PrincipalHdingChar">
    <w:name w:val="*Principal Hding* Char"/>
    <w:link w:val="PrincipalHding"/>
    <w:rsid w:val="00CD4EFF"/>
    <w:rPr>
      <w:b/>
      <w:caps/>
      <w:sz w:val="22"/>
      <w:lang w:val="en-US" w:eastAsia="en-US" w:bidi="ar-SA"/>
    </w:rPr>
  </w:style>
  <w:style w:type="paragraph" w:customStyle="1" w:styleId="Keywords">
    <w:name w:val="*Keywords*"/>
    <w:basedOn w:val="BodyofPaper"/>
    <w:next w:val="BodyofPaper"/>
    <w:pPr>
      <w:ind w:left="360" w:hanging="360"/>
    </w:pPr>
  </w:style>
  <w:style w:type="paragraph" w:customStyle="1" w:styleId="SPIEpapertitle">
    <w:name w:val="SPIE paper title"/>
    <w:basedOn w:val="PaperTitle"/>
    <w:link w:val="SPIEpapertitleCharChar"/>
    <w:rsid w:val="007E6440"/>
    <w:pPr>
      <w:outlineLvl w:val="0"/>
    </w:pPr>
  </w:style>
  <w:style w:type="character" w:customStyle="1" w:styleId="SPIEpapertitleCharChar">
    <w:name w:val="SPIE paper title Char Char"/>
    <w:link w:val="SPIEpapertitle"/>
    <w:rsid w:val="00D80959"/>
    <w:rPr>
      <w:b/>
      <w:sz w:val="32"/>
      <w:lang w:val="en-US" w:eastAsia="en-US" w:bidi="ar-SA"/>
    </w:rPr>
  </w:style>
  <w:style w:type="paragraph" w:customStyle="1" w:styleId="SPIEauthoraffils">
    <w:name w:val="SPIE author &amp; affils"/>
    <w:basedOn w:val="SPIEAuthors-Affils"/>
    <w:link w:val="SPIEauthoraffilsChar"/>
    <w:rsid w:val="007E6440"/>
    <w:pPr>
      <w:outlineLvl w:val="0"/>
    </w:pPr>
  </w:style>
  <w:style w:type="character" w:customStyle="1" w:styleId="SPIEauthoraffilsChar">
    <w:name w:val="SPIE author &amp; affils Char"/>
    <w:link w:val="SPIEauthoraffils"/>
    <w:rsid w:val="00BC6BE6"/>
    <w:rPr>
      <w:sz w:val="24"/>
      <w:lang w:val="en-US" w:eastAsia="en-US" w:bidi="ar-SA"/>
    </w:rPr>
  </w:style>
  <w:style w:type="paragraph" w:customStyle="1" w:styleId="SPIEabstracttitle">
    <w:name w:val="SPIE abstract title"/>
    <w:basedOn w:val="PrincipalHding"/>
    <w:link w:val="SPIEabstracttitleCharChar"/>
    <w:rsid w:val="00797858"/>
    <w:pPr>
      <w:spacing w:before="480" w:after="240"/>
      <w:outlineLvl w:val="0"/>
    </w:pPr>
  </w:style>
  <w:style w:type="character" w:customStyle="1" w:styleId="SPIEabstracttitleCharChar">
    <w:name w:val="SPIE abstract title Char Char"/>
    <w:link w:val="SPIEabstracttitle"/>
    <w:rsid w:val="00CD4EFF"/>
    <w:rPr>
      <w:b/>
      <w:caps/>
      <w:sz w:val="22"/>
      <w:lang w:val="en-US" w:eastAsia="en-US" w:bidi="ar-SA"/>
    </w:rPr>
  </w:style>
  <w:style w:type="paragraph" w:customStyle="1" w:styleId="SPIEbodytext">
    <w:name w:val="SPIE body text"/>
    <w:basedOn w:val="Normal"/>
    <w:link w:val="SPIEbodytextCharChar"/>
    <w:rsid w:val="00BC6BE6"/>
    <w:pPr>
      <w:spacing w:after="120"/>
      <w:jc w:val="both"/>
    </w:pPr>
    <w:rPr>
      <w:sz w:val="20"/>
    </w:rPr>
  </w:style>
  <w:style w:type="character" w:customStyle="1" w:styleId="SPIEbodytextCharChar">
    <w:name w:val="SPIE body text Char Char"/>
    <w:link w:val="SPIEbodytext"/>
    <w:rsid w:val="00BC6BE6"/>
    <w:rPr>
      <w:szCs w:val="24"/>
      <w:lang w:val="en-US" w:eastAsia="en-US" w:bidi="ar-SA"/>
    </w:rPr>
  </w:style>
  <w:style w:type="paragraph" w:customStyle="1" w:styleId="SPIEkeywords">
    <w:name w:val="SPIE keywords"/>
    <w:basedOn w:val="Keywords"/>
    <w:rsid w:val="007E6440"/>
    <w:pPr>
      <w:ind w:left="0" w:firstLine="0"/>
      <w:outlineLvl w:val="0"/>
    </w:pPr>
  </w:style>
  <w:style w:type="paragraph" w:customStyle="1" w:styleId="SPIEfigurecaption">
    <w:name w:val="SPIE figure caption"/>
    <w:basedOn w:val="BodyofPaper"/>
    <w:next w:val="SPIEbodytext"/>
    <w:link w:val="SPIEfigurecaptionChar"/>
    <w:rsid w:val="00BE133D"/>
    <w:pPr>
      <w:spacing w:after="120"/>
      <w:ind w:left="360" w:right="360"/>
      <w:jc w:val="left"/>
    </w:pPr>
    <w:rPr>
      <w:sz w:val="18"/>
    </w:rPr>
  </w:style>
  <w:style w:type="character" w:customStyle="1" w:styleId="SPIEfigurecaptionChar">
    <w:name w:val="SPIE figure caption Char"/>
    <w:link w:val="SPIEfigurecaption"/>
    <w:rsid w:val="00BE133D"/>
    <w:rPr>
      <w:sz w:val="18"/>
      <w:lang w:val="en-US" w:eastAsia="en-US" w:bidi="ar-SA"/>
    </w:rPr>
  </w:style>
  <w:style w:type="paragraph" w:customStyle="1" w:styleId="SPIEreferences">
    <w:name w:val="SPIEreferences"/>
    <w:basedOn w:val="SPIEabstracttitle"/>
    <w:rsid w:val="00E62777"/>
    <w:pPr>
      <w:keepNext/>
    </w:pPr>
    <w:rPr>
      <w:szCs w:val="22"/>
    </w:rPr>
  </w:style>
  <w:style w:type="paragraph" w:customStyle="1" w:styleId="SPIEreferencelisting">
    <w:name w:val="SPIE reference listing"/>
    <w:basedOn w:val="BodyofPaper"/>
    <w:rsid w:val="00AA112B"/>
    <w:pPr>
      <w:numPr>
        <w:numId w:val="1"/>
      </w:numPr>
    </w:pPr>
  </w:style>
  <w:style w:type="paragraph" w:customStyle="1" w:styleId="SPIEfootnotetext">
    <w:name w:val="SPIE footnote text"/>
    <w:basedOn w:val="Normal"/>
    <w:rsid w:val="00BC6BE6"/>
    <w:rPr>
      <w:sz w:val="18"/>
    </w:rPr>
  </w:style>
  <w:style w:type="paragraph" w:styleId="Footer">
    <w:name w:val="footer"/>
    <w:basedOn w:val="Normal"/>
    <w:link w:val="FooterChar"/>
    <w:uiPriority w:val="99"/>
    <w:rsid w:val="003579F2"/>
    <w:pPr>
      <w:tabs>
        <w:tab w:val="center" w:pos="4320"/>
        <w:tab w:val="right" w:pos="8640"/>
      </w:tabs>
    </w:pPr>
  </w:style>
  <w:style w:type="paragraph" w:customStyle="1" w:styleId="SPIEfigure">
    <w:name w:val="SPIE figure"/>
    <w:basedOn w:val="SPIEbodytext"/>
    <w:next w:val="SPIEfigurecaption"/>
    <w:rsid w:val="0031785E"/>
    <w:pPr>
      <w:keepNext/>
      <w:spacing w:before="120"/>
      <w:jc w:val="center"/>
    </w:pPr>
  </w:style>
  <w:style w:type="paragraph" w:customStyle="1" w:styleId="SPIEfigureright">
    <w:name w:val="SPIE figure right"/>
    <w:basedOn w:val="SPIEfigure"/>
    <w:rsid w:val="00266386"/>
    <w:pPr>
      <w:jc w:val="right"/>
    </w:pPr>
  </w:style>
  <w:style w:type="paragraph" w:customStyle="1" w:styleId="SPIEheader">
    <w:name w:val="SPIE header"/>
    <w:basedOn w:val="SPIEbodytext"/>
    <w:next w:val="SPIEbodytext"/>
    <w:rsid w:val="00C438AD"/>
    <w:pPr>
      <w:spacing w:after="0"/>
      <w:ind w:left="360" w:right="360"/>
      <w:jc w:val="left"/>
    </w:pPr>
    <w:rPr>
      <w:sz w:val="18"/>
      <w:szCs w:val="18"/>
    </w:rPr>
  </w:style>
  <w:style w:type="paragraph" w:customStyle="1" w:styleId="SPIEtablecaption">
    <w:name w:val="SPIE table caption"/>
    <w:basedOn w:val="SPIEfigurecaption"/>
    <w:link w:val="SPIEtablecaptionChar"/>
    <w:rsid w:val="000309E9"/>
  </w:style>
  <w:style w:type="character" w:customStyle="1" w:styleId="SPIEtablecaptionChar">
    <w:name w:val="SPIE table caption Char"/>
    <w:link w:val="SPIEtablecaption"/>
    <w:rsid w:val="000166EA"/>
    <w:rPr>
      <w:sz w:val="18"/>
      <w:lang w:val="en-US" w:eastAsia="en-US" w:bidi="ar-SA"/>
    </w:rPr>
  </w:style>
  <w:style w:type="paragraph" w:customStyle="1" w:styleId="SPIEListBullet2">
    <w:name w:val="SPIE List Bullet 2"/>
    <w:basedOn w:val="SPIEbodytext"/>
    <w:rsid w:val="003611D5"/>
    <w:pPr>
      <w:numPr>
        <w:numId w:val="2"/>
      </w:numPr>
    </w:pPr>
  </w:style>
  <w:style w:type="paragraph" w:customStyle="1" w:styleId="SPIEabstractbodytext">
    <w:name w:val="SPIE abstract body text"/>
    <w:basedOn w:val="SPIEbodytext"/>
    <w:link w:val="SPIEabstractbodytextCharChar"/>
    <w:rsid w:val="004A400F"/>
  </w:style>
  <w:style w:type="character" w:customStyle="1" w:styleId="SPIEabstractbodytextCharChar">
    <w:name w:val="SPIE abstract body text Char Char"/>
    <w:link w:val="SPIEabstractbodytext"/>
    <w:rsid w:val="00CD4EFF"/>
    <w:rPr>
      <w:szCs w:val="24"/>
      <w:lang w:val="en-US" w:eastAsia="en-US" w:bidi="ar-SA"/>
    </w:rPr>
  </w:style>
  <w:style w:type="paragraph" w:styleId="BalloonText">
    <w:name w:val="Balloon Text"/>
    <w:basedOn w:val="Normal"/>
    <w:semiHidden/>
    <w:rsid w:val="00E00703"/>
    <w:rPr>
      <w:rFonts w:ascii="Tahoma" w:hAnsi="Tahoma" w:cs="Tahoma"/>
      <w:sz w:val="16"/>
      <w:szCs w:val="16"/>
    </w:rPr>
  </w:style>
  <w:style w:type="paragraph" w:customStyle="1" w:styleId="SPIEkeywordsbold">
    <w:name w:val="SPIE keywords bold"/>
    <w:basedOn w:val="Keywords"/>
    <w:rsid w:val="000166EA"/>
    <w:rPr>
      <w:b/>
      <w:bCs/>
    </w:rPr>
  </w:style>
  <w:style w:type="paragraph" w:customStyle="1" w:styleId="StyleSPIEfigurecaption">
    <w:name w:val="Style SPIE figure caption"/>
    <w:basedOn w:val="SPIEfigurecaption"/>
    <w:rsid w:val="000166EA"/>
    <w:pPr>
      <w:jc w:val="both"/>
    </w:pPr>
  </w:style>
  <w:style w:type="character" w:styleId="CommentReference">
    <w:name w:val="annotation reference"/>
    <w:semiHidden/>
    <w:rsid w:val="0019055E"/>
    <w:rPr>
      <w:sz w:val="16"/>
      <w:szCs w:val="16"/>
    </w:rPr>
  </w:style>
  <w:style w:type="paragraph" w:styleId="CommentText">
    <w:name w:val="annotation text"/>
    <w:basedOn w:val="Normal"/>
    <w:semiHidden/>
    <w:rsid w:val="0019055E"/>
    <w:rPr>
      <w:sz w:val="20"/>
      <w:szCs w:val="20"/>
    </w:rPr>
  </w:style>
  <w:style w:type="paragraph" w:styleId="CommentSubject">
    <w:name w:val="annotation subject"/>
    <w:basedOn w:val="CommentText"/>
    <w:next w:val="CommentText"/>
    <w:semiHidden/>
    <w:rsid w:val="0019055E"/>
    <w:rPr>
      <w:b/>
      <w:bCs/>
    </w:rPr>
  </w:style>
  <w:style w:type="character" w:customStyle="1" w:styleId="body31">
    <w:name w:val="body31"/>
    <w:rsid w:val="004E1F48"/>
    <w:rPr>
      <w:rFonts w:ascii="Verdana" w:hAnsi="Verdana" w:hint="default"/>
      <w:color w:val="000000"/>
      <w:sz w:val="13"/>
      <w:szCs w:val="13"/>
    </w:rPr>
  </w:style>
  <w:style w:type="character" w:styleId="FollowedHyperlink">
    <w:name w:val="FollowedHyperlink"/>
    <w:rsid w:val="00E14BFF"/>
    <w:rPr>
      <w:color w:val="800080"/>
      <w:u w:val="single"/>
    </w:rPr>
  </w:style>
  <w:style w:type="table" w:styleId="TableGrid">
    <w:name w:val="Table Grid"/>
    <w:basedOn w:val="TableNormal"/>
    <w:rsid w:val="00361F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qFormat/>
    <w:rsid w:val="00262961"/>
    <w:rPr>
      <w:b/>
      <w:bCs/>
    </w:rPr>
  </w:style>
  <w:style w:type="paragraph" w:styleId="EndnoteText">
    <w:name w:val="endnote text"/>
    <w:basedOn w:val="Normal"/>
    <w:link w:val="EndnoteTextChar"/>
    <w:rsid w:val="000C04F5"/>
    <w:rPr>
      <w:sz w:val="20"/>
      <w:szCs w:val="20"/>
    </w:rPr>
  </w:style>
  <w:style w:type="character" w:customStyle="1" w:styleId="EndnoteTextChar">
    <w:name w:val="Endnote Text Char"/>
    <w:basedOn w:val="DefaultParagraphFont"/>
    <w:link w:val="EndnoteText"/>
    <w:rsid w:val="000C04F5"/>
  </w:style>
  <w:style w:type="character" w:styleId="EndnoteReference">
    <w:name w:val="endnote reference"/>
    <w:rsid w:val="000C04F5"/>
    <w:rPr>
      <w:vertAlign w:val="superscript"/>
    </w:rPr>
  </w:style>
  <w:style w:type="character" w:customStyle="1" w:styleId="HeaderChar">
    <w:name w:val="Header Char"/>
    <w:link w:val="Header"/>
    <w:uiPriority w:val="99"/>
    <w:rsid w:val="004830EA"/>
    <w:rPr>
      <w:rFonts w:ascii="Times" w:hAnsi="Times"/>
      <w:sz w:val="24"/>
    </w:rPr>
  </w:style>
  <w:style w:type="character" w:customStyle="1" w:styleId="FooterChar">
    <w:name w:val="Footer Char"/>
    <w:link w:val="Footer"/>
    <w:uiPriority w:val="99"/>
    <w:rsid w:val="004830EA"/>
    <w:rPr>
      <w:sz w:val="24"/>
      <w:szCs w:val="24"/>
    </w:rPr>
  </w:style>
  <w:style w:type="paragraph" w:customStyle="1" w:styleId="References">
    <w:name w:val="References"/>
    <w:basedOn w:val="Normal"/>
    <w:rsid w:val="001D177C"/>
    <w:pPr>
      <w:numPr>
        <w:numId w:val="8"/>
      </w:numPr>
      <w:suppressAutoHyphens/>
      <w:autoSpaceDE w:val="0"/>
      <w:jc w:val="both"/>
    </w:pPr>
    <w:rPr>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6693157">
      <w:bodyDiv w:val="1"/>
      <w:marLeft w:val="0"/>
      <w:marRight w:val="0"/>
      <w:marTop w:val="120"/>
      <w:marBottom w:val="120"/>
      <w:divBdr>
        <w:top w:val="none" w:sz="0" w:space="0" w:color="auto"/>
        <w:left w:val="none" w:sz="0" w:space="0" w:color="auto"/>
        <w:bottom w:val="none" w:sz="0" w:space="0" w:color="auto"/>
        <w:right w:val="none" w:sz="0" w:space="0" w:color="auto"/>
      </w:divBdr>
      <w:divsChild>
        <w:div w:id="1091051735">
          <w:marLeft w:val="0"/>
          <w:marRight w:val="0"/>
          <w:marTop w:val="100"/>
          <w:marBottom w:val="100"/>
          <w:divBdr>
            <w:top w:val="none" w:sz="0" w:space="0" w:color="auto"/>
            <w:left w:val="none" w:sz="0" w:space="0" w:color="auto"/>
            <w:bottom w:val="none" w:sz="0" w:space="0" w:color="auto"/>
            <w:right w:val="none" w:sz="0" w:space="0" w:color="auto"/>
          </w:divBdr>
          <w:divsChild>
            <w:div w:id="266691919">
              <w:marLeft w:val="144"/>
              <w:marRight w:val="144"/>
              <w:marTop w:val="96"/>
              <w:marBottom w:val="216"/>
              <w:divBdr>
                <w:top w:val="none" w:sz="0" w:space="0" w:color="auto"/>
                <w:left w:val="none" w:sz="0" w:space="0" w:color="auto"/>
                <w:bottom w:val="none" w:sz="0" w:space="0" w:color="auto"/>
                <w:right w:val="none" w:sz="0" w:space="0" w:color="auto"/>
              </w:divBdr>
              <w:divsChild>
                <w:div w:id="665476256">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46214A-AFDF-489B-B78C-2C501868B2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1694</Words>
  <Characters>9662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Sample manuscript showing specifications and style</vt:lpstr>
    </vt:vector>
  </TitlesOfParts>
  <Company>SPIE</Company>
  <LinksUpToDate>false</LinksUpToDate>
  <CharactersWithSpaces>11334</CharactersWithSpaces>
  <SharedDoc>false</SharedDoc>
  <HLinks>
    <vt:vector size="30" baseType="variant">
      <vt:variant>
        <vt:i4>8323197</vt:i4>
      </vt:variant>
      <vt:variant>
        <vt:i4>27</vt:i4>
      </vt:variant>
      <vt:variant>
        <vt:i4>0</vt:i4>
      </vt:variant>
      <vt:variant>
        <vt:i4>5</vt:i4>
      </vt:variant>
      <vt:variant>
        <vt:lpwstr>http://www.optics4yurresearch.com/7752.html</vt:lpwstr>
      </vt:variant>
      <vt:variant>
        <vt:lpwstr/>
      </vt:variant>
      <vt:variant>
        <vt:i4>4259958</vt:i4>
      </vt:variant>
      <vt:variant>
        <vt:i4>24</vt:i4>
      </vt:variant>
      <vt:variant>
        <vt:i4>0</vt:i4>
      </vt:variant>
      <vt:variant>
        <vt:i4>5</vt:i4>
      </vt:variant>
      <vt:variant>
        <vt:lpwstr>mailto:authorhelp@spie.org</vt:lpwstr>
      </vt:variant>
      <vt:variant>
        <vt:lpwstr/>
      </vt:variant>
      <vt:variant>
        <vt:i4>6750251</vt:i4>
      </vt:variant>
      <vt:variant>
        <vt:i4>21</vt:i4>
      </vt:variant>
      <vt:variant>
        <vt:i4>0</vt:i4>
      </vt:variant>
      <vt:variant>
        <vt:i4>5</vt:i4>
      </vt:variant>
      <vt:variant>
        <vt:lpwstr>http://spie.org/x14101.xml</vt:lpwstr>
      </vt:variant>
      <vt:variant>
        <vt:lpwstr/>
      </vt:variant>
      <vt:variant>
        <vt:i4>7667767</vt:i4>
      </vt:variant>
      <vt:variant>
        <vt:i4>9</vt:i4>
      </vt:variant>
      <vt:variant>
        <vt:i4>0</vt:i4>
      </vt:variant>
      <vt:variant>
        <vt:i4>5</vt:i4>
      </vt:variant>
      <vt:variant>
        <vt:lpwstr>http://dx.doi.org/doi.number.goes.here</vt:lpwstr>
      </vt:variant>
      <vt:variant>
        <vt:lpwstr/>
      </vt:variant>
      <vt:variant>
        <vt:i4>7667767</vt:i4>
      </vt:variant>
      <vt:variant>
        <vt:i4>3</vt:i4>
      </vt:variant>
      <vt:variant>
        <vt:i4>0</vt:i4>
      </vt:variant>
      <vt:variant>
        <vt:i4>5</vt:i4>
      </vt:variant>
      <vt:variant>
        <vt:lpwstr>http://dx.doi.org/doi.number.goes.here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manuscript showing specifications and style</dc:title>
  <dc:subject/>
  <dc:creator>mattn</dc:creator>
  <cp:keywords/>
  <cp:lastModifiedBy>Irene Tanner</cp:lastModifiedBy>
  <cp:revision>2</cp:revision>
  <cp:lastPrinted>2014-03-20T12:03:00Z</cp:lastPrinted>
  <dcterms:created xsi:type="dcterms:W3CDTF">2019-03-19T17:51:00Z</dcterms:created>
  <dcterms:modified xsi:type="dcterms:W3CDTF">2019-03-19T17:51:00Z</dcterms:modified>
</cp:coreProperties>
</file>