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20D" w:rsidRDefault="0093220D" w:rsidP="007714E6">
      <w:pPr>
        <w:pStyle w:val="Paper-Title"/>
      </w:pPr>
      <w:r>
        <w:t xml:space="preserve">Workspace Awareness for </w:t>
      </w:r>
    </w:p>
    <w:p w:rsidR="008B197E" w:rsidRDefault="0093220D" w:rsidP="0093220D">
      <w:pPr>
        <w:pStyle w:val="Paper-Title"/>
        <w:spacing w:after="60"/>
      </w:pPr>
      <w:r>
        <w:t>Distributed Version Control Systems</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Pr="0093220D" w:rsidRDefault="0093220D">
      <w:pPr>
        <w:pStyle w:val="Author"/>
        <w:spacing w:after="0"/>
        <w:rPr>
          <w:spacing w:val="-2"/>
          <w:lang w:val="pt-BR"/>
        </w:rPr>
      </w:pPr>
      <w:r w:rsidRPr="0093220D">
        <w:rPr>
          <w:rFonts w:eastAsia="MS Mincho"/>
          <w:lang w:val="pt-BR"/>
        </w:rPr>
        <w:t xml:space="preserve">Cristiano M. Cesario </w:t>
      </w:r>
      <w:proofErr w:type="spellStart"/>
      <w:r w:rsidRPr="0093220D">
        <w:rPr>
          <w:rFonts w:eastAsia="MS Mincho"/>
          <w:lang w:val="pt-BR"/>
        </w:rPr>
        <w:t>and</w:t>
      </w:r>
      <w:proofErr w:type="spellEnd"/>
      <w:r w:rsidRPr="0093220D">
        <w:rPr>
          <w:rFonts w:eastAsia="MS Mincho"/>
          <w:lang w:val="pt-BR"/>
        </w:rPr>
        <w:t xml:space="preserve"> Leonardo G. P. Murta</w:t>
      </w:r>
    </w:p>
    <w:p w:rsidR="008B197E" w:rsidRPr="0093220D" w:rsidRDefault="0093220D">
      <w:pPr>
        <w:pStyle w:val="Affiliations"/>
        <w:rPr>
          <w:spacing w:val="-2"/>
          <w:lang w:val="pt-BR"/>
        </w:rPr>
      </w:pPr>
      <w:r w:rsidRPr="0093220D">
        <w:rPr>
          <w:rFonts w:eastAsia="MS Mincho"/>
          <w:lang w:val="pt-BR"/>
        </w:rPr>
        <w:t>Instituto de Computação, Universidade Federal Fluminense (UFF)</w:t>
      </w:r>
      <w:r w:rsidR="008B197E" w:rsidRPr="0093220D">
        <w:rPr>
          <w:spacing w:val="-2"/>
          <w:lang w:val="pt-BR"/>
        </w:rPr>
        <w:br/>
      </w:r>
      <w:proofErr w:type="spellStart"/>
      <w:r w:rsidRPr="0093220D">
        <w:rPr>
          <w:spacing w:val="-2"/>
          <w:lang w:val="pt-BR"/>
        </w:rPr>
        <w:t>Niteroi</w:t>
      </w:r>
      <w:proofErr w:type="spellEnd"/>
      <w:r w:rsidRPr="0093220D">
        <w:rPr>
          <w:spacing w:val="-2"/>
          <w:lang w:val="pt-BR"/>
        </w:rPr>
        <w:t xml:space="preserve">, </w:t>
      </w:r>
      <w:proofErr w:type="spellStart"/>
      <w:r w:rsidRPr="0093220D">
        <w:rPr>
          <w:spacing w:val="-2"/>
          <w:lang w:val="pt-BR"/>
        </w:rPr>
        <w:t>Brazil</w:t>
      </w:r>
      <w:proofErr w:type="spellEnd"/>
    </w:p>
    <w:p w:rsidR="008B197E" w:rsidRDefault="0093220D" w:rsidP="0093220D">
      <w:pPr>
        <w:pStyle w:val="E-Mail"/>
        <w:rPr>
          <w:spacing w:val="-2"/>
        </w:rPr>
      </w:pPr>
      <w:r>
        <w:rPr>
          <w:rFonts w:eastAsia="MS Mincho"/>
        </w:rPr>
        <w:t>{</w:t>
      </w:r>
      <w:proofErr w:type="spellStart"/>
      <w:r>
        <w:rPr>
          <w:rFonts w:eastAsia="MS Mincho"/>
        </w:rPr>
        <w:t>ccesario</w:t>
      </w:r>
      <w:proofErr w:type="spellEnd"/>
      <w:r>
        <w:rPr>
          <w:rFonts w:eastAsia="MS Mincho"/>
        </w:rPr>
        <w:t xml:space="preserve">, </w:t>
      </w:r>
      <w:proofErr w:type="spellStart"/>
      <w:r>
        <w:rPr>
          <w:rFonts w:eastAsia="MS Mincho"/>
        </w:rPr>
        <w:t>leomurta</w:t>
      </w:r>
      <w:proofErr w:type="spellEnd"/>
      <w:r>
        <w:rPr>
          <w:rFonts w:eastAsia="MS Mincho"/>
        </w:rPr>
        <w:t>}@ic.uff.br</w:t>
      </w:r>
    </w:p>
    <w:p w:rsidR="0093220D" w:rsidRDefault="0093220D" w:rsidP="0093220D">
      <w:pPr>
        <w:pStyle w:val="E-Mail"/>
        <w:jc w:val="both"/>
        <w:sectPr w:rsidR="0093220D" w:rsidSect="0093220D">
          <w:type w:val="continuous"/>
          <w:pgSz w:w="12240" w:h="15840" w:code="1"/>
          <w:pgMar w:top="1080" w:right="1080" w:bottom="1440" w:left="1080" w:header="720" w:footer="720" w:gutter="0"/>
          <w:cols w:space="0"/>
        </w:sectPr>
      </w:pPr>
    </w:p>
    <w:p w:rsidR="008B197E" w:rsidRDefault="008B197E" w:rsidP="00591C5E">
      <w:pP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t>ABSTRACT</w:t>
      </w:r>
    </w:p>
    <w:p w:rsidR="008B197E" w:rsidRDefault="002A046A">
      <w:pPr>
        <w:pStyle w:val="Abstract"/>
      </w:pPr>
      <w:r w:rsidRPr="00E12EBC">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w:t>
      </w:r>
      <w:r>
        <w:t>ce. We also ra</w:t>
      </w:r>
      <w:r w:rsidRPr="00E12EBC">
        <w:t>n an observational study and a benchmark over DyeVC, and the results were promising: it was considered easy to use and fast for most repository history exploration operations, while providing the expected answers</w:t>
      </w:r>
      <w:r>
        <w:t>.</w:t>
      </w:r>
      <w:r w:rsidR="008B197E">
        <w:t xml:space="preserve">  </w:t>
      </w:r>
    </w:p>
    <w:p w:rsidR="008B197E" w:rsidRDefault="008B197E">
      <w:pPr>
        <w:spacing w:before="120" w:after="0"/>
      </w:pPr>
      <w:r>
        <w:rPr>
          <w:b/>
          <w:sz w:val="24"/>
        </w:rPr>
        <w:t>Keywords</w:t>
      </w:r>
    </w:p>
    <w:p w:rsidR="008B197E" w:rsidRDefault="008B197E">
      <w:pPr>
        <w:spacing w:after="120"/>
      </w:pPr>
      <w:r>
        <w:t>Keywords are your own designated keywords</w:t>
      </w:r>
      <w:r w:rsidR="004D68FC">
        <w:t xml:space="preserve"> separated by semicolons (“;”)</w:t>
      </w:r>
      <w:r>
        <w:t>.</w:t>
      </w:r>
    </w:p>
    <w:p w:rsidR="008B197E" w:rsidRDefault="008B197E">
      <w:pPr>
        <w:pStyle w:val="Ttulo1"/>
        <w:spacing w:before="120"/>
      </w:pPr>
      <w:r>
        <w:t>INTRODUCTION</w:t>
      </w:r>
    </w:p>
    <w:p w:rsidR="000F7A30" w:rsidRPr="00591C5E" w:rsidRDefault="000F7A30" w:rsidP="000F7A30">
      <w:pPr>
        <w:framePr w:w="4678" w:h="1979" w:hRule="exact" w:hSpace="187" w:wrap="around" w:vAnchor="page" w:hAnchor="page" w:x="1158" w:y="12600" w:anchorLock="1"/>
        <w:rPr>
          <w:iCs/>
          <w:lang w:val="pt-BR"/>
        </w:rPr>
      </w:pPr>
    </w:p>
    <w:p w:rsidR="000F7A30" w:rsidRDefault="002A046A" w:rsidP="00F5237E">
      <w:pPr>
        <w:pStyle w:val="EstiloRecuodecorpodetextoPrimeiralinha0cmDepoisde"/>
      </w:pPr>
      <w:r w:rsidRPr="002A046A">
        <w:t xml:space="preserve">Version Control Systems (VCS) date back to the 70s, when SCCS emerged [1] Their primary purpose is to keep software development under control [2]. Along these almost 40 years, VCSs has evolved from a centralized repository with local access (e.g., SCCS and RCS [3]) to a client-server architecture (e.g., CVS [4] and Subversion [5]). More recently, distributed VCSs (DVCS) arose (e.g., Git [6] and Mercurial [7]) allowing clones of the entire repository in different locations. According to a survey conducted in the Eclipse community [8], Git and </w:t>
      </w:r>
      <w:proofErr w:type="spellStart"/>
      <w:r w:rsidRPr="002A046A">
        <w:t>Github</w:t>
      </w:r>
      <w:proofErr w:type="spellEnd"/>
      <w:r w:rsidRPr="002A046A">
        <w:t xml:space="preserve"> combined usage increased from 6.8% to 42.9% between 2010 and 2014 (a growth greater than 500%). During this same period, Subversion and CVS combined usage decreased from 71% in 2010 to 34.4% in 2014. This clearly shows momentum and a strong tendency in the adoption of DVCSs in the open source </w:t>
      </w:r>
      <w:r w:rsidR="000F7A30" w:rsidRPr="002A046A">
        <w:t>community.</w:t>
      </w:r>
    </w:p>
    <w:p w:rsidR="000F7A30" w:rsidRPr="000F7A30" w:rsidRDefault="000F7A30" w:rsidP="00F5237E">
      <w:pPr>
        <w:pStyle w:val="EstiloRecuodecorpodetextoPrimeiralinha0cmDepoisde"/>
      </w:pPr>
      <w:r w:rsidRPr="000F7A30">
        <w:t xml:space="preserve">Besides these changes from local to client-server and then to a distributed architecture, the concurrency control policy adopted by VCSs also changed from lock-based (pessimistic) to branch-based (optimistic). According to </w:t>
      </w:r>
      <w:proofErr w:type="spellStart"/>
      <w:r w:rsidRPr="000F7A30">
        <w:t>Walrad</w:t>
      </w:r>
      <w:proofErr w:type="spellEnd"/>
      <w:r w:rsidRPr="000F7A30">
        <w:t xml:space="preserve"> and Strom </w:t>
      </w:r>
      <w:r w:rsidRPr="000F7A30">
        <w:fldChar w:fldCharType="begin"/>
      </w:r>
      <w:r w:rsidR="007714E6">
        <w:instrText xml:space="preserve"> ADDIN ZOTERO_ITEM CSL_CITATION {"citationID":"2idotcuovi","properties":{"formattedCitation":"[1]","plainCitation":"[1]"},"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0F7A30">
        <w:fldChar w:fldCharType="separate"/>
      </w:r>
      <w:r w:rsidR="007714E6" w:rsidRPr="007714E6">
        <w:t>[1]</w:t>
      </w:r>
      <w:r w:rsidRPr="000F7A30">
        <w:fldChar w:fldCharType="end"/>
      </w:r>
      <w:r w:rsidRPr="000F7A30">
        <w:t xml:space="preserve">, creating branches in VCSs is essential to software development because it enables concurrent development, allowing the maintenance of </w:t>
      </w:r>
      <w:r w:rsidRPr="000F7A30">
        <w:t xml:space="preserve">different versions of a system, the customization to different platforms/customers, among other features. DVCSs include better support for working with branches </w:t>
      </w:r>
      <w:r w:rsidRPr="000F7A30">
        <w:fldChar w:fldCharType="begin"/>
      </w:r>
      <w:r w:rsidR="007714E6">
        <w:instrText xml:space="preserve"> ADDIN ZOTERO_ITEM CSL_CITATION {"citationID":"1eigv6576o","properties":{"formattedCitation":"[2]","plainCitation":"[2]"},"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0F7A30">
        <w:fldChar w:fldCharType="separate"/>
      </w:r>
      <w:r w:rsidR="007714E6" w:rsidRPr="007714E6">
        <w:t>[2]</w:t>
      </w:r>
      <w:r w:rsidRPr="000F7A30">
        <w:fldChar w:fldCharType="end"/>
      </w:r>
      <w:r w:rsidRPr="000F7A30">
        <w:t>, turning the branch creation into a recurring pattern, no matter if this creation is explicitly done by executing a “branch” command or implicitly when a repository is cloned.</w:t>
      </w:r>
    </w:p>
    <w:p w:rsidR="000F7A30" w:rsidRPr="000F7A30" w:rsidRDefault="000F7A30" w:rsidP="00F5237E">
      <w:pPr>
        <w:pStyle w:val="EstiloRecuodecorpodetextoPrimeiralinha0cmDepoisde"/>
      </w:pPr>
      <w:r w:rsidRPr="000F7A30">
        <w:t xml:space="preserve">However, distributed software development, especially from the geographical perspective </w:t>
      </w:r>
      <w:r w:rsidRPr="000F7A30">
        <w:fldChar w:fldCharType="begin"/>
      </w:r>
      <w:r w:rsidR="007714E6">
        <w:instrText xml:space="preserve"> ADDIN ZOTERO_ITEM CSL_CITATION {"citationID":"hnp3mrmha","properties":{"formattedCitation":"[3]","plainCitation":"[3]"},"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0F7A30">
        <w:fldChar w:fldCharType="separate"/>
      </w:r>
      <w:r w:rsidR="007714E6" w:rsidRPr="007714E6">
        <w:t>[3]</w:t>
      </w:r>
      <w:r w:rsidRPr="000F7A30">
        <w:fldChar w:fldCharType="end"/>
      </w:r>
      <w:r w:rsidRPr="000F7A30">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0F7A30">
        <w:fldChar w:fldCharType="begin"/>
      </w:r>
      <w:r w:rsidR="007714E6">
        <w:instrText xml:space="preserve"> ADDIN ZOTERO_ITEM CSL_CITATION {"citationID":"2ekv0t8s2f","properties":{"formattedCitation":"[4]","plainCitation":"[4]"},"citationItems":[{"id":1071,"uris":["http://zotero.org/users/892576/items/72T7GIFR"],"uri":["http://zotero.org/users/892576/items/72T7GIFR"],"itemData":{"id":1071,"type":"paper-conference","title":"Parallel changes in large scale software development: an observational case study","publisher":"IEEE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0F7A30">
        <w:fldChar w:fldCharType="separate"/>
      </w:r>
      <w:r w:rsidR="007714E6" w:rsidRPr="007714E6">
        <w:t>[4]</w:t>
      </w:r>
      <w:r w:rsidRPr="000F7A30">
        <w:fldChar w:fldCharType="end"/>
      </w:r>
      <w:r w:rsidRPr="000F7A30">
        <w:t xml:space="preserve">, concurrent development increases the number of defects in software. Besides, Silva et al. </w:t>
      </w:r>
      <w:r w:rsidRPr="000F7A30">
        <w:fldChar w:fldCharType="begin"/>
      </w:r>
      <w:r w:rsidR="007714E6">
        <w:instrText xml:space="preserve"> ADDIN ZOTERO_ITEM CSL_CITATION {"citationID":"9c6s89nqv","properties":{"formattedCitation":"[5]","plainCitation":"[5]"},"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0F7A30">
        <w:fldChar w:fldCharType="separate"/>
      </w:r>
      <w:r w:rsidR="007714E6" w:rsidRPr="007714E6">
        <w:t>[5]</w:t>
      </w:r>
      <w:r w:rsidRPr="000F7A30">
        <w:fldChar w:fldCharType="end"/>
      </w:r>
      <w:r w:rsidRPr="000F7A30">
        <w:t xml:space="preserve"> say that branches are frequently used for promoting isolation among developers, postponing the perception of conflicts that result from changes made by co-workers. These conflicts are noticed only after pulling changes in the context of DVCSs. Moreover, </w:t>
      </w:r>
      <w:proofErr w:type="spellStart"/>
      <w:r w:rsidRPr="000F7A30">
        <w:t>Brun</w:t>
      </w:r>
      <w:proofErr w:type="spellEnd"/>
      <w:r w:rsidRPr="000F7A30">
        <w:t xml:space="preserve"> et al. </w:t>
      </w:r>
      <w:r w:rsidRPr="000F7A30">
        <w:fldChar w:fldCharType="begin"/>
      </w:r>
      <w:r w:rsidR="007714E6">
        <w:instrText xml:space="preserve"> ADDIN ZOTERO_ITEM CSL_CITATION {"citationID":"vh649e4a6","properties":{"formattedCitation":"[6]","plainCitation":"[6]"},"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0F7A30">
        <w:fldChar w:fldCharType="separate"/>
      </w:r>
      <w:r w:rsidR="007714E6" w:rsidRPr="007714E6">
        <w:t>[6]</w:t>
      </w:r>
      <w:r w:rsidRPr="000F7A30">
        <w:fldChar w:fldCharType="end"/>
      </w:r>
      <w:r w:rsidRPr="000F7A30">
        <w:t xml:space="preserve"> show that, even using modern DVCSs, conflicts during merges are frequent, persistent, and appear not only as overlapping textual edits (i.e., physical conflicts) but also as subsequent build (i.e., syntactic conflicts) and test failures (i.e., semantic conflicts).</w:t>
      </w:r>
    </w:p>
    <w:p w:rsidR="000F7A30" w:rsidRPr="000F7A30" w:rsidRDefault="000F7A30" w:rsidP="00F5237E">
      <w:pPr>
        <w:pStyle w:val="EstiloRecuodecorpodetextoPrimeiralinha0cmDepoisde"/>
      </w:pPr>
      <w:r w:rsidRPr="000F7A30">
        <w:t xml:space="preserve">By enabling repository clones, DVCSs expand the branching possibilities discussed by Appleton et al. </w:t>
      </w:r>
      <w:r w:rsidRPr="000F7A30">
        <w:fldChar w:fldCharType="begin"/>
      </w:r>
      <w:r w:rsidR="007714E6">
        <w:instrText xml:space="preserve"> ADDIN ZOTERO_ITEM CSL_CITATION {"citationID":"29rlr5iagg","properties":{"formattedCitation":"[7]","plainCitation":"[7]"},"citationItems":[{"id":1062,"uris":["http://zotero.org/users/892576/items/64TVAQ57"],"uri":["http://zotero.org/users/892576/items/64TVAQ57"],"itemData":{"id":1062,"type":"paper-conference","title":"Streamed lines: Branching patterns for parallel software development","publisher":"ACM","publisher-place":"Monticello,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0F7A30">
        <w:fldChar w:fldCharType="separate"/>
      </w:r>
      <w:r w:rsidR="007714E6" w:rsidRPr="007714E6">
        <w:t>[7]</w:t>
      </w:r>
      <w:r w:rsidRPr="000F7A30">
        <w:fldChar w:fldCharType="end"/>
      </w:r>
      <w:r w:rsidRPr="000F7A30">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rsidR="000F7A30" w:rsidRDefault="000F7A30" w:rsidP="00F5237E">
      <w:pPr>
        <w:pStyle w:val="EstiloRecuodecorpodetextoPrimeiralinha0cmDepoisde"/>
      </w:pPr>
      <w:r w:rsidRPr="000F7A30">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w:t>
      </w:r>
      <w:proofErr w:type="spellStart"/>
      <w:r w:rsidRPr="000F7A30">
        <w:t>Palantir</w:t>
      </w:r>
      <w:proofErr w:type="spellEnd"/>
      <w:r w:rsidRPr="000F7A30">
        <w:t xml:space="preserve"> </w:t>
      </w:r>
      <w:r w:rsidRPr="000F7A30">
        <w:fldChar w:fldCharType="begin"/>
      </w:r>
      <w:r w:rsidR="007714E6">
        <w:instrText xml:space="preserve"> ADDIN ZOTERO_ITEM CSL_CITATION {"citationID":"2gc61d813p","properties":{"formattedCitation":"[8]","plainCitation":"[8]"},"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0F7A30">
        <w:fldChar w:fldCharType="separate"/>
      </w:r>
      <w:r w:rsidR="007714E6" w:rsidRPr="007714E6">
        <w:t>[8]</w:t>
      </w:r>
      <w:r w:rsidRPr="000F7A30">
        <w:fldChar w:fldCharType="end"/>
      </w:r>
      <w:r w:rsidRPr="000F7A30">
        <w:t xml:space="preserve">, </w:t>
      </w:r>
      <w:proofErr w:type="spellStart"/>
      <w:r w:rsidRPr="000F7A30">
        <w:t>FASTDash</w:t>
      </w:r>
      <w:proofErr w:type="spellEnd"/>
      <w:r w:rsidRPr="000F7A30">
        <w:t xml:space="preserve"> </w:t>
      </w:r>
      <w:r w:rsidRPr="000F7A30">
        <w:fldChar w:fldCharType="begin"/>
      </w:r>
      <w:r w:rsidR="007714E6">
        <w:instrText xml:space="preserve"> ADDIN ZOTERO_ITEM CSL_CITATION {"citationID":"26c2ni7fli","properties":{"formattedCitation":"[9]","plainCitation":"[9]"},"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0F7A30">
        <w:fldChar w:fldCharType="separate"/>
      </w:r>
      <w:r w:rsidR="007714E6" w:rsidRPr="007714E6">
        <w:t>[9]</w:t>
      </w:r>
      <w:r w:rsidRPr="000F7A30">
        <w:fldChar w:fldCharType="end"/>
      </w:r>
      <w:r w:rsidRPr="000F7A30">
        <w:t xml:space="preserve">, Lighthouse </w:t>
      </w:r>
      <w:r w:rsidRPr="000F7A30">
        <w:fldChar w:fldCharType="begin"/>
      </w:r>
      <w:r w:rsidR="007714E6">
        <w:instrText xml:space="preserve"> ADDIN ZOTERO_ITEM CSL_CITATION {"citationID":"1hbthtrifm","properties":{"formattedCitation":"[5]","plainCitation":"[5]"},"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0F7A30">
        <w:fldChar w:fldCharType="separate"/>
      </w:r>
      <w:r w:rsidR="007714E6" w:rsidRPr="007714E6">
        <w:t>[5]</w:t>
      </w:r>
      <w:r w:rsidRPr="000F7A30">
        <w:fldChar w:fldCharType="end"/>
      </w:r>
      <w:r w:rsidRPr="000F7A30">
        <w:t xml:space="preserve">, </w:t>
      </w:r>
      <w:proofErr w:type="spellStart"/>
      <w:r w:rsidRPr="000F7A30">
        <w:t>CollabVS</w:t>
      </w:r>
      <w:proofErr w:type="spellEnd"/>
      <w:r w:rsidRPr="000F7A30">
        <w:t xml:space="preserve"> </w:t>
      </w:r>
      <w:r w:rsidRPr="000F7A30">
        <w:fldChar w:fldCharType="begin"/>
      </w:r>
      <w:r w:rsidR="007714E6">
        <w:instrText xml:space="preserve"> ADDIN ZOTERO_ITEM CSL_CITATION {"citationID":"1691o8d309","properties":{"formattedCitation":"[10]","plainCitation":"[10]"},"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0F7A30">
        <w:fldChar w:fldCharType="separate"/>
      </w:r>
      <w:r w:rsidR="007714E6" w:rsidRPr="007714E6">
        <w:t>[10]</w:t>
      </w:r>
      <w:r w:rsidRPr="000F7A30">
        <w:fldChar w:fldCharType="end"/>
      </w:r>
      <w:r w:rsidRPr="000F7A30">
        <w:t xml:space="preserve">, Safe-Commit </w:t>
      </w:r>
      <w:r w:rsidRPr="000F7A30">
        <w:fldChar w:fldCharType="begin"/>
      </w:r>
      <w:r w:rsidR="007714E6">
        <w:instrText xml:space="preserve"> ADDIN ZOTERO_ITEM CSL_CITATION {"citationID":"sm9shrmgm","properties":{"formattedCitation":"[11]","plainCitation":"[11]"},"citationItems":[{"id":1119,"uris":["http://zotero.org/users/892576/items/GGPFIC3M"],"uri":["http://zotero.org/users/892576/items/GGPFIC3M"],"itemData":{"id":1119,"type":"paper-conference","title":"Safe-commit analysis to facilitate team software development","publisher":"IEEE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0F7A30">
        <w:fldChar w:fldCharType="separate"/>
      </w:r>
      <w:r w:rsidR="007714E6" w:rsidRPr="007714E6">
        <w:t>[11]</w:t>
      </w:r>
      <w:r w:rsidRPr="000F7A30">
        <w:fldChar w:fldCharType="end"/>
      </w:r>
      <w:r w:rsidRPr="000F7A30">
        <w:t xml:space="preserve">, Crystal </w:t>
      </w:r>
      <w:r w:rsidRPr="000F7A30">
        <w:fldChar w:fldCharType="begin"/>
      </w:r>
      <w:r w:rsidR="007714E6">
        <w:instrText xml:space="preserve"> ADDIN ZOTERO_ITEM CSL_CITATION {"citationID":"kqhaapb1u","properties":{"formattedCitation":"[6]","plainCitation":"[6]"},"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0F7A30">
        <w:fldChar w:fldCharType="separate"/>
      </w:r>
      <w:r w:rsidR="007714E6" w:rsidRPr="007714E6">
        <w:t>[6]</w:t>
      </w:r>
      <w:r w:rsidRPr="000F7A30">
        <w:fldChar w:fldCharType="end"/>
      </w:r>
      <w:r w:rsidRPr="000F7A30">
        <w:t xml:space="preserve"> and </w:t>
      </w:r>
      <w:proofErr w:type="spellStart"/>
      <w:r w:rsidRPr="000F7A30">
        <w:t>WeCode</w:t>
      </w:r>
      <w:proofErr w:type="spellEnd"/>
      <w:r w:rsidRPr="000F7A30">
        <w:t xml:space="preserve"> </w:t>
      </w:r>
      <w:r w:rsidRPr="000F7A30">
        <w:fldChar w:fldCharType="begin"/>
      </w:r>
      <w:r w:rsidR="007714E6">
        <w:instrText xml:space="preserve"> ADDIN ZOTERO_ITEM CSL_CITATION {"citationID":"1vbubtrkmf","properties":{"formattedCitation":"[12]","plainCitation":"[12]"},"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0F7A30">
        <w:fldChar w:fldCharType="separate"/>
      </w:r>
      <w:r w:rsidR="007714E6" w:rsidRPr="007714E6">
        <w:t>[12]</w:t>
      </w:r>
      <w:r w:rsidRPr="000F7A30">
        <w:fldChar w:fldCharType="end"/>
      </w:r>
      <w:r w:rsidRPr="000F7A30">
        <w:t>, deal with question Q3, giving to the developers awareness of concurrent changes, but none of them deal with multiple branches. Dealing with multiple branches is important to address semantic conflicts, which can be caused by changes in different artifacts that depend on each other</w:t>
      </w:r>
      <w:r>
        <w:t>.</w:t>
      </w:r>
    </w:p>
    <w:p w:rsidR="000F7A30" w:rsidRPr="000F7A30" w:rsidRDefault="002461E1" w:rsidP="00F5237E">
      <w:pPr>
        <w:pStyle w:val="EstiloRecuodecorpodetextoPrimeiralinha0cmDepoisde"/>
      </w:pPr>
      <w:r w:rsidRPr="000F7A30">
        <w:rPr>
          <w:noProof/>
          <w:lang w:val="pt-BR" w:eastAsia="pt-BR"/>
        </w:rPr>
        <w:lastRenderedPageBreak/>
        <mc:AlternateContent>
          <mc:Choice Requires="wps">
            <w:drawing>
              <wp:anchor distT="0" distB="0" distL="114300" distR="114300" simplePos="0" relativeHeight="251596800" behindDoc="0" locked="0" layoutInCell="1" allowOverlap="1" wp14:anchorId="68FC6243" wp14:editId="355293E9">
                <wp:simplePos x="0" y="0"/>
                <wp:positionH relativeFrom="margin">
                  <wp:posOffset>3345180</wp:posOffset>
                </wp:positionH>
                <wp:positionV relativeFrom="paragraph">
                  <wp:posOffset>-1905</wp:posOffset>
                </wp:positionV>
                <wp:extent cx="3051810" cy="1699260"/>
                <wp:effectExtent l="0" t="0" r="0" b="1905"/>
                <wp:wrapSquare wrapText="bothSides"/>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810" cy="16992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A92A59">
                            <w:pPr>
                              <w:keepNext/>
                              <w:jc w:val="center"/>
                            </w:pPr>
                            <w:r w:rsidRPr="000E44CC">
                              <w:rPr>
                                <w:rFonts w:ascii="Calibri" w:hAnsi="Calibri"/>
                                <w:noProof/>
                                <w:lang w:val="pt-BR" w:eastAsia="pt-BR"/>
                              </w:rPr>
                              <w:drawing>
                                <wp:inline distT="0" distB="0" distL="0" distR="0" wp14:anchorId="5905C010" wp14:editId="4CA60652">
                                  <wp:extent cx="1609725" cy="1400175"/>
                                  <wp:effectExtent l="0" t="0" r="9525" b="9525"/>
                                  <wp:docPr id="18"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rsidR="007714E6" w:rsidRPr="00F51408" w:rsidRDefault="007714E6" w:rsidP="00A92A59">
                            <w:pPr>
                              <w:pStyle w:val="Legenda"/>
                              <w:rPr>
                                <w:rFonts w:cs="Times New Roman"/>
                                <w:szCs w:val="20"/>
                                <w:lang w:eastAsia="en-US"/>
                              </w:rPr>
                            </w:pPr>
                            <w:bookmarkStart w:id="0" w:name="_Ref447910183"/>
                            <w:r>
                              <w:t xml:space="preserve">Figure </w:t>
                            </w:r>
                            <w:fldSimple w:instr=" SEQ Figure \* ARABIC ">
                              <w:r>
                                <w:rPr>
                                  <w:noProof/>
                                </w:rPr>
                                <w:t>1</w:t>
                              </w:r>
                            </w:fldSimple>
                            <w:bookmarkEnd w:id="0"/>
                            <w:r>
                              <w:t>. Overview of DyeVC</w:t>
                            </w:r>
                          </w:p>
                          <w:p w:rsidR="007714E6" w:rsidRDefault="007714E6" w:rsidP="000F7A3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FC6243" id="_x0000_t202" coordsize="21600,21600" o:spt="202" path="m,l,21600r21600,l21600,xe">
                <v:stroke joinstyle="miter"/>
                <v:path gradientshapeok="t" o:connecttype="rect"/>
              </v:shapetype>
              <v:shape id="Text Box 13" o:spid="_x0000_s1026" type="#_x0000_t202" style="position:absolute;left:0;text-align:left;margin-left:263.4pt;margin-top:-.15pt;width:240.3pt;height:133.8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" stroked="f">
                <v:textbox>
                  <w:txbxContent>
                    <w:p w:rsidR="007714E6" w:rsidRDefault="007714E6" w:rsidP="00A92A59">
                      <w:pPr>
                        <w:keepNext/>
                        <w:jc w:val="center"/>
                      </w:pPr>
                      <w:r w:rsidRPr="000E44CC">
                        <w:rPr>
                          <w:rFonts w:ascii="Calibri" w:hAnsi="Calibri"/>
                          <w:noProof/>
                          <w:lang w:val="pt-BR" w:eastAsia="pt-BR"/>
                        </w:rPr>
                        <w:drawing>
                          <wp:inline distT="0" distB="0" distL="0" distR="0" wp14:anchorId="5905C010" wp14:editId="4CA60652">
                            <wp:extent cx="1609725" cy="1400175"/>
                            <wp:effectExtent l="0" t="0" r="9525" b="9525"/>
                            <wp:docPr id="18"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rsidR="007714E6" w:rsidRPr="00F51408" w:rsidRDefault="007714E6" w:rsidP="00A92A59">
                      <w:pPr>
                        <w:pStyle w:val="Legenda"/>
                        <w:rPr>
                          <w:rFonts w:cs="Times New Roman"/>
                          <w:szCs w:val="20"/>
                          <w:lang w:eastAsia="en-US"/>
                        </w:rPr>
                      </w:pPr>
                      <w:bookmarkStart w:id="1" w:name="_Ref447910183"/>
                      <w:r>
                        <w:t xml:space="preserve">Figure </w:t>
                      </w:r>
                      <w:fldSimple w:instr=" SEQ Figure \* ARABIC ">
                        <w:r>
                          <w:rPr>
                            <w:noProof/>
                          </w:rPr>
                          <w:t>1</w:t>
                        </w:r>
                      </w:fldSimple>
                      <w:bookmarkEnd w:id="1"/>
                      <w:r>
                        <w:t>. Overview of DyeVC</w:t>
                      </w:r>
                    </w:p>
                    <w:p w:rsidR="007714E6" w:rsidRDefault="007714E6" w:rsidP="000F7A30"/>
                  </w:txbxContent>
                </v:textbox>
                <w10:wrap type="square" anchorx="margin"/>
              </v:shape>
            </w:pict>
          </mc:Fallback>
        </mc:AlternateContent>
      </w:r>
      <w:r w:rsidR="000F7A30" w:rsidRPr="000F7A30">
        <w:t>We propose an approach named DyeVC</w:t>
      </w:r>
      <w:r w:rsidR="000F7A30" w:rsidRPr="000F7A30">
        <w:rPr>
          <w:vertAlign w:val="superscript"/>
        </w:rPr>
        <w:footnoteReference w:id="1"/>
      </w:r>
      <w:r w:rsidR="000F7A30" w:rsidRPr="000F7A30">
        <w:t xml:space="preserve"> in order to answer the above questions. DyeVC is a novel monitoring and visualization approach for DVCS that gathers information about different repositories and presents them visually to the user. This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rsidR="000F7A30" w:rsidRPr="000F7A30" w:rsidRDefault="000F7A30" w:rsidP="00F5237E">
      <w:pPr>
        <w:pStyle w:val="EstiloRecuodecorpodetextoPrimeiralinha0cmDepoisde"/>
      </w:pPr>
      <w:r w:rsidRPr="000F7A30">
        <w:t xml:space="preserve">This paper expands the concepts presented in a previous workshop paper </w:t>
      </w:r>
      <w:r w:rsidRPr="000F7A30">
        <w:fldChar w:fldCharType="begin"/>
      </w:r>
      <w:r w:rsidR="007714E6">
        <w:instrText xml:space="preserve"> ADDIN ZOTERO_ITEM CSL_CITATION {"citationID":"2cet1tule","properties":{"formattedCitation":"[13]","plainCitation":"[13]"},"citationItems":[{"id":2523,"uris":["http://zotero.org/users/892576/items/UND4MEN6"],"uri":["http://zotero.org/users/892576/items/UND4MEN6"],"itemData":{"id":2523,"type":"paper-conference","title":"What is going on around my repository?","publisher":"UNB","publisher-place":"Brasilia,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0F7A30">
        <w:fldChar w:fldCharType="separate"/>
      </w:r>
      <w:r w:rsidR="007714E6" w:rsidRPr="007714E6">
        <w:t>[13]</w:t>
      </w:r>
      <w:r w:rsidRPr="000F7A30">
        <w:fldChar w:fldCharType="end"/>
      </w:r>
      <w:r w:rsidRPr="000F7A30">
        <w:t xml:space="preserve"> by including a more thoroughly discussion about our approach, such as how we depict the dependencies among the repositories in a project. It also includes the evaluation of DyeVC over open source projects and the results of an observational study and a benchmark over DyeVC.  </w:t>
      </w:r>
      <w:r w:rsidRPr="001927C2">
        <w:t xml:space="preserve">This paper is organized as follows: Section </w:t>
      </w:r>
      <w:r w:rsidR="001927C2">
        <w:rPr>
          <w:lang w:val="pt-BR"/>
        </w:rPr>
        <w:fldChar w:fldCharType="begin"/>
      </w:r>
      <w:r w:rsidR="001927C2" w:rsidRPr="001927C2">
        <w:instrText xml:space="preserve"> REF _Ref447919075 \r \h </w:instrText>
      </w:r>
      <w:r w:rsidR="001927C2">
        <w:rPr>
          <w:lang w:val="pt-BR"/>
        </w:rPr>
      </w:r>
      <w:r w:rsidR="001927C2">
        <w:rPr>
          <w:lang w:val="pt-BR"/>
        </w:rPr>
        <w:fldChar w:fldCharType="separate"/>
      </w:r>
      <w:r w:rsidR="00BB6335">
        <w:t>2</w:t>
      </w:r>
      <w:r w:rsidR="001927C2">
        <w:rPr>
          <w:lang w:val="pt-BR"/>
        </w:rPr>
        <w:fldChar w:fldCharType="end"/>
      </w:r>
      <w:r w:rsidR="001927C2" w:rsidRPr="001927C2">
        <w:t xml:space="preserve"> </w:t>
      </w:r>
      <w:r w:rsidRPr="001927C2">
        <w:t xml:space="preserve">presents the DyeVC approach. </w:t>
      </w:r>
      <w:r w:rsidRPr="001B5E80">
        <w:t xml:space="preserve">Section </w:t>
      </w:r>
      <w:r w:rsidR="001927C2">
        <w:rPr>
          <w:lang w:val="pt-BR"/>
        </w:rPr>
        <w:fldChar w:fldCharType="begin"/>
      </w:r>
      <w:r w:rsidR="001927C2" w:rsidRPr="001B5E80">
        <w:instrText xml:space="preserve"> REF _Ref447919087 \r \h </w:instrText>
      </w:r>
      <w:r w:rsidR="001927C2">
        <w:rPr>
          <w:lang w:val="pt-BR"/>
        </w:rPr>
      </w:r>
      <w:r w:rsidR="001927C2">
        <w:rPr>
          <w:lang w:val="pt-BR"/>
        </w:rPr>
        <w:fldChar w:fldCharType="separate"/>
      </w:r>
      <w:r w:rsidR="00BB6335">
        <w:t>3</w:t>
      </w:r>
      <w:r w:rsidR="001927C2">
        <w:rPr>
          <w:lang w:val="pt-BR"/>
        </w:rPr>
        <w:fldChar w:fldCharType="end"/>
      </w:r>
      <w:r w:rsidR="001927C2" w:rsidRPr="001B5E80">
        <w:t xml:space="preserve"> </w:t>
      </w:r>
      <w:r w:rsidRPr="007714E6">
        <w:t xml:space="preserve">presents the technologies used in our prototype implementation. Section </w:t>
      </w:r>
      <w:r w:rsidR="001B5E80">
        <w:fldChar w:fldCharType="begin"/>
      </w:r>
      <w:r w:rsidR="001B5E80">
        <w:instrText xml:space="preserve"> REF _Ref447919103 \r \h </w:instrText>
      </w:r>
      <w:r w:rsidR="001B5E80">
        <w:fldChar w:fldCharType="separate"/>
      </w:r>
      <w:r w:rsidR="00BB6335">
        <w:t>4</w:t>
      </w:r>
      <w:r w:rsidR="001B5E80">
        <w:fldChar w:fldCharType="end"/>
      </w:r>
      <w:r w:rsidR="001B5E80">
        <w:t xml:space="preserve"> </w:t>
      </w:r>
      <w:r w:rsidRPr="001B5E80">
        <w:t xml:space="preserve">shows the evaluation of DyeVC. Section </w:t>
      </w:r>
      <w:r w:rsidR="001B5E80">
        <w:rPr>
          <w:lang w:val="pt-BR"/>
        </w:rPr>
        <w:fldChar w:fldCharType="begin"/>
      </w:r>
      <w:r w:rsidR="001B5E80" w:rsidRPr="001B5E80">
        <w:instrText xml:space="preserve"> REF _Ref447919115 \r \h </w:instrText>
      </w:r>
      <w:r w:rsidR="001B5E80">
        <w:rPr>
          <w:lang w:val="pt-BR"/>
        </w:rPr>
      </w:r>
      <w:r w:rsidR="001B5E80">
        <w:rPr>
          <w:lang w:val="pt-BR"/>
        </w:rPr>
        <w:fldChar w:fldCharType="separate"/>
      </w:r>
      <w:r w:rsidR="00BB6335">
        <w:t>5</w:t>
      </w:r>
      <w:r w:rsidR="001B5E80">
        <w:rPr>
          <w:lang w:val="pt-BR"/>
        </w:rPr>
        <w:fldChar w:fldCharType="end"/>
      </w:r>
      <w:r w:rsidR="001B5E80" w:rsidRPr="00C33732">
        <w:t xml:space="preserve"> </w:t>
      </w:r>
      <w:r w:rsidRPr="001B5E80">
        <w:t xml:space="preserve">discusses some related work and Section </w:t>
      </w:r>
      <w:r w:rsidR="00C33732">
        <w:fldChar w:fldCharType="begin"/>
      </w:r>
      <w:r w:rsidR="00C33732">
        <w:instrText xml:space="preserve"> REF _Ref447919130 \r \h </w:instrText>
      </w:r>
      <w:r w:rsidR="00C33732">
        <w:fldChar w:fldCharType="separate"/>
      </w:r>
      <w:r w:rsidR="00BB6335">
        <w:t>6</w:t>
      </w:r>
      <w:r w:rsidR="00C33732">
        <w:fldChar w:fldCharType="end"/>
      </w:r>
      <w:r w:rsidR="00C33732">
        <w:t xml:space="preserve"> </w:t>
      </w:r>
      <w:r w:rsidRPr="000F7A30">
        <w:t xml:space="preserve">concludes the paper and presents some future work. </w:t>
      </w:r>
    </w:p>
    <w:p w:rsidR="000F7A30" w:rsidRDefault="000F7A30" w:rsidP="000C39EB">
      <w:pPr>
        <w:pStyle w:val="Ttulo1"/>
        <w:spacing w:before="120"/>
      </w:pPr>
      <w:bookmarkStart w:id="2" w:name="_Ref447919075"/>
      <w:r w:rsidRPr="000F7A30">
        <w:t>DYEVC APPROACH</w:t>
      </w:r>
      <w:bookmarkEnd w:id="2"/>
    </w:p>
    <w:p w:rsidR="000F7A30" w:rsidRDefault="000F7A30" w:rsidP="00F5237E">
      <w:pPr>
        <w:pStyle w:val="EstiloRecuodecorpodetextoPrimeiralinha0cmDepoisde"/>
      </w:pPr>
      <w:r w:rsidRPr="000F7A30">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rsidR="000F7A30" w:rsidRDefault="000F7A30" w:rsidP="000F7A30">
      <w:pPr>
        <w:pStyle w:val="Ttulo2"/>
      </w:pPr>
      <w:bookmarkStart w:id="3" w:name="_Ref447914299"/>
      <w:r>
        <w:t>Information Gathering</w:t>
      </w:r>
      <w:bookmarkEnd w:id="3"/>
    </w:p>
    <w:p w:rsidR="000F7A30" w:rsidRDefault="000F7A30" w:rsidP="00F5237E">
      <w:pPr>
        <w:pStyle w:val="EstiloRecuodecorpodetextoPrimeiralinha0cmDepoisde"/>
      </w:pPr>
      <w:r w:rsidRPr="000F7A30">
        <w:rPr>
          <w:noProof/>
          <w:lang w:val="pt-BR" w:eastAsia="pt-BR"/>
        </w:rPr>
        <mc:AlternateContent>
          <mc:Choice Requires="wps">
            <w:drawing>
              <wp:anchor distT="0" distB="0" distL="114300" distR="114300" simplePos="0" relativeHeight="251614208" behindDoc="1" locked="0" layoutInCell="1" allowOverlap="1" wp14:anchorId="76A19FA9" wp14:editId="31771241">
                <wp:simplePos x="0" y="0"/>
                <wp:positionH relativeFrom="column">
                  <wp:posOffset>3345180</wp:posOffset>
                </wp:positionH>
                <wp:positionV relativeFrom="paragraph">
                  <wp:posOffset>1016000</wp:posOffset>
                </wp:positionV>
                <wp:extent cx="3051810" cy="2649220"/>
                <wp:effectExtent l="0" t="0" r="0" b="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810" cy="26492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0F7A30">
                            <w:pPr>
                              <w:keepNext/>
                            </w:pPr>
                            <w:r w:rsidRPr="000E44CC">
                              <w:rPr>
                                <w:rFonts w:ascii="Calibri" w:hAnsi="Calibri"/>
                                <w:noProof/>
                                <w:lang w:val="pt-BR" w:eastAsia="pt-BR"/>
                              </w:rPr>
                              <w:drawing>
                                <wp:inline distT="0" distB="0" distL="0" distR="0" wp14:anchorId="388B32F1" wp14:editId="4F2E085D">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rsidR="007714E6" w:rsidRDefault="007714E6" w:rsidP="00127345">
                            <w:pPr>
                              <w:pStyle w:val="Legenda"/>
                            </w:pPr>
                            <w:bookmarkStart w:id="4" w:name="_Ref447910457"/>
                            <w:r>
                              <w:t xml:space="preserve">Figure </w:t>
                            </w:r>
                            <w:fldSimple w:instr=" SEQ Figure \* ARABIC ">
                              <w:r>
                                <w:rPr>
                                  <w:noProof/>
                                </w:rPr>
                                <w:t>2</w:t>
                              </w:r>
                            </w:fldSimple>
                            <w:bookmarkEnd w:id="4"/>
                            <w:r>
                              <w:t>. Model used to store DyeVC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A19FA9" id="Text Box 15" o:spid="_x0000_s1027" type="#_x0000_t202" style="position:absolute;left:0;text-align:left;margin-left:263.4pt;margin-top:80pt;width:240.3pt;height:208.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" stroked="f">
                <v:textbox>
                  <w:txbxContent>
                    <w:p w:rsidR="007714E6" w:rsidRDefault="007714E6" w:rsidP="000F7A30">
                      <w:pPr>
                        <w:keepNext/>
                      </w:pPr>
                      <w:r w:rsidRPr="000E44CC">
                        <w:rPr>
                          <w:rFonts w:ascii="Calibri" w:hAnsi="Calibri"/>
                          <w:noProof/>
                          <w:lang w:val="pt-BR" w:eastAsia="pt-BR"/>
                        </w:rPr>
                        <w:drawing>
                          <wp:inline distT="0" distB="0" distL="0" distR="0" wp14:anchorId="388B32F1" wp14:editId="4F2E085D">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rsidR="007714E6" w:rsidRDefault="007714E6" w:rsidP="00127345">
                      <w:pPr>
                        <w:pStyle w:val="Legenda"/>
                      </w:pPr>
                      <w:bookmarkStart w:id="5" w:name="_Ref447910457"/>
                      <w:r>
                        <w:t xml:space="preserve">Figure </w:t>
                      </w:r>
                      <w:fldSimple w:instr=" SEQ Figure \* ARABIC ">
                        <w:r>
                          <w:rPr>
                            <w:noProof/>
                          </w:rPr>
                          <w:t>2</w:t>
                        </w:r>
                      </w:fldSimple>
                      <w:bookmarkEnd w:id="5"/>
                      <w:r>
                        <w:t>. Model used to store DyeVC data</w:t>
                      </w:r>
                    </w:p>
                  </w:txbxContent>
                </v:textbox>
                <w10:wrap type="square"/>
              </v:shape>
            </w:pict>
          </mc:Fallback>
        </mc:AlternateContent>
      </w:r>
      <w:r w:rsidRPr="000F7A30">
        <w:t xml:space="preserve">DyeVC continuously gathers information from interrelated clones, starting from clones registered by the user. For each registered clone </w:t>
      </w:r>
      <w:r w:rsidRPr="002461E1">
        <w:rPr>
          <w:i/>
        </w:rPr>
        <w:t>rep</w:t>
      </w:r>
      <w:r w:rsidRPr="000F7A30">
        <w:t xml:space="preserve">, DyeVC transparently creates a local clone </w:t>
      </w:r>
      <w:r w:rsidRPr="002461E1">
        <w:rPr>
          <w:i/>
        </w:rPr>
        <w:t>rep’</w:t>
      </w:r>
      <w:r w:rsidRPr="000F7A30">
        <w:t xml:space="preserve"> in the user’s home folder. </w:t>
      </w:r>
      <w:r w:rsidRPr="002461E1">
        <w:rPr>
          <w:i/>
        </w:rPr>
        <w:t>Rep’</w:t>
      </w:r>
      <w:r w:rsidRPr="000F7A30">
        <w:t xml:space="preserve"> is a working copy used to perform fetches from all of the peers that </w:t>
      </w:r>
      <w:r w:rsidRPr="002461E1">
        <w:rPr>
          <w:i/>
        </w:rPr>
        <w:t>rep</w:t>
      </w:r>
      <w:r w:rsidRPr="000F7A30">
        <w:t xml:space="preserve"> communicates with. As shown in</w:t>
      </w:r>
      <w:r w:rsidR="00A92A59">
        <w:t xml:space="preserve"> </w:t>
      </w:r>
      <w:r w:rsidR="00A92A59">
        <w:fldChar w:fldCharType="begin"/>
      </w:r>
      <w:r w:rsidR="00A92A59">
        <w:instrText xml:space="preserve"> REF _Ref447910183 \h </w:instrText>
      </w:r>
      <w:r w:rsidR="00A92A59">
        <w:fldChar w:fldCharType="separate"/>
      </w:r>
      <w:r w:rsidR="00BB6335">
        <w:t xml:space="preserve">Figure </w:t>
      </w:r>
      <w:r w:rsidR="00BB6335">
        <w:rPr>
          <w:noProof/>
        </w:rPr>
        <w:t>1</w:t>
      </w:r>
      <w:r w:rsidR="00A92A59">
        <w:fldChar w:fldCharType="end"/>
      </w:r>
      <w:r w:rsidRPr="000F7A30">
        <w:t>, data is gathered by DyeVC instances running at each user machine and is stored in a central document database. This way, information from one DyeVC instance is made available to every other instance in the topology.</w:t>
      </w:r>
    </w:p>
    <w:p w:rsidR="00A92A59" w:rsidRPr="002461E1" w:rsidRDefault="00A92A59" w:rsidP="00F5237E">
      <w:pPr>
        <w:pStyle w:val="EstiloRecuodecorpodetextoPrimeiralinha0cmDepoisde"/>
      </w:pPr>
      <w:r w:rsidRPr="002461E1">
        <w:t>DyeVC gathers information not only from registered clones in the user’s machine, but also from their peers, which are clones that communicate with a given clone. Since there is a communication path between a registered clone and its peers (</w:t>
      </w:r>
      <w:r w:rsidRPr="00A92A59">
        <w:t xml:space="preserve">either </w:t>
      </w:r>
      <w:r w:rsidRPr="002461E1">
        <w:t>to push or pull data), we are able to analyze the commits that exist in these peers.</w:t>
      </w:r>
      <w:bookmarkStart w:id="6" w:name="_Ref384931870"/>
      <w:bookmarkEnd w:id="6"/>
      <w:r w:rsidRPr="002461E1">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Details on how data is gathered are explained in sub-section </w:t>
      </w:r>
      <w:r w:rsidRPr="00A92A59">
        <w:fldChar w:fldCharType="begin"/>
      </w:r>
      <w:r w:rsidRPr="002461E1">
        <w:instrText xml:space="preserve"> REF _Ref401617057 \r \h </w:instrText>
      </w:r>
      <w:r w:rsidR="002461E1">
        <w:instrText xml:space="preserve"> \* MERGEFORMAT </w:instrText>
      </w:r>
      <w:r w:rsidRPr="00A92A59">
        <w:fldChar w:fldCharType="separate"/>
      </w:r>
      <w:proofErr w:type="spellStart"/>
      <w:r w:rsidR="00BB6335" w:rsidRPr="00BB6335">
        <w:rPr>
          <w:b/>
          <w:bCs/>
        </w:rPr>
        <w:t>Erro</w:t>
      </w:r>
      <w:proofErr w:type="spellEnd"/>
      <w:r w:rsidR="00BB6335" w:rsidRPr="00BB6335">
        <w:rPr>
          <w:b/>
          <w:bCs/>
        </w:rPr>
        <w:t xml:space="preserve">! </w:t>
      </w:r>
      <w:r w:rsidR="00BB6335">
        <w:rPr>
          <w:b/>
          <w:bCs/>
          <w:lang w:val="pt-BR"/>
        </w:rPr>
        <w:t>Fonte de referência não encontrada.</w:t>
      </w:r>
      <w:r w:rsidRPr="00A92A59">
        <w:fldChar w:fldCharType="end"/>
      </w:r>
      <w:r w:rsidRPr="002461E1">
        <w:t>.</w:t>
      </w:r>
    </w:p>
    <w:p w:rsidR="002461E1" w:rsidRPr="002461E1" w:rsidRDefault="002461E1" w:rsidP="00F5237E">
      <w:pPr>
        <w:pStyle w:val="EstiloRecuodecorpodetextoPrimeiralinha0cmDepoisde"/>
      </w:pPr>
      <w:r w:rsidRPr="002461E1">
        <w:t>Data stored at the central database follows the model presented in</w:t>
      </w:r>
      <w:r>
        <w:t xml:space="preserve"> </w:t>
      </w:r>
      <w:r>
        <w:fldChar w:fldCharType="begin"/>
      </w:r>
      <w:r>
        <w:instrText xml:space="preserve"> REF _Ref447910457 \h </w:instrText>
      </w:r>
      <w:r>
        <w:fldChar w:fldCharType="separate"/>
      </w:r>
      <w:r w:rsidR="00BB6335">
        <w:t xml:space="preserve">Figure </w:t>
      </w:r>
      <w:r w:rsidR="00BB6335">
        <w:rPr>
          <w:noProof/>
        </w:rPr>
        <w:t>2</w:t>
      </w:r>
      <w:r>
        <w:fldChar w:fldCharType="end"/>
      </w:r>
      <w:r w:rsidRPr="002461E1">
        <w:t xml:space="preserve">. A </w:t>
      </w:r>
      <w:r w:rsidRPr="002461E1">
        <w:rPr>
          <w:i/>
        </w:rPr>
        <w:t>Project</w:t>
      </w:r>
      <w:r w:rsidRPr="002461E1">
        <w:t xml:space="preserve"> groups all repository clones of the same system. Clones are stored as </w:t>
      </w:r>
      <w:proofErr w:type="spellStart"/>
      <w:r w:rsidRPr="002461E1">
        <w:rPr>
          <w:i/>
        </w:rPr>
        <w:t>RepositoryInfo</w:t>
      </w:r>
      <w:proofErr w:type="spellEnd"/>
      <w:r w:rsidRPr="002461E1">
        <w:t xml:space="preserve"> and are identified by an id and a meaningful clone name provided by the user. A </w:t>
      </w:r>
      <w:proofErr w:type="spellStart"/>
      <w:r w:rsidRPr="002461E1">
        <w:rPr>
          <w:i/>
        </w:rPr>
        <w:t>RepositoryInfo</w:t>
      </w:r>
      <w:proofErr w:type="spellEnd"/>
      <w:r w:rsidRPr="002461E1">
        <w:t xml:space="preserve"> has a list of clones to which it pushes to and a list of clones from which it pulls from. These lists are represented respectively by the self-associations </w:t>
      </w:r>
      <w:proofErr w:type="spellStart"/>
      <w:r w:rsidRPr="002461E1">
        <w:rPr>
          <w:i/>
        </w:rPr>
        <w:t>pushesTo</w:t>
      </w:r>
      <w:proofErr w:type="spellEnd"/>
      <w:r w:rsidRPr="002461E1">
        <w:t xml:space="preserve"> and </w:t>
      </w:r>
      <w:proofErr w:type="spellStart"/>
      <w:r w:rsidRPr="002461E1">
        <w:rPr>
          <w:i/>
        </w:rPr>
        <w:t>pullsFrom</w:t>
      </w:r>
      <w:proofErr w:type="spellEnd"/>
      <w:r w:rsidRPr="002461E1">
        <w:t xml:space="preserve">. Finally, a </w:t>
      </w:r>
      <w:proofErr w:type="spellStart"/>
      <w:r w:rsidRPr="002461E1">
        <w:rPr>
          <w:i/>
        </w:rPr>
        <w:t>RepositoryInfo</w:t>
      </w:r>
      <w:proofErr w:type="spellEnd"/>
      <w:r w:rsidRPr="002461E1">
        <w:t xml:space="preserve"> stores the hostname where it resides (e.g., a server name or </w:t>
      </w:r>
      <w:r w:rsidRPr="002461E1">
        <w:rPr>
          <w:i/>
        </w:rPr>
        <w:t>localhost</w:t>
      </w:r>
      <w:r w:rsidRPr="002461E1">
        <w:t>) and its path (be it an operating system path or a URL).</w:t>
      </w:r>
    </w:p>
    <w:p w:rsidR="002461E1" w:rsidRDefault="002461E1" w:rsidP="00F5237E">
      <w:pPr>
        <w:pStyle w:val="EstiloRecuodecorpodetextoPrimeiralinha0cmDepoisde"/>
      </w:pPr>
      <w:r w:rsidRPr="002461E1">
        <w:t xml:space="preserve">Another element in </w:t>
      </w:r>
      <w:r>
        <w:fldChar w:fldCharType="begin"/>
      </w:r>
      <w:r>
        <w:instrText xml:space="preserve"> REF _Ref447910457 \h </w:instrText>
      </w:r>
      <w:r>
        <w:fldChar w:fldCharType="separate"/>
      </w:r>
      <w:r w:rsidR="00BB6335">
        <w:t xml:space="preserve">Figure </w:t>
      </w:r>
      <w:r w:rsidR="00BB6335">
        <w:rPr>
          <w:noProof/>
        </w:rPr>
        <w:t>2</w:t>
      </w:r>
      <w:r>
        <w:fldChar w:fldCharType="end"/>
      </w:r>
      <w:r>
        <w:t xml:space="preserve"> </w:t>
      </w:r>
      <w:r w:rsidRPr="002461E1">
        <w:t xml:space="preserve">is </w:t>
      </w:r>
      <w:r w:rsidRPr="002461E1">
        <w:rPr>
          <w:i/>
        </w:rPr>
        <w:t>Branch</w:t>
      </w:r>
      <w:r w:rsidRPr="002461E1">
        <w:t xml:space="preserve">. Branches are part of a </w:t>
      </w:r>
      <w:proofErr w:type="spellStart"/>
      <w:r w:rsidRPr="002461E1">
        <w:rPr>
          <w:i/>
        </w:rPr>
        <w:t>RepositoryInfo</w:t>
      </w:r>
      <w:proofErr w:type="spellEnd"/>
      <w:r w:rsidRPr="002461E1">
        <w:t xml:space="preserve">. A </w:t>
      </w:r>
      <w:r w:rsidRPr="002461E1">
        <w:rPr>
          <w:i/>
        </w:rPr>
        <w:t>Branch</w:t>
      </w:r>
      <w:r w:rsidRPr="002461E1">
        <w:t xml:space="preserve"> instance has a name and a </w:t>
      </w:r>
      <w:proofErr w:type="spellStart"/>
      <w:r w:rsidRPr="002461E1">
        <w:t>boolean</w:t>
      </w:r>
      <w:proofErr w:type="spellEnd"/>
      <w:r w:rsidRPr="002461E1">
        <w:t xml:space="preserve"> attribute </w:t>
      </w:r>
      <w:proofErr w:type="spellStart"/>
      <w:r w:rsidRPr="002461E1">
        <w:rPr>
          <w:i/>
        </w:rPr>
        <w:t>isTracked</w:t>
      </w:r>
      <w:proofErr w:type="spellEnd"/>
      <w:r w:rsidRPr="002461E1">
        <w:t xml:space="preserve">, which is true if the branch tracks a remote branch. A </w:t>
      </w:r>
      <w:proofErr w:type="spellStart"/>
      <w:r w:rsidRPr="002461E1">
        <w:rPr>
          <w:i/>
        </w:rPr>
        <w:t>RepositoryInfo</w:t>
      </w:r>
      <w:proofErr w:type="spellEnd"/>
      <w:r w:rsidRPr="002461E1">
        <w:t xml:space="preserve"> may have one or many branches (it must have at least one branch, which is the main one). A </w:t>
      </w:r>
      <w:r w:rsidRPr="002461E1">
        <w:rPr>
          <w:i/>
        </w:rPr>
        <w:t>Branch</w:t>
      </w:r>
      <w:r w:rsidRPr="002461E1">
        <w:t xml:space="preserve"> has two associations with </w:t>
      </w:r>
      <w:proofErr w:type="spellStart"/>
      <w:r w:rsidRPr="002461E1">
        <w:rPr>
          <w:i/>
        </w:rPr>
        <w:t>CommitInfo</w:t>
      </w:r>
      <w:proofErr w:type="spellEnd"/>
      <w:r w:rsidRPr="002461E1">
        <w:t xml:space="preserve">: through the first association, a </w:t>
      </w:r>
      <w:r w:rsidRPr="002461E1">
        <w:rPr>
          <w:i/>
        </w:rPr>
        <w:t>Branch</w:t>
      </w:r>
      <w:r w:rsidRPr="002461E1">
        <w:t xml:space="preserve"> knows which commit is its head and, conversely, a commit knows which branches point to it as a head. The second association represents which commits are reachable from a given branch and, conversely, the branches from which the commit is reachable.</w:t>
      </w:r>
    </w:p>
    <w:p w:rsidR="002461E1" w:rsidRDefault="002461E1" w:rsidP="00F5237E">
      <w:pPr>
        <w:pStyle w:val="EstiloRecuodecorpodetextoPrimeiralinha0cmDepoisde"/>
      </w:pPr>
      <w:r w:rsidRPr="002461E1">
        <w:t xml:space="preserve">The finer grain of information is the </w:t>
      </w:r>
      <w:proofErr w:type="spellStart"/>
      <w:r w:rsidRPr="002461E1">
        <w:rPr>
          <w:i/>
        </w:rPr>
        <w:t>CommitInfo</w:t>
      </w:r>
      <w:proofErr w:type="spellEnd"/>
      <w:r w:rsidRPr="002461E1">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proofErr w:type="spellStart"/>
      <w:r w:rsidRPr="002461E1">
        <w:rPr>
          <w:i/>
        </w:rPr>
        <w:t>foundIn</w:t>
      </w:r>
      <w:proofErr w:type="spellEnd"/>
      <w:r w:rsidRPr="002461E1">
        <w:t xml:space="preserve"> association). We also store the committer, the commit message, and whether the commits </w:t>
      </w:r>
      <w:proofErr w:type="gramStart"/>
      <w:r w:rsidRPr="002461E1">
        <w:t>belongs</w:t>
      </w:r>
      <w:proofErr w:type="gramEnd"/>
      <w:r w:rsidRPr="002461E1">
        <w:t xml:space="preserve"> to tracked branches or to non-tracked branches.</w:t>
      </w:r>
    </w:p>
    <w:p w:rsidR="002461E1" w:rsidRDefault="002461E1" w:rsidP="002461E1">
      <w:pPr>
        <w:pStyle w:val="Ttulo2"/>
      </w:pPr>
      <w:r>
        <w:lastRenderedPageBreak/>
        <w:t>Information Visualization</w:t>
      </w:r>
    </w:p>
    <w:p w:rsidR="002461E1" w:rsidRDefault="002461E1" w:rsidP="00F5237E">
      <w:pPr>
        <w:pStyle w:val="EstiloRecuodecorpodetextoPrimeiralinha0cmDepoisde"/>
      </w:pPr>
      <w:r>
        <w:rPr>
          <w:noProof/>
          <w:lang w:eastAsia="pt-BR"/>
        </w:rPr>
        <w:t>DyeVC presents gathered information in</w:t>
      </w:r>
      <w:r>
        <w:t xml:space="preserve"> four different levels of detail: Level 1 presents high-level notifications about registered repositories; Level 2 presents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rsidR="002461E1" w:rsidRDefault="002461E1" w:rsidP="002461E1">
      <w:pPr>
        <w:pStyle w:val="Ttulo3"/>
      </w:pPr>
      <w:r>
        <w:t>Level 1: Notifications</w:t>
      </w:r>
    </w:p>
    <w:p w:rsidR="002461E1" w:rsidRDefault="00127345"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584512" behindDoc="0" locked="0" layoutInCell="1" allowOverlap="1" wp14:anchorId="400404D4" wp14:editId="753A2236">
                <wp:simplePos x="0" y="0"/>
                <wp:positionH relativeFrom="margin">
                  <wp:posOffset>0</wp:posOffset>
                </wp:positionH>
                <wp:positionV relativeFrom="paragraph">
                  <wp:posOffset>1395730</wp:posOffset>
                </wp:positionV>
                <wp:extent cx="3042000" cy="1004400"/>
                <wp:effectExtent l="0" t="0" r="6350" b="571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10044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95796C">
                            <w:pPr>
                              <w:keepNext/>
                              <w:jc w:val="center"/>
                            </w:pPr>
                            <w:r w:rsidRPr="000E44CC">
                              <w:rPr>
                                <w:rFonts w:ascii="Calibri" w:hAnsi="Calibri"/>
                                <w:noProof/>
                                <w:lang w:val="pt-BR" w:eastAsia="pt-BR"/>
                              </w:rPr>
                              <w:drawing>
                                <wp:inline distT="0" distB="0" distL="0" distR="0" wp14:anchorId="5656D76C" wp14:editId="5C932A4B">
                                  <wp:extent cx="1514475" cy="723900"/>
                                  <wp:effectExtent l="0" t="0" r="9525" b="0"/>
                                  <wp:docPr id="13"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rsidR="007714E6" w:rsidRPr="009D4DDE" w:rsidRDefault="007714E6" w:rsidP="0095796C">
                            <w:pPr>
                              <w:pStyle w:val="Legenda"/>
                              <w:rPr>
                                <w:rFonts w:cs="Times New Roman"/>
                                <w:szCs w:val="20"/>
                                <w:lang w:eastAsia="en-US"/>
                              </w:rPr>
                            </w:pPr>
                            <w:bookmarkStart w:id="7" w:name="_Ref447911056"/>
                            <w:r>
                              <w:t xml:space="preserve">Figure </w:t>
                            </w:r>
                            <w:fldSimple w:instr=" SEQ Figure \* ARABIC ">
                              <w:r>
                                <w:rPr>
                                  <w:noProof/>
                                </w:rPr>
                                <w:t>3</w:t>
                              </w:r>
                            </w:fldSimple>
                            <w:bookmarkEnd w:id="7"/>
                            <w:r>
                              <w:t>. DyeVC showing notifications in notification area</w:t>
                            </w:r>
                          </w:p>
                          <w:p w:rsidR="007714E6" w:rsidRDefault="007714E6" w:rsidP="002461E1"/>
                          <w:p w:rsidR="007714E6" w:rsidRDefault="007714E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0404D4" id="Text Box 11" o:spid="_x0000_s1028" type="#_x0000_t202" style="position:absolute;left:0;text-align:left;margin-left:0;margin-top:109.9pt;width:239.55pt;height:79.1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" stroked="f">
                <v:textbox>
                  <w:txbxContent>
                    <w:p w:rsidR="007714E6" w:rsidRDefault="007714E6" w:rsidP="0095796C">
                      <w:pPr>
                        <w:keepNext/>
                        <w:jc w:val="center"/>
                      </w:pPr>
                      <w:r w:rsidRPr="000E44CC">
                        <w:rPr>
                          <w:rFonts w:ascii="Calibri" w:hAnsi="Calibri"/>
                          <w:noProof/>
                          <w:lang w:val="pt-BR" w:eastAsia="pt-BR"/>
                        </w:rPr>
                        <w:drawing>
                          <wp:inline distT="0" distB="0" distL="0" distR="0" wp14:anchorId="5656D76C" wp14:editId="5C932A4B">
                            <wp:extent cx="1514475" cy="723900"/>
                            <wp:effectExtent l="0" t="0" r="9525" b="0"/>
                            <wp:docPr id="13"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rsidR="007714E6" w:rsidRPr="009D4DDE" w:rsidRDefault="007714E6" w:rsidP="0095796C">
                      <w:pPr>
                        <w:pStyle w:val="Legenda"/>
                        <w:rPr>
                          <w:rFonts w:cs="Times New Roman"/>
                          <w:szCs w:val="20"/>
                          <w:lang w:eastAsia="en-US"/>
                        </w:rPr>
                      </w:pPr>
                      <w:bookmarkStart w:id="8" w:name="_Ref447911056"/>
                      <w:r>
                        <w:t xml:space="preserve">Figure </w:t>
                      </w:r>
                      <w:fldSimple w:instr=" SEQ Figure \* ARABIC ">
                        <w:r>
                          <w:rPr>
                            <w:noProof/>
                          </w:rPr>
                          <w:t>3</w:t>
                        </w:r>
                      </w:fldSimple>
                      <w:bookmarkEnd w:id="8"/>
                      <w:r>
                        <w:t>. DyeVC showing notifications in notification area</w:t>
                      </w:r>
                    </w:p>
                    <w:p w:rsidR="007714E6" w:rsidRDefault="007714E6" w:rsidP="002461E1"/>
                    <w:p w:rsidR="007714E6" w:rsidRDefault="007714E6"/>
                  </w:txbxContent>
                </v:textbox>
                <w10:wrap type="square" anchorx="margin"/>
              </v:shape>
            </w:pict>
          </mc:Fallback>
        </mc:AlternateContent>
      </w:r>
      <w:r w:rsidR="002461E1">
        <w:rPr>
          <w:noProof/>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95796C">
        <w:rPr>
          <w:noProof/>
          <w:lang w:eastAsia="pt-BR"/>
        </w:rPr>
        <w:fldChar w:fldCharType="begin"/>
      </w:r>
      <w:r w:rsidR="0095796C">
        <w:rPr>
          <w:noProof/>
          <w:lang w:eastAsia="pt-BR"/>
        </w:rPr>
        <w:instrText xml:space="preserve"> REF _Ref447911056 \h </w:instrText>
      </w:r>
      <w:r w:rsidR="0095796C">
        <w:rPr>
          <w:noProof/>
          <w:lang w:eastAsia="pt-BR"/>
        </w:rPr>
      </w:r>
      <w:r w:rsidR="0095796C">
        <w:rPr>
          <w:noProof/>
          <w:lang w:eastAsia="pt-BR"/>
        </w:rPr>
        <w:fldChar w:fldCharType="separate"/>
      </w:r>
      <w:r w:rsidR="00BB6335">
        <w:t xml:space="preserve">Figure </w:t>
      </w:r>
      <w:r w:rsidR="00BB6335">
        <w:rPr>
          <w:noProof/>
        </w:rPr>
        <w:t>3</w:t>
      </w:r>
      <w:r w:rsidR="0095796C">
        <w:rPr>
          <w:noProof/>
          <w:lang w:eastAsia="pt-BR"/>
        </w:rPr>
        <w:fldChar w:fldCharType="end"/>
      </w:r>
      <w:r w:rsidR="0095796C">
        <w:rPr>
          <w:noProof/>
          <w:lang w:eastAsia="pt-BR"/>
        </w:rPr>
        <w:t xml:space="preserve"> sh</w:t>
      </w:r>
      <w:r w:rsidR="002461E1">
        <w:rPr>
          <w:noProof/>
          <w:lang w:eastAsia="pt-BR"/>
        </w:rPr>
        <w:t xml:space="preserve">ows an example of this kind of notification, where DyeVC detected changes in two different repositories. The notification shows the repository id, followed by the </w:t>
      </w:r>
      <w:r w:rsidR="002461E1" w:rsidRPr="0014119A">
        <w:rPr>
          <w:noProof/>
          <w:lang w:eastAsia="pt-BR"/>
        </w:rPr>
        <w:t>clone</w:t>
      </w:r>
      <w:r w:rsidR="002461E1">
        <w:rPr>
          <w:noProof/>
          <w:lang w:eastAsia="pt-BR"/>
        </w:rPr>
        <w:t xml:space="preserve"> name given by the user, and the project name (system name). Clicking on the balloon allows the user to start investigating what changed.</w:t>
      </w:r>
    </w:p>
    <w:p w:rsidR="002461E1" w:rsidRPr="002461E1" w:rsidRDefault="002461E1" w:rsidP="002461E1">
      <w:pPr>
        <w:pStyle w:val="Ttulo3"/>
        <w:rPr>
          <w:noProof/>
          <w:lang w:eastAsia="pt-BR"/>
        </w:rPr>
      </w:pPr>
      <w:r>
        <w:rPr>
          <w:noProof/>
          <w:lang w:eastAsia="pt-BR"/>
        </w:rPr>
        <w:t>Level 2: Topology</w:t>
      </w:r>
    </w:p>
    <w:p w:rsidR="002461E1" w:rsidRDefault="002461E1" w:rsidP="00F5237E">
      <w:pPr>
        <w:pStyle w:val="EstiloRecuodecorpodetextoPrimeiralinha0cmDepoisde"/>
        <w:rPr>
          <w:noProof/>
          <w:lang w:eastAsia="pt-BR"/>
        </w:rPr>
      </w:pPr>
      <w:r>
        <w:rPr>
          <w:noProof/>
          <w:lang w:eastAsia="pt-BR"/>
        </w:rPr>
        <w:t>Aiming at helping answering questions Q1 and Q2, we present a topology view showing all repositories for a given project (</w:t>
      </w:r>
      <w:r w:rsidR="00D55E06">
        <w:rPr>
          <w:noProof/>
          <w:lang w:eastAsia="pt-BR"/>
        </w:rPr>
        <w:fldChar w:fldCharType="begin"/>
      </w:r>
      <w:r w:rsidR="00D55E06">
        <w:rPr>
          <w:noProof/>
          <w:lang w:eastAsia="pt-BR"/>
        </w:rPr>
        <w:instrText xml:space="preserve"> REF _Ref447912303 \h </w:instrText>
      </w:r>
      <w:r w:rsidR="00D55E06">
        <w:rPr>
          <w:noProof/>
          <w:lang w:eastAsia="pt-BR"/>
        </w:rPr>
      </w:r>
      <w:r w:rsidR="00D55E06">
        <w:rPr>
          <w:noProof/>
          <w:lang w:eastAsia="pt-BR"/>
        </w:rPr>
        <w:fldChar w:fldCharType="separate"/>
      </w:r>
      <w:r w:rsidR="00BB6335">
        <w:t xml:space="preserve">Figure </w:t>
      </w:r>
      <w:r w:rsidR="00BB6335">
        <w:rPr>
          <w:noProof/>
        </w:rPr>
        <w:t>4</w:t>
      </w:r>
      <w:r w:rsidR="00D55E06">
        <w:rPr>
          <w:noProof/>
          <w:lang w:eastAsia="pt-BR"/>
        </w:rPr>
        <w:fldChar w:fldCharType="end"/>
      </w:r>
      <w:r>
        <w:rPr>
          <w:noProof/>
          <w:lang w:eastAsia="pt-BR"/>
        </w:rPr>
        <w:t>), where each node represents a known clone of the project.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if the clone pushes to or pulls from anyone else. Thus, it will have empty push and pull lists and will be understood as a server.</w:t>
      </w:r>
    </w:p>
    <w:p w:rsidR="002461E1" w:rsidRDefault="00996DA2"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591680" behindDoc="0" locked="0" layoutInCell="1" allowOverlap="1" wp14:anchorId="5AFF3AD4" wp14:editId="0C80BBCC">
                <wp:simplePos x="0" y="0"/>
                <wp:positionH relativeFrom="margin">
                  <wp:posOffset>0</wp:posOffset>
                </wp:positionH>
                <wp:positionV relativeFrom="paragraph">
                  <wp:posOffset>515620</wp:posOffset>
                </wp:positionV>
                <wp:extent cx="3041650" cy="2377440"/>
                <wp:effectExtent l="0" t="0" r="6350" b="3810"/>
                <wp:wrapSquare wrapText="bothSides"/>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23774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7714E6" w:rsidRDefault="007714E6" w:rsidP="003E7DFF">
                            <w:pPr>
                              <w:keepNext/>
                            </w:pPr>
                            <w:r w:rsidRPr="000E44CC">
                              <w:rPr>
                                <w:rFonts w:ascii="Calibri" w:hAnsi="Calibri"/>
                                <w:noProof/>
                                <w:lang w:val="pt-BR" w:eastAsia="pt-BR"/>
                              </w:rPr>
                              <w:drawing>
                                <wp:inline distT="0" distB="0" distL="0" distR="0" wp14:anchorId="72D0BFE4" wp14:editId="4D5E7C59">
                                  <wp:extent cx="2981325" cy="2095500"/>
                                  <wp:effectExtent l="0" t="0" r="9525" b="0"/>
                                  <wp:docPr id="14"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rsidR="007714E6" w:rsidRPr="00C6647C" w:rsidRDefault="007714E6" w:rsidP="003E7DFF">
                            <w:pPr>
                              <w:pStyle w:val="Legenda"/>
                              <w:rPr>
                                <w:rFonts w:cs="Times New Roman"/>
                                <w:szCs w:val="20"/>
                              </w:rPr>
                            </w:pPr>
                            <w:bookmarkStart w:id="9" w:name="_Ref447912303"/>
                            <w:r>
                              <w:t xml:space="preserve">Figure </w:t>
                            </w:r>
                            <w:fldSimple w:instr=" SEQ Figure \* ARABIC ">
                              <w:r>
                                <w:rPr>
                                  <w:noProof/>
                                </w:rPr>
                                <w:t>4</w:t>
                              </w:r>
                            </w:fldSimple>
                            <w:bookmarkEnd w:id="9"/>
                            <w:r>
                              <w:t>. Topology view for a given project</w:t>
                            </w:r>
                          </w:p>
                          <w:p w:rsidR="007714E6" w:rsidRDefault="007714E6" w:rsidP="003E7DFF">
                            <w:pPr>
                              <w:pStyle w:val="Legenda"/>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FF3AD4" id="Text Box 14" o:spid="_x0000_s1029" type="#_x0000_t202" style="position:absolute;left:0;text-align:left;margin-left:0;margin-top:40.6pt;width:239.5pt;height:187.2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" stroked="f">
                <v:textbox>
                  <w:txbxContent>
                    <w:p w:rsidR="007714E6" w:rsidRDefault="007714E6" w:rsidP="003E7DFF">
                      <w:pPr>
                        <w:keepNext/>
                      </w:pPr>
                      <w:r w:rsidRPr="000E44CC">
                        <w:rPr>
                          <w:rFonts w:ascii="Calibri" w:hAnsi="Calibri"/>
                          <w:noProof/>
                          <w:lang w:val="pt-BR" w:eastAsia="pt-BR"/>
                        </w:rPr>
                        <w:drawing>
                          <wp:inline distT="0" distB="0" distL="0" distR="0" wp14:anchorId="72D0BFE4" wp14:editId="4D5E7C59">
                            <wp:extent cx="2981325" cy="2095500"/>
                            <wp:effectExtent l="0" t="0" r="9525" b="0"/>
                            <wp:docPr id="14"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rsidR="007714E6" w:rsidRPr="00C6647C" w:rsidRDefault="007714E6" w:rsidP="003E7DFF">
                      <w:pPr>
                        <w:pStyle w:val="Legenda"/>
                        <w:rPr>
                          <w:rFonts w:cs="Times New Roman"/>
                          <w:szCs w:val="20"/>
                        </w:rPr>
                      </w:pPr>
                      <w:bookmarkStart w:id="10" w:name="_Ref447912303"/>
                      <w:r>
                        <w:t xml:space="preserve">Figure </w:t>
                      </w:r>
                      <w:fldSimple w:instr=" SEQ Figure \* ARABIC ">
                        <w:r>
                          <w:rPr>
                            <w:noProof/>
                          </w:rPr>
                          <w:t>4</w:t>
                        </w:r>
                      </w:fldSimple>
                      <w:bookmarkEnd w:id="10"/>
                      <w:r>
                        <w:t>. Topology view for a given project</w:t>
                      </w:r>
                    </w:p>
                    <w:p w:rsidR="007714E6" w:rsidRDefault="007714E6" w:rsidP="003E7DFF">
                      <w:pPr>
                        <w:pStyle w:val="Legenda"/>
                      </w:pPr>
                    </w:p>
                  </w:txbxContent>
                </v:textbox>
                <w10:wrap type="square" anchorx="margin"/>
              </v:shape>
            </w:pict>
          </mc:Fallback>
        </mc:AlternateContent>
      </w:r>
      <w:r w:rsidR="002461E1">
        <w:rPr>
          <w:noProof/>
          <w:lang w:eastAsia="pt-BR"/>
        </w:rPr>
        <w:t xml:space="preserve">Each edge in the graph represents a relationship between two repositories. Continuous edges mean that the source clone pushes to the destination clone, whereas dashed edges mean that the </w:t>
      </w:r>
      <w:r w:rsidR="002461E1">
        <w:rPr>
          <w:noProof/>
          <w:lang w:eastAsia="pt-BR"/>
        </w:rPr>
        <w:t xml:space="preserve">destination clone pulls from the source clone. The edge labels show two numbers separated by a dash. The first and second numbers represent how many commits in tracked and non-tracked branches of the source clone are missing in the destination clone, respectivelly. The edge colors are used to represent the synchronization status: green edges mean that both clones are synchronized (i.e., both clones have the same set of commits), whereas red edges mean that the pair is not synchronized and indicates the direction that is missing commits. For example, it is possible to observe in </w:t>
      </w:r>
      <w:r w:rsidR="00D55E06">
        <w:rPr>
          <w:noProof/>
          <w:lang w:eastAsia="pt-BR"/>
        </w:rPr>
        <w:fldChar w:fldCharType="begin"/>
      </w:r>
      <w:r w:rsidR="00D55E06">
        <w:rPr>
          <w:noProof/>
          <w:lang w:eastAsia="pt-BR"/>
        </w:rPr>
        <w:instrText xml:space="preserve"> REF _Ref447912303 \h </w:instrText>
      </w:r>
      <w:r w:rsidR="00D55E06">
        <w:rPr>
          <w:noProof/>
          <w:lang w:eastAsia="pt-BR"/>
        </w:rPr>
      </w:r>
      <w:r w:rsidR="00D55E06">
        <w:rPr>
          <w:noProof/>
          <w:lang w:eastAsia="pt-BR"/>
        </w:rPr>
        <w:fldChar w:fldCharType="separate"/>
      </w:r>
      <w:r w:rsidR="00BB6335">
        <w:t xml:space="preserve">Figure </w:t>
      </w:r>
      <w:r w:rsidR="00BB6335">
        <w:rPr>
          <w:noProof/>
        </w:rPr>
        <w:t>4</w:t>
      </w:r>
      <w:r w:rsidR="00D55E06">
        <w:rPr>
          <w:noProof/>
          <w:lang w:eastAsia="pt-BR"/>
        </w:rPr>
        <w:fldChar w:fldCharType="end"/>
      </w:r>
      <w:r w:rsidR="002461E1">
        <w:rPr>
          <w:noProof/>
          <w:lang w:eastAsia="pt-BR"/>
        </w:rPr>
        <w:t xml:space="preserve"> that the current user clone (blue computer) is hosted at </w:t>
      </w:r>
      <w:r w:rsidR="002461E1" w:rsidRPr="002461E1">
        <w:rPr>
          <w:i/>
          <w:noProof/>
          <w:lang w:eastAsia="pt-BR"/>
        </w:rPr>
        <w:t>cmcdell</w:t>
      </w:r>
      <w:r w:rsidR="002461E1">
        <w:rPr>
          <w:noProof/>
          <w:lang w:eastAsia="pt-BR"/>
        </w:rPr>
        <w:t xml:space="preserve"> and is named dyevc. This clone pulls from </w:t>
      </w:r>
      <w:r w:rsidR="002461E1" w:rsidRPr="002461E1">
        <w:rPr>
          <w:i/>
          <w:noProof/>
          <w:lang w:eastAsia="pt-BR"/>
        </w:rPr>
        <w:t>gems-uff/dyevc</w:t>
      </w:r>
      <w:r w:rsidR="002461E1">
        <w:rPr>
          <w:noProof/>
          <w:lang w:eastAsia="pt-BR"/>
        </w:rPr>
        <w:t>, which is located at github.com, and there are four tracked commits ready to be pulled. It also pushes to the same peer, having five tracked commits ready to be pushed.</w:t>
      </w:r>
    </w:p>
    <w:p w:rsidR="0095796C" w:rsidRDefault="0095796C" w:rsidP="0095796C">
      <w:pPr>
        <w:pStyle w:val="Ttulo3"/>
        <w:rPr>
          <w:noProof/>
          <w:lang w:eastAsia="pt-BR"/>
        </w:rPr>
      </w:pPr>
      <w:r>
        <w:rPr>
          <w:noProof/>
          <w:lang w:eastAsia="pt-BR"/>
        </w:rPr>
        <w:t>Level3: Tracked branches</w:t>
      </w:r>
    </w:p>
    <w:p w:rsidR="0095796C" w:rsidRPr="00127345" w:rsidRDefault="00B21930"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597824" behindDoc="0" locked="0" layoutInCell="1" allowOverlap="1" wp14:anchorId="71AACB50" wp14:editId="4046B107">
                <wp:simplePos x="0" y="0"/>
                <wp:positionH relativeFrom="margin">
                  <wp:posOffset>3307080</wp:posOffset>
                </wp:positionH>
                <wp:positionV relativeFrom="paragraph">
                  <wp:posOffset>736600</wp:posOffset>
                </wp:positionV>
                <wp:extent cx="3167380" cy="1821180"/>
                <wp:effectExtent l="0" t="0" r="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380" cy="182118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B21930">
                            <w:pPr>
                              <w:keepNext/>
                            </w:pPr>
                            <w:r w:rsidRPr="000E44CC">
                              <w:rPr>
                                <w:rFonts w:ascii="Calibri" w:hAnsi="Calibri"/>
                                <w:noProof/>
                                <w:lang w:val="pt-BR" w:eastAsia="pt-BR"/>
                              </w:rPr>
                              <w:drawing>
                                <wp:inline distT="0" distB="0" distL="0" distR="0" wp14:anchorId="5D37606E" wp14:editId="307B3953">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rsidR="007714E6" w:rsidRPr="00BF6153" w:rsidRDefault="007714E6" w:rsidP="00B21930">
                            <w:pPr>
                              <w:pStyle w:val="Legenda"/>
                              <w:rPr>
                                <w:rFonts w:cs="Times New Roman"/>
                                <w:noProof/>
                                <w:szCs w:val="20"/>
                              </w:rPr>
                            </w:pPr>
                            <w:bookmarkStart w:id="11" w:name="_Ref447912439"/>
                            <w:r>
                              <w:t xml:space="preserve">Figure </w:t>
                            </w:r>
                            <w:fldSimple w:instr=" SEQ Figure \* ARABIC ">
                              <w:r>
                                <w:rPr>
                                  <w:noProof/>
                                </w:rPr>
                                <w:t>5</w:t>
                              </w:r>
                            </w:fldSimple>
                            <w:bookmarkEnd w:id="11"/>
                            <w:r>
                              <w:t>. DyeVC main screen</w:t>
                            </w:r>
                          </w:p>
                          <w:p w:rsidR="007714E6" w:rsidRDefault="007714E6"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ACB50" id="Text Box 10" o:spid="_x0000_s1030" type="#_x0000_t202" style="position:absolute;left:0;text-align:left;margin-left:260.4pt;margin-top:58pt;width:249.4pt;height:143.4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" stroked="f">
                <v:textbox inset="0,0,0,0">
                  <w:txbxContent>
                    <w:p w:rsidR="007714E6" w:rsidRDefault="007714E6" w:rsidP="00B21930">
                      <w:pPr>
                        <w:keepNext/>
                      </w:pPr>
                      <w:r w:rsidRPr="000E44CC">
                        <w:rPr>
                          <w:rFonts w:ascii="Calibri" w:hAnsi="Calibri"/>
                          <w:noProof/>
                          <w:lang w:val="pt-BR" w:eastAsia="pt-BR"/>
                        </w:rPr>
                        <w:drawing>
                          <wp:inline distT="0" distB="0" distL="0" distR="0" wp14:anchorId="5D37606E" wp14:editId="307B3953">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rsidR="007714E6" w:rsidRPr="00BF6153" w:rsidRDefault="007714E6" w:rsidP="00B21930">
                      <w:pPr>
                        <w:pStyle w:val="Legenda"/>
                        <w:rPr>
                          <w:rFonts w:cs="Times New Roman"/>
                          <w:noProof/>
                          <w:szCs w:val="20"/>
                        </w:rPr>
                      </w:pPr>
                      <w:bookmarkStart w:id="12" w:name="_Ref447912439"/>
                      <w:r>
                        <w:t xml:space="preserve">Figure </w:t>
                      </w:r>
                      <w:fldSimple w:instr=" SEQ Figure \* ARABIC ">
                        <w:r>
                          <w:rPr>
                            <w:noProof/>
                          </w:rPr>
                          <w:t>5</w:t>
                        </w:r>
                      </w:fldSimple>
                      <w:bookmarkEnd w:id="12"/>
                      <w:r>
                        <w:t>. DyeVC main screen</w:t>
                      </w:r>
                    </w:p>
                    <w:p w:rsidR="007714E6" w:rsidRDefault="007714E6" w:rsidP="00B21930"/>
                  </w:txbxContent>
                </v:textbox>
                <w10:wrap type="square" anchorx="margin"/>
              </v:shape>
            </w:pict>
          </mc:Fallback>
        </mc:AlternateContent>
      </w:r>
      <w:r w:rsidR="0095796C" w:rsidRPr="00127345">
        <w:rPr>
          <w:noProof/>
          <w:lang w:eastAsia="pt-BR"/>
        </w:rPr>
        <w:t>Aiming at answering question Q3, DyeVC’s main screen (see</w:t>
      </w:r>
      <w:r w:rsidR="008D1BC6">
        <w:rPr>
          <w:noProof/>
          <w:lang w:eastAsia="pt-BR"/>
        </w:rPr>
        <w:t xml:space="preserve"> </w:t>
      </w:r>
      <w:r w:rsidR="008D1BC6">
        <w:rPr>
          <w:noProof/>
          <w:lang w:eastAsia="pt-BR"/>
        </w:rPr>
        <w:fldChar w:fldCharType="begin"/>
      </w:r>
      <w:r w:rsidR="008D1BC6">
        <w:rPr>
          <w:noProof/>
          <w:lang w:eastAsia="pt-BR"/>
        </w:rPr>
        <w:instrText xml:space="preserve"> REF _Ref447912439 \h </w:instrText>
      </w:r>
      <w:r w:rsidR="008D1BC6">
        <w:rPr>
          <w:noProof/>
          <w:lang w:eastAsia="pt-BR"/>
        </w:rPr>
      </w:r>
      <w:r w:rsidR="008D1BC6">
        <w:rPr>
          <w:noProof/>
          <w:lang w:eastAsia="pt-BR"/>
        </w:rPr>
        <w:fldChar w:fldCharType="separate"/>
      </w:r>
      <w:r w:rsidR="00BB6335">
        <w:t xml:space="preserve">Figure </w:t>
      </w:r>
      <w:r w:rsidR="00BB6335">
        <w:rPr>
          <w:noProof/>
        </w:rPr>
        <w:t>5</w:t>
      </w:r>
      <w:r w:rsidR="008D1BC6">
        <w:rPr>
          <w:noProof/>
          <w:lang w:eastAsia="pt-BR"/>
        </w:rPr>
        <w:fldChar w:fldCharType="end"/>
      </w:r>
      <w:r w:rsidR="0095796C" w:rsidRPr="00127345">
        <w:rPr>
          <w:noProof/>
          <w:lang w:eastAsia="pt-BR"/>
        </w:rPr>
        <w:t>) shows Level 3 information, allowing one to depict the status of each tracked branch of registered repositories regarding their peers. This information is complemented with that of Level 4, shown in the next section.</w:t>
      </w:r>
    </w:p>
    <w:p w:rsidR="0095796C" w:rsidRDefault="0095796C" w:rsidP="00F5237E">
      <w:pPr>
        <w:pStyle w:val="EstiloRecuodecorpodetextoPrimeiralinha0cmDepoisde"/>
        <w:rPr>
          <w:noProof/>
          <w:lang w:eastAsia="pt-BR"/>
        </w:rPr>
      </w:pPr>
      <w:r w:rsidRPr="0095796C">
        <w:rPr>
          <w:noProof/>
          <w:lang w:eastAsia="pt-BR"/>
        </w:rPr>
        <w:t xml:space="preserve">The status evaluation considers the existing commits in each repository individually. Due to the nature of DVCS, old data is almost never deleted and commits are cumulative. Only in rare situations, such as removal of sensitive data mistakenly committed into the repository, commits are deleted. Thus, if commit </w:t>
      </w:r>
      <w:r w:rsidRPr="0095796C">
        <w:rPr>
          <w:i/>
          <w:noProof/>
          <w:lang w:eastAsia="pt-BR"/>
        </w:rPr>
        <w:t>N</w:t>
      </w:r>
      <w:r w:rsidRPr="0095796C">
        <w:rPr>
          <w:noProof/>
          <w:lang w:eastAsia="pt-BR"/>
        </w:rPr>
        <w:t xml:space="preserve"> is created over commit </w:t>
      </w:r>
      <w:r w:rsidRPr="0095796C">
        <w:rPr>
          <w:i/>
          <w:noProof/>
          <w:lang w:eastAsia="pt-BR"/>
        </w:rPr>
        <w:t>N – 1</w:t>
      </w:r>
      <w:r w:rsidRPr="0095796C">
        <w:rPr>
          <w:noProof/>
          <w:lang w:eastAsia="pt-BR"/>
        </w:rPr>
        <w:t xml:space="preserve">, the existence of commit </w:t>
      </w:r>
      <w:r w:rsidRPr="0095796C">
        <w:rPr>
          <w:i/>
          <w:noProof/>
          <w:lang w:eastAsia="pt-BR"/>
        </w:rPr>
        <w:t>N</w:t>
      </w:r>
      <w:r w:rsidRPr="0095796C">
        <w:rPr>
          <w:noProof/>
          <w:lang w:eastAsia="pt-BR"/>
        </w:rPr>
        <w:t xml:space="preserve"> in a given repository implies that commit </w:t>
      </w:r>
      <w:r w:rsidRPr="0095796C">
        <w:rPr>
          <w:i/>
          <w:noProof/>
          <w:lang w:eastAsia="pt-BR"/>
        </w:rPr>
        <w:t>N – 1</w:t>
      </w:r>
      <w:r w:rsidRPr="0095796C">
        <w:rPr>
          <w:noProof/>
          <w:lang w:eastAsia="pt-BR"/>
        </w:rPr>
        <w:t xml:space="preserve"> also exists in the repository. This way, by using set theory it is possible to subtract the set of commits in the local repository from the set of commits in its peers, resulting in the set of commits not pulled yet. In this case, local repository will be </w:t>
      </w:r>
      <w:r w:rsidRPr="0095796C">
        <w:rPr>
          <w:i/>
          <w:noProof/>
          <w:lang w:eastAsia="pt-BR"/>
        </w:rPr>
        <w:t>behind</w:t>
      </w:r>
      <w:r w:rsidRPr="0095796C">
        <w:rPr>
          <w:noProof/>
          <w:lang w:eastAsia="pt-BR"/>
        </w:rPr>
        <w:t xml:space="preserve"> its peers (arrow down in</w:t>
      </w:r>
      <w:r w:rsidR="008D1BC6">
        <w:rPr>
          <w:noProof/>
          <w:lang w:eastAsia="pt-BR"/>
        </w:rPr>
        <w:t xml:space="preserve"> </w:t>
      </w:r>
      <w:r w:rsidR="008D1BC6">
        <w:rPr>
          <w:noProof/>
          <w:lang w:eastAsia="pt-BR"/>
        </w:rPr>
        <w:fldChar w:fldCharType="begin"/>
      </w:r>
      <w:r w:rsidR="008D1BC6">
        <w:rPr>
          <w:noProof/>
          <w:lang w:eastAsia="pt-BR"/>
        </w:rPr>
        <w:instrText xml:space="preserve"> REF _Ref447912439 \h </w:instrText>
      </w:r>
      <w:r w:rsidR="008D1BC6">
        <w:rPr>
          <w:noProof/>
          <w:lang w:eastAsia="pt-BR"/>
        </w:rPr>
      </w:r>
      <w:r w:rsidR="008D1BC6">
        <w:rPr>
          <w:noProof/>
          <w:lang w:eastAsia="pt-BR"/>
        </w:rPr>
        <w:fldChar w:fldCharType="separate"/>
      </w:r>
      <w:r w:rsidR="00BB6335">
        <w:t xml:space="preserve">Figure </w:t>
      </w:r>
      <w:r w:rsidR="00BB6335">
        <w:rPr>
          <w:noProof/>
        </w:rPr>
        <w:t>5</w:t>
      </w:r>
      <w:r w:rsidR="008D1BC6">
        <w:rPr>
          <w:noProof/>
          <w:lang w:eastAsia="pt-BR"/>
        </w:rPr>
        <w:fldChar w:fldCharType="end"/>
      </w:r>
      <w:r w:rsidRPr="0095796C">
        <w:rPr>
          <w:noProof/>
          <w:lang w:eastAsia="pt-BR"/>
        </w:rPr>
        <w:t>). Conversely, subtracting the sets in the inverse order will result in the set of commits not pushed yet, meaning that local repository is ahead its peers (arrow up). When both sets are empty, local repository is synchronized (green checkmark in</w:t>
      </w:r>
      <w:r w:rsidR="008D1BC6">
        <w:rPr>
          <w:noProof/>
          <w:lang w:eastAsia="pt-BR"/>
        </w:rPr>
        <w:t xml:space="preserve"> </w:t>
      </w:r>
      <w:r w:rsidR="008D1BC6">
        <w:rPr>
          <w:noProof/>
          <w:lang w:eastAsia="pt-BR"/>
        </w:rPr>
        <w:fldChar w:fldCharType="begin"/>
      </w:r>
      <w:r w:rsidR="008D1BC6">
        <w:rPr>
          <w:noProof/>
          <w:lang w:eastAsia="pt-BR"/>
        </w:rPr>
        <w:instrText xml:space="preserve"> REF _Ref447912439 \h </w:instrText>
      </w:r>
      <w:r w:rsidR="008D1BC6">
        <w:rPr>
          <w:noProof/>
          <w:lang w:eastAsia="pt-BR"/>
        </w:rPr>
      </w:r>
      <w:r w:rsidR="008D1BC6">
        <w:rPr>
          <w:noProof/>
          <w:lang w:eastAsia="pt-BR"/>
        </w:rPr>
        <w:fldChar w:fldCharType="separate"/>
      </w:r>
      <w:r w:rsidR="00BB6335">
        <w:t xml:space="preserve">Figure </w:t>
      </w:r>
      <w:r w:rsidR="00BB6335">
        <w:rPr>
          <w:noProof/>
        </w:rPr>
        <w:t>5</w:t>
      </w:r>
      <w:r w:rsidR="008D1BC6">
        <w:rPr>
          <w:noProof/>
          <w:lang w:eastAsia="pt-BR"/>
        </w:rPr>
        <w:fldChar w:fldCharType="end"/>
      </w:r>
      <w:r w:rsidRPr="0095796C">
        <w:rPr>
          <w:noProof/>
          <w:lang w:eastAsia="pt-BR"/>
        </w:rPr>
        <w:t>) and when both sets have elements, it is both ahead and behind its peer (arrow up and down in</w:t>
      </w:r>
      <w:r w:rsidR="008D1BC6">
        <w:rPr>
          <w:noProof/>
          <w:lang w:eastAsia="pt-BR"/>
        </w:rPr>
        <w:t xml:space="preserve"> </w:t>
      </w:r>
      <w:r w:rsidR="008D1BC6">
        <w:rPr>
          <w:noProof/>
          <w:lang w:eastAsia="pt-BR"/>
        </w:rPr>
        <w:fldChar w:fldCharType="begin"/>
      </w:r>
      <w:r w:rsidR="008D1BC6">
        <w:rPr>
          <w:noProof/>
          <w:lang w:eastAsia="pt-BR"/>
        </w:rPr>
        <w:instrText xml:space="preserve"> REF _Ref447912439 \h </w:instrText>
      </w:r>
      <w:r w:rsidR="008D1BC6">
        <w:rPr>
          <w:noProof/>
          <w:lang w:eastAsia="pt-BR"/>
        </w:rPr>
      </w:r>
      <w:r w:rsidR="008D1BC6">
        <w:rPr>
          <w:noProof/>
          <w:lang w:eastAsia="pt-BR"/>
        </w:rPr>
        <w:fldChar w:fldCharType="separate"/>
      </w:r>
      <w:r w:rsidR="00BB6335">
        <w:t xml:space="preserve">Figure </w:t>
      </w:r>
      <w:r w:rsidR="00BB6335">
        <w:rPr>
          <w:noProof/>
        </w:rPr>
        <w:t>5</w:t>
      </w:r>
      <w:r w:rsidR="008D1BC6">
        <w:rPr>
          <w:noProof/>
          <w:lang w:eastAsia="pt-BR"/>
        </w:rPr>
        <w:fldChar w:fldCharType="end"/>
      </w:r>
      <w:r w:rsidRPr="0095796C">
        <w:rPr>
          <w:noProof/>
          <w:lang w:eastAsia="pt-BR"/>
        </w:rPr>
        <w:t>).</w:t>
      </w:r>
    </w:p>
    <w:p w:rsidR="003E7DFF" w:rsidRDefault="003E7DFF" w:rsidP="00F5237E">
      <w:pPr>
        <w:pStyle w:val="EstiloRecuodecorpodetextoPrimeiralinha0cmDepoisde"/>
        <w:rPr>
          <w:noProof/>
          <w:lang w:eastAsia="pt-BR"/>
        </w:rPr>
      </w:pPr>
      <w:r w:rsidRPr="003E7DFF">
        <w:rPr>
          <w:noProof/>
          <w:lang w:eastAsia="pt-BR"/>
        </w:rPr>
        <w:t>Let us assume that each commit is represented by an integer number to illustrate how our approach works. At a giving moment, the local repositories of each developer have the commits shown in</w:t>
      </w:r>
      <w:r w:rsidR="007269EF">
        <w:rPr>
          <w:noProof/>
          <w:lang w:eastAsia="pt-BR"/>
        </w:rPr>
        <w:t xml:space="preserve"> </w:t>
      </w:r>
      <w:r w:rsidR="007269EF">
        <w:rPr>
          <w:noProof/>
          <w:lang w:eastAsia="pt-BR"/>
        </w:rPr>
        <w:fldChar w:fldCharType="begin"/>
      </w:r>
      <w:r w:rsidR="007269EF">
        <w:rPr>
          <w:noProof/>
          <w:lang w:eastAsia="pt-BR"/>
        </w:rPr>
        <w:instrText xml:space="preserve"> REF _Ref447913380 \h </w:instrText>
      </w:r>
      <w:r w:rsidR="007269EF">
        <w:rPr>
          <w:noProof/>
          <w:lang w:eastAsia="pt-BR"/>
        </w:rPr>
      </w:r>
      <w:r w:rsidR="007269EF">
        <w:rPr>
          <w:noProof/>
          <w:lang w:eastAsia="pt-BR"/>
        </w:rPr>
        <w:fldChar w:fldCharType="separate"/>
      </w:r>
      <w:r w:rsidR="00BB6335">
        <w:t xml:space="preserve">Table </w:t>
      </w:r>
      <w:r w:rsidR="00BB6335">
        <w:rPr>
          <w:noProof/>
        </w:rPr>
        <w:t>1</w:t>
      </w:r>
      <w:r w:rsidR="007269EF">
        <w:rPr>
          <w:noProof/>
          <w:lang w:eastAsia="pt-BR"/>
        </w:rPr>
        <w:fldChar w:fldCharType="end"/>
      </w:r>
      <w:r w:rsidRPr="003E7DFF">
        <w:rPr>
          <w:noProof/>
          <w:lang w:eastAsia="pt-BR"/>
        </w:rPr>
        <w:t>. Considering the synchronization paths presented in</w:t>
      </w:r>
      <w:r w:rsidR="00E30BAA">
        <w:rPr>
          <w:noProof/>
          <w:lang w:eastAsia="pt-BR"/>
        </w:rPr>
        <w:t xml:space="preserve"> </w:t>
      </w:r>
      <w:r w:rsidR="00E30BAA">
        <w:rPr>
          <w:noProof/>
          <w:lang w:eastAsia="pt-BR"/>
        </w:rPr>
        <w:fldChar w:fldCharType="begin"/>
      </w:r>
      <w:r w:rsidR="00E30BAA">
        <w:rPr>
          <w:noProof/>
          <w:lang w:eastAsia="pt-BR"/>
        </w:rPr>
        <w:instrText xml:space="preserve"> REF _Ref447912610 \h </w:instrText>
      </w:r>
      <w:r w:rsidR="00E30BAA">
        <w:rPr>
          <w:noProof/>
          <w:lang w:eastAsia="pt-BR"/>
        </w:rPr>
      </w:r>
      <w:r w:rsidR="00E30BAA">
        <w:rPr>
          <w:noProof/>
          <w:lang w:eastAsia="pt-BR"/>
        </w:rPr>
        <w:fldChar w:fldCharType="separate"/>
      </w:r>
      <w:r w:rsidR="00BB6335">
        <w:t xml:space="preserve">Figure </w:t>
      </w:r>
      <w:r w:rsidR="00BB6335">
        <w:rPr>
          <w:noProof/>
        </w:rPr>
        <w:t>6</w:t>
      </w:r>
      <w:r w:rsidR="00E30BAA">
        <w:rPr>
          <w:noProof/>
          <w:lang w:eastAsia="pt-BR"/>
        </w:rPr>
        <w:fldChar w:fldCharType="end"/>
      </w:r>
      <w:r w:rsidRPr="003E7DFF">
        <w:rPr>
          <w:noProof/>
          <w:lang w:eastAsia="pt-BR"/>
        </w:rPr>
        <w:t>, where solid lines indicate data being pushed, whereas dashed lines indicate data being pulled, the perception of each developer regarding to their known peers is shown in</w:t>
      </w:r>
      <w:r w:rsidR="007269EF">
        <w:rPr>
          <w:noProof/>
          <w:lang w:eastAsia="pt-BR"/>
        </w:rPr>
        <w:t xml:space="preserve"> </w:t>
      </w:r>
      <w:r w:rsidR="007269EF">
        <w:rPr>
          <w:noProof/>
          <w:lang w:eastAsia="pt-BR"/>
        </w:rPr>
        <w:fldChar w:fldCharType="begin"/>
      </w:r>
      <w:r w:rsidR="007269EF">
        <w:rPr>
          <w:noProof/>
          <w:lang w:eastAsia="pt-BR"/>
        </w:rPr>
        <w:instrText xml:space="preserve"> REF _Ref401683250 \h </w:instrText>
      </w:r>
      <w:r w:rsidR="007269EF">
        <w:rPr>
          <w:noProof/>
          <w:lang w:eastAsia="pt-BR"/>
        </w:rPr>
      </w:r>
      <w:r w:rsidR="007269EF">
        <w:rPr>
          <w:noProof/>
          <w:lang w:eastAsia="pt-BR"/>
        </w:rPr>
        <w:fldChar w:fldCharType="separate"/>
      </w:r>
      <w:r w:rsidR="00BB6335">
        <w:t xml:space="preserve">Table </w:t>
      </w:r>
      <w:r w:rsidR="00BB6335">
        <w:rPr>
          <w:noProof/>
        </w:rPr>
        <w:t>2</w:t>
      </w:r>
      <w:r w:rsidR="007269EF">
        <w:rPr>
          <w:noProof/>
          <w:lang w:eastAsia="pt-BR"/>
        </w:rPr>
        <w:fldChar w:fldCharType="end"/>
      </w:r>
      <w:r w:rsidRPr="003E7DFF">
        <w:rPr>
          <w:noProof/>
          <w:lang w:eastAsia="pt-BR"/>
        </w:rPr>
        <w:t xml:space="preserve">. Notice that the perceptions are not symmetric. For instance, as Gambit does not pull updates from Nightcrawler, there is no sense in giving him information regarding Nightcrawler. Furthermore, it is uncommon to have a scenario </w:t>
      </w:r>
      <w:r w:rsidR="00996DA2">
        <w:rPr>
          <w:noProof/>
          <w:lang w:val="pt-BR" w:eastAsia="pt-BR"/>
        </w:rPr>
        <w:lastRenderedPageBreak/>
        <mc:AlternateContent>
          <mc:Choice Requires="wps">
            <w:drawing>
              <wp:anchor distT="0" distB="0" distL="114300" distR="114300" simplePos="0" relativeHeight="251608064" behindDoc="1" locked="0" layoutInCell="1" allowOverlap="1" wp14:anchorId="5C89B4E1" wp14:editId="29ED07F0">
                <wp:simplePos x="0" y="0"/>
                <wp:positionH relativeFrom="column">
                  <wp:posOffset>0</wp:posOffset>
                </wp:positionH>
                <wp:positionV relativeFrom="paragraph">
                  <wp:posOffset>0</wp:posOffset>
                </wp:positionV>
                <wp:extent cx="3048000" cy="2166620"/>
                <wp:effectExtent l="0" t="0" r="0" b="508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1666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C45784">
                            <w:pPr>
                              <w:keepNext/>
                              <w:jc w:val="center"/>
                            </w:pPr>
                            <w:r w:rsidRPr="00823D5C">
                              <w:rPr>
                                <w:noProof/>
                                <w:lang w:val="pt-BR" w:eastAsia="pt-BR"/>
                              </w:rPr>
                              <w:drawing>
                                <wp:inline distT="0" distB="0" distL="0" distR="0" wp14:anchorId="38A27AA7" wp14:editId="4C4821F3">
                                  <wp:extent cx="962025" cy="1905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rsidR="007714E6" w:rsidRPr="00F5435D" w:rsidRDefault="007714E6" w:rsidP="00C45784">
                            <w:pPr>
                              <w:pStyle w:val="Legenda"/>
                              <w:rPr>
                                <w:rFonts w:cs="Times New Roman"/>
                                <w:noProof/>
                                <w:szCs w:val="20"/>
                              </w:rPr>
                            </w:pPr>
                            <w:bookmarkStart w:id="13" w:name="_Ref447912610"/>
                            <w:r>
                              <w:t xml:space="preserve">Figure </w:t>
                            </w:r>
                            <w:fldSimple w:instr=" SEQ Figure \* ARABIC ">
                              <w:r w:rsidR="00BB6335">
                                <w:rPr>
                                  <w:noProof/>
                                </w:rPr>
                                <w:t>6</w:t>
                              </w:r>
                            </w:fldSimple>
                            <w:bookmarkEnd w:id="13"/>
                            <w:r>
                              <w:t>. A development scenario involving some developers</w:t>
                            </w:r>
                          </w:p>
                          <w:p w:rsidR="007714E6" w:rsidRDefault="007714E6" w:rsidP="00C45784">
                            <w:pPr>
                              <w:pStyle w:val="Legenda"/>
                            </w:pPr>
                          </w:p>
                          <w:p w:rsidR="007714E6" w:rsidRDefault="007714E6" w:rsidP="00C45784">
                            <w:pPr>
                              <w:keepNext/>
                            </w:pPr>
                          </w:p>
                          <w:p w:rsidR="007714E6" w:rsidRDefault="007714E6" w:rsidP="00C45784"/>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C89B4E1" id="Caixa de Texto 2" o:spid="_x0000_s1031" type="#_x0000_t202" style="position:absolute;left:0;text-align:left;margin-left:0;margin-top:0;width:240pt;height:17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" stroked="f">
                <v:textbox>
                  <w:txbxContent>
                    <w:p w:rsidR="007714E6" w:rsidRDefault="007714E6" w:rsidP="00C45784">
                      <w:pPr>
                        <w:keepNext/>
                        <w:jc w:val="center"/>
                      </w:pPr>
                      <w:r w:rsidRPr="00823D5C">
                        <w:rPr>
                          <w:noProof/>
                          <w:lang w:val="pt-BR" w:eastAsia="pt-BR"/>
                        </w:rPr>
                        <w:drawing>
                          <wp:inline distT="0" distB="0" distL="0" distR="0" wp14:anchorId="38A27AA7" wp14:editId="4C4821F3">
                            <wp:extent cx="962025" cy="1905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rsidR="007714E6" w:rsidRPr="00F5435D" w:rsidRDefault="007714E6" w:rsidP="00C45784">
                      <w:pPr>
                        <w:pStyle w:val="Legenda"/>
                        <w:rPr>
                          <w:rFonts w:cs="Times New Roman"/>
                          <w:noProof/>
                          <w:szCs w:val="20"/>
                        </w:rPr>
                      </w:pPr>
                      <w:bookmarkStart w:id="14" w:name="_Ref447912610"/>
                      <w:r>
                        <w:t xml:space="preserve">Figure </w:t>
                      </w:r>
                      <w:fldSimple w:instr=" SEQ Figure \* ARABIC ">
                        <w:r w:rsidR="00BB6335">
                          <w:rPr>
                            <w:noProof/>
                          </w:rPr>
                          <w:t>6</w:t>
                        </w:r>
                      </w:fldSimple>
                      <w:bookmarkEnd w:id="14"/>
                      <w:r>
                        <w:t>. A development scenario involving some developers</w:t>
                      </w:r>
                    </w:p>
                    <w:p w:rsidR="007714E6" w:rsidRDefault="007714E6" w:rsidP="00C45784">
                      <w:pPr>
                        <w:pStyle w:val="Legenda"/>
                      </w:pPr>
                    </w:p>
                    <w:p w:rsidR="007714E6" w:rsidRDefault="007714E6" w:rsidP="00C45784">
                      <w:pPr>
                        <w:keepNext/>
                      </w:pPr>
                    </w:p>
                    <w:p w:rsidR="007714E6" w:rsidRDefault="007714E6" w:rsidP="00C45784"/>
                  </w:txbxContent>
                </v:textbox>
                <w10:wrap type="square"/>
              </v:shape>
            </w:pict>
          </mc:Fallback>
        </mc:AlternateContent>
      </w:r>
      <w:r w:rsidRPr="003E7DFF">
        <w:rPr>
          <w:noProof/>
          <w:lang w:eastAsia="pt-BR"/>
        </w:rPr>
        <w:t>where pushes are performed from a developer to another (such as the one between Beast and Gambit). Generally, what happens is that a developer pulls from another (for example, between Gambit and Nightcrawler). This avoids inadvertent inclusion of commits inside others’ clones. Although infrequent, this scenario helps in understanding the need to have awareness about who are the peers in a project and what are their interdependencies</w:t>
      </w:r>
    </w:p>
    <w:p w:rsidR="003E7DFF" w:rsidRPr="003E7DFF" w:rsidRDefault="00BB6335" w:rsidP="003E7DFF">
      <w:pPr>
        <w:pStyle w:val="Ttulo3"/>
        <w:rPr>
          <w:noProof/>
          <w:lang w:eastAsia="pt-BR"/>
        </w:rPr>
      </w:pPr>
      <w:r>
        <w:rPr>
          <w:noProof/>
          <w:lang w:val="pt-BR" w:eastAsia="pt-BR"/>
        </w:rPr>
        <mc:AlternateContent>
          <mc:Choice Requires="wps">
            <w:drawing>
              <wp:anchor distT="0" distB="0" distL="114300" distR="114300" simplePos="0" relativeHeight="251626496" behindDoc="0" locked="0" layoutInCell="1" allowOverlap="1" wp14:anchorId="080F2345" wp14:editId="47C8CBF5">
                <wp:simplePos x="0" y="0"/>
                <wp:positionH relativeFrom="margin">
                  <wp:posOffset>0</wp:posOffset>
                </wp:positionH>
                <wp:positionV relativeFrom="paragraph">
                  <wp:posOffset>-942975</wp:posOffset>
                </wp:positionV>
                <wp:extent cx="3041650" cy="532765"/>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5327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147157">
                            <w:pPr>
                              <w:pStyle w:val="Legenda"/>
                            </w:pPr>
                            <w:bookmarkStart w:id="15" w:name="_Ref447913380"/>
                            <w:r>
                              <w:t xml:space="preserve">Table </w:t>
                            </w:r>
                            <w:fldSimple w:instr=" SEQ Table \* ARABIC ">
                              <w:r w:rsidR="00BB6335">
                                <w:rPr>
                                  <w:noProof/>
                                </w:rPr>
                                <w:t>1</w:t>
                              </w:r>
                            </w:fldSimple>
                            <w:bookmarkEnd w:id="15"/>
                            <w:r>
                              <w:t>. 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7714E6">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proofErr w:type="spellStart"/>
                                  <w:r>
                                    <w:t>Nightcrawler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Beast</w:t>
                                  </w:r>
                                </w:p>
                              </w:tc>
                            </w:tr>
                            <w:tr w:rsidR="007714E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w:t>
                                  </w:r>
                                </w:p>
                              </w:tc>
                            </w:tr>
                          </w:tbl>
                          <w:p w:rsidR="007714E6" w:rsidRDefault="007714E6"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0F2345" id="Text Box 23" o:spid="_x0000_s1032" type="#_x0000_t202" style="position:absolute;left:0;text-align:left;margin-left:0;margin-top:-74.25pt;width:239.5pt;height:41.9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" stroked="f">
                <v:textbox inset="0,0,0,0">
                  <w:txbxContent>
                    <w:p w:rsidR="007714E6" w:rsidRDefault="007714E6" w:rsidP="00147157">
                      <w:pPr>
                        <w:pStyle w:val="Legenda"/>
                      </w:pPr>
                      <w:bookmarkStart w:id="16" w:name="_Ref447913380"/>
                      <w:r>
                        <w:t xml:space="preserve">Table </w:t>
                      </w:r>
                      <w:fldSimple w:instr=" SEQ Table \* ARABIC ">
                        <w:r w:rsidR="00BB6335">
                          <w:rPr>
                            <w:noProof/>
                          </w:rPr>
                          <w:t>1</w:t>
                        </w:r>
                      </w:fldSimple>
                      <w:bookmarkEnd w:id="16"/>
                      <w:r>
                        <w:t>. 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7714E6">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proofErr w:type="spellStart"/>
                            <w:r>
                              <w:t>Nightcrawler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lhead"/>
                            </w:pPr>
                            <w:r>
                              <w:t>Beast</w:t>
                            </w:r>
                          </w:p>
                        </w:tc>
                      </w:tr>
                      <w:tr w:rsidR="007714E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Default="007714E6">
                            <w:pPr>
                              <w:pStyle w:val="tablecopy"/>
                              <w:jc w:val="center"/>
                            </w:pPr>
                            <w:r>
                              <w:t>10</w:t>
                            </w:r>
                          </w:p>
                        </w:tc>
                      </w:tr>
                    </w:tbl>
                    <w:p w:rsidR="007714E6" w:rsidRDefault="007714E6" w:rsidP="00147157"/>
                  </w:txbxContent>
                </v:textbox>
                <w10:wrap type="square" anchorx="margin"/>
              </v:shape>
            </w:pict>
          </mc:Fallback>
        </mc:AlternateContent>
      </w:r>
      <w:r w:rsidR="003E7DFF">
        <w:rPr>
          <w:noProof/>
          <w:lang w:eastAsia="pt-BR"/>
        </w:rPr>
        <w:t>Level 4: Commits</w:t>
      </w:r>
    </w:p>
    <w:p w:rsidR="003E7DFF" w:rsidRDefault="00BB6335"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673600" behindDoc="0" locked="0" layoutInCell="1" allowOverlap="1" wp14:anchorId="56E591AB" wp14:editId="4012202E">
                <wp:simplePos x="0" y="0"/>
                <wp:positionH relativeFrom="margin">
                  <wp:posOffset>-152400</wp:posOffset>
                </wp:positionH>
                <wp:positionV relativeFrom="paragraph">
                  <wp:posOffset>-1134110</wp:posOffset>
                </wp:positionV>
                <wp:extent cx="3196590" cy="1414780"/>
                <wp:effectExtent l="0" t="0" r="3810" b="0"/>
                <wp:wrapSquare wrapText="bothSides"/>
                <wp:docPr id="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478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Pr="007269EF" w:rsidRDefault="007714E6" w:rsidP="007269EF">
                            <w:pPr>
                              <w:pStyle w:val="Legenda"/>
                              <w:rPr>
                                <w:rFonts w:cs="Times New Roman"/>
                                <w:noProof/>
                                <w:szCs w:val="20"/>
                              </w:rPr>
                            </w:pPr>
                            <w:bookmarkStart w:id="17" w:name="_Ref401683250"/>
                            <w:bookmarkStart w:id="18" w:name="_Ref401688884"/>
                            <w:r>
                              <w:t xml:space="preserve">Table </w:t>
                            </w:r>
                            <w:fldSimple w:instr=" SEQ Table \* ARABIC ">
                              <w:r w:rsidR="00BB6335">
                                <w:rPr>
                                  <w:noProof/>
                                </w:rPr>
                                <w:t>2</w:t>
                              </w:r>
                            </w:fldSimple>
                            <w:bookmarkEnd w:id="17"/>
                            <w:r>
                              <w:t>. Status of Each Repository Based on Known Remote Repositories</w:t>
                            </w:r>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proofErr w:type="spellStart"/>
                                  <w:r w:rsidRPr="00B32B68">
                                    <w:rPr>
                                      <w:rFonts w:eastAsia="Times New Roman"/>
                                    </w:rPr>
                                    <w:t>Nightcrawler</w:t>
                                  </w:r>
                                  <w:proofErr w:type="spellEnd"/>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Beast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65EA58B" wp14:editId="2801B9A3">
                                        <wp:extent cx="180975" cy="180975"/>
                                        <wp:effectExtent l="0" t="0" r="9525" b="9525"/>
                                        <wp:docPr id="19"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lang w:val="pt-BR" w:eastAsia="pt-BR"/>
                                    </w:rPr>
                                    <w: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53B6AAB" wp14:editId="337814C3">
                                        <wp:extent cx="180975" cy="180975"/>
                                        <wp:effectExtent l="0" t="0" r="9525" b="9525"/>
                                        <wp:docPr id="20"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20C1533C" wp14:editId="33A2E8D5">
                                        <wp:extent cx="180975" cy="180975"/>
                                        <wp:effectExtent l="0" t="0" r="9525" b="9525"/>
                                        <wp:docPr id="21"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0BCB0A86" wp14:editId="075F73AD">
                                        <wp:extent cx="180975" cy="180975"/>
                                        <wp:effectExtent l="0" t="0" r="9525" b="9525"/>
                                        <wp:docPr id="22"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3E561C7" wp14:editId="41E4F665">
                                        <wp:extent cx="180975" cy="180975"/>
                                        <wp:effectExtent l="0" t="0" r="9525" b="9525"/>
                                        <wp:docPr id="23"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07CD5823" wp14:editId="6BBAE937">
                                        <wp:extent cx="180975" cy="180975"/>
                                        <wp:effectExtent l="0" t="0" r="9525" b="9525"/>
                                        <wp:docPr id="24"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C91CD27" wp14:editId="007839D9">
                                        <wp:extent cx="180975" cy="180975"/>
                                        <wp:effectExtent l="0" t="0" r="9525" b="9525"/>
                                        <wp:docPr id="26"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r>
                          </w:tbl>
                          <w:p w:rsidR="007714E6" w:rsidRDefault="007714E6" w:rsidP="007269EF"/>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E591AB" id="Text Box 26" o:spid="_x0000_s1033" type="#_x0000_t202" style="position:absolute;left:0;text-align:left;margin-left:-12pt;margin-top:-89.3pt;width:251.7pt;height:111.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" stroked="f">
                <v:textbox inset="0,0,0,0">
                  <w:txbxContent>
                    <w:p w:rsidR="007714E6" w:rsidRPr="007269EF" w:rsidRDefault="007714E6" w:rsidP="007269EF">
                      <w:pPr>
                        <w:pStyle w:val="Legenda"/>
                        <w:rPr>
                          <w:rFonts w:cs="Times New Roman"/>
                          <w:noProof/>
                          <w:szCs w:val="20"/>
                        </w:rPr>
                      </w:pPr>
                      <w:bookmarkStart w:id="19" w:name="_Ref401683250"/>
                      <w:bookmarkStart w:id="20" w:name="_Ref401688884"/>
                      <w:r>
                        <w:t xml:space="preserve">Table </w:t>
                      </w:r>
                      <w:fldSimple w:instr=" SEQ Table \* ARABIC ">
                        <w:r w:rsidR="00BB6335">
                          <w:rPr>
                            <w:noProof/>
                          </w:rPr>
                          <w:t>2</w:t>
                        </w:r>
                      </w:fldSimple>
                      <w:bookmarkEnd w:id="19"/>
                      <w:r>
                        <w:t>. Status of Each Repository Based on Known Remote Repositories</w:t>
                      </w:r>
                      <w:bookmarkEnd w:id="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proofErr w:type="spellStart"/>
                            <w:r w:rsidRPr="00B32B68">
                              <w:rPr>
                                <w:rFonts w:eastAsia="Times New Roman"/>
                              </w:rPr>
                              <w:t>Nightcrawler</w:t>
                            </w:r>
                            <w:proofErr w:type="spellEnd"/>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lhead"/>
                              <w:rPr>
                                <w:rFonts w:eastAsia="Times New Roman"/>
                              </w:rPr>
                            </w:pPr>
                            <w:r w:rsidRPr="00B32B68">
                              <w:rPr>
                                <w:rFonts w:eastAsia="Times New Roman"/>
                              </w:rPr>
                              <w:t>Beast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65EA58B" wp14:editId="2801B9A3">
                                  <wp:extent cx="180975" cy="180975"/>
                                  <wp:effectExtent l="0" t="0" r="9525" b="9525"/>
                                  <wp:docPr id="19"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lang w:val="pt-BR" w:eastAsia="pt-BR"/>
                              </w:rPr>
                              <w: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53B6AAB" wp14:editId="337814C3">
                                  <wp:extent cx="180975" cy="180975"/>
                                  <wp:effectExtent l="0" t="0" r="9525" b="9525"/>
                                  <wp:docPr id="20"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20C1533C" wp14:editId="33A2E8D5">
                                  <wp:extent cx="180975" cy="180975"/>
                                  <wp:effectExtent l="0" t="0" r="9525" b="9525"/>
                                  <wp:docPr id="21"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0BCB0A86" wp14:editId="075F73AD">
                                  <wp:extent cx="180975" cy="180975"/>
                                  <wp:effectExtent l="0" t="0" r="9525" b="9525"/>
                                  <wp:docPr id="22"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r>
                      <w:tr w:rsidR="007714E6"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3E561C7" wp14:editId="41E4F665">
                                  <wp:extent cx="180975" cy="180975"/>
                                  <wp:effectExtent l="0" t="0" r="9525" b="9525"/>
                                  <wp:docPr id="23"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07CD5823" wp14:editId="6BBAE937">
                                  <wp:extent cx="180975" cy="180975"/>
                                  <wp:effectExtent l="0" t="0" r="9525" b="9525"/>
                                  <wp:docPr id="24"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C91CD27" wp14:editId="007839D9">
                                  <wp:extent cx="180975" cy="180975"/>
                                  <wp:effectExtent l="0" t="0" r="9525" b="9525"/>
                                  <wp:docPr id="26"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B32B68" w:rsidRDefault="007714E6" w:rsidP="000C39EB">
                            <w:pPr>
                              <w:pStyle w:val="tablecopy"/>
                              <w:jc w:val="center"/>
                              <w:rPr>
                                <w:rFonts w:eastAsia="Times New Roman"/>
                              </w:rPr>
                            </w:pPr>
                            <w:r w:rsidRPr="00B32B68">
                              <w:rPr>
                                <w:rFonts w:eastAsia="Times New Roman"/>
                              </w:rPr>
                              <w:t>-</w:t>
                            </w:r>
                          </w:p>
                        </w:tc>
                      </w:tr>
                    </w:tbl>
                    <w:p w:rsidR="007714E6" w:rsidRDefault="007714E6" w:rsidP="007269EF"/>
                  </w:txbxContent>
                </v:textbox>
                <w10:wrap type="square" anchorx="margin"/>
              </v:shape>
            </w:pict>
          </mc:Fallback>
        </mc:AlternateContent>
      </w:r>
      <w:r w:rsidR="003E7DFF" w:rsidRPr="003E7DFF">
        <w:rPr>
          <w:noProof/>
          <w:lang w:eastAsia="pt-BR"/>
        </w:rPr>
        <w:t>Level 4 complements information of Level 3 in order to provide an answer to Question Q3. Differently from the usual repository version graph, it presents a combined version graph of the whole topology (</w:t>
      </w:r>
      <w:r w:rsidR="00E524D5">
        <w:rPr>
          <w:noProof/>
          <w:lang w:eastAsia="pt-BR"/>
        </w:rPr>
        <w:fldChar w:fldCharType="begin"/>
      </w:r>
      <w:r w:rsidR="00E524D5">
        <w:rPr>
          <w:noProof/>
          <w:lang w:eastAsia="pt-BR"/>
        </w:rPr>
        <w:instrText xml:space="preserve"> REF _Ref447913488 \h </w:instrText>
      </w:r>
      <w:r w:rsidR="00E524D5">
        <w:rPr>
          <w:noProof/>
          <w:lang w:eastAsia="pt-BR"/>
        </w:rPr>
      </w:r>
      <w:r w:rsidR="00E524D5">
        <w:rPr>
          <w:noProof/>
          <w:lang w:eastAsia="pt-BR"/>
        </w:rPr>
        <w:fldChar w:fldCharType="separate"/>
      </w:r>
      <w:r>
        <w:t xml:space="preserve">Figure </w:t>
      </w:r>
      <w:r>
        <w:rPr>
          <w:noProof/>
        </w:rPr>
        <w:t>7</w:t>
      </w:r>
      <w:r w:rsidR="00E524D5">
        <w:rPr>
          <w:noProof/>
          <w:lang w:eastAsia="pt-BR"/>
        </w:rPr>
        <w:fldChar w:fldCharType="end"/>
      </w:r>
      <w:r w:rsidR="00E524D5">
        <w:rPr>
          <w:noProof/>
          <w:lang w:eastAsia="pt-BR"/>
        </w:rPr>
        <w:t>)</w:t>
      </w:r>
      <w:r w:rsidR="003E7DFF" w:rsidRPr="003E7DFF">
        <w:rPr>
          <w:noProof/>
          <w:lang w:eastAsia="pt-BR"/>
        </w:rPr>
        <w:t xml:space="preserve">. Each vertex in the graph represents either a known commit in the topology (which is named after its hash’s five initial characters, such as the node labeled </w:t>
      </w:r>
      <w:r w:rsidR="003E7DFF" w:rsidRPr="003E7DFF">
        <w:rPr>
          <w:i/>
          <w:noProof/>
          <w:lang w:eastAsia="pt-BR"/>
        </w:rPr>
        <w:t>2e10a</w:t>
      </w:r>
      <w:r w:rsidR="003E7DFF" w:rsidRPr="003E7DFF">
        <w:rPr>
          <w:noProof/>
          <w:lang w:eastAsia="pt-BR"/>
        </w:rPr>
        <w:t xml:space="preserve">) or a collapsed node representing several commits (which is named after the number of contained nodes, such as the white node containing 118 commits and the green node containing 24 commits). Collapsing is done manually and is a way of providing a better understanding of huge amounts of data. Thicker borders denote that the commit is a branch’s head (e.g., commit </w:t>
      </w:r>
      <w:r w:rsidR="003E7DFF" w:rsidRPr="003E7DFF">
        <w:rPr>
          <w:i/>
          <w:noProof/>
          <w:lang w:eastAsia="pt-BR"/>
        </w:rPr>
        <w:t>a2bd8</w:t>
      </w:r>
      <w:r w:rsidR="003E7DFF" w:rsidRPr="003E7DFF">
        <w:rPr>
          <w:noProof/>
          <w:lang w:eastAsia="pt-BR"/>
        </w:rPr>
        <w:t xml:space="preserve">, for which the balloon is showing additional information). Commits are drawn according to their precedence order. Thus, if a commit </w:t>
      </w:r>
      <w:r w:rsidR="003E7DFF" w:rsidRPr="003E7DFF">
        <w:rPr>
          <w:i/>
          <w:noProof/>
          <w:lang w:eastAsia="pt-BR"/>
        </w:rPr>
        <w:t>N</w:t>
      </w:r>
      <w:r w:rsidR="003E7DFF" w:rsidRPr="003E7DFF">
        <w:rPr>
          <w:noProof/>
          <w:lang w:eastAsia="pt-BR"/>
        </w:rPr>
        <w:t xml:space="preserve"> is created over a commit </w:t>
      </w:r>
      <w:r w:rsidR="003E7DFF" w:rsidRPr="003E7DFF">
        <w:rPr>
          <w:i/>
          <w:noProof/>
          <w:lang w:eastAsia="pt-BR"/>
        </w:rPr>
        <w:t>N – 1</w:t>
      </w:r>
      <w:r w:rsidR="003E7DFF" w:rsidRPr="003E7DFF">
        <w:rPr>
          <w:noProof/>
          <w:lang w:eastAsia="pt-BR"/>
        </w:rPr>
        <w:t xml:space="preserve">, then commit </w:t>
      </w:r>
      <w:r w:rsidR="003E7DFF" w:rsidRPr="003E7DFF">
        <w:rPr>
          <w:i/>
          <w:noProof/>
          <w:lang w:eastAsia="pt-BR"/>
        </w:rPr>
        <w:t>N</w:t>
      </w:r>
      <w:r w:rsidR="003E7DFF" w:rsidRPr="003E7DFF">
        <w:rPr>
          <w:noProof/>
          <w:lang w:eastAsia="pt-BR"/>
        </w:rPr>
        <w:t xml:space="preserve"> will be located in the right hand side of commit </w:t>
      </w:r>
      <w:r w:rsidR="003E7DFF" w:rsidRPr="003E7DFF">
        <w:rPr>
          <w:i/>
          <w:noProof/>
          <w:lang w:eastAsia="pt-BR"/>
        </w:rPr>
        <w:t>N – 1</w:t>
      </w:r>
      <w:r w:rsidR="003E7DFF" w:rsidRPr="003E7DFF">
        <w:rPr>
          <w:noProof/>
          <w:lang w:eastAsia="pt-BR"/>
        </w:rPr>
        <w:t xml:space="preserve">. For each commit, DyeVC presents the information described in </w:t>
      </w:r>
      <w:r w:rsidR="00E524D5">
        <w:rPr>
          <w:noProof/>
          <w:lang w:eastAsia="pt-BR"/>
        </w:rPr>
        <w:fldChar w:fldCharType="begin"/>
      </w:r>
      <w:r w:rsidR="00E524D5">
        <w:rPr>
          <w:noProof/>
          <w:lang w:eastAsia="pt-BR"/>
        </w:rPr>
        <w:instrText xml:space="preserve"> REF _Ref447910457 \h </w:instrText>
      </w:r>
      <w:r w:rsidR="00E524D5">
        <w:rPr>
          <w:noProof/>
          <w:lang w:eastAsia="pt-BR"/>
        </w:rPr>
      </w:r>
      <w:r w:rsidR="00E524D5">
        <w:rPr>
          <w:noProof/>
          <w:lang w:eastAsia="pt-BR"/>
        </w:rPr>
        <w:fldChar w:fldCharType="separate"/>
      </w:r>
      <w:r>
        <w:t xml:space="preserve">Figure </w:t>
      </w:r>
      <w:r>
        <w:rPr>
          <w:noProof/>
        </w:rPr>
        <w:t>2</w:t>
      </w:r>
      <w:r w:rsidR="00E524D5">
        <w:rPr>
          <w:noProof/>
          <w:lang w:eastAsia="pt-BR"/>
        </w:rPr>
        <w:fldChar w:fldCharType="end"/>
      </w:r>
      <w:r w:rsidR="00E524D5">
        <w:rPr>
          <w:noProof/>
          <w:lang w:eastAsia="pt-BR"/>
        </w:rPr>
        <w:t xml:space="preserve"> </w:t>
      </w:r>
      <w:r w:rsidR="003E7DFF" w:rsidRPr="003E7DFF">
        <w:rPr>
          <w:noProof/>
          <w:lang w:eastAsia="pt-BR"/>
        </w:rPr>
        <w:t>(gathered from the central database), along with information that is read in real time from the repository metadata, such as branches that point to that commit and files that were affected (modified, deleted, inserted).</w:t>
      </w:r>
    </w:p>
    <w:p w:rsidR="003E7DFF" w:rsidRPr="003E7DFF" w:rsidRDefault="003E7DFF" w:rsidP="00F5237E">
      <w:pPr>
        <w:pStyle w:val="EstiloRecuodecorpodetextoPrimeiralinha0cmDepoisde"/>
        <w:rPr>
          <w:noProof/>
          <w:lang w:eastAsia="pt-BR"/>
        </w:rPr>
      </w:pPr>
      <w:r w:rsidRPr="003E7DFF">
        <w:rPr>
          <w:noProof/>
          <w:lang w:eastAsia="pt-BR"/>
        </w:rPr>
        <w:t>It is important to highlight that this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not 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exist locally (either on the user’s computer or on a partner’s computer), but belong to non-tracked branches, meaning that they can neither be pushed nor pulled.</w:t>
      </w:r>
    </w:p>
    <w:p w:rsidR="00E524D5" w:rsidRDefault="00996DA2"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681792" behindDoc="0" locked="0" layoutInCell="1" allowOverlap="1" wp14:anchorId="4BB4A2EA" wp14:editId="6BDAB8B5">
                <wp:simplePos x="0" y="0"/>
                <wp:positionH relativeFrom="margin">
                  <wp:posOffset>3345180</wp:posOffset>
                </wp:positionH>
                <wp:positionV relativeFrom="paragraph">
                  <wp:posOffset>-1390650</wp:posOffset>
                </wp:positionV>
                <wp:extent cx="3055620" cy="1935480"/>
                <wp:effectExtent l="0" t="0" r="0" b="762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193548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7269EF">
                            <w:pPr>
                              <w:keepNext/>
                              <w:jc w:val="center"/>
                            </w:pPr>
                            <w:r w:rsidRPr="000E44CC">
                              <w:rPr>
                                <w:rFonts w:ascii="Calibri" w:hAnsi="Calibri"/>
                                <w:noProof/>
                                <w:lang w:val="pt-BR" w:eastAsia="pt-BR"/>
                              </w:rPr>
                              <w:drawing>
                                <wp:inline distT="0" distB="0" distL="0" distR="0" wp14:anchorId="6ADC611F" wp14:editId="2386C47F">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8">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rsidR="007714E6" w:rsidRPr="00171835" w:rsidRDefault="007714E6" w:rsidP="007269EF">
                            <w:pPr>
                              <w:pStyle w:val="Legenda"/>
                              <w:rPr>
                                <w:rFonts w:cs="Times New Roman"/>
                                <w:noProof/>
                                <w:szCs w:val="20"/>
                              </w:rPr>
                            </w:pPr>
                            <w:bookmarkStart w:id="21" w:name="_Ref447913488"/>
                            <w:r>
                              <w:t xml:space="preserve">Figure </w:t>
                            </w:r>
                            <w:fldSimple w:instr=" SEQ Figure \* ARABIC ">
                              <w:r w:rsidR="00BB6335">
                                <w:rPr>
                                  <w:noProof/>
                                </w:rPr>
                                <w:t>7</w:t>
                              </w:r>
                            </w:fldSimple>
                            <w:bookmarkEnd w:id="21"/>
                            <w:r>
                              <w:t>. Collapsed commit history</w:t>
                            </w:r>
                          </w:p>
                          <w:p w:rsidR="007714E6" w:rsidRDefault="007714E6"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B4A2EA" id="Text Box 29" o:spid="_x0000_s1034" type="#_x0000_t202" style="position:absolute;left:0;text-align:left;margin-left:263.4pt;margin-top:-109.5pt;width:240.6pt;height:15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" stroked="f">
                <v:textbox>
                  <w:txbxContent>
                    <w:p w:rsidR="007714E6" w:rsidRDefault="007714E6" w:rsidP="007269EF">
                      <w:pPr>
                        <w:keepNext/>
                        <w:jc w:val="center"/>
                      </w:pPr>
                      <w:r w:rsidRPr="000E44CC">
                        <w:rPr>
                          <w:rFonts w:ascii="Calibri" w:hAnsi="Calibri"/>
                          <w:noProof/>
                          <w:lang w:val="pt-BR" w:eastAsia="pt-BR"/>
                        </w:rPr>
                        <w:drawing>
                          <wp:inline distT="0" distB="0" distL="0" distR="0" wp14:anchorId="6ADC611F" wp14:editId="2386C47F">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8">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rsidR="007714E6" w:rsidRPr="00171835" w:rsidRDefault="007714E6" w:rsidP="007269EF">
                      <w:pPr>
                        <w:pStyle w:val="Legenda"/>
                        <w:rPr>
                          <w:rFonts w:cs="Times New Roman"/>
                          <w:noProof/>
                          <w:szCs w:val="20"/>
                        </w:rPr>
                      </w:pPr>
                      <w:bookmarkStart w:id="22" w:name="_Ref447913488"/>
                      <w:r>
                        <w:t xml:space="preserve">Figure </w:t>
                      </w:r>
                      <w:fldSimple w:instr=" SEQ Figure \* ARABIC ">
                        <w:r w:rsidR="00BB6335">
                          <w:rPr>
                            <w:noProof/>
                          </w:rPr>
                          <w:t>7</w:t>
                        </w:r>
                      </w:fldSimple>
                      <w:bookmarkEnd w:id="22"/>
                      <w:r>
                        <w:t>. Collapsed commit history</w:t>
                      </w:r>
                    </w:p>
                    <w:p w:rsidR="007714E6" w:rsidRDefault="007714E6" w:rsidP="007269EF"/>
                  </w:txbxContent>
                </v:textbox>
                <w10:wrap type="square" anchorx="margin"/>
              </v:shape>
            </w:pict>
          </mc:Fallback>
        </mc:AlternateContent>
      </w:r>
      <w:r w:rsidR="00E524D5" w:rsidRPr="00E524D5">
        <w:rPr>
          <w:noProof/>
          <w:lang w:eastAsia="pt-BR"/>
        </w:rP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rsidR="00E524D5" w:rsidRDefault="00E524D5" w:rsidP="00E524D5">
      <w:pPr>
        <w:pStyle w:val="Ttulo2"/>
        <w:rPr>
          <w:noProof/>
          <w:lang w:eastAsia="pt-BR"/>
        </w:rPr>
      </w:pPr>
      <w:r>
        <w:rPr>
          <w:noProof/>
          <w:lang w:eastAsia="pt-BR"/>
        </w:rPr>
        <w:t>Behind the Scenes</w:t>
      </w:r>
    </w:p>
    <w:p w:rsidR="00E524D5" w:rsidRPr="00E524D5" w:rsidRDefault="00E524D5" w:rsidP="00F5237E">
      <w:pPr>
        <w:pStyle w:val="EstiloRecuodecorpodetextoPrimeiralinha0cmDepoisde"/>
        <w:rPr>
          <w:noProof/>
          <w:lang w:eastAsia="pt-BR"/>
        </w:rPr>
      </w:pPr>
      <w:r w:rsidRPr="00E524D5">
        <w:rPr>
          <w:noProof/>
          <w:lang w:eastAsia="pt-BR"/>
        </w:rPr>
        <w:fldChar w:fldCharType="begin"/>
      </w:r>
      <w:r w:rsidRPr="00E524D5">
        <w:rPr>
          <w:noProof/>
          <w:lang w:eastAsia="pt-BR"/>
        </w:rPr>
        <w:instrText xml:space="preserve"> REF _Ref402630254 \h  \* MERGEFORMAT </w:instrText>
      </w:r>
      <w:r w:rsidRPr="00E524D5">
        <w:rPr>
          <w:noProof/>
          <w:lang w:eastAsia="pt-BR"/>
        </w:rPr>
      </w:r>
      <w:r w:rsidRPr="00E524D5">
        <w:rPr>
          <w:noProof/>
          <w:lang w:eastAsia="pt-BR"/>
        </w:rPr>
        <w:fldChar w:fldCharType="separate"/>
      </w:r>
      <w:r w:rsidR="00BB6335">
        <w:rPr>
          <w:noProof/>
          <w:lang w:eastAsia="pt-BR"/>
        </w:rPr>
        <w:t>Algorithm 1</w:t>
      </w:r>
      <w:r w:rsidRPr="00E524D5">
        <w:rPr>
          <w:noProof/>
          <w:lang w:eastAsia="pt-BR"/>
        </w:rPr>
        <w:fldChar w:fldCharType="end"/>
      </w:r>
      <w:r w:rsidRPr="00E524D5">
        <w:rPr>
          <w:noProof/>
          <w:lang w:eastAsia="pt-BR"/>
        </w:rPr>
        <w:t xml:space="preserve"> shows how DyeVC updates its database with commits in the topology. The process is based on Set Theory and is executed for each repository </w:t>
      </w:r>
      <w:r w:rsidRPr="00E524D5">
        <w:rPr>
          <w:i/>
          <w:noProof/>
          <w:lang w:eastAsia="pt-BR"/>
        </w:rPr>
        <w:t>rep</w:t>
      </w:r>
      <w:r w:rsidRPr="00E524D5">
        <w:rPr>
          <w:noProof/>
          <w:lang w:eastAsia="pt-BR"/>
        </w:rPr>
        <w:t xml:space="preserve"> monitored by DyeVC. The algorithm receives as input the repository being monitored (</w:t>
      </w:r>
      <w:r w:rsidRPr="00E524D5">
        <w:rPr>
          <w:i/>
          <w:noProof/>
          <w:lang w:eastAsia="pt-BR"/>
        </w:rPr>
        <w:t>rep</w:t>
      </w:r>
      <w:r w:rsidRPr="00E524D5">
        <w:rPr>
          <w:noProof/>
          <w:lang w:eastAsia="pt-BR"/>
        </w:rPr>
        <w:t>), the set of existing commits in the database (</w:t>
      </w:r>
      <w:r w:rsidRPr="00E524D5">
        <w:rPr>
          <w:i/>
          <w:noProof/>
          <w:lang w:eastAsia="pt-BR"/>
        </w:rPr>
        <w:t>db.commits</w:t>
      </w:r>
      <w:r w:rsidRPr="00E524D5">
        <w:rPr>
          <w:noProof/>
          <w:lang w:eastAsia="pt-BR"/>
        </w:rPr>
        <w:t xml:space="preserve">), the set of existing commits in </w:t>
      </w:r>
      <w:r w:rsidRPr="00E524D5">
        <w:rPr>
          <w:i/>
          <w:noProof/>
          <w:lang w:eastAsia="pt-BR"/>
        </w:rPr>
        <w:t>rep</w:t>
      </w:r>
      <w:r w:rsidRPr="00E524D5">
        <w:rPr>
          <w:noProof/>
          <w:lang w:eastAsia="pt-BR"/>
        </w:rPr>
        <w:t xml:space="preserve"> at the previous monitoring cycle (</w:t>
      </w:r>
      <w:r w:rsidRPr="00E524D5">
        <w:rPr>
          <w:i/>
          <w:noProof/>
          <w:lang w:eastAsia="pt-BR"/>
        </w:rPr>
        <w:t>previousSnapshot</w:t>
      </w:r>
      <w:r w:rsidRPr="00E524D5">
        <w:rPr>
          <w:noProof/>
          <w:lang w:eastAsia="pt-BR"/>
        </w:rPr>
        <w:t xml:space="preserve">), and the set of existing commits in </w:t>
      </w:r>
      <w:r w:rsidRPr="00E524D5">
        <w:rPr>
          <w:i/>
          <w:noProof/>
          <w:lang w:eastAsia="pt-BR"/>
        </w:rPr>
        <w:t>rep</w:t>
      </w:r>
      <w:r w:rsidRPr="00E524D5">
        <w:rPr>
          <w:noProof/>
          <w:lang w:eastAsia="pt-BR"/>
        </w:rPr>
        <w:t xml:space="preserve"> at the current monitoring cycle (</w:t>
      </w:r>
      <w:r w:rsidRPr="00E524D5">
        <w:rPr>
          <w:i/>
          <w:noProof/>
          <w:lang w:eastAsia="pt-BR"/>
        </w:rPr>
        <w:t>currentSnapshot</w:t>
      </w:r>
      <w:r w:rsidRPr="00E524D5">
        <w:rPr>
          <w:noProof/>
          <w:lang w:eastAsia="pt-BR"/>
        </w:rPr>
        <w:t>).</w:t>
      </w:r>
    </w:p>
    <w:p w:rsidR="00E524D5" w:rsidRPr="00E524D5" w:rsidRDefault="00E524D5" w:rsidP="00F5237E">
      <w:pPr>
        <w:pStyle w:val="EstiloRecuodecorpodetextoPrimeiralinha0cmDepoisde"/>
        <w:rPr>
          <w:noProof/>
          <w:lang w:eastAsia="pt-BR"/>
        </w:rPr>
      </w:pPr>
      <w:r w:rsidRPr="00E524D5">
        <w:rPr>
          <w:noProof/>
          <w:lang w:eastAsia="pt-BR"/>
        </w:rPr>
        <w:t xml:space="preserve">First of all, we subtract </w:t>
      </w:r>
      <w:r w:rsidRPr="00E524D5">
        <w:rPr>
          <w:i/>
          <w:noProof/>
          <w:lang w:eastAsia="pt-BR"/>
        </w:rPr>
        <w:t>currentSnapshot</w:t>
      </w:r>
      <w:r w:rsidRPr="00E524D5">
        <w:rPr>
          <w:noProof/>
          <w:lang w:eastAsia="pt-BR"/>
        </w:rPr>
        <w:t xml:space="preserve"> from </w:t>
      </w:r>
      <w:r w:rsidRPr="00E524D5">
        <w:rPr>
          <w:i/>
          <w:noProof/>
          <w:lang w:eastAsia="pt-BR"/>
        </w:rPr>
        <w:t>previousSnapshot</w:t>
      </w:r>
      <w:r w:rsidRPr="00E524D5">
        <w:rPr>
          <w:noProof/>
          <w:lang w:eastAsia="pt-BR"/>
        </w:rPr>
        <w:t xml:space="preserve"> to find </w:t>
      </w:r>
      <w:r w:rsidRPr="00E524D5">
        <w:rPr>
          <w:i/>
          <w:noProof/>
          <w:lang w:eastAsia="pt-BR"/>
        </w:rPr>
        <w:t>commitsToDelete</w:t>
      </w:r>
      <w:r w:rsidRPr="00E524D5">
        <w:rPr>
          <w:noProof/>
          <w:lang w:eastAsia="pt-BR"/>
        </w:rPr>
        <w:t xml:space="preserve">, that contains commits that were deleted since the previous monitoring cycle (line 2) and we delete them from the database, in order to cover the rare situations where a commit is deleted (line 3). Conversely, we subtract </w:t>
      </w:r>
      <w:r w:rsidRPr="00E524D5">
        <w:rPr>
          <w:i/>
          <w:noProof/>
          <w:lang w:eastAsia="pt-BR"/>
        </w:rPr>
        <w:t>previousSnapshot</w:t>
      </w:r>
      <w:r w:rsidRPr="00E524D5">
        <w:rPr>
          <w:noProof/>
          <w:lang w:eastAsia="pt-BR"/>
        </w:rPr>
        <w:t xml:space="preserve"> from </w:t>
      </w:r>
      <w:r w:rsidRPr="00E524D5">
        <w:rPr>
          <w:i/>
          <w:noProof/>
          <w:lang w:eastAsia="pt-BR"/>
        </w:rPr>
        <w:t>currentSnapshot</w:t>
      </w:r>
      <w:r w:rsidRPr="00E524D5">
        <w:rPr>
          <w:noProof/>
          <w:lang w:eastAsia="pt-BR"/>
        </w:rPr>
        <w:t xml:space="preserve"> to find </w:t>
      </w:r>
      <w:r w:rsidRPr="00E524D5">
        <w:rPr>
          <w:i/>
          <w:noProof/>
          <w:lang w:eastAsia="pt-BR"/>
        </w:rPr>
        <w:t>newCommits</w:t>
      </w:r>
      <w:r w:rsidRPr="00E524D5">
        <w:rPr>
          <w:noProof/>
          <w:lang w:eastAsia="pt-BR"/>
        </w:rPr>
        <w:t xml:space="preserve">, which contains commits that are new in </w:t>
      </w:r>
      <w:r w:rsidRPr="00E524D5">
        <w:rPr>
          <w:i/>
          <w:noProof/>
          <w:lang w:eastAsia="pt-BR"/>
        </w:rPr>
        <w:t>rep</w:t>
      </w:r>
      <w:r w:rsidRPr="00E524D5">
        <w:rPr>
          <w:noProof/>
          <w:lang w:eastAsia="pt-BR"/>
        </w:rPr>
        <w:t xml:space="preserve"> since the previous monitoring cycle (line 5).</w:t>
      </w:r>
    </w:p>
    <w:p w:rsidR="00E524D5" w:rsidRDefault="00E524D5" w:rsidP="00F5237E">
      <w:pPr>
        <w:pStyle w:val="EstiloRecuodecorpodetextoPrimeiralinha0cmDepoisde"/>
        <w:rPr>
          <w:noProof/>
          <w:lang w:eastAsia="pt-BR"/>
        </w:rPr>
      </w:pPr>
      <w:r w:rsidRPr="00E524D5">
        <w:rPr>
          <w:noProof/>
          <w:lang w:eastAsia="pt-BR"/>
        </w:rPr>
        <w:t xml:space="preserve">Next, we find out which commits in </w:t>
      </w:r>
      <w:r w:rsidRPr="00E524D5">
        <w:rPr>
          <w:i/>
          <w:noProof/>
          <w:lang w:eastAsia="pt-BR"/>
        </w:rPr>
        <w:t>newCommits</w:t>
      </w:r>
      <w:r w:rsidRPr="00E524D5">
        <w:rPr>
          <w:noProof/>
          <w:lang w:eastAsia="pt-BR"/>
        </w:rPr>
        <w:t xml:space="preserve"> will have to be inserted into the database, by subtracting the existing commits in the database (db.</w:t>
      </w:r>
      <w:r w:rsidRPr="00E524D5">
        <w:rPr>
          <w:i/>
          <w:noProof/>
          <w:lang w:eastAsia="pt-BR"/>
        </w:rPr>
        <w:t>commits</w:t>
      </w:r>
      <w:r w:rsidRPr="00E524D5">
        <w:rPr>
          <w:noProof/>
          <w:lang w:eastAsia="pt-BR"/>
        </w:rPr>
        <w:t xml:space="preserve">) from </w:t>
      </w:r>
      <w:r w:rsidRPr="00E524D5">
        <w:rPr>
          <w:i/>
          <w:noProof/>
          <w:lang w:eastAsia="pt-BR"/>
        </w:rPr>
        <w:t>newCommits</w:t>
      </w:r>
      <w:r w:rsidRPr="00E524D5">
        <w:rPr>
          <w:noProof/>
          <w:lang w:eastAsia="pt-BR"/>
        </w:rPr>
        <w:t xml:space="preserve"> (line 6). This step is necessary because some of the new commits might have already been inserted into the database by another instance of DyeVC running elsewhere. Commits that might be updated are represented by </w:t>
      </w:r>
      <w:r w:rsidRPr="00E524D5">
        <w:rPr>
          <w:i/>
          <w:noProof/>
          <w:lang w:eastAsia="pt-BR"/>
        </w:rPr>
        <w:t>commitsToUpdate</w:t>
      </w:r>
      <w:r w:rsidRPr="00E524D5">
        <w:rPr>
          <w:noProof/>
          <w:lang w:eastAsia="pt-BR"/>
        </w:rPr>
        <w:t xml:space="preserve"> (line 7) and they consist of those commits that exist in the database, but were not found in at least one of the repositories related to </w:t>
      </w:r>
      <w:r w:rsidRPr="00E524D5">
        <w:rPr>
          <w:i/>
          <w:noProof/>
          <w:lang w:eastAsia="pt-BR"/>
        </w:rPr>
        <w:t>rep</w:t>
      </w:r>
      <w:r w:rsidRPr="00E524D5">
        <w:rPr>
          <w:noProof/>
          <w:lang w:eastAsia="pt-BR"/>
        </w:rPr>
        <w:t xml:space="preserve"> on the last monitoring cycle.</w:t>
      </w:r>
    </w:p>
    <w:p w:rsidR="00E524D5" w:rsidRPr="00E524D5" w:rsidRDefault="00E524D5" w:rsidP="00F5237E">
      <w:pPr>
        <w:pStyle w:val="EstiloRecuodecorpodetextoPrimeiralinha0cmDepoisde"/>
        <w:rPr>
          <w:noProof/>
          <w:lang w:eastAsia="pt-BR"/>
        </w:rPr>
      </w:pPr>
      <w:r>
        <w:rPr>
          <w:noProof/>
          <w:lang w:val="pt-BR" w:eastAsia="pt-BR"/>
        </w:rPr>
        <w:lastRenderedPageBreak/>
        <mc:AlternateContent>
          <mc:Choice Requires="wps">
            <w:drawing>
              <wp:anchor distT="0" distB="0" distL="114300" distR="114300" simplePos="0" relativeHeight="251687936" behindDoc="0" locked="0" layoutInCell="1" allowOverlap="1" wp14:anchorId="13EFB885" wp14:editId="6E867405">
                <wp:simplePos x="0" y="0"/>
                <wp:positionH relativeFrom="margin">
                  <wp:posOffset>0</wp:posOffset>
                </wp:positionH>
                <wp:positionV relativeFrom="margin">
                  <wp:posOffset>0</wp:posOffset>
                </wp:positionV>
                <wp:extent cx="3207600" cy="7606800"/>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600" cy="7606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F5237E">
                            <w:pPr>
                              <w:pStyle w:val="Legenda"/>
                              <w:spacing w:after="0"/>
                              <w:jc w:val="both"/>
                            </w:pPr>
                            <w:bookmarkStart w:id="23" w:name="_Ref402630254"/>
                            <w:r>
                              <w:t xml:space="preserve">Algorithm </w:t>
                            </w:r>
                            <w:fldSimple w:instr=" SEQ Algorithm \* ARABIC ">
                              <w:r>
                                <w:rPr>
                                  <w:noProof/>
                                </w:rPr>
                                <w:t>1</w:t>
                              </w:r>
                            </w:fldSimple>
                            <w:bookmarkEnd w:id="23"/>
                            <w:r>
                              <w:t>: Updating commits in the topology</w:t>
                            </w:r>
                          </w:p>
                          <w:p w:rsidR="007714E6" w:rsidRDefault="007714E6" w:rsidP="00E524D5">
                            <w:pPr>
                              <w:rPr>
                                <w:sz w:val="16"/>
                                <w:szCs w:val="16"/>
                              </w:rPr>
                            </w:pPr>
                            <w:r>
                              <w:rPr>
                                <w:b/>
                                <w:sz w:val="16"/>
                                <w:szCs w:val="16"/>
                              </w:rPr>
                              <w:t>input</w:t>
                            </w:r>
                            <w:r>
                              <w:rPr>
                                <w:sz w:val="16"/>
                                <w:szCs w:val="16"/>
                              </w:rPr>
                              <w:t xml:space="preserve">: a </w:t>
                            </w:r>
                            <w:proofErr w:type="spellStart"/>
                            <w:r>
                              <w:rPr>
                                <w:i/>
                                <w:sz w:val="16"/>
                                <w:szCs w:val="16"/>
                              </w:rPr>
                              <w:t>RepositoryInfo</w:t>
                            </w:r>
                            <w:proofErr w:type="spellEnd"/>
                            <w:r>
                              <w:rPr>
                                <w:sz w:val="16"/>
                                <w:szCs w:val="16"/>
                              </w:rPr>
                              <w:t xml:space="preserve"> </w:t>
                            </w:r>
                            <w:r>
                              <w:rPr>
                                <w:i/>
                                <w:sz w:val="16"/>
                                <w:szCs w:val="16"/>
                              </w:rPr>
                              <w:t>rep</w:t>
                            </w:r>
                            <w:r>
                              <w:rPr>
                                <w:sz w:val="16"/>
                                <w:szCs w:val="16"/>
                              </w:rPr>
                              <w:t xml:space="preserve"> representing the repository being analyzed and three sets of </w:t>
                            </w:r>
                            <w:proofErr w:type="spellStart"/>
                            <w:r>
                              <w:rPr>
                                <w:i/>
                                <w:sz w:val="16"/>
                                <w:szCs w:val="16"/>
                              </w:rPr>
                              <w:t>CommitInfo</w:t>
                            </w:r>
                            <w:proofErr w:type="spellEnd"/>
                            <w:r>
                              <w:rPr>
                                <w:sz w:val="16"/>
                                <w:szCs w:val="16"/>
                              </w:rPr>
                              <w:t xml:space="preserve"> </w:t>
                            </w:r>
                            <w:proofErr w:type="spellStart"/>
                            <w:proofErr w:type="gramStart"/>
                            <w:r>
                              <w:rPr>
                                <w:i/>
                                <w:sz w:val="16"/>
                                <w:szCs w:val="16"/>
                              </w:rPr>
                              <w:t>db.commits</w:t>
                            </w:r>
                            <w:proofErr w:type="spellEnd"/>
                            <w:proofErr w:type="gramEnd"/>
                            <w:r>
                              <w:rPr>
                                <w:sz w:val="16"/>
                                <w:szCs w:val="16"/>
                              </w:rPr>
                              <w:t xml:space="preserve">, </w:t>
                            </w:r>
                            <w:proofErr w:type="spellStart"/>
                            <w:r>
                              <w:rPr>
                                <w:i/>
                                <w:sz w:val="16"/>
                                <w:szCs w:val="16"/>
                              </w:rPr>
                              <w:t>previousSnapshot</w:t>
                            </w:r>
                            <w:proofErr w:type="spellEnd"/>
                            <w:r>
                              <w:rPr>
                                <w:sz w:val="16"/>
                                <w:szCs w:val="16"/>
                              </w:rPr>
                              <w:t xml:space="preserve"> and </w:t>
                            </w:r>
                            <w:proofErr w:type="spellStart"/>
                            <w:r>
                              <w:rPr>
                                <w:i/>
                                <w:sz w:val="16"/>
                                <w:szCs w:val="16"/>
                              </w:rPr>
                              <w:t>currentSnapshot</w:t>
                            </w:r>
                            <w:proofErr w:type="spellEnd"/>
                            <w:r>
                              <w:rPr>
                                <w:sz w:val="16"/>
                                <w:szCs w:val="16"/>
                              </w:rPr>
                              <w:t>.</w:t>
                            </w:r>
                          </w:p>
                          <w:p w:rsidR="007714E6" w:rsidRDefault="007714E6" w:rsidP="00E524D5">
                            <w:pPr>
                              <w:jc w:val="left"/>
                              <w:rPr>
                                <w:sz w:val="16"/>
                                <w:szCs w:val="16"/>
                                <w:lang w:val="pt-BR"/>
                              </w:rPr>
                            </w:pPr>
                            <w:r w:rsidRPr="000E44CC">
                              <w:rPr>
                                <w:rFonts w:ascii="Calibri" w:hAnsi="Calibri"/>
                                <w:noProof/>
                                <w:lang w:val="pt-BR" w:eastAsia="pt-BR"/>
                              </w:rPr>
                              <w:drawing>
                                <wp:inline distT="0" distB="0" distL="0" distR="0" wp14:anchorId="32E01ABA" wp14:editId="5A6E287C">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EFB885" id="Text Box 20" o:spid="_x0000_s1035" type="#_x0000_t202" style="position:absolute;left:0;text-align:left;margin-left:0;margin-top:0;width:252.55pt;height:598.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" stroked="f">
                <v:textbox inset="0,0,0,0">
                  <w:txbxContent>
                    <w:p w:rsidR="007714E6" w:rsidRDefault="007714E6" w:rsidP="00F5237E">
                      <w:pPr>
                        <w:pStyle w:val="Legenda"/>
                        <w:spacing w:after="0"/>
                        <w:jc w:val="both"/>
                      </w:pPr>
                      <w:bookmarkStart w:id="24" w:name="_Ref402630254"/>
                      <w:r>
                        <w:t xml:space="preserve">Algorithm </w:t>
                      </w:r>
                      <w:fldSimple w:instr=" SEQ Algorithm \* ARABIC ">
                        <w:r>
                          <w:rPr>
                            <w:noProof/>
                          </w:rPr>
                          <w:t>1</w:t>
                        </w:r>
                      </w:fldSimple>
                      <w:bookmarkEnd w:id="24"/>
                      <w:r>
                        <w:t>: Updating commits in the topology</w:t>
                      </w:r>
                    </w:p>
                    <w:p w:rsidR="007714E6" w:rsidRDefault="007714E6" w:rsidP="00E524D5">
                      <w:pPr>
                        <w:rPr>
                          <w:sz w:val="16"/>
                          <w:szCs w:val="16"/>
                        </w:rPr>
                      </w:pPr>
                      <w:r>
                        <w:rPr>
                          <w:b/>
                          <w:sz w:val="16"/>
                          <w:szCs w:val="16"/>
                        </w:rPr>
                        <w:t>input</w:t>
                      </w:r>
                      <w:r>
                        <w:rPr>
                          <w:sz w:val="16"/>
                          <w:szCs w:val="16"/>
                        </w:rPr>
                        <w:t xml:space="preserve">: a </w:t>
                      </w:r>
                      <w:proofErr w:type="spellStart"/>
                      <w:r>
                        <w:rPr>
                          <w:i/>
                          <w:sz w:val="16"/>
                          <w:szCs w:val="16"/>
                        </w:rPr>
                        <w:t>RepositoryInfo</w:t>
                      </w:r>
                      <w:proofErr w:type="spellEnd"/>
                      <w:r>
                        <w:rPr>
                          <w:sz w:val="16"/>
                          <w:szCs w:val="16"/>
                        </w:rPr>
                        <w:t xml:space="preserve"> </w:t>
                      </w:r>
                      <w:r>
                        <w:rPr>
                          <w:i/>
                          <w:sz w:val="16"/>
                          <w:szCs w:val="16"/>
                        </w:rPr>
                        <w:t>rep</w:t>
                      </w:r>
                      <w:r>
                        <w:rPr>
                          <w:sz w:val="16"/>
                          <w:szCs w:val="16"/>
                        </w:rPr>
                        <w:t xml:space="preserve"> representing the repository being analyzed and three sets of </w:t>
                      </w:r>
                      <w:proofErr w:type="spellStart"/>
                      <w:r>
                        <w:rPr>
                          <w:i/>
                          <w:sz w:val="16"/>
                          <w:szCs w:val="16"/>
                        </w:rPr>
                        <w:t>CommitInfo</w:t>
                      </w:r>
                      <w:proofErr w:type="spellEnd"/>
                      <w:r>
                        <w:rPr>
                          <w:sz w:val="16"/>
                          <w:szCs w:val="16"/>
                        </w:rPr>
                        <w:t xml:space="preserve"> </w:t>
                      </w:r>
                      <w:proofErr w:type="spellStart"/>
                      <w:proofErr w:type="gramStart"/>
                      <w:r>
                        <w:rPr>
                          <w:i/>
                          <w:sz w:val="16"/>
                          <w:szCs w:val="16"/>
                        </w:rPr>
                        <w:t>db.commits</w:t>
                      </w:r>
                      <w:proofErr w:type="spellEnd"/>
                      <w:proofErr w:type="gramEnd"/>
                      <w:r>
                        <w:rPr>
                          <w:sz w:val="16"/>
                          <w:szCs w:val="16"/>
                        </w:rPr>
                        <w:t xml:space="preserve">, </w:t>
                      </w:r>
                      <w:proofErr w:type="spellStart"/>
                      <w:r>
                        <w:rPr>
                          <w:i/>
                          <w:sz w:val="16"/>
                          <w:szCs w:val="16"/>
                        </w:rPr>
                        <w:t>previousSnapshot</w:t>
                      </w:r>
                      <w:proofErr w:type="spellEnd"/>
                      <w:r>
                        <w:rPr>
                          <w:sz w:val="16"/>
                          <w:szCs w:val="16"/>
                        </w:rPr>
                        <w:t xml:space="preserve"> and </w:t>
                      </w:r>
                      <w:proofErr w:type="spellStart"/>
                      <w:r>
                        <w:rPr>
                          <w:i/>
                          <w:sz w:val="16"/>
                          <w:szCs w:val="16"/>
                        </w:rPr>
                        <w:t>currentSnapshot</w:t>
                      </w:r>
                      <w:proofErr w:type="spellEnd"/>
                      <w:r>
                        <w:rPr>
                          <w:sz w:val="16"/>
                          <w:szCs w:val="16"/>
                        </w:rPr>
                        <w:t>.</w:t>
                      </w:r>
                    </w:p>
                    <w:p w:rsidR="007714E6" w:rsidRDefault="007714E6" w:rsidP="00E524D5">
                      <w:pPr>
                        <w:jc w:val="left"/>
                        <w:rPr>
                          <w:sz w:val="16"/>
                          <w:szCs w:val="16"/>
                          <w:lang w:val="pt-BR"/>
                        </w:rPr>
                      </w:pPr>
                      <w:r w:rsidRPr="000E44CC">
                        <w:rPr>
                          <w:rFonts w:ascii="Calibri" w:hAnsi="Calibri"/>
                          <w:noProof/>
                          <w:lang w:val="pt-BR" w:eastAsia="pt-BR"/>
                        </w:rPr>
                        <w:drawing>
                          <wp:inline distT="0" distB="0" distL="0" distR="0" wp14:anchorId="32E01ABA" wp14:editId="5A6E287C">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Pr="00E524D5">
        <w:rPr>
          <w:noProof/>
          <w:lang w:eastAsia="pt-BR"/>
        </w:rPr>
        <w:t xml:space="preserve">Commits to be inserted or updated must be verified to check where they exist, thus updating the </w:t>
      </w:r>
      <w:r w:rsidRPr="00E524D5">
        <w:rPr>
          <w:i/>
          <w:noProof/>
          <w:lang w:eastAsia="pt-BR"/>
        </w:rPr>
        <w:t>c.foundIn</w:t>
      </w:r>
      <w:r w:rsidRPr="00E524D5">
        <w:rPr>
          <w:noProof/>
          <w:lang w:eastAsia="pt-BR"/>
        </w:rPr>
        <w:t xml:space="preserve"> attribute. This verification is done using the procedure </w:t>
      </w:r>
      <w:r w:rsidRPr="00E524D5">
        <w:rPr>
          <w:i/>
          <w:noProof/>
          <w:lang w:eastAsia="pt-BR"/>
        </w:rPr>
        <w:t xml:space="preserve">updateFoundIn </w:t>
      </w:r>
      <w:r w:rsidRPr="00E524D5">
        <w:rPr>
          <w:noProof/>
          <w:lang w:eastAsia="pt-BR"/>
        </w:rPr>
        <w:t xml:space="preserve">(lines 23-45), which is called in lines 10 and 14. This procedure finds out where each commit </w:t>
      </w:r>
      <w:r w:rsidRPr="00E524D5">
        <w:rPr>
          <w:i/>
          <w:noProof/>
          <w:lang w:eastAsia="pt-BR"/>
        </w:rPr>
        <w:t xml:space="preserve">c </w:t>
      </w:r>
      <w:r w:rsidRPr="00E524D5">
        <w:rPr>
          <w:noProof/>
          <w:lang w:eastAsia="pt-BR"/>
        </w:rPr>
        <w:t xml:space="preserve">exists based on its local existence or in any repository in the push or pull lists. This procedure verifies if </w:t>
      </w:r>
      <w:r w:rsidRPr="00E524D5">
        <w:rPr>
          <w:i/>
          <w:noProof/>
          <w:lang w:eastAsia="pt-BR"/>
        </w:rPr>
        <w:t>rep</w:t>
      </w:r>
      <w:r w:rsidRPr="00E524D5">
        <w:rPr>
          <w:noProof/>
          <w:lang w:eastAsia="pt-BR"/>
        </w:rPr>
        <w:t xml:space="preserve"> is </w:t>
      </w:r>
      <w:r w:rsidRPr="00E524D5">
        <w:rPr>
          <w:noProof/>
          <w:lang w:eastAsia="pt-BR"/>
        </w:rPr>
        <w:t xml:space="preserve">ahead of any repository in its push list regarding </w:t>
      </w:r>
      <w:r w:rsidRPr="00E524D5">
        <w:rPr>
          <w:i/>
          <w:noProof/>
          <w:lang w:eastAsia="pt-BR"/>
        </w:rPr>
        <w:t xml:space="preserve">c </w:t>
      </w:r>
      <w:r w:rsidRPr="00E524D5">
        <w:rPr>
          <w:noProof/>
          <w:lang w:eastAsia="pt-BR"/>
        </w:rPr>
        <w:t xml:space="preserve">(line 24), i.e., if </w:t>
      </w:r>
      <w:r w:rsidRPr="00E524D5">
        <w:rPr>
          <w:i/>
          <w:noProof/>
          <w:lang w:eastAsia="pt-BR"/>
        </w:rPr>
        <w:t xml:space="preserve">c </w:t>
      </w:r>
      <w:r w:rsidRPr="00E524D5">
        <w:rPr>
          <w:noProof/>
          <w:lang w:eastAsia="pt-BR"/>
        </w:rPr>
        <w:t xml:space="preserve">exists and if there is at least one repository that </w:t>
      </w:r>
      <w:r w:rsidRPr="00E524D5">
        <w:rPr>
          <w:i/>
          <w:noProof/>
          <w:lang w:eastAsia="pt-BR"/>
        </w:rPr>
        <w:t>rep</w:t>
      </w:r>
      <w:r w:rsidRPr="00E524D5">
        <w:rPr>
          <w:noProof/>
          <w:lang w:eastAsia="pt-BR"/>
        </w:rPr>
        <w:t xml:space="preserve"> pushes to that does not contain </w:t>
      </w:r>
      <w:r w:rsidRPr="00E524D5">
        <w:rPr>
          <w:i/>
          <w:noProof/>
          <w:lang w:eastAsia="pt-BR"/>
        </w:rPr>
        <w:t>c</w:t>
      </w:r>
      <w:r w:rsidRPr="00E524D5">
        <w:rPr>
          <w:noProof/>
          <w:lang w:eastAsia="pt-BR"/>
        </w:rPr>
        <w:t xml:space="preserve">. Likewise, it verifies if </w:t>
      </w:r>
      <w:r w:rsidRPr="00E524D5">
        <w:rPr>
          <w:i/>
          <w:noProof/>
          <w:lang w:eastAsia="pt-BR"/>
        </w:rPr>
        <w:t>rep</w:t>
      </w:r>
      <w:r w:rsidRPr="00E524D5">
        <w:rPr>
          <w:noProof/>
          <w:lang w:eastAsia="pt-BR"/>
        </w:rPr>
        <w:t xml:space="preserve"> is behind of any repository in its pull list regarding </w:t>
      </w:r>
      <w:r w:rsidRPr="00E524D5">
        <w:rPr>
          <w:i/>
          <w:noProof/>
          <w:lang w:eastAsia="pt-BR"/>
        </w:rPr>
        <w:t xml:space="preserve">c </w:t>
      </w:r>
      <w:r w:rsidRPr="00E524D5">
        <w:rPr>
          <w:noProof/>
          <w:lang w:eastAsia="pt-BR"/>
        </w:rPr>
        <w:t xml:space="preserve">(line 25), i.e., if </w:t>
      </w:r>
      <w:r w:rsidRPr="00E524D5">
        <w:rPr>
          <w:i/>
          <w:noProof/>
          <w:lang w:eastAsia="pt-BR"/>
        </w:rPr>
        <w:t>c</w:t>
      </w:r>
      <w:r w:rsidRPr="00E524D5">
        <w:rPr>
          <w:noProof/>
          <w:lang w:eastAsia="pt-BR"/>
        </w:rPr>
        <w:t xml:space="preserve"> does not exist locally and if there is at least one repository that </w:t>
      </w:r>
      <w:r w:rsidRPr="00E524D5">
        <w:rPr>
          <w:i/>
          <w:noProof/>
          <w:lang w:eastAsia="pt-BR"/>
        </w:rPr>
        <w:t>rep</w:t>
      </w:r>
      <w:r w:rsidRPr="00E524D5">
        <w:rPr>
          <w:noProof/>
          <w:lang w:eastAsia="pt-BR"/>
        </w:rPr>
        <w:t xml:space="preserve"> pulls from that contains </w:t>
      </w:r>
      <w:r w:rsidRPr="00E524D5">
        <w:rPr>
          <w:i/>
          <w:noProof/>
          <w:lang w:eastAsia="pt-BR"/>
        </w:rPr>
        <w:t>c</w:t>
      </w:r>
      <w:r w:rsidRPr="00E524D5">
        <w:rPr>
          <w:noProof/>
          <w:lang w:eastAsia="pt-BR"/>
        </w:rPr>
        <w:t xml:space="preserve">. If </w:t>
      </w:r>
      <w:r w:rsidRPr="00E524D5">
        <w:rPr>
          <w:i/>
          <w:noProof/>
          <w:lang w:eastAsia="pt-BR"/>
        </w:rPr>
        <w:t xml:space="preserve">rep </w:t>
      </w:r>
      <w:r w:rsidRPr="00E524D5">
        <w:rPr>
          <w:noProof/>
          <w:lang w:eastAsia="pt-BR"/>
        </w:rPr>
        <w:t xml:space="preserve">is behind, then all repositories in </w:t>
      </w:r>
      <w:r w:rsidRPr="00E524D5">
        <w:rPr>
          <w:i/>
          <w:noProof/>
          <w:lang w:eastAsia="pt-BR"/>
        </w:rPr>
        <w:t>rep’s</w:t>
      </w:r>
      <w:r w:rsidRPr="00E524D5">
        <w:rPr>
          <w:noProof/>
          <w:lang w:eastAsia="pt-BR"/>
        </w:rPr>
        <w:t xml:space="preserve"> pull list that contain </w:t>
      </w:r>
      <w:r w:rsidRPr="00E524D5">
        <w:rPr>
          <w:i/>
          <w:noProof/>
          <w:lang w:eastAsia="pt-BR"/>
        </w:rPr>
        <w:t>c</w:t>
      </w:r>
      <w:r w:rsidRPr="00E524D5">
        <w:rPr>
          <w:noProof/>
          <w:lang w:eastAsia="pt-BR"/>
        </w:rPr>
        <w:t xml:space="preserve"> are added to </w:t>
      </w:r>
      <w:r w:rsidRPr="00E524D5">
        <w:rPr>
          <w:i/>
          <w:noProof/>
          <w:lang w:eastAsia="pt-BR"/>
        </w:rPr>
        <w:t>c</w:t>
      </w:r>
      <w:r w:rsidRPr="00E524D5">
        <w:rPr>
          <w:noProof/>
          <w:lang w:eastAsia="pt-BR"/>
        </w:rPr>
        <w:t>.</w:t>
      </w:r>
      <w:r w:rsidRPr="00E524D5">
        <w:rPr>
          <w:i/>
          <w:noProof/>
          <w:lang w:eastAsia="pt-BR"/>
        </w:rPr>
        <w:t>foundIn</w:t>
      </w:r>
      <w:r w:rsidRPr="00E524D5">
        <w:rPr>
          <w:noProof/>
          <w:lang w:eastAsia="pt-BR"/>
        </w:rPr>
        <w:t xml:space="preserve"> (lines 27-29). If </w:t>
      </w:r>
      <w:r w:rsidRPr="00E524D5">
        <w:rPr>
          <w:i/>
          <w:noProof/>
          <w:lang w:eastAsia="pt-BR"/>
        </w:rPr>
        <w:t>rep</w:t>
      </w:r>
      <w:r w:rsidRPr="00E524D5">
        <w:rPr>
          <w:noProof/>
          <w:lang w:eastAsia="pt-BR"/>
        </w:rPr>
        <w:t xml:space="preserve"> is ahead, then </w:t>
      </w:r>
      <w:r w:rsidRPr="00E524D5">
        <w:rPr>
          <w:i/>
          <w:noProof/>
          <w:lang w:eastAsia="pt-BR"/>
        </w:rPr>
        <w:t>rep</w:t>
      </w:r>
      <w:r w:rsidRPr="00E524D5">
        <w:rPr>
          <w:noProof/>
          <w:lang w:eastAsia="pt-BR"/>
        </w:rPr>
        <w:t xml:space="preserve"> and all repositories in </w:t>
      </w:r>
      <w:r w:rsidRPr="00E524D5">
        <w:rPr>
          <w:i/>
          <w:noProof/>
          <w:lang w:eastAsia="pt-BR"/>
        </w:rPr>
        <w:t>rep’s</w:t>
      </w:r>
      <w:r w:rsidRPr="00E524D5">
        <w:rPr>
          <w:noProof/>
          <w:lang w:eastAsia="pt-BR"/>
        </w:rPr>
        <w:t xml:space="preserve"> push list that contain </w:t>
      </w:r>
      <w:r w:rsidRPr="00E524D5">
        <w:rPr>
          <w:i/>
          <w:noProof/>
          <w:lang w:eastAsia="pt-BR"/>
        </w:rPr>
        <w:t>c</w:t>
      </w:r>
      <w:r w:rsidRPr="00E524D5">
        <w:rPr>
          <w:noProof/>
          <w:lang w:eastAsia="pt-BR"/>
        </w:rPr>
        <w:t xml:space="preserve"> are added to </w:t>
      </w:r>
      <w:r w:rsidRPr="00E524D5">
        <w:rPr>
          <w:i/>
          <w:noProof/>
          <w:lang w:eastAsia="pt-BR"/>
        </w:rPr>
        <w:t>c.foundIn</w:t>
      </w:r>
      <w:r w:rsidRPr="00E524D5">
        <w:rPr>
          <w:noProof/>
          <w:lang w:eastAsia="pt-BR"/>
        </w:rPr>
        <w:t xml:space="preserve"> list (lines 30-32). It may happen that </w:t>
      </w:r>
      <w:r w:rsidRPr="00E524D5">
        <w:rPr>
          <w:i/>
          <w:noProof/>
          <w:lang w:eastAsia="pt-BR"/>
        </w:rPr>
        <w:t>rep</w:t>
      </w:r>
      <w:r w:rsidRPr="00E524D5">
        <w:rPr>
          <w:noProof/>
          <w:lang w:eastAsia="pt-BR"/>
        </w:rPr>
        <w:t xml:space="preserve"> is neither ahead nor behind any repository (line 33)</w:t>
      </w:r>
      <w:r w:rsidRPr="00E524D5">
        <w:rPr>
          <w:i/>
          <w:noProof/>
          <w:lang w:eastAsia="pt-BR"/>
        </w:rPr>
        <w:t>.</w:t>
      </w:r>
      <w:r w:rsidRPr="00E524D5">
        <w:rPr>
          <w:noProof/>
          <w:lang w:eastAsia="pt-BR"/>
        </w:rPr>
        <w:t xml:space="preserve"> In such case, one of the following three scenarios may happen: In scenario 1, </w:t>
      </w:r>
      <w:r w:rsidRPr="00E524D5">
        <w:rPr>
          <w:i/>
          <w:noProof/>
          <w:lang w:eastAsia="pt-BR"/>
        </w:rPr>
        <w:t>c</w:t>
      </w:r>
      <w:r w:rsidRPr="00E524D5">
        <w:rPr>
          <w:noProof/>
          <w:lang w:eastAsia="pt-BR"/>
        </w:rPr>
        <w:t xml:space="preserve"> does not exist in the current snapshot (line 34), meaning that it also does not exist in any of the related repositories, thus we remove </w:t>
      </w:r>
      <w:r w:rsidRPr="00E524D5">
        <w:rPr>
          <w:i/>
          <w:noProof/>
          <w:lang w:eastAsia="pt-BR"/>
        </w:rPr>
        <w:t>rep</w:t>
      </w:r>
      <w:r w:rsidRPr="00E524D5">
        <w:rPr>
          <w:noProof/>
          <w:lang w:eastAsia="pt-BR"/>
        </w:rPr>
        <w:t xml:space="preserve"> and all its related repositories from </w:t>
      </w:r>
      <w:r w:rsidRPr="00E524D5">
        <w:rPr>
          <w:i/>
          <w:noProof/>
          <w:lang w:eastAsia="pt-BR"/>
        </w:rPr>
        <w:t>c.foundIn</w:t>
      </w:r>
      <w:r w:rsidRPr="00E524D5">
        <w:rPr>
          <w:noProof/>
          <w:lang w:eastAsia="pt-BR"/>
        </w:rPr>
        <w:t xml:space="preserve"> (line 35). For scenarios 2 and 3, we first depict if </w:t>
      </w:r>
      <w:r w:rsidRPr="00E524D5">
        <w:rPr>
          <w:i/>
          <w:noProof/>
          <w:lang w:eastAsia="pt-BR"/>
        </w:rPr>
        <w:t xml:space="preserve">c </w:t>
      </w:r>
      <w:r w:rsidRPr="00E524D5">
        <w:rPr>
          <w:noProof/>
          <w:lang w:eastAsia="pt-BR"/>
        </w:rPr>
        <w:t xml:space="preserve">is reachable from a tracked branch, i.e., if at least one of </w:t>
      </w:r>
      <w:r w:rsidRPr="00E524D5">
        <w:rPr>
          <w:i/>
          <w:noProof/>
          <w:lang w:eastAsia="pt-BR"/>
        </w:rPr>
        <w:t>rep.branches</w:t>
      </w:r>
      <w:r w:rsidRPr="00E524D5">
        <w:rPr>
          <w:noProof/>
          <w:lang w:eastAsia="pt-BR"/>
        </w:rPr>
        <w:t xml:space="preserve"> is tracked and has </w:t>
      </w:r>
      <w:r w:rsidRPr="00E524D5">
        <w:rPr>
          <w:i/>
          <w:noProof/>
          <w:lang w:eastAsia="pt-BR"/>
        </w:rPr>
        <w:t>c</w:t>
      </w:r>
      <w:r w:rsidRPr="00E524D5">
        <w:rPr>
          <w:noProof/>
          <w:lang w:eastAsia="pt-BR"/>
        </w:rPr>
        <w:t xml:space="preserve"> as one of its commits (line 37). In scenario 2, </w:t>
      </w:r>
      <w:r w:rsidRPr="00E524D5">
        <w:rPr>
          <w:i/>
          <w:noProof/>
          <w:lang w:eastAsia="pt-BR"/>
        </w:rPr>
        <w:t>c</w:t>
      </w:r>
      <w:r w:rsidRPr="00E524D5">
        <w:rPr>
          <w:noProof/>
          <w:lang w:eastAsia="pt-BR"/>
        </w:rPr>
        <w:t xml:space="preserve"> is in a tracked branch, meaning that it also exists in all related repositories (remember that </w:t>
      </w:r>
      <w:r w:rsidRPr="00E524D5">
        <w:rPr>
          <w:i/>
          <w:noProof/>
          <w:lang w:eastAsia="pt-BR"/>
        </w:rPr>
        <w:t xml:space="preserve">rep </w:t>
      </w:r>
      <w:r w:rsidRPr="00E524D5">
        <w:rPr>
          <w:noProof/>
          <w:lang w:eastAsia="pt-BR"/>
        </w:rPr>
        <w:t xml:space="preserve">is neither ahead nor behind their partners), thus we include </w:t>
      </w:r>
      <w:r w:rsidRPr="00E524D5">
        <w:rPr>
          <w:i/>
          <w:noProof/>
          <w:lang w:eastAsia="pt-BR"/>
        </w:rPr>
        <w:t>rep</w:t>
      </w:r>
      <w:r w:rsidRPr="00E524D5">
        <w:rPr>
          <w:noProof/>
          <w:lang w:eastAsia="pt-BR"/>
        </w:rPr>
        <w:t xml:space="preserve"> and all its related repositories in </w:t>
      </w:r>
      <w:r w:rsidRPr="00E524D5">
        <w:rPr>
          <w:i/>
          <w:noProof/>
          <w:lang w:eastAsia="pt-BR"/>
        </w:rPr>
        <w:t>c.foundIn</w:t>
      </w:r>
      <w:r w:rsidRPr="00E524D5">
        <w:rPr>
          <w:noProof/>
          <w:lang w:eastAsia="pt-BR"/>
        </w:rPr>
        <w:t xml:space="preserve"> (line 39). Finally, in scenario 3, </w:t>
      </w:r>
      <w:r w:rsidRPr="00E524D5">
        <w:rPr>
          <w:i/>
          <w:noProof/>
          <w:lang w:eastAsia="pt-BR"/>
        </w:rPr>
        <w:t>c</w:t>
      </w:r>
      <w:r w:rsidRPr="00E524D5">
        <w:rPr>
          <w:noProof/>
          <w:lang w:eastAsia="pt-BR"/>
        </w:rPr>
        <w:t xml:space="preserve"> is not in a tracked branch, meaning that it exists only in </w:t>
      </w:r>
      <w:r w:rsidRPr="00E524D5">
        <w:rPr>
          <w:i/>
          <w:noProof/>
          <w:lang w:eastAsia="pt-BR"/>
        </w:rPr>
        <w:t>rep</w:t>
      </w:r>
      <w:r w:rsidRPr="00E524D5">
        <w:rPr>
          <w:noProof/>
          <w:lang w:eastAsia="pt-BR"/>
        </w:rPr>
        <w:t xml:space="preserve">, thus we include only </w:t>
      </w:r>
      <w:r w:rsidRPr="00E524D5">
        <w:rPr>
          <w:i/>
          <w:noProof/>
          <w:lang w:eastAsia="pt-BR"/>
        </w:rPr>
        <w:t>rep</w:t>
      </w:r>
      <w:r w:rsidRPr="00E524D5">
        <w:rPr>
          <w:noProof/>
          <w:lang w:eastAsia="pt-BR"/>
        </w:rPr>
        <w:t xml:space="preserve"> in </w:t>
      </w:r>
      <w:r w:rsidRPr="00E524D5">
        <w:rPr>
          <w:i/>
          <w:noProof/>
          <w:lang w:eastAsia="pt-BR"/>
        </w:rPr>
        <w:t>c.foundIn</w:t>
      </w:r>
      <w:r w:rsidRPr="00E524D5">
        <w:rPr>
          <w:noProof/>
          <w:lang w:eastAsia="pt-BR"/>
        </w:rPr>
        <w:t xml:space="preserve"> (line 41).</w:t>
      </w:r>
    </w:p>
    <w:p w:rsidR="00E524D5" w:rsidRPr="00E524D5" w:rsidRDefault="00E524D5" w:rsidP="00F5237E">
      <w:pPr>
        <w:pStyle w:val="EstiloRecuodecorpodetextoPrimeiralinha0cmDepoisde"/>
        <w:rPr>
          <w:noProof/>
          <w:lang w:eastAsia="pt-BR"/>
        </w:rPr>
      </w:pPr>
      <w:r w:rsidRPr="00E524D5">
        <w:rPr>
          <w:noProof/>
          <w:lang w:eastAsia="pt-BR"/>
        </w:rPr>
        <w:t xml:space="preserve">After updating where each commit is found, commits in </w:t>
      </w:r>
      <w:r w:rsidRPr="00E524D5">
        <w:rPr>
          <w:i/>
          <w:noProof/>
          <w:lang w:eastAsia="pt-BR"/>
        </w:rPr>
        <w:t>commitsToInsert</w:t>
      </w:r>
      <w:r w:rsidRPr="00E524D5">
        <w:rPr>
          <w:noProof/>
          <w:lang w:eastAsia="pt-BR"/>
        </w:rPr>
        <w:t xml:space="preserve"> are inserted into the database (line 17) and commits in </w:t>
      </w:r>
      <w:r w:rsidRPr="00E524D5">
        <w:rPr>
          <w:i/>
          <w:noProof/>
          <w:lang w:eastAsia="pt-BR"/>
        </w:rPr>
        <w:t>commitsToUpdate</w:t>
      </w:r>
      <w:r w:rsidRPr="00E524D5">
        <w:rPr>
          <w:noProof/>
          <w:lang w:eastAsia="pt-BR"/>
        </w:rPr>
        <w:t xml:space="preserve"> are updated in the database (line 18). Finally, it may happen that some commits end up with an empty </w:t>
      </w:r>
      <w:r w:rsidRPr="00E524D5">
        <w:rPr>
          <w:i/>
          <w:noProof/>
          <w:lang w:eastAsia="pt-BR"/>
        </w:rPr>
        <w:t>foundIn</w:t>
      </w:r>
      <w:r w:rsidRPr="00E524D5">
        <w:rPr>
          <w:noProof/>
          <w:lang w:eastAsia="pt-BR"/>
        </w:rPr>
        <w:t xml:space="preserve"> attribute, meaning that they do not exist anywhere in the topology (line 19). These so-called </w:t>
      </w:r>
      <w:r w:rsidRPr="00E524D5">
        <w:rPr>
          <w:i/>
          <w:noProof/>
          <w:lang w:eastAsia="pt-BR"/>
        </w:rPr>
        <w:t>orphanedCommits</w:t>
      </w:r>
      <w:r w:rsidRPr="00E524D5">
        <w:rPr>
          <w:noProof/>
          <w:lang w:eastAsia="pt-BR"/>
        </w:rPr>
        <w:t xml:space="preserve"> are then removed from the database (line 20) and the algorithm ends.</w:t>
      </w:r>
    </w:p>
    <w:p w:rsidR="00E524D5" w:rsidRPr="00E524D5" w:rsidRDefault="00E524D5" w:rsidP="00F5237E">
      <w:pPr>
        <w:pStyle w:val="EstiloRecuodecorpodetextoPrimeiralinha0cmDepoisde"/>
        <w:rPr>
          <w:noProof/>
          <w:lang w:eastAsia="pt-BR"/>
        </w:rPr>
      </w:pPr>
      <w:r w:rsidRPr="00E524D5">
        <w:rPr>
          <w:noProof/>
          <w:lang w:eastAsia="pt-BR"/>
        </w:rPr>
        <w:t xml:space="preserve">At this point, it is worth mentioning two operations that do not occur very often while working with DVCSs, but exist and DyeVC supports them: </w:t>
      </w:r>
      <w:r w:rsidRPr="00E524D5">
        <w:rPr>
          <w:i/>
          <w:noProof/>
          <w:lang w:eastAsia="pt-BR"/>
        </w:rPr>
        <w:t xml:space="preserve">rebase </w:t>
      </w:r>
      <w:r w:rsidRPr="00E524D5">
        <w:rPr>
          <w:noProof/>
          <w:lang w:eastAsia="pt-BR"/>
        </w:rPr>
        <w:t xml:space="preserve">and </w:t>
      </w:r>
      <w:r w:rsidRPr="00E524D5">
        <w:rPr>
          <w:i/>
          <w:noProof/>
          <w:lang w:eastAsia="pt-BR"/>
        </w:rPr>
        <w:t>cherry picking</w:t>
      </w:r>
      <w:r w:rsidRPr="00E524D5">
        <w:rPr>
          <w:noProof/>
          <w:lang w:eastAsia="pt-BR"/>
        </w:rPr>
        <w:t xml:space="preserve">. A rebase can be used to move a branch to a new base commit, or to clean up the repository history by transforming a series of commits into a single one. In both cases, what happens in fact is that all commits involved in the rebase operation are deleted, and new commits are created, with different hashes. This kind of operation should be executed before pushing the involved commits, because it demands replacing the old commits with new ones and would abruptly vanish part of the repository history </w:t>
      </w:r>
      <w:r w:rsidRPr="00E524D5">
        <w:rPr>
          <w:noProof/>
          <w:lang w:eastAsia="pt-BR"/>
        </w:rPr>
        <w:fldChar w:fldCharType="begin"/>
      </w:r>
      <w:r w:rsidR="007714E6">
        <w:rPr>
          <w:noProof/>
          <w:lang w:eastAsia="pt-BR"/>
        </w:rPr>
        <w:instrText xml:space="preserve"> ADDIN ZOTERO_ITEM CSL_CITATION {"citationID":"1ce68va7b4","properties":{"formattedCitation":"[14]","plainCitation":"[14]"},"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E524D5">
        <w:rPr>
          <w:noProof/>
          <w:lang w:eastAsia="pt-BR"/>
        </w:rPr>
        <w:fldChar w:fldCharType="separate"/>
      </w:r>
      <w:r w:rsidR="007714E6" w:rsidRPr="007714E6">
        <w:t>[14]</w:t>
      </w:r>
      <w:r w:rsidRPr="00E524D5">
        <w:rPr>
          <w:noProof/>
          <w:lang w:eastAsia="pt-BR"/>
        </w:rPr>
        <w:fldChar w:fldCharType="end"/>
      </w:r>
      <w:r w:rsidRPr="00E524D5">
        <w:rPr>
          <w:noProof/>
          <w:lang w:eastAsia="pt-BR"/>
        </w:rPr>
        <w:t>. Since the commits involved in the rebase operation are deleted, DyeVC would detect this situation by comparing the current repository snapshot with the previous one, making the appropriate removals and insertions in the database.</w:t>
      </w:r>
    </w:p>
    <w:p w:rsidR="00E524D5" w:rsidRDefault="00E524D5" w:rsidP="00F5237E">
      <w:pPr>
        <w:pStyle w:val="EstiloRecuodecorpodetextoPrimeiralinha0cmDepoisde"/>
        <w:rPr>
          <w:noProof/>
          <w:lang w:eastAsia="pt-BR"/>
        </w:rPr>
      </w:pPr>
      <w:r w:rsidRPr="00E524D5">
        <w:rPr>
          <w:i/>
          <w:noProof/>
          <w:lang w:eastAsia="pt-BR"/>
        </w:rPr>
        <w:t>Cherry picking</w:t>
      </w:r>
      <w:r w:rsidRPr="00E524D5">
        <w:rPr>
          <w:noProof/>
          <w:lang w:eastAsia="pt-BR"/>
        </w:rPr>
        <w:t xml:space="preserve"> is an operation that takes a commit from somewhere else, and “plays it back” after the current branch’s head. This operation introduces the same changes made at the original commit, but with a different parent, which generates a new commit, with a different hash. Thus, as a new commit is generated, DyeVC is able to register this new commit in the database.</w:t>
      </w:r>
    </w:p>
    <w:p w:rsidR="00F5237E" w:rsidRDefault="00F5237E" w:rsidP="00F5237E">
      <w:pPr>
        <w:pStyle w:val="Ttulo1"/>
        <w:rPr>
          <w:noProof/>
          <w:lang w:eastAsia="pt-BR"/>
        </w:rPr>
      </w:pPr>
      <w:bookmarkStart w:id="25" w:name="_Ref447919087"/>
      <w:r>
        <w:rPr>
          <w:noProof/>
          <w:lang w:eastAsia="pt-BR"/>
        </w:rPr>
        <w:t>Implementation</w:t>
      </w:r>
      <w:bookmarkEnd w:id="25"/>
    </w:p>
    <w:p w:rsidR="000C39EB" w:rsidRPr="000C39EB" w:rsidRDefault="000C39EB" w:rsidP="000C39EB">
      <w:pPr>
        <w:pStyle w:val="EstiloRecuodecorpodetextoPrimeiralinha0cmDepoisde"/>
        <w:rPr>
          <w:noProof/>
          <w:lang w:val="x-none" w:eastAsia="pt-BR"/>
        </w:rPr>
      </w:pPr>
      <w:r w:rsidRPr="000C39EB">
        <w:rPr>
          <w:noProof/>
          <w:lang w:val="x-none" w:eastAsia="pt-BR"/>
        </w:rPr>
        <w:t xml:space="preserve">We implemented our approach as a Java application launched via Java Web Start Technology. It currently monitors Git repositories, as it is the most used DVCS nowadays </w:t>
      </w:r>
      <w:r w:rsidRPr="000C39EB">
        <w:rPr>
          <w:noProof/>
          <w:lang w:val="x-none" w:eastAsia="pt-BR"/>
        </w:rPr>
        <w:fldChar w:fldCharType="begin"/>
      </w:r>
      <w:r w:rsidR="007714E6">
        <w:rPr>
          <w:noProof/>
          <w:lang w:val="x-none" w:eastAsia="pt-BR"/>
        </w:rPr>
        <w:instrText xml:space="preserve"> ADDIN ZOTERO_ITEM CSL_CITATION {"citationID":"3eep60n8j","properties":{"formattedCitation":"[15]","plainCitation":"[15]"},"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0C39EB">
        <w:rPr>
          <w:noProof/>
          <w:lang w:val="x-none" w:eastAsia="pt-BR"/>
        </w:rPr>
        <w:fldChar w:fldCharType="separate"/>
      </w:r>
      <w:r w:rsidR="007714E6" w:rsidRPr="007714E6">
        <w:t>[15]</w:t>
      </w:r>
      <w:r w:rsidRPr="000C39EB">
        <w:rPr>
          <w:noProof/>
          <w:lang w:eastAsia="pt-BR"/>
        </w:rPr>
        <w:fldChar w:fldCharType="end"/>
      </w:r>
      <w:r w:rsidRPr="000C39EB">
        <w:rPr>
          <w:noProof/>
          <w:lang w:val="x-none" w:eastAsia="pt-BR"/>
        </w:rPr>
        <w:t>. The source code and the link to download the tool via Java Web Start can be found at https://github.com/gems-uff/dyevc. The application gathers information from repositories using JGit library</w:t>
      </w:r>
      <w:r w:rsidRPr="000C39EB">
        <w:rPr>
          <w:noProof/>
          <w:vertAlign w:val="superscript"/>
          <w:lang w:val="x-none" w:eastAsia="pt-BR"/>
        </w:rPr>
        <w:footnoteReference w:id="2"/>
      </w:r>
      <w:r w:rsidRPr="000C39EB">
        <w:rPr>
          <w:noProof/>
          <w:lang w:val="x-none" w:eastAsia="pt-BR"/>
        </w:rPr>
        <w:t xml:space="preserve">, which allows </w:t>
      </w:r>
      <w:r w:rsidRPr="000C39EB">
        <w:rPr>
          <w:noProof/>
          <w:lang w:val="x-none" w:eastAsia="pt-BR"/>
        </w:rPr>
        <w:lastRenderedPageBreak/>
        <w:t xml:space="preserve">using our approach without having a Git client installed. </w:t>
      </w:r>
    </w:p>
    <w:p w:rsidR="000C39EB" w:rsidRPr="000C39EB" w:rsidRDefault="000C39EB" w:rsidP="000C39EB">
      <w:pPr>
        <w:pStyle w:val="EstiloRecuodecorpodetextoPrimeiralinha0cmDepoisde"/>
        <w:rPr>
          <w:noProof/>
          <w:lang w:val="x-none" w:eastAsia="pt-BR"/>
        </w:rPr>
      </w:pPr>
      <w:r w:rsidRPr="000C39EB">
        <w:rPr>
          <w:noProof/>
          <w:lang w:val="x-none" w:eastAsia="pt-BR"/>
        </w:rPr>
        <w:t>Gathered information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Pr="000C39EB">
        <w:rPr>
          <w:i/>
          <w:noProof/>
          <w:lang w:val="x-none" w:eastAsia="pt-BR"/>
        </w:rPr>
        <w:t>Representational State Transfer</w:t>
      </w:r>
      <w:r w:rsidRPr="000C39EB">
        <w:rPr>
          <w:noProof/>
          <w:lang w:val="x-none" w:eastAsia="pt-BR"/>
        </w:rPr>
        <w:t xml:space="preserve">) API. RESTful APIs </w:t>
      </w:r>
      <w:r w:rsidRPr="000C39EB">
        <w:rPr>
          <w:noProof/>
          <w:lang w:val="x-none" w:eastAsia="pt-BR"/>
        </w:rPr>
        <w:fldChar w:fldCharType="begin"/>
      </w:r>
      <w:r w:rsidR="007714E6">
        <w:rPr>
          <w:noProof/>
          <w:lang w:val="x-none" w:eastAsia="pt-BR"/>
        </w:rPr>
        <w:instrText xml:space="preserve"> ADDIN ZOTERO_ITEM CSL_CITATION {"citationID":"4eu9o70rr","properties":{"formattedCitation":"[16]","plainCitation":"[16]"},"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0C39EB">
        <w:rPr>
          <w:noProof/>
          <w:lang w:val="x-none" w:eastAsia="pt-BR"/>
        </w:rPr>
        <w:fldChar w:fldCharType="separate"/>
      </w:r>
      <w:r w:rsidR="007714E6" w:rsidRPr="007714E6">
        <w:t>[16]</w:t>
      </w:r>
      <w:r w:rsidRPr="000C39EB">
        <w:rPr>
          <w:noProof/>
          <w:lang w:eastAsia="pt-BR"/>
        </w:rPr>
        <w:fldChar w:fldCharType="end"/>
      </w:r>
      <w:r w:rsidRPr="000C39EB">
        <w:rPr>
          <w:noProof/>
          <w:lang w:val="x-none" w:eastAsia="pt-BR"/>
        </w:rPr>
        <w:t xml:space="preserve"> have the advantage of being available using standard HTTP and HTTPS protocols. This way, our approach can be used from inside corporate and academic environments, without major problems. In order to use this RESTful API, we implemented a </w:t>
      </w:r>
      <w:r w:rsidRPr="000C39EB">
        <w:rPr>
          <w:i/>
          <w:noProof/>
          <w:lang w:val="x-none" w:eastAsia="pt-BR"/>
        </w:rPr>
        <w:t>MongoLabProvider</w:t>
      </w:r>
      <w:r w:rsidRPr="000C39EB">
        <w:rPr>
          <w:noProof/>
          <w:lang w:val="x-none" w:eastAsia="pt-BR"/>
        </w:rPr>
        <w:t>, which translates the application methods into RESTful commands and vice-versa. It also serializes and deserializes the application objects to and from JSON (</w:t>
      </w:r>
      <w:r w:rsidRPr="000C39EB">
        <w:rPr>
          <w:i/>
          <w:noProof/>
          <w:lang w:val="x-none" w:eastAsia="pt-BR"/>
        </w:rPr>
        <w:t>JavaScript Object Notation</w:t>
      </w:r>
      <w:r w:rsidRPr="000C39EB">
        <w:rPr>
          <w:noProof/>
          <w:lang w:val="x-none" w:eastAsia="pt-BR"/>
        </w:rPr>
        <w:t>) representations to be sent and received through the RESTful commands.</w:t>
      </w:r>
    </w:p>
    <w:p w:rsidR="000C39EB" w:rsidRDefault="000C39EB" w:rsidP="000C39EB">
      <w:pPr>
        <w:pStyle w:val="EstiloRecuodecorpodetextoPrimeiralinha0cmDepoisde"/>
        <w:rPr>
          <w:noProof/>
          <w:lang w:val="x-none" w:eastAsia="pt-BR"/>
        </w:rPr>
      </w:pPr>
      <w:r w:rsidRPr="000C39EB">
        <w:rPr>
          <w:noProof/>
          <w:lang w:val="x-none" w:eastAsia="pt-BR"/>
        </w:rPr>
        <w:t xml:space="preserve"> We present the gathered information as a series of graphs by using JUNG (</w:t>
      </w:r>
      <w:r w:rsidRPr="000C39EB">
        <w:rPr>
          <w:i/>
          <w:noProof/>
          <w:lang w:val="x-none" w:eastAsia="pt-BR"/>
        </w:rPr>
        <w:t>Java Universal Network/Graph</w:t>
      </w:r>
      <w:r w:rsidRPr="000C39EB">
        <w:rPr>
          <w:noProof/>
          <w:lang w:val="x-none" w:eastAsia="pt-BR"/>
        </w:rPr>
        <w:t>) library</w:t>
      </w:r>
      <w:r w:rsidRPr="000C39EB">
        <w:rPr>
          <w:noProof/>
          <w:vertAlign w:val="superscript"/>
          <w:lang w:val="x-none" w:eastAsia="pt-BR"/>
        </w:rPr>
        <w:footnoteReference w:id="3"/>
      </w:r>
      <w:r w:rsidRPr="000C39EB">
        <w:rPr>
          <w:noProof/>
          <w:lang w:val="x-none"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0C39EB">
        <w:rPr>
          <w:i/>
          <w:noProof/>
          <w:lang w:val="x-none" w:eastAsia="pt-BR"/>
        </w:rPr>
        <w:t>transforming</w:t>
      </w:r>
      <w:r w:rsidRPr="000C39EB">
        <w:rPr>
          <w:noProof/>
          <w:lang w:val="x-none" w:eastAsia="pt-BR"/>
        </w:rPr>
        <w:t xml:space="preserve"> to </w:t>
      </w:r>
      <w:r w:rsidRPr="000C39EB">
        <w:rPr>
          <w:i/>
          <w:noProof/>
          <w:lang w:val="x-none" w:eastAsia="pt-BR"/>
        </w:rPr>
        <w:t>picking</w:t>
      </w:r>
      <w:r w:rsidRPr="000C39EB">
        <w:rPr>
          <w:noProof/>
          <w:lang w:val="x-none" w:eastAsia="pt-BR"/>
        </w:rPr>
        <w:t>, it is possible to select a group of nodes and collapse them into one node, or simply drag them into new positions to have a better understanding of parts with too many crossing lines.</w:t>
      </w:r>
    </w:p>
    <w:p w:rsidR="000C39EB" w:rsidRPr="000C39EB" w:rsidRDefault="000C39EB" w:rsidP="000C39EB">
      <w:pPr>
        <w:pStyle w:val="Ttulo1"/>
        <w:rPr>
          <w:noProof/>
          <w:lang w:eastAsia="pt-BR"/>
        </w:rPr>
      </w:pPr>
      <w:bookmarkStart w:id="26" w:name="_Ref447919103"/>
      <w:r>
        <w:rPr>
          <w:noProof/>
          <w:lang w:eastAsia="pt-BR"/>
        </w:rPr>
        <w:t>Evaluation</w:t>
      </w:r>
      <w:bookmarkEnd w:id="26"/>
    </w:p>
    <w:p w:rsidR="000C39EB" w:rsidRPr="000C39EB" w:rsidRDefault="00EA078D" w:rsidP="000C39EB">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713536" behindDoc="0" locked="0" layoutInCell="1" allowOverlap="1" wp14:anchorId="371DDC60" wp14:editId="0F9C32C2">
                <wp:simplePos x="0" y="0"/>
                <wp:positionH relativeFrom="margin">
                  <wp:posOffset>3329940</wp:posOffset>
                </wp:positionH>
                <wp:positionV relativeFrom="paragraph">
                  <wp:posOffset>1268730</wp:posOffset>
                </wp:positionV>
                <wp:extent cx="3063875" cy="1805940"/>
                <wp:effectExtent l="0" t="0" r="3175" b="3810"/>
                <wp:wrapSquare wrapText="bothSides"/>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75" cy="18059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0C39EB">
                            <w:pPr>
                              <w:keepNext/>
                              <w:jc w:val="center"/>
                            </w:pPr>
                            <w:r w:rsidRPr="000E44CC">
                              <w:rPr>
                                <w:rFonts w:ascii="Calibri" w:hAnsi="Calibri"/>
                                <w:noProof/>
                                <w:lang w:val="pt-BR" w:eastAsia="pt-BR"/>
                              </w:rPr>
                              <w:drawing>
                                <wp:inline distT="0" distB="0" distL="0" distR="0" wp14:anchorId="20050FDD" wp14:editId="7D3E4F79">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rsidR="007714E6" w:rsidRPr="00956458" w:rsidRDefault="007714E6" w:rsidP="000C39EB">
                            <w:pPr>
                              <w:pStyle w:val="Legenda"/>
                              <w:rPr>
                                <w:rFonts w:cs="Times New Roman"/>
                                <w:noProof/>
                                <w:szCs w:val="20"/>
                              </w:rPr>
                            </w:pPr>
                            <w:bookmarkStart w:id="27" w:name="_Ref447914765"/>
                            <w:r>
                              <w:t xml:space="preserve">Figure </w:t>
                            </w:r>
                            <w:fldSimple w:instr=" SEQ Figure \* ARABIC ">
                              <w:r w:rsidR="008035C6">
                                <w:rPr>
                                  <w:noProof/>
                                </w:rPr>
                                <w:t>8</w:t>
                              </w:r>
                            </w:fldSimple>
                            <w:bookmarkEnd w:id="27"/>
                            <w:r>
                              <w:t>. First monitored repository in Topology view (Sep 24 2010)</w:t>
                            </w:r>
                          </w:p>
                          <w:p w:rsidR="007714E6" w:rsidRDefault="007714E6" w:rsidP="000C39EB">
                            <w:pPr>
                              <w:pStyle w:val="Legenda"/>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1DDC60" id="Text Box 17" o:spid="_x0000_s1036" type="#_x0000_t202" style="position:absolute;left:0;text-align:left;margin-left:262.2pt;margin-top:99.9pt;width:241.25pt;height:142.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" stroked="f">
                <v:textbox>
                  <w:txbxContent>
                    <w:p w:rsidR="007714E6" w:rsidRDefault="007714E6" w:rsidP="000C39EB">
                      <w:pPr>
                        <w:keepNext/>
                        <w:jc w:val="center"/>
                      </w:pPr>
                      <w:r w:rsidRPr="000E44CC">
                        <w:rPr>
                          <w:rFonts w:ascii="Calibri" w:hAnsi="Calibri"/>
                          <w:noProof/>
                          <w:lang w:val="pt-BR" w:eastAsia="pt-BR"/>
                        </w:rPr>
                        <w:drawing>
                          <wp:inline distT="0" distB="0" distL="0" distR="0" wp14:anchorId="20050FDD" wp14:editId="7D3E4F79">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rsidR="007714E6" w:rsidRPr="00956458" w:rsidRDefault="007714E6" w:rsidP="000C39EB">
                      <w:pPr>
                        <w:pStyle w:val="Legenda"/>
                        <w:rPr>
                          <w:rFonts w:cs="Times New Roman"/>
                          <w:noProof/>
                          <w:szCs w:val="20"/>
                        </w:rPr>
                      </w:pPr>
                      <w:bookmarkStart w:id="28" w:name="_Ref447914765"/>
                      <w:r>
                        <w:t xml:space="preserve">Figure </w:t>
                      </w:r>
                      <w:fldSimple w:instr=" SEQ Figure \* ARABIC ">
                        <w:r w:rsidR="008035C6">
                          <w:rPr>
                            <w:noProof/>
                          </w:rPr>
                          <w:t>8</w:t>
                        </w:r>
                      </w:fldSimple>
                      <w:bookmarkEnd w:id="28"/>
                      <w:r>
                        <w:t>. First monitored repository in Topology view (Sep 24 2010)</w:t>
                      </w:r>
                    </w:p>
                    <w:p w:rsidR="007714E6" w:rsidRDefault="007714E6" w:rsidP="000C39EB">
                      <w:pPr>
                        <w:pStyle w:val="Legenda"/>
                      </w:pPr>
                      <w:r>
                        <w:t>24 2010)</w:t>
                      </w:r>
                    </w:p>
                  </w:txbxContent>
                </v:textbox>
                <w10:wrap type="square" anchorx="margin"/>
              </v:shape>
            </w:pict>
          </mc:Fallback>
        </mc:AlternateContent>
      </w:r>
      <w:r w:rsidR="000C39EB" w:rsidRPr="000C39EB">
        <w:rPr>
          <w:noProof/>
          <w:lang w:val="x-none" w:eastAsia="pt-BR"/>
        </w:rPr>
        <w:t xml:space="preserve">In order to evaluate our approach we performed two experiments and an observational study. First, we conducted a </w:t>
      </w:r>
      <w:r w:rsidR="000C39EB" w:rsidRPr="000C39EB">
        <w:rPr>
          <w:i/>
          <w:noProof/>
          <w:lang w:val="x-none" w:eastAsia="pt-BR"/>
        </w:rPr>
        <w:t>post-hoc</w:t>
      </w:r>
      <w:r w:rsidR="000C39EB" w:rsidRPr="000C39EB">
        <w:rPr>
          <w:noProof/>
          <w:lang w:val="x-none" w:eastAsia="pt-BR"/>
        </w:rPr>
        <w:t xml:space="preserve"> analysis over the JQuery project</w:t>
      </w:r>
      <w:r w:rsidR="000C39EB" w:rsidRPr="000C39EB">
        <w:rPr>
          <w:noProof/>
          <w:vertAlign w:val="superscript"/>
          <w:lang w:val="x-none" w:eastAsia="pt-BR"/>
        </w:rPr>
        <w:footnoteReference w:id="4"/>
      </w:r>
      <w:r w:rsidR="000C39EB" w:rsidRPr="000C39EB">
        <w:rPr>
          <w:noProof/>
          <w:lang w:val="x-none" w:eastAsia="pt-BR"/>
        </w:rPr>
        <w:t>, an open-source project, aiming at checking if DyeVC can help answering questions Q1-Q3. Next, we conducted an observational study involving four participants that used DyeVC. This study also used the JQuery project. Finally, we run DyeVC over some open-source projects of different sizes and from different sources, aiming at evaluating the scalability of our approach.</w:t>
      </w:r>
    </w:p>
    <w:p w:rsidR="000C39EB" w:rsidRPr="000C39EB" w:rsidRDefault="000C39EB" w:rsidP="000C39EB">
      <w:pPr>
        <w:pStyle w:val="Ttulo2"/>
        <w:rPr>
          <w:noProof/>
          <w:lang w:eastAsia="pt-BR"/>
        </w:rPr>
      </w:pPr>
      <w:r w:rsidRPr="000C39EB">
        <w:rPr>
          <w:noProof/>
          <w:lang w:eastAsia="pt-BR"/>
        </w:rPr>
        <w:t>Analyzing JQuery project with DyeVC</w:t>
      </w:r>
    </w:p>
    <w:p w:rsidR="000C39EB" w:rsidRPr="000C39EB" w:rsidRDefault="003562DD" w:rsidP="000C39EB">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717632" behindDoc="0" locked="0" layoutInCell="1" allowOverlap="1" wp14:anchorId="7653F4D2" wp14:editId="0DE40CE9">
                <wp:simplePos x="0" y="0"/>
                <wp:positionH relativeFrom="margin">
                  <wp:posOffset>3345180</wp:posOffset>
                </wp:positionH>
                <wp:positionV relativeFrom="paragraph">
                  <wp:posOffset>1709420</wp:posOffset>
                </wp:positionV>
                <wp:extent cx="3048000" cy="883920"/>
                <wp:effectExtent l="0" t="0" r="0" b="0"/>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8839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0C39EB">
                            <w:pPr>
                              <w:keepNext/>
                            </w:pPr>
                            <w:r w:rsidRPr="000E44CC">
                              <w:rPr>
                                <w:rFonts w:ascii="Calibri" w:hAnsi="Calibri"/>
                                <w:noProof/>
                                <w:lang w:val="pt-BR" w:eastAsia="pt-BR"/>
                              </w:rPr>
                              <w:drawing>
                                <wp:inline distT="0" distB="0" distL="0" distR="0" wp14:anchorId="634D5CBE" wp14:editId="29EBD950">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rsidR="007714E6" w:rsidRPr="007C725D" w:rsidRDefault="007714E6" w:rsidP="000C39EB">
                            <w:pPr>
                              <w:pStyle w:val="Legenda"/>
                              <w:rPr>
                                <w:rFonts w:cs="Times New Roman"/>
                                <w:noProof/>
                                <w:szCs w:val="20"/>
                              </w:rPr>
                            </w:pPr>
                            <w:bookmarkStart w:id="29" w:name="_Ref447914775"/>
                            <w:r>
                              <w:t xml:space="preserve">Figure </w:t>
                            </w:r>
                            <w:fldSimple w:instr=" SEQ Figure \* ARABIC ">
                              <w:r w:rsidR="008035C6">
                                <w:rPr>
                                  <w:noProof/>
                                </w:rPr>
                                <w:t>9</w:t>
                              </w:r>
                            </w:fldSimple>
                            <w:bookmarkEnd w:id="29"/>
                            <w:r>
                              <w:t xml:space="preserve">. </w:t>
                            </w:r>
                            <w:proofErr w:type="spellStart"/>
                            <w:r>
                              <w:t>aakoch’s</w:t>
                            </w:r>
                            <w:proofErr w:type="spellEnd"/>
                            <w:r>
                              <w:t xml:space="preserve"> commit history showing commits pending to be pushed</w:t>
                            </w:r>
                          </w:p>
                          <w:p w:rsidR="007714E6" w:rsidRDefault="007714E6" w:rsidP="000C39EB">
                            <w:pPr>
                              <w:pStyle w:val="Legenda"/>
                            </w:pPr>
                          </w:p>
                          <w:p w:rsidR="007714E6" w:rsidRDefault="007714E6"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53F4D2" id="Text Box 22" o:spid="_x0000_s1037" type="#_x0000_t202" style="position:absolute;left:0;text-align:left;margin-left:263.4pt;margin-top:134.6pt;width:240pt;height:69.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" stroked="f">
                <v:textbox>
                  <w:txbxContent>
                    <w:p w:rsidR="007714E6" w:rsidRDefault="007714E6" w:rsidP="000C39EB">
                      <w:pPr>
                        <w:keepNext/>
                      </w:pPr>
                      <w:r w:rsidRPr="000E44CC">
                        <w:rPr>
                          <w:rFonts w:ascii="Calibri" w:hAnsi="Calibri"/>
                          <w:noProof/>
                          <w:lang w:val="pt-BR" w:eastAsia="pt-BR"/>
                        </w:rPr>
                        <w:drawing>
                          <wp:inline distT="0" distB="0" distL="0" distR="0" wp14:anchorId="634D5CBE" wp14:editId="29EBD950">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rsidR="007714E6" w:rsidRPr="007C725D" w:rsidRDefault="007714E6" w:rsidP="000C39EB">
                      <w:pPr>
                        <w:pStyle w:val="Legenda"/>
                        <w:rPr>
                          <w:rFonts w:cs="Times New Roman"/>
                          <w:noProof/>
                          <w:szCs w:val="20"/>
                        </w:rPr>
                      </w:pPr>
                      <w:bookmarkStart w:id="30" w:name="_Ref447914775"/>
                      <w:r>
                        <w:t xml:space="preserve">Figure </w:t>
                      </w:r>
                      <w:fldSimple w:instr=" SEQ Figure \* ARABIC ">
                        <w:r w:rsidR="008035C6">
                          <w:rPr>
                            <w:noProof/>
                          </w:rPr>
                          <w:t>9</w:t>
                        </w:r>
                      </w:fldSimple>
                      <w:bookmarkEnd w:id="30"/>
                      <w:r>
                        <w:t xml:space="preserve">. </w:t>
                      </w:r>
                      <w:proofErr w:type="spellStart"/>
                      <w:r>
                        <w:t>aakoch’s</w:t>
                      </w:r>
                      <w:proofErr w:type="spellEnd"/>
                      <w:r>
                        <w:t xml:space="preserve"> commit history showing commits pending to be pushed</w:t>
                      </w:r>
                    </w:p>
                    <w:p w:rsidR="007714E6" w:rsidRDefault="007714E6" w:rsidP="000C39EB">
                      <w:pPr>
                        <w:pStyle w:val="Legenda"/>
                      </w:pPr>
                    </w:p>
                    <w:p w:rsidR="007714E6" w:rsidRDefault="007714E6" w:rsidP="000C39EB"/>
                  </w:txbxContent>
                </v:textbox>
                <w10:wrap type="square" anchorx="margin"/>
              </v:shape>
            </w:pict>
          </mc:Fallback>
        </mc:AlternateContent>
      </w:r>
      <w:r w:rsidR="000C39EB" w:rsidRPr="000C39EB">
        <w:rPr>
          <w:noProof/>
          <w:lang w:val="x-none" w:eastAsia="pt-BR"/>
        </w:rPr>
        <w:t xml:space="preserve">We conducted a </w:t>
      </w:r>
      <w:r w:rsidR="000C39EB" w:rsidRPr="000C39EB">
        <w:rPr>
          <w:i/>
          <w:noProof/>
          <w:lang w:val="x-none" w:eastAsia="pt-BR"/>
        </w:rPr>
        <w:t>post-hoc</w:t>
      </w:r>
      <w:r w:rsidR="000C39EB" w:rsidRPr="000C39EB">
        <w:rPr>
          <w:noProof/>
          <w:lang w:val="x-none" w:eastAsia="pt-BR"/>
        </w:rPr>
        <w:t xml:space="preserve"> analysis using a real open source project to demonstrate that our approach can help answering questions Q1-Q3. The selected project was Jquery. It began in 2006 and had 6,222 commits by the time of the evaluation. We reconstructed the repository history, simulating the actions that occurred in the past. We do not replicate the repository history here, due to its size, but it is public available at Github. Automatically generated comments helped us to depict specific flows. For example, the comment “</w:t>
      </w:r>
      <w:r w:rsidR="000C39EB" w:rsidRPr="000C39EB">
        <w:rPr>
          <w:i/>
          <w:noProof/>
          <w:lang w:val="x-none" w:eastAsia="pt-BR"/>
        </w:rPr>
        <w:t>Merge branch 'master' of https://github.com/scottjehl/jquery into scottjehl-master</w:t>
      </w:r>
      <w:r w:rsidR="000C39EB" w:rsidRPr="000C39EB">
        <w:rPr>
          <w:noProof/>
          <w:lang w:val="x-none" w:eastAsia="pt-BR"/>
        </w:rPr>
        <w:t>” tells us that there was a user named “</w:t>
      </w:r>
      <w:r w:rsidR="000C39EB" w:rsidRPr="000C39EB">
        <w:rPr>
          <w:i/>
          <w:noProof/>
          <w:lang w:val="x-none" w:eastAsia="pt-BR"/>
        </w:rPr>
        <w:t>scottjehl</w:t>
      </w:r>
      <w:r w:rsidR="000C39EB" w:rsidRPr="000C39EB">
        <w:rPr>
          <w:noProof/>
          <w:lang w:val="x-none" w:eastAsia="pt-BR"/>
        </w:rPr>
        <w:t>” and that the merge operation was done at a branch called “</w:t>
      </w:r>
      <w:r w:rsidR="000C39EB" w:rsidRPr="000C39EB">
        <w:rPr>
          <w:i/>
          <w:noProof/>
          <w:lang w:val="x-none" w:eastAsia="pt-BR"/>
        </w:rPr>
        <w:t>scottjehl-master</w:t>
      </w:r>
      <w:r w:rsidR="000C39EB" w:rsidRPr="000C39EB">
        <w:rPr>
          <w:noProof/>
          <w:lang w:val="x-none" w:eastAsia="pt-BR"/>
        </w:rPr>
        <w:t>”. Although one might perform a merge manually and insert a different text in the comment, this did not compromise our analysis because we had a focus on depicting some of the merge situations, and not all of them.</w:t>
      </w:r>
    </w:p>
    <w:p w:rsidR="000C39EB" w:rsidRPr="000C39EB" w:rsidRDefault="000C39EB" w:rsidP="000C39EB">
      <w:pPr>
        <w:pStyle w:val="EstiloRecuodecorpodetextoPrimeiralinha0cmDepoisde"/>
        <w:rPr>
          <w:noProof/>
          <w:lang w:val="x-none" w:eastAsia="pt-BR"/>
        </w:rPr>
      </w:pPr>
      <w:r w:rsidRPr="000C39EB">
        <w:rPr>
          <w:noProof/>
          <w:lang w:val="x-none" w:eastAsia="pt-BR"/>
        </w:rPr>
        <w:t xml:space="preserve">Due to the operating mode of Git, some details are missing, but these details do not compromise our analysis. The first one is the moment when a clone arises or deceases. This information does </w:t>
      </w:r>
      <w:r w:rsidRPr="000C39EB">
        <w:rPr>
          <w:noProof/>
          <w:lang w:val="x-none" w:eastAsia="pt-BR"/>
        </w:rPr>
        <w:t>not exist anywhere in the repository. We inferred the creation of clones by looking at the commit messages (a commit by developer X led to the creation of a clone named X). Clones created at a given time stayed alive for the rest of the analysis.</w:t>
      </w:r>
    </w:p>
    <w:p w:rsidR="000C39EB" w:rsidRPr="000C39EB" w:rsidRDefault="000C39EB" w:rsidP="000C39EB">
      <w:pPr>
        <w:pStyle w:val="EstiloRecuodecorpodetextoPrimeiralinha0cmDepoisde"/>
        <w:rPr>
          <w:noProof/>
          <w:lang w:val="x-none" w:eastAsia="pt-BR"/>
        </w:rPr>
      </w:pPr>
      <w:r w:rsidRPr="000C39EB">
        <w:rPr>
          <w:noProof/>
          <w:lang w:val="x-none" w:eastAsia="pt-BR"/>
        </w:rPr>
        <w:t>The second missing detail is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precedence between two commits is not depicted from their commit times, but from the pointers that Git maintains from a commit to its parents, as discussed in section</w:t>
      </w:r>
      <w:r w:rsidRPr="000C39EB">
        <w:rPr>
          <w:noProof/>
          <w:lang w:eastAsia="pt-BR"/>
        </w:rPr>
        <w:t xml:space="preserve"> </w:t>
      </w:r>
      <w:r>
        <w:rPr>
          <w:noProof/>
          <w:lang w:eastAsia="pt-BR"/>
        </w:rPr>
        <w:fldChar w:fldCharType="begin"/>
      </w:r>
      <w:r>
        <w:rPr>
          <w:noProof/>
          <w:lang w:eastAsia="pt-BR"/>
        </w:rPr>
        <w:instrText xml:space="preserve"> REF _Ref447914299 \r \h </w:instrText>
      </w:r>
      <w:r>
        <w:rPr>
          <w:noProof/>
          <w:lang w:eastAsia="pt-BR"/>
        </w:rPr>
      </w:r>
      <w:r>
        <w:rPr>
          <w:noProof/>
          <w:lang w:eastAsia="pt-BR"/>
        </w:rPr>
        <w:fldChar w:fldCharType="separate"/>
      </w:r>
      <w:r w:rsidR="00BB6335">
        <w:rPr>
          <w:noProof/>
          <w:lang w:eastAsia="pt-BR"/>
        </w:rPr>
        <w:t>2.1</w:t>
      </w:r>
      <w:r>
        <w:rPr>
          <w:noProof/>
          <w:lang w:eastAsia="pt-BR"/>
        </w:rPr>
        <w:fldChar w:fldCharType="end"/>
      </w:r>
      <w:r w:rsidRPr="000C39EB">
        <w:rPr>
          <w:noProof/>
          <w:lang w:val="x-none" w:eastAsia="pt-BR"/>
        </w:rPr>
        <w:t>. We can use these dates, but not as an authoritative information.</w:t>
      </w:r>
    </w:p>
    <w:p w:rsidR="000C39EB" w:rsidRDefault="000C39EB" w:rsidP="000C39EB">
      <w:pPr>
        <w:pStyle w:val="EstiloRecuodecorpodetextoPrimeiralinha0cmDepoisde"/>
        <w:rPr>
          <w:noProof/>
          <w:lang w:val="x-none" w:eastAsia="pt-BR"/>
        </w:rPr>
      </w:pPr>
      <w:r w:rsidRPr="000C39EB">
        <w:rPr>
          <w:noProof/>
          <w:lang w:val="x-none" w:eastAsia="pt-BR"/>
        </w:rPr>
        <w:t xml:space="preserve">We chose a moment in time when three developers were involved, performing commits and merging changes in the repository. We created three clones for these developers, named after their user names: </w:t>
      </w:r>
      <w:r w:rsidRPr="000C39EB">
        <w:rPr>
          <w:i/>
          <w:noProof/>
          <w:lang w:val="x-none" w:eastAsia="pt-BR"/>
        </w:rPr>
        <w:t>jeresig</w:t>
      </w:r>
      <w:r w:rsidRPr="000C39EB">
        <w:rPr>
          <w:noProof/>
          <w:lang w:val="x-none" w:eastAsia="pt-BR"/>
        </w:rPr>
        <w:t xml:space="preserve">, </w:t>
      </w:r>
      <w:r w:rsidRPr="000C39EB">
        <w:rPr>
          <w:i/>
          <w:noProof/>
          <w:lang w:val="x-none" w:eastAsia="pt-BR"/>
        </w:rPr>
        <w:t>adam</w:t>
      </w:r>
      <w:r w:rsidRPr="000C39EB">
        <w:rPr>
          <w:noProof/>
          <w:lang w:val="x-none" w:eastAsia="pt-BR"/>
        </w:rPr>
        <w:t xml:space="preserve">, and </w:t>
      </w:r>
      <w:r w:rsidRPr="000C39EB">
        <w:rPr>
          <w:i/>
          <w:noProof/>
          <w:lang w:val="x-none" w:eastAsia="pt-BR"/>
        </w:rPr>
        <w:t>aakosh</w:t>
      </w:r>
      <w:r w:rsidRPr="000C39EB">
        <w:rPr>
          <w:noProof/>
          <w:lang w:val="x-none" w:eastAsia="pt-BR"/>
        </w:rPr>
        <w:t xml:space="preserve">. </w:t>
      </w:r>
      <w:r w:rsidR="003562DD">
        <w:rPr>
          <w:noProof/>
          <w:lang w:val="x-none" w:eastAsia="pt-BR"/>
        </w:rPr>
        <w:fldChar w:fldCharType="begin"/>
      </w:r>
      <w:r w:rsidR="003562DD">
        <w:rPr>
          <w:noProof/>
          <w:lang w:val="x-none" w:eastAsia="pt-BR"/>
        </w:rPr>
        <w:instrText xml:space="preserve"> REF _Ref447914765 \h </w:instrText>
      </w:r>
      <w:r w:rsidR="003562DD">
        <w:rPr>
          <w:noProof/>
          <w:lang w:val="x-none" w:eastAsia="pt-BR"/>
        </w:rPr>
      </w:r>
      <w:r w:rsidR="003562DD">
        <w:rPr>
          <w:noProof/>
          <w:lang w:val="x-none" w:eastAsia="pt-BR"/>
        </w:rPr>
        <w:fldChar w:fldCharType="separate"/>
      </w:r>
      <w:r w:rsidR="00BB6335">
        <w:t xml:space="preserve">Figure </w:t>
      </w:r>
      <w:r w:rsidR="00BB6335">
        <w:rPr>
          <w:noProof/>
        </w:rPr>
        <w:t>8</w:t>
      </w:r>
      <w:r w:rsidR="003562DD">
        <w:rPr>
          <w:noProof/>
          <w:lang w:val="x-none" w:eastAsia="pt-BR"/>
        </w:rPr>
        <w:fldChar w:fldCharType="end"/>
      </w:r>
      <w:r w:rsidR="003562DD" w:rsidRPr="003562DD">
        <w:rPr>
          <w:noProof/>
          <w:lang w:eastAsia="pt-BR"/>
        </w:rPr>
        <w:t xml:space="preserve"> </w:t>
      </w:r>
      <w:r w:rsidRPr="000C39EB">
        <w:rPr>
          <w:noProof/>
          <w:lang w:val="x-none" w:eastAsia="pt-BR"/>
        </w:rPr>
        <w:t xml:space="preserve">shows the topology view on Sep 24 2010, when </w:t>
      </w:r>
      <w:r w:rsidRPr="000C39EB">
        <w:rPr>
          <w:i/>
          <w:noProof/>
          <w:lang w:val="x-none" w:eastAsia="pt-BR"/>
        </w:rPr>
        <w:t>aakosh</w:t>
      </w:r>
      <w:r w:rsidRPr="000C39EB">
        <w:rPr>
          <w:noProof/>
          <w:lang w:val="x-none" w:eastAsia="pt-BR"/>
        </w:rPr>
        <w:t xml:space="preserve"> had 121 commits pending to be pushed to the central repository (hereafter represented as </w:t>
      </w:r>
      <w:r w:rsidRPr="000C39EB">
        <w:rPr>
          <w:i/>
          <w:noProof/>
          <w:lang w:val="x-none" w:eastAsia="pt-BR"/>
        </w:rPr>
        <w:t>central-repo</w:t>
      </w:r>
      <w:r w:rsidRPr="000C39EB">
        <w:rPr>
          <w:noProof/>
          <w:lang w:val="x-none" w:eastAsia="pt-BR"/>
        </w:rPr>
        <w:t xml:space="preserve">).  </w:t>
      </w:r>
      <w:r w:rsidR="003562DD">
        <w:rPr>
          <w:noProof/>
          <w:lang w:val="x-none" w:eastAsia="pt-BR"/>
        </w:rPr>
        <w:fldChar w:fldCharType="begin"/>
      </w:r>
      <w:r w:rsidR="003562DD">
        <w:rPr>
          <w:noProof/>
          <w:lang w:val="x-none" w:eastAsia="pt-BR"/>
        </w:rPr>
        <w:instrText xml:space="preserve"> REF _Ref447914775 \h </w:instrText>
      </w:r>
      <w:r w:rsidR="003562DD">
        <w:rPr>
          <w:noProof/>
          <w:lang w:val="x-none" w:eastAsia="pt-BR"/>
        </w:rPr>
      </w:r>
      <w:r w:rsidR="003562DD">
        <w:rPr>
          <w:noProof/>
          <w:lang w:val="x-none" w:eastAsia="pt-BR"/>
        </w:rPr>
        <w:fldChar w:fldCharType="separate"/>
      </w:r>
      <w:r w:rsidR="00BB6335">
        <w:t xml:space="preserve">Figure </w:t>
      </w:r>
      <w:r w:rsidR="00BB6335">
        <w:rPr>
          <w:noProof/>
        </w:rPr>
        <w:t>9</w:t>
      </w:r>
      <w:r w:rsidR="003562DD">
        <w:rPr>
          <w:noProof/>
          <w:lang w:val="x-none" w:eastAsia="pt-BR"/>
        </w:rPr>
        <w:fldChar w:fldCharType="end"/>
      </w:r>
      <w:r w:rsidRPr="000C39EB">
        <w:rPr>
          <w:noProof/>
          <w:lang w:val="x-none" w:eastAsia="pt-BR"/>
        </w:rPr>
        <w:fldChar w:fldCharType="begin"/>
      </w:r>
      <w:r w:rsidRPr="000C39EB">
        <w:rPr>
          <w:noProof/>
          <w:lang w:val="x-none" w:eastAsia="pt-BR"/>
        </w:rPr>
        <w:instrText xml:space="preserve"> REF _Ref401684776 \h </w:instrText>
      </w:r>
      <w:r w:rsidR="00591C5E">
        <w:rPr>
          <w:noProof/>
          <w:lang w:val="x-none" w:eastAsia="pt-BR"/>
        </w:rPr>
        <w:fldChar w:fldCharType="separate"/>
      </w:r>
      <w:r w:rsidR="00BB6335" w:rsidRPr="00BB6335">
        <w:rPr>
          <w:b/>
          <w:bCs/>
          <w:noProof/>
          <w:lang w:eastAsia="pt-BR"/>
        </w:rPr>
        <w:t>Erro! Fonte de referência não encontrada.</w:t>
      </w:r>
      <w:r w:rsidRPr="000C39EB">
        <w:rPr>
          <w:noProof/>
          <w:lang w:val="x-none" w:eastAsia="pt-BR"/>
        </w:rPr>
        <w:fldChar w:fldCharType="end"/>
      </w:r>
      <w:r w:rsidRPr="000C39EB">
        <w:rPr>
          <w:noProof/>
          <w:lang w:val="x-none" w:eastAsia="pt-BR"/>
        </w:rPr>
        <w:t xml:space="preserve"> shows part of </w:t>
      </w:r>
      <w:r w:rsidRPr="000C39EB">
        <w:rPr>
          <w:i/>
          <w:noProof/>
          <w:lang w:val="x-none" w:eastAsia="pt-BR"/>
        </w:rPr>
        <w:t>aakosh’s</w:t>
      </w:r>
      <w:r w:rsidRPr="000C39EB">
        <w:rPr>
          <w:noProof/>
          <w:lang w:val="x-none" w:eastAsia="pt-BR"/>
        </w:rPr>
        <w:t xml:space="preserve"> commit history and how DyeVC represents commits pending to be pushed (green nodes).</w:t>
      </w:r>
    </w:p>
    <w:p w:rsidR="000C39EB" w:rsidRDefault="000C39EB" w:rsidP="00F5237E">
      <w:pPr>
        <w:pStyle w:val="EstiloRecuodecorpodetextoPrimeiralinha0cmDepoisde"/>
        <w:rPr>
          <w:noProof/>
          <w:lang w:eastAsia="pt-BR"/>
        </w:rPr>
      </w:pPr>
      <w:r w:rsidRPr="000C39EB">
        <w:rPr>
          <w:noProof/>
          <w:lang w:eastAsia="pt-BR"/>
        </w:rPr>
        <w:t xml:space="preserve">Later on, </w:t>
      </w:r>
      <w:r w:rsidRPr="000C39EB">
        <w:rPr>
          <w:i/>
          <w:noProof/>
          <w:lang w:eastAsia="pt-BR"/>
        </w:rPr>
        <w:t>aakoch</w:t>
      </w:r>
      <w:r w:rsidRPr="000C39EB">
        <w:rPr>
          <w:noProof/>
          <w:lang w:eastAsia="pt-BR"/>
        </w:rPr>
        <w:t xml:space="preserve"> pushed his commits to </w:t>
      </w:r>
      <w:r w:rsidRPr="000C39EB">
        <w:rPr>
          <w:i/>
          <w:noProof/>
          <w:lang w:eastAsia="pt-BR"/>
        </w:rPr>
        <w:t xml:space="preserve">central-repo. </w:t>
      </w:r>
      <w:r w:rsidRPr="000C39EB">
        <w:rPr>
          <w:noProof/>
          <w:lang w:eastAsia="pt-BR"/>
        </w:rPr>
        <w:t xml:space="preserve">In the meantime, both </w:t>
      </w:r>
      <w:r w:rsidRPr="000C39EB">
        <w:rPr>
          <w:i/>
          <w:noProof/>
          <w:lang w:eastAsia="pt-BR"/>
        </w:rPr>
        <w:t>adam</w:t>
      </w:r>
      <w:r w:rsidRPr="000C39EB">
        <w:rPr>
          <w:noProof/>
          <w:lang w:eastAsia="pt-BR"/>
        </w:rPr>
        <w:t xml:space="preserve"> and </w:t>
      </w:r>
      <w:r w:rsidRPr="000C39EB">
        <w:rPr>
          <w:i/>
          <w:noProof/>
          <w:lang w:eastAsia="pt-BR"/>
        </w:rPr>
        <w:t>jeresig</w:t>
      </w:r>
      <w:r w:rsidRPr="000C39EB">
        <w:rPr>
          <w:noProof/>
          <w:lang w:eastAsia="pt-BR"/>
        </w:rPr>
        <w:t xml:space="preserve"> commited some changes. Before they pushed their work to </w:t>
      </w:r>
      <w:r w:rsidRPr="000C39EB">
        <w:rPr>
          <w:i/>
          <w:noProof/>
          <w:lang w:eastAsia="pt-BR"/>
        </w:rPr>
        <w:t>central-repo</w:t>
      </w:r>
      <w:r w:rsidRPr="000C39EB">
        <w:rPr>
          <w:noProof/>
          <w:lang w:eastAsia="pt-BR"/>
        </w:rPr>
        <w:t xml:space="preserve">, </w:t>
      </w:r>
      <w:r w:rsidRPr="000C39EB">
        <w:rPr>
          <w:i/>
          <w:noProof/>
          <w:lang w:eastAsia="pt-BR"/>
        </w:rPr>
        <w:t>adam’s</w:t>
      </w:r>
      <w:r w:rsidRPr="000C39EB">
        <w:rPr>
          <w:noProof/>
          <w:lang w:eastAsia="pt-BR"/>
        </w:rPr>
        <w:t xml:space="preserve"> last commit was on Jun 21 2010 and </w:t>
      </w:r>
      <w:r w:rsidRPr="000C39EB">
        <w:rPr>
          <w:i/>
          <w:noProof/>
          <w:lang w:eastAsia="pt-BR"/>
        </w:rPr>
        <w:t>jeresig’s</w:t>
      </w:r>
      <w:r w:rsidRPr="000C39EB">
        <w:rPr>
          <w:noProof/>
          <w:lang w:eastAsia="pt-BR"/>
        </w:rPr>
        <w:t xml:space="preserve"> on Sep 27 2010.</w:t>
      </w:r>
      <w:r w:rsidRPr="000C39EB">
        <w:rPr>
          <w:i/>
          <w:noProof/>
          <w:lang w:eastAsia="pt-BR"/>
        </w:rPr>
        <w:t xml:space="preserve"> </w:t>
      </w:r>
      <w:r w:rsidRPr="000C39EB">
        <w:rPr>
          <w:noProof/>
          <w:lang w:eastAsia="pt-BR"/>
        </w:rPr>
        <w:t xml:space="preserve">At this moment, we registered them to be monitored by DyeVC. </w:t>
      </w:r>
      <w:r w:rsidR="00C94D5E">
        <w:rPr>
          <w:noProof/>
          <w:lang w:eastAsia="pt-BR"/>
        </w:rPr>
        <w:fldChar w:fldCharType="begin"/>
      </w:r>
      <w:r w:rsidR="00C94D5E">
        <w:rPr>
          <w:noProof/>
          <w:lang w:eastAsia="pt-BR"/>
        </w:rPr>
        <w:instrText xml:space="preserve"> REF _Ref447914931 \h </w:instrText>
      </w:r>
      <w:r w:rsidR="00C94D5E">
        <w:rPr>
          <w:noProof/>
          <w:lang w:eastAsia="pt-BR"/>
        </w:rPr>
      </w:r>
      <w:r w:rsidR="00C94D5E">
        <w:rPr>
          <w:noProof/>
          <w:lang w:eastAsia="pt-BR"/>
        </w:rPr>
        <w:fldChar w:fldCharType="separate"/>
      </w:r>
      <w:r w:rsidR="00BB6335">
        <w:t xml:space="preserve">Figure </w:t>
      </w:r>
      <w:r w:rsidR="00BB6335">
        <w:rPr>
          <w:noProof/>
        </w:rPr>
        <w:t>10</w:t>
      </w:r>
      <w:r w:rsidR="00C94D5E">
        <w:rPr>
          <w:noProof/>
          <w:lang w:eastAsia="pt-BR"/>
        </w:rPr>
        <w:fldChar w:fldCharType="end"/>
      </w:r>
      <w:r w:rsidR="00C94D5E">
        <w:rPr>
          <w:noProof/>
          <w:lang w:eastAsia="pt-BR"/>
        </w:rPr>
        <w:t xml:space="preserve"> </w:t>
      </w:r>
      <w:r w:rsidRPr="000C39EB">
        <w:rPr>
          <w:noProof/>
          <w:lang w:eastAsia="pt-BR"/>
        </w:rPr>
        <w:t xml:space="preserve">shows the topology view after this registration on Sep 27 2010. Here, we can see that </w:t>
      </w:r>
      <w:r w:rsidRPr="000C39EB">
        <w:rPr>
          <w:i/>
          <w:noProof/>
          <w:lang w:eastAsia="pt-BR"/>
        </w:rPr>
        <w:t>aakoch</w:t>
      </w:r>
      <w:r w:rsidRPr="000C39EB">
        <w:rPr>
          <w:noProof/>
          <w:lang w:eastAsia="pt-BR"/>
        </w:rPr>
        <w:t xml:space="preserve"> was synchronized with </w:t>
      </w:r>
      <w:r w:rsidRPr="000C39EB">
        <w:rPr>
          <w:i/>
          <w:noProof/>
          <w:lang w:eastAsia="pt-BR"/>
        </w:rPr>
        <w:t>central-repo</w:t>
      </w:r>
      <w:r w:rsidRPr="000C39EB">
        <w:rPr>
          <w:noProof/>
          <w:lang w:eastAsia="pt-BR"/>
        </w:rPr>
        <w:t xml:space="preserve">, whereas </w:t>
      </w:r>
      <w:r w:rsidRPr="000C39EB">
        <w:rPr>
          <w:i/>
          <w:noProof/>
          <w:lang w:eastAsia="pt-BR"/>
        </w:rPr>
        <w:t>adam</w:t>
      </w:r>
      <w:r w:rsidRPr="000C39EB">
        <w:rPr>
          <w:noProof/>
          <w:lang w:eastAsia="pt-BR"/>
        </w:rPr>
        <w:t xml:space="preserve"> and </w:t>
      </w:r>
      <w:r w:rsidRPr="000C39EB">
        <w:rPr>
          <w:i/>
          <w:noProof/>
          <w:lang w:eastAsia="pt-BR"/>
        </w:rPr>
        <w:t>jeresig</w:t>
      </w:r>
      <w:r w:rsidRPr="000C39EB">
        <w:rPr>
          <w:noProof/>
          <w:lang w:eastAsia="pt-BR"/>
        </w:rPr>
        <w:t xml:space="preserve"> had pending actions. At this point, we can revisit questions Q1 and Q2:</w:t>
      </w:r>
    </w:p>
    <w:p w:rsidR="003562DD" w:rsidRDefault="003562DD" w:rsidP="00F5237E">
      <w:pPr>
        <w:pStyle w:val="EstiloRecuodecorpodetextoPrimeiralinha0cmDepoisde"/>
        <w:rPr>
          <w:noProof/>
          <w:lang w:eastAsia="pt-BR"/>
        </w:rPr>
      </w:pPr>
      <w:r w:rsidRPr="003562DD">
        <w:rPr>
          <w:noProof/>
          <w:lang w:eastAsia="pt-BR"/>
        </w:rPr>
        <w:t xml:space="preserve">Q1: </w:t>
      </w:r>
      <w:r w:rsidRPr="003562DD">
        <w:rPr>
          <w:i/>
          <w:noProof/>
          <w:lang w:eastAsia="pt-BR"/>
        </w:rPr>
        <w:t>Which clones were created from a repository</w:t>
      </w:r>
      <w:r w:rsidRPr="003562DD">
        <w:rPr>
          <w:noProof/>
          <w:lang w:eastAsia="pt-BR"/>
        </w:rPr>
        <w:t>? DyeVC’s topology view (</w:t>
      </w:r>
      <w:r w:rsidR="00C94D5E">
        <w:rPr>
          <w:noProof/>
          <w:lang w:eastAsia="pt-BR"/>
        </w:rPr>
        <w:fldChar w:fldCharType="begin"/>
      </w:r>
      <w:r w:rsidR="00C94D5E">
        <w:rPr>
          <w:noProof/>
          <w:lang w:eastAsia="pt-BR"/>
        </w:rPr>
        <w:instrText xml:space="preserve"> REF _Ref447914931 \h </w:instrText>
      </w:r>
      <w:r w:rsidR="00C94D5E">
        <w:rPr>
          <w:noProof/>
          <w:lang w:eastAsia="pt-BR"/>
        </w:rPr>
      </w:r>
      <w:r w:rsidR="00C94D5E">
        <w:rPr>
          <w:noProof/>
          <w:lang w:eastAsia="pt-BR"/>
        </w:rPr>
        <w:fldChar w:fldCharType="separate"/>
      </w:r>
      <w:r w:rsidR="00BB6335">
        <w:t xml:space="preserve">Figure </w:t>
      </w:r>
      <w:r w:rsidR="00BB6335">
        <w:rPr>
          <w:noProof/>
        </w:rPr>
        <w:t>10</w:t>
      </w:r>
      <w:r w:rsidR="00C94D5E">
        <w:rPr>
          <w:noProof/>
          <w:lang w:eastAsia="pt-BR"/>
        </w:rPr>
        <w:fldChar w:fldCharType="end"/>
      </w:r>
      <w:r w:rsidRPr="003562DD">
        <w:rPr>
          <w:noProof/>
          <w:lang w:eastAsia="pt-BR"/>
        </w:rPr>
        <w:t xml:space="preserve">) shows all the clones where it is </w:t>
      </w:r>
      <w:r w:rsidRPr="003562DD">
        <w:rPr>
          <w:noProof/>
          <w:lang w:eastAsia="pt-BR"/>
        </w:rPr>
        <w:lastRenderedPageBreak/>
        <w:t>running, and also discovers other clones connected to them, even if it is not running there.</w:t>
      </w:r>
    </w:p>
    <w:p w:rsidR="003562DD" w:rsidRDefault="004E1B45"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721728" behindDoc="0" locked="0" layoutInCell="1" allowOverlap="1" wp14:anchorId="00CFFA6D" wp14:editId="45C6C86B">
                <wp:simplePos x="0" y="0"/>
                <wp:positionH relativeFrom="margin">
                  <wp:posOffset>0</wp:posOffset>
                </wp:positionH>
                <wp:positionV relativeFrom="paragraph">
                  <wp:posOffset>605790</wp:posOffset>
                </wp:positionV>
                <wp:extent cx="3041650" cy="2163445"/>
                <wp:effectExtent l="0" t="0" r="6350" b="8255"/>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21634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C94D5E">
                            <w:pPr>
                              <w:keepNext/>
                              <w:jc w:val="center"/>
                            </w:pPr>
                            <w:r w:rsidRPr="000E44CC">
                              <w:rPr>
                                <w:rFonts w:ascii="Calibri" w:hAnsi="Calibri"/>
                                <w:noProof/>
                                <w:lang w:val="pt-BR" w:eastAsia="pt-BR"/>
                              </w:rPr>
                              <w:drawing>
                                <wp:inline distT="0" distB="0" distL="0" distR="0" wp14:anchorId="4B5A325A" wp14:editId="5E4A7A8A">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rsidR="007714E6" w:rsidRPr="00C86B50" w:rsidRDefault="007714E6" w:rsidP="00C94D5E">
                            <w:pPr>
                              <w:pStyle w:val="Legenda"/>
                              <w:rPr>
                                <w:rFonts w:cs="Times New Roman"/>
                                <w:noProof/>
                                <w:szCs w:val="20"/>
                              </w:rPr>
                            </w:pPr>
                            <w:bookmarkStart w:id="31" w:name="_Ref447914931"/>
                            <w:r>
                              <w:t xml:space="preserve">Figure </w:t>
                            </w:r>
                            <w:fldSimple w:instr=" SEQ Figure \* ARABIC ">
                              <w:r w:rsidR="008035C6">
                                <w:rPr>
                                  <w:noProof/>
                                </w:rPr>
                                <w:t>10</w:t>
                              </w:r>
                            </w:fldSimple>
                            <w:bookmarkEnd w:id="31"/>
                            <w:r>
                              <w:t>. Three monitored repositories in Topology view (Sep 27 2010)</w:t>
                            </w:r>
                          </w:p>
                          <w:p w:rsidR="007714E6" w:rsidRDefault="007714E6" w:rsidP="003562DD">
                            <w:pPr>
                              <w:pStyle w:val="Legenda"/>
                            </w:pPr>
                          </w:p>
                          <w:p w:rsidR="007714E6" w:rsidRDefault="007714E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CFFA6D" id="_x0000_s1038" type="#_x0000_t202" style="position:absolute;left:0;text-align:left;margin-left:0;margin-top:47.7pt;width:239.5pt;height:170.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" stroked="f">
                <v:textbox>
                  <w:txbxContent>
                    <w:p w:rsidR="007714E6" w:rsidRDefault="007714E6" w:rsidP="00C94D5E">
                      <w:pPr>
                        <w:keepNext/>
                        <w:jc w:val="center"/>
                      </w:pPr>
                      <w:r w:rsidRPr="000E44CC">
                        <w:rPr>
                          <w:rFonts w:ascii="Calibri" w:hAnsi="Calibri"/>
                          <w:noProof/>
                          <w:lang w:val="pt-BR" w:eastAsia="pt-BR"/>
                        </w:rPr>
                        <w:drawing>
                          <wp:inline distT="0" distB="0" distL="0" distR="0" wp14:anchorId="4B5A325A" wp14:editId="5E4A7A8A">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rsidR="007714E6" w:rsidRPr="00C86B50" w:rsidRDefault="007714E6" w:rsidP="00C94D5E">
                      <w:pPr>
                        <w:pStyle w:val="Legenda"/>
                        <w:rPr>
                          <w:rFonts w:cs="Times New Roman"/>
                          <w:noProof/>
                          <w:szCs w:val="20"/>
                        </w:rPr>
                      </w:pPr>
                      <w:bookmarkStart w:id="32" w:name="_Ref447914931"/>
                      <w:r>
                        <w:t xml:space="preserve">Figure </w:t>
                      </w:r>
                      <w:fldSimple w:instr=" SEQ Figure \* ARABIC ">
                        <w:r w:rsidR="008035C6">
                          <w:rPr>
                            <w:noProof/>
                          </w:rPr>
                          <w:t>10</w:t>
                        </w:r>
                      </w:fldSimple>
                      <w:bookmarkEnd w:id="32"/>
                      <w:r>
                        <w:t>. Three monitored repositories in Topology view (Sep 27 2010)</w:t>
                      </w:r>
                    </w:p>
                    <w:p w:rsidR="007714E6" w:rsidRDefault="007714E6" w:rsidP="003562DD">
                      <w:pPr>
                        <w:pStyle w:val="Legenda"/>
                      </w:pPr>
                    </w:p>
                    <w:p w:rsidR="007714E6" w:rsidRDefault="007714E6"/>
                  </w:txbxContent>
                </v:textbox>
                <w10:wrap type="square" anchorx="margin"/>
              </v:shape>
            </w:pict>
          </mc:Fallback>
        </mc:AlternateContent>
      </w:r>
      <w:r w:rsidR="003562DD" w:rsidRPr="003562DD">
        <w:rPr>
          <w:noProof/>
          <w:lang w:eastAsia="pt-BR"/>
        </w:rPr>
        <w:t xml:space="preserve">Q2: </w:t>
      </w:r>
      <w:r w:rsidR="003562DD" w:rsidRPr="003562DD">
        <w:rPr>
          <w:i/>
          <w:noProof/>
          <w:lang w:eastAsia="pt-BR"/>
        </w:rPr>
        <w:t>What are the communication paths among different clones?</w:t>
      </w:r>
      <w:r w:rsidR="003562DD" w:rsidRPr="003562DD">
        <w:rPr>
          <w:noProof/>
          <w:lang w:eastAsia="pt-BR"/>
        </w:rPr>
        <w:t xml:space="preserve"> DyeVC’s topology view (</w:t>
      </w:r>
      <w:r w:rsidR="00C94D5E">
        <w:rPr>
          <w:noProof/>
          <w:lang w:eastAsia="pt-BR"/>
        </w:rPr>
        <w:fldChar w:fldCharType="begin"/>
      </w:r>
      <w:r w:rsidR="00C94D5E">
        <w:rPr>
          <w:noProof/>
          <w:lang w:eastAsia="pt-BR"/>
        </w:rPr>
        <w:instrText xml:space="preserve"> REF _Ref447914931 \h </w:instrText>
      </w:r>
      <w:r w:rsidR="00C94D5E">
        <w:rPr>
          <w:noProof/>
          <w:lang w:eastAsia="pt-BR"/>
        </w:rPr>
      </w:r>
      <w:r w:rsidR="00C94D5E">
        <w:rPr>
          <w:noProof/>
          <w:lang w:eastAsia="pt-BR"/>
        </w:rPr>
        <w:fldChar w:fldCharType="separate"/>
      </w:r>
      <w:r w:rsidR="00BB6335">
        <w:t xml:space="preserve">Figure </w:t>
      </w:r>
      <w:r w:rsidR="00BB6335">
        <w:rPr>
          <w:noProof/>
        </w:rPr>
        <w:t>10</w:t>
      </w:r>
      <w:r w:rsidR="00C94D5E">
        <w:rPr>
          <w:noProof/>
          <w:lang w:eastAsia="pt-BR"/>
        </w:rPr>
        <w:fldChar w:fldCharType="end"/>
      </w:r>
      <w:r w:rsidR="003562DD" w:rsidRPr="003562DD">
        <w:rPr>
          <w:noProof/>
          <w:lang w:eastAsia="pt-BR"/>
        </w:rPr>
        <w:t>) shows the dependencies between the peers in the topology, as well as the number of commits ahead or behind in each of these clones.</w:t>
      </w:r>
    </w:p>
    <w:p w:rsidR="00C94D5E" w:rsidRDefault="00EA078D"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725824" behindDoc="0" locked="0" layoutInCell="1" allowOverlap="1" wp14:anchorId="760379C6" wp14:editId="7E63A27A">
                <wp:simplePos x="0" y="0"/>
                <wp:positionH relativeFrom="margin">
                  <wp:posOffset>0</wp:posOffset>
                </wp:positionH>
                <wp:positionV relativeFrom="paragraph">
                  <wp:posOffset>3305175</wp:posOffset>
                </wp:positionV>
                <wp:extent cx="3037840" cy="2120265"/>
                <wp:effectExtent l="0" t="0" r="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21202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C94D5E">
                            <w:pPr>
                              <w:keepNext/>
                            </w:pPr>
                            <w:r w:rsidRPr="000E44CC">
                              <w:rPr>
                                <w:rFonts w:ascii="Calibri" w:hAnsi="Calibri"/>
                                <w:noProof/>
                                <w:lang w:val="pt-BR" w:eastAsia="pt-BR"/>
                              </w:rPr>
                              <w:drawing>
                                <wp:inline distT="0" distB="0" distL="0" distR="0" wp14:anchorId="64E2A752" wp14:editId="6639D944">
                                  <wp:extent cx="2876550" cy="1838325"/>
                                  <wp:effectExtent l="0" t="0" r="0" b="9525"/>
                                  <wp:docPr id="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3">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rsidR="007714E6" w:rsidRPr="0066007D" w:rsidRDefault="007714E6" w:rsidP="00C94D5E">
                            <w:pPr>
                              <w:pStyle w:val="Legenda"/>
                              <w:rPr>
                                <w:rFonts w:cs="Times New Roman"/>
                                <w:noProof/>
                                <w:szCs w:val="20"/>
                              </w:rPr>
                            </w:pPr>
                            <w:bookmarkStart w:id="33" w:name="_Ref447915756"/>
                            <w:r>
                              <w:t xml:space="preserve">Figure </w:t>
                            </w:r>
                            <w:fldSimple w:instr=" SEQ Figure \* ARABIC ">
                              <w:r w:rsidR="008035C6">
                                <w:rPr>
                                  <w:noProof/>
                                </w:rPr>
                                <w:t>11</w:t>
                              </w:r>
                            </w:fldSimple>
                            <w:bookmarkEnd w:id="33"/>
                            <w:r>
                              <w:t>. Adam’s tracked branches</w:t>
                            </w:r>
                          </w:p>
                          <w:p w:rsidR="007714E6" w:rsidRDefault="007714E6"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0379C6" id="Text Box 18" o:spid="_x0000_s1039" type="#_x0000_t202" style="position:absolute;left:0;text-align:left;margin-left:0;margin-top:260.25pt;width:239.2pt;height:166.9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" stroked="f">
                <v:textbox>
                  <w:txbxContent>
                    <w:p w:rsidR="007714E6" w:rsidRDefault="007714E6" w:rsidP="00C94D5E">
                      <w:pPr>
                        <w:keepNext/>
                      </w:pPr>
                      <w:r w:rsidRPr="000E44CC">
                        <w:rPr>
                          <w:rFonts w:ascii="Calibri" w:hAnsi="Calibri"/>
                          <w:noProof/>
                          <w:lang w:val="pt-BR" w:eastAsia="pt-BR"/>
                        </w:rPr>
                        <w:drawing>
                          <wp:inline distT="0" distB="0" distL="0" distR="0" wp14:anchorId="64E2A752" wp14:editId="6639D944">
                            <wp:extent cx="2876550" cy="1838325"/>
                            <wp:effectExtent l="0" t="0" r="0" b="9525"/>
                            <wp:docPr id="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3">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rsidR="007714E6" w:rsidRPr="0066007D" w:rsidRDefault="007714E6" w:rsidP="00C94D5E">
                      <w:pPr>
                        <w:pStyle w:val="Legenda"/>
                        <w:rPr>
                          <w:rFonts w:cs="Times New Roman"/>
                          <w:noProof/>
                          <w:szCs w:val="20"/>
                        </w:rPr>
                      </w:pPr>
                      <w:bookmarkStart w:id="34" w:name="_Ref447915756"/>
                      <w:r>
                        <w:t xml:space="preserve">Figure </w:t>
                      </w:r>
                      <w:fldSimple w:instr=" SEQ Figure \* ARABIC ">
                        <w:r w:rsidR="008035C6">
                          <w:rPr>
                            <w:noProof/>
                          </w:rPr>
                          <w:t>11</w:t>
                        </w:r>
                      </w:fldSimple>
                      <w:bookmarkEnd w:id="34"/>
                      <w:r>
                        <w:t>. Adam’s tracked branches</w:t>
                      </w:r>
                    </w:p>
                    <w:p w:rsidR="007714E6" w:rsidRDefault="007714E6" w:rsidP="00C94D5E"/>
                  </w:txbxContent>
                </v:textbox>
                <w10:wrap type="square" anchorx="margin"/>
              </v:shape>
            </w:pict>
          </mc:Fallback>
        </mc:AlternateContent>
      </w:r>
      <w:r w:rsidR="00C94D5E" w:rsidRPr="00C94D5E">
        <w:rPr>
          <w:i/>
          <w:noProof/>
          <w:lang w:eastAsia="pt-BR"/>
        </w:rPr>
        <w:t>Adam</w:t>
      </w:r>
      <w:r w:rsidR="00C94D5E" w:rsidRPr="00C94D5E">
        <w:rPr>
          <w:noProof/>
          <w:lang w:eastAsia="pt-BR"/>
        </w:rPr>
        <w:t xml:space="preserve"> had 121 commits to pull from </w:t>
      </w:r>
      <w:r w:rsidR="00C94D5E" w:rsidRPr="00C94D5E">
        <w:rPr>
          <w:i/>
          <w:noProof/>
          <w:lang w:eastAsia="pt-BR"/>
        </w:rPr>
        <w:t>central-repo</w:t>
      </w:r>
      <w:r w:rsidR="00C94D5E" w:rsidRPr="00C94D5E">
        <w:rPr>
          <w:noProof/>
          <w:lang w:eastAsia="pt-BR"/>
        </w:rPr>
        <w:t>, what is corroborated by the details of his tracked branches (master branch in</w:t>
      </w:r>
      <w:r w:rsidR="004E1B45">
        <w:rPr>
          <w:noProof/>
          <w:lang w:eastAsia="pt-BR"/>
        </w:rPr>
        <w:t xml:space="preserve"> </w:t>
      </w:r>
      <w:r w:rsidR="004E1B45">
        <w:rPr>
          <w:noProof/>
          <w:lang w:eastAsia="pt-BR"/>
        </w:rPr>
        <w:fldChar w:fldCharType="begin"/>
      </w:r>
      <w:r w:rsidR="004E1B45">
        <w:rPr>
          <w:noProof/>
          <w:lang w:eastAsia="pt-BR"/>
        </w:rPr>
        <w:instrText xml:space="preserve"> REF _Ref447915756 \h </w:instrText>
      </w:r>
      <w:r w:rsidR="004E1B45">
        <w:rPr>
          <w:noProof/>
          <w:lang w:eastAsia="pt-BR"/>
        </w:rPr>
      </w:r>
      <w:r w:rsidR="004E1B45">
        <w:rPr>
          <w:noProof/>
          <w:lang w:eastAsia="pt-BR"/>
        </w:rPr>
        <w:fldChar w:fldCharType="separate"/>
      </w:r>
      <w:r w:rsidR="00BB6335">
        <w:t xml:space="preserve">Figure </w:t>
      </w:r>
      <w:r w:rsidR="00BB6335">
        <w:rPr>
          <w:noProof/>
        </w:rPr>
        <w:t>11</w:t>
      </w:r>
      <w:r w:rsidR="004E1B45">
        <w:rPr>
          <w:noProof/>
          <w:lang w:eastAsia="pt-BR"/>
        </w:rPr>
        <w:fldChar w:fldCharType="end"/>
      </w:r>
      <w:r w:rsidR="00C94D5E" w:rsidRPr="00C94D5E">
        <w:rPr>
          <w:noProof/>
          <w:lang w:eastAsia="pt-BR"/>
        </w:rPr>
        <w:t xml:space="preserve">). He also had a non-tracked commit pending to be pushed. Non-tracked commits are not shown in the tracked branches view, but we can see them in the commit history views, painted in gray. </w:t>
      </w:r>
      <w:r w:rsidR="004E1B45">
        <w:rPr>
          <w:noProof/>
          <w:lang w:eastAsia="pt-BR"/>
        </w:rPr>
        <w:fldChar w:fldCharType="begin"/>
      </w:r>
      <w:r w:rsidR="004E1B45">
        <w:rPr>
          <w:noProof/>
          <w:lang w:eastAsia="pt-BR"/>
        </w:rPr>
        <w:instrText xml:space="preserve"> REF _Ref447912610 \h </w:instrText>
      </w:r>
      <w:r w:rsidR="004E1B45">
        <w:rPr>
          <w:noProof/>
          <w:lang w:eastAsia="pt-BR"/>
        </w:rPr>
      </w:r>
      <w:r w:rsidR="004E1B45">
        <w:rPr>
          <w:noProof/>
          <w:lang w:eastAsia="pt-BR"/>
        </w:rPr>
        <w:fldChar w:fldCharType="separate"/>
      </w:r>
      <w:r w:rsidR="00BB6335">
        <w:t xml:space="preserve">Figure </w:t>
      </w:r>
      <w:r w:rsidR="00BB6335">
        <w:rPr>
          <w:noProof/>
        </w:rPr>
        <w:t>6</w:t>
      </w:r>
      <w:r w:rsidR="004E1B45">
        <w:rPr>
          <w:noProof/>
          <w:lang w:eastAsia="pt-BR"/>
        </w:rPr>
        <w:fldChar w:fldCharType="end"/>
      </w:r>
      <w:r w:rsidR="004E1B45">
        <w:rPr>
          <w:noProof/>
          <w:lang w:eastAsia="pt-BR"/>
        </w:rPr>
        <w:t xml:space="preserve"> </w:t>
      </w:r>
      <w:r w:rsidR="00C94D5E" w:rsidRPr="00C94D5E">
        <w:rPr>
          <w:noProof/>
          <w:lang w:eastAsia="pt-BR"/>
        </w:rPr>
        <w:t xml:space="preserve">shows the collapsed commit history for </w:t>
      </w:r>
      <w:r w:rsidR="00C94D5E" w:rsidRPr="00C94D5E">
        <w:rPr>
          <w:i/>
          <w:noProof/>
          <w:lang w:eastAsia="pt-BR"/>
        </w:rPr>
        <w:t>jeresig</w:t>
      </w:r>
      <w:r w:rsidR="00C94D5E" w:rsidRPr="00C94D5E">
        <w:rPr>
          <w:noProof/>
          <w:lang w:eastAsia="pt-BR"/>
        </w:rPr>
        <w:t xml:space="preserve">, where we can see adam’s non tracked commit with hash </w:t>
      </w:r>
      <w:r w:rsidR="00C94D5E" w:rsidRPr="00C94D5E">
        <w:rPr>
          <w:i/>
          <w:noProof/>
          <w:lang w:eastAsia="pt-BR"/>
        </w:rPr>
        <w:t>a2bd8</w:t>
      </w:r>
      <w:r w:rsidR="00C94D5E" w:rsidRPr="00C94D5E">
        <w:rPr>
          <w:noProof/>
          <w:lang w:eastAsia="pt-BR"/>
        </w:rPr>
        <w:t xml:space="preserve">. </w:t>
      </w:r>
    </w:p>
    <w:p w:rsidR="00C94D5E" w:rsidRDefault="00582D58"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729920" behindDoc="0" locked="0" layoutInCell="1" allowOverlap="1" wp14:anchorId="4F5D24C5" wp14:editId="43587C8C">
                <wp:simplePos x="0" y="0"/>
                <wp:positionH relativeFrom="margin">
                  <wp:posOffset>3337560</wp:posOffset>
                </wp:positionH>
                <wp:positionV relativeFrom="paragraph">
                  <wp:posOffset>-4495800</wp:posOffset>
                </wp:positionV>
                <wp:extent cx="3056255" cy="1461135"/>
                <wp:effectExtent l="0" t="0" r="0" b="571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C94D5E">
                            <w:pPr>
                              <w:keepNext/>
                              <w:jc w:val="center"/>
                            </w:pPr>
                            <w:r w:rsidRPr="000E44CC">
                              <w:rPr>
                                <w:rFonts w:ascii="Calibri" w:hAnsi="Calibri"/>
                                <w:noProof/>
                                <w:lang w:val="pt-BR" w:eastAsia="pt-BR"/>
                              </w:rPr>
                              <w:drawing>
                                <wp:inline distT="0" distB="0" distL="0" distR="0" wp14:anchorId="6FC598C4" wp14:editId="0A829BE8">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rsidR="007714E6" w:rsidRPr="001D30B5" w:rsidRDefault="007714E6" w:rsidP="00C94D5E">
                            <w:pPr>
                              <w:pStyle w:val="Legenda"/>
                              <w:rPr>
                                <w:rFonts w:cs="Times New Roman"/>
                                <w:noProof/>
                                <w:szCs w:val="20"/>
                              </w:rPr>
                            </w:pPr>
                            <w:bookmarkStart w:id="35" w:name="_Ref447915817"/>
                            <w:r>
                              <w:t xml:space="preserve">Figure </w:t>
                            </w:r>
                            <w:fldSimple w:instr=" SEQ Figure \* ARABIC ">
                              <w:r w:rsidR="008035C6">
                                <w:rPr>
                                  <w:noProof/>
                                </w:rPr>
                                <w:t>12</w:t>
                              </w:r>
                            </w:fldSimple>
                            <w:bookmarkEnd w:id="35"/>
                            <w:r>
                              <w:t xml:space="preserve">. </w:t>
                            </w:r>
                            <w:proofErr w:type="spellStart"/>
                            <w:r>
                              <w:t>Aakoch’s</w:t>
                            </w:r>
                            <w:proofErr w:type="spellEnd"/>
                            <w:r>
                              <w:t xml:space="preserve"> commit history</w:t>
                            </w:r>
                          </w:p>
                          <w:p w:rsidR="007714E6" w:rsidRDefault="007714E6"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5D24C5" id="Text Box 19" o:spid="_x0000_s1040" type="#_x0000_t202" style="position:absolute;left:0;text-align:left;margin-left:262.8pt;margin-top:-354pt;width:240.65pt;height:115.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" stroked="f">
                <v:textbox>
                  <w:txbxContent>
                    <w:p w:rsidR="007714E6" w:rsidRDefault="007714E6" w:rsidP="00C94D5E">
                      <w:pPr>
                        <w:keepNext/>
                        <w:jc w:val="center"/>
                      </w:pPr>
                      <w:r w:rsidRPr="000E44CC">
                        <w:rPr>
                          <w:rFonts w:ascii="Calibri" w:hAnsi="Calibri"/>
                          <w:noProof/>
                          <w:lang w:val="pt-BR" w:eastAsia="pt-BR"/>
                        </w:rPr>
                        <w:drawing>
                          <wp:inline distT="0" distB="0" distL="0" distR="0" wp14:anchorId="6FC598C4" wp14:editId="0A829BE8">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rsidR="007714E6" w:rsidRPr="001D30B5" w:rsidRDefault="007714E6" w:rsidP="00C94D5E">
                      <w:pPr>
                        <w:pStyle w:val="Legenda"/>
                        <w:rPr>
                          <w:rFonts w:cs="Times New Roman"/>
                          <w:noProof/>
                          <w:szCs w:val="20"/>
                        </w:rPr>
                      </w:pPr>
                      <w:bookmarkStart w:id="36" w:name="_Ref447915817"/>
                      <w:r>
                        <w:t xml:space="preserve">Figure </w:t>
                      </w:r>
                      <w:fldSimple w:instr=" SEQ Figure \* ARABIC ">
                        <w:r w:rsidR="008035C6">
                          <w:rPr>
                            <w:noProof/>
                          </w:rPr>
                          <w:t>12</w:t>
                        </w:r>
                      </w:fldSimple>
                      <w:bookmarkEnd w:id="36"/>
                      <w:r>
                        <w:t xml:space="preserve">. </w:t>
                      </w:r>
                      <w:proofErr w:type="spellStart"/>
                      <w:r>
                        <w:t>Aakoch’s</w:t>
                      </w:r>
                      <w:proofErr w:type="spellEnd"/>
                      <w:r>
                        <w:t xml:space="preserve"> commit history</w:t>
                      </w:r>
                    </w:p>
                    <w:p w:rsidR="007714E6" w:rsidRDefault="007714E6" w:rsidP="00C94D5E"/>
                  </w:txbxContent>
                </v:textbox>
                <w10:wrap type="square" anchorx="margin"/>
              </v:shape>
            </w:pict>
          </mc:Fallback>
        </mc:AlternateContent>
      </w:r>
      <w:r w:rsidR="00C94D5E" w:rsidRPr="00C94D5E">
        <w:rPr>
          <w:noProof/>
          <w:lang w:eastAsia="pt-BR"/>
        </w:rPr>
        <w:t xml:space="preserve">The repository history leads us to think that </w:t>
      </w:r>
      <w:r w:rsidR="00C94D5E" w:rsidRPr="00C94D5E">
        <w:rPr>
          <w:i/>
          <w:noProof/>
          <w:lang w:eastAsia="pt-BR"/>
        </w:rPr>
        <w:t>jeresig</w:t>
      </w:r>
      <w:r w:rsidR="00C94D5E" w:rsidRPr="00C94D5E">
        <w:rPr>
          <w:noProof/>
          <w:lang w:eastAsia="pt-BR"/>
        </w:rPr>
        <w:t xml:space="preserve"> is a core developer of this project, because he performed most of the merges to the master branch. Looking at</w:t>
      </w:r>
      <w:r w:rsidR="0029485F">
        <w:rPr>
          <w:noProof/>
          <w:lang w:eastAsia="pt-BR"/>
        </w:rPr>
        <w:t xml:space="preserve"> </w:t>
      </w:r>
      <w:r w:rsidR="0029485F">
        <w:rPr>
          <w:noProof/>
          <w:lang w:eastAsia="pt-BR"/>
        </w:rPr>
        <w:fldChar w:fldCharType="begin"/>
      </w:r>
      <w:r w:rsidR="0029485F">
        <w:rPr>
          <w:noProof/>
          <w:lang w:eastAsia="pt-BR"/>
        </w:rPr>
        <w:instrText xml:space="preserve"> REF _Ref447914931 \h </w:instrText>
      </w:r>
      <w:r w:rsidR="0029485F">
        <w:rPr>
          <w:noProof/>
          <w:lang w:eastAsia="pt-BR"/>
        </w:rPr>
      </w:r>
      <w:r w:rsidR="0029485F">
        <w:rPr>
          <w:noProof/>
          <w:lang w:eastAsia="pt-BR"/>
        </w:rPr>
        <w:fldChar w:fldCharType="separate"/>
      </w:r>
      <w:r w:rsidR="00BB6335">
        <w:t xml:space="preserve">Figure </w:t>
      </w:r>
      <w:r w:rsidR="00BB6335">
        <w:rPr>
          <w:noProof/>
        </w:rPr>
        <w:t>10</w:t>
      </w:r>
      <w:r w:rsidR="0029485F">
        <w:rPr>
          <w:noProof/>
          <w:lang w:eastAsia="pt-BR"/>
        </w:rPr>
        <w:fldChar w:fldCharType="end"/>
      </w:r>
      <w:r w:rsidR="00C94D5E" w:rsidRPr="00C94D5E">
        <w:rPr>
          <w:noProof/>
          <w:lang w:eastAsia="pt-BR"/>
        </w:rPr>
        <w:t xml:space="preserve">, we see that he had 26 commits pending to be pushed to </w:t>
      </w:r>
      <w:r w:rsidR="00C94D5E" w:rsidRPr="00C94D5E">
        <w:rPr>
          <w:i/>
          <w:noProof/>
          <w:lang w:eastAsia="pt-BR"/>
        </w:rPr>
        <w:t>central-repo</w:t>
      </w:r>
      <w:r w:rsidR="00C94D5E" w:rsidRPr="00C94D5E">
        <w:rPr>
          <w:noProof/>
          <w:lang w:eastAsia="pt-BR"/>
        </w:rPr>
        <w:t xml:space="preserve">. These 26 commits can be seen at </w:t>
      </w:r>
      <w:r w:rsidR="00C94D5E" w:rsidRPr="00C94D5E">
        <w:rPr>
          <w:i/>
          <w:noProof/>
          <w:lang w:eastAsia="pt-BR"/>
        </w:rPr>
        <w:t>aakoch’s</w:t>
      </w:r>
      <w:r w:rsidR="00C94D5E" w:rsidRPr="00C94D5E">
        <w:rPr>
          <w:noProof/>
          <w:lang w:eastAsia="pt-BR"/>
        </w:rPr>
        <w:t xml:space="preserve"> commit history (</w:t>
      </w:r>
      <w:r w:rsidR="0029485F">
        <w:rPr>
          <w:noProof/>
          <w:lang w:eastAsia="pt-BR"/>
        </w:rPr>
        <w:fldChar w:fldCharType="begin"/>
      </w:r>
      <w:r w:rsidR="0029485F">
        <w:rPr>
          <w:noProof/>
          <w:lang w:eastAsia="pt-BR"/>
        </w:rPr>
        <w:instrText xml:space="preserve"> REF _Ref447915817 \h </w:instrText>
      </w:r>
      <w:r w:rsidR="0029485F">
        <w:rPr>
          <w:noProof/>
          <w:lang w:eastAsia="pt-BR"/>
        </w:rPr>
      </w:r>
      <w:r w:rsidR="0029485F">
        <w:rPr>
          <w:noProof/>
          <w:lang w:eastAsia="pt-BR"/>
        </w:rPr>
        <w:fldChar w:fldCharType="separate"/>
      </w:r>
      <w:r w:rsidR="00BB6335">
        <w:t xml:space="preserve">Figure </w:t>
      </w:r>
      <w:r w:rsidR="00BB6335">
        <w:rPr>
          <w:noProof/>
        </w:rPr>
        <w:t>12</w:t>
      </w:r>
      <w:r w:rsidR="0029485F">
        <w:rPr>
          <w:noProof/>
          <w:lang w:eastAsia="pt-BR"/>
        </w:rPr>
        <w:fldChar w:fldCharType="end"/>
      </w:r>
      <w:r w:rsidR="00C94D5E" w:rsidRPr="00C94D5E">
        <w:rPr>
          <w:noProof/>
          <w:lang w:eastAsia="pt-BR"/>
        </w:rPr>
        <w:t xml:space="preserve">) as red commits, once they could not be pulled by </w:t>
      </w:r>
      <w:r w:rsidR="00C94D5E" w:rsidRPr="00C94D5E">
        <w:rPr>
          <w:i/>
          <w:noProof/>
          <w:lang w:eastAsia="pt-BR"/>
        </w:rPr>
        <w:t>aakoch</w:t>
      </w:r>
      <w:r w:rsidR="00C94D5E" w:rsidRPr="00C94D5E">
        <w:rPr>
          <w:noProof/>
          <w:lang w:eastAsia="pt-BR"/>
        </w:rPr>
        <w:t xml:space="preserve"> until </w:t>
      </w:r>
      <w:r w:rsidR="00C94D5E" w:rsidRPr="00C94D5E">
        <w:rPr>
          <w:i/>
          <w:noProof/>
          <w:lang w:eastAsia="pt-BR"/>
        </w:rPr>
        <w:t>jeresig</w:t>
      </w:r>
      <w:r w:rsidR="00C94D5E" w:rsidRPr="00C94D5E">
        <w:rPr>
          <w:noProof/>
          <w:lang w:eastAsia="pt-BR"/>
        </w:rPr>
        <w:t xml:space="preserve"> pushed them to </w:t>
      </w:r>
      <w:r w:rsidR="00C94D5E" w:rsidRPr="00C94D5E">
        <w:rPr>
          <w:i/>
          <w:noProof/>
          <w:lang w:eastAsia="pt-BR"/>
        </w:rPr>
        <w:t>central-repo</w:t>
      </w:r>
      <w:r w:rsidR="00C94D5E" w:rsidRPr="00C94D5E">
        <w:rPr>
          <w:noProof/>
          <w:lang w:eastAsia="pt-BR"/>
        </w:rPr>
        <w:t xml:space="preserve">. There was also a commit in central-repo pending to be pulled by </w:t>
      </w:r>
      <w:r w:rsidR="00C94D5E" w:rsidRPr="00C94D5E">
        <w:rPr>
          <w:i/>
          <w:noProof/>
          <w:lang w:eastAsia="pt-BR"/>
        </w:rPr>
        <w:t>jeresig</w:t>
      </w:r>
      <w:r w:rsidR="00C94D5E" w:rsidRPr="00C94D5E">
        <w:rPr>
          <w:noProof/>
          <w:lang w:eastAsia="pt-BR"/>
        </w:rPr>
        <w:t xml:space="preserve">. If we look back at </w:t>
      </w:r>
      <w:r w:rsidR="0029485F">
        <w:rPr>
          <w:noProof/>
          <w:lang w:eastAsia="pt-BR"/>
        </w:rPr>
        <w:fldChar w:fldCharType="begin"/>
      </w:r>
      <w:r w:rsidR="0029485F">
        <w:rPr>
          <w:noProof/>
          <w:lang w:eastAsia="pt-BR"/>
        </w:rPr>
        <w:instrText xml:space="preserve"> REF _Ref447913488 \h </w:instrText>
      </w:r>
      <w:r w:rsidR="0029485F">
        <w:rPr>
          <w:noProof/>
          <w:lang w:eastAsia="pt-BR"/>
        </w:rPr>
      </w:r>
      <w:r w:rsidR="0029485F">
        <w:rPr>
          <w:noProof/>
          <w:lang w:eastAsia="pt-BR"/>
        </w:rPr>
        <w:fldChar w:fldCharType="separate"/>
      </w:r>
      <w:r w:rsidR="00BB6335">
        <w:t xml:space="preserve">Figure </w:t>
      </w:r>
      <w:r w:rsidR="00BB6335">
        <w:rPr>
          <w:noProof/>
        </w:rPr>
        <w:t>7</w:t>
      </w:r>
      <w:r w:rsidR="0029485F">
        <w:rPr>
          <w:noProof/>
          <w:lang w:eastAsia="pt-BR"/>
        </w:rPr>
        <w:fldChar w:fldCharType="end"/>
      </w:r>
      <w:r w:rsidR="0029485F">
        <w:rPr>
          <w:noProof/>
          <w:lang w:eastAsia="pt-BR"/>
        </w:rPr>
        <w:t xml:space="preserve"> </w:t>
      </w:r>
      <w:r w:rsidR="00C94D5E" w:rsidRPr="00C94D5E">
        <w:rPr>
          <w:noProof/>
          <w:lang w:eastAsia="pt-BR"/>
        </w:rPr>
        <w:t xml:space="preserve">we see that the only yellow commit is </w:t>
      </w:r>
      <w:r w:rsidR="00C94D5E" w:rsidRPr="00F91964">
        <w:rPr>
          <w:i/>
          <w:noProof/>
          <w:lang w:eastAsia="pt-BR"/>
        </w:rPr>
        <w:t>a0887</w:t>
      </w:r>
      <w:r w:rsidR="00C94D5E" w:rsidRPr="00C94D5E">
        <w:rPr>
          <w:noProof/>
          <w:lang w:eastAsia="pt-BR"/>
        </w:rPr>
        <w:t xml:space="preserve">, made by </w:t>
      </w:r>
      <w:r w:rsidR="00C94D5E" w:rsidRPr="00C94D5E">
        <w:rPr>
          <w:i/>
          <w:noProof/>
          <w:lang w:eastAsia="pt-BR"/>
        </w:rPr>
        <w:t>aakoch</w:t>
      </w:r>
      <w:r w:rsidR="00C94D5E" w:rsidRPr="00C94D5E">
        <w:rPr>
          <w:noProof/>
          <w:lang w:eastAsia="pt-BR"/>
        </w:rPr>
        <w:t xml:space="preserve">. This tells us that </w:t>
      </w:r>
      <w:r w:rsidR="00C94D5E" w:rsidRPr="00C94D5E">
        <w:rPr>
          <w:i/>
          <w:noProof/>
          <w:lang w:eastAsia="pt-BR"/>
        </w:rPr>
        <w:t>jeresig</w:t>
      </w:r>
      <w:r w:rsidR="00C94D5E" w:rsidRPr="00C94D5E">
        <w:rPr>
          <w:noProof/>
          <w:lang w:eastAsia="pt-BR"/>
        </w:rPr>
        <w:t xml:space="preserve"> pulled changes from </w:t>
      </w:r>
      <w:r w:rsidR="00C94D5E" w:rsidRPr="00C94D5E">
        <w:rPr>
          <w:i/>
          <w:noProof/>
          <w:lang w:eastAsia="pt-BR"/>
        </w:rPr>
        <w:t>central-repo</w:t>
      </w:r>
      <w:r w:rsidR="00C94D5E" w:rsidRPr="00C94D5E">
        <w:rPr>
          <w:noProof/>
          <w:lang w:eastAsia="pt-BR"/>
        </w:rPr>
        <w:t xml:space="preserve"> just before </w:t>
      </w:r>
      <w:r w:rsidR="00C94D5E" w:rsidRPr="00C94D5E">
        <w:rPr>
          <w:i/>
          <w:noProof/>
          <w:lang w:eastAsia="pt-BR"/>
        </w:rPr>
        <w:t>aakoch</w:t>
      </w:r>
      <w:r w:rsidR="00C94D5E" w:rsidRPr="00C94D5E">
        <w:rPr>
          <w:noProof/>
          <w:lang w:eastAsia="pt-BR"/>
        </w:rPr>
        <w:t xml:space="preserve"> pushed commit </w:t>
      </w:r>
      <w:r w:rsidR="00C94D5E" w:rsidRPr="00F91964">
        <w:rPr>
          <w:i/>
          <w:noProof/>
          <w:lang w:eastAsia="pt-BR"/>
        </w:rPr>
        <w:t>a0887</w:t>
      </w:r>
      <w:r w:rsidR="00C94D5E" w:rsidRPr="00C94D5E">
        <w:rPr>
          <w:noProof/>
          <w:lang w:eastAsia="pt-BR"/>
        </w:rPr>
        <w:t>. If we look at</w:t>
      </w:r>
      <w:r w:rsidR="0029485F">
        <w:rPr>
          <w:noProof/>
          <w:lang w:eastAsia="pt-BR"/>
        </w:rPr>
        <w:t xml:space="preserve"> </w:t>
      </w:r>
      <w:r w:rsidR="0029485F">
        <w:rPr>
          <w:noProof/>
          <w:lang w:eastAsia="pt-BR"/>
        </w:rPr>
        <w:fldChar w:fldCharType="begin"/>
      </w:r>
      <w:r w:rsidR="0029485F">
        <w:rPr>
          <w:noProof/>
          <w:lang w:eastAsia="pt-BR"/>
        </w:rPr>
        <w:instrText xml:space="preserve"> REF _Ref447915860 \h </w:instrText>
      </w:r>
      <w:r w:rsidR="0029485F">
        <w:rPr>
          <w:noProof/>
          <w:lang w:eastAsia="pt-BR"/>
        </w:rPr>
      </w:r>
      <w:r w:rsidR="0029485F">
        <w:rPr>
          <w:noProof/>
          <w:lang w:eastAsia="pt-BR"/>
        </w:rPr>
        <w:fldChar w:fldCharType="separate"/>
      </w:r>
      <w:r w:rsidR="00BB6335">
        <w:t xml:space="preserve">Figure </w:t>
      </w:r>
      <w:r w:rsidR="00BB6335">
        <w:rPr>
          <w:noProof/>
        </w:rPr>
        <w:t>13</w:t>
      </w:r>
      <w:r w:rsidR="0029485F">
        <w:rPr>
          <w:noProof/>
          <w:lang w:eastAsia="pt-BR"/>
        </w:rPr>
        <w:fldChar w:fldCharType="end"/>
      </w:r>
      <w:r w:rsidR="00C94D5E" w:rsidRPr="00C94D5E">
        <w:rPr>
          <w:noProof/>
          <w:lang w:eastAsia="pt-BR"/>
        </w:rPr>
        <w:t xml:space="preserve">, we see that all the pending commits (those that were pending to be pushed and pulled) are related to the same branch (master). This tells us that, if </w:t>
      </w:r>
      <w:r w:rsidR="00C94D5E" w:rsidRPr="00C94D5E">
        <w:rPr>
          <w:i/>
          <w:noProof/>
          <w:lang w:eastAsia="pt-BR"/>
        </w:rPr>
        <w:t>jeresig</w:t>
      </w:r>
      <w:r w:rsidR="00C94D5E" w:rsidRPr="00C94D5E">
        <w:rPr>
          <w:noProof/>
          <w:lang w:eastAsia="pt-BR"/>
        </w:rPr>
        <w:t xml:space="preserve"> wanted to push these commits to </w:t>
      </w:r>
      <w:r w:rsidR="00C94D5E" w:rsidRPr="00C94D5E">
        <w:rPr>
          <w:i/>
          <w:noProof/>
          <w:lang w:eastAsia="pt-BR"/>
        </w:rPr>
        <w:t>central-repo</w:t>
      </w:r>
      <w:r w:rsidR="00C94D5E" w:rsidRPr="00C94D5E">
        <w:rPr>
          <w:noProof/>
          <w:lang w:eastAsia="pt-BR"/>
        </w:rPr>
        <w:t>, he would have to perform a pull operation before. This analysis helps us revisit and answer Q3.</w:t>
      </w:r>
    </w:p>
    <w:p w:rsidR="00C94D5E" w:rsidRDefault="00582D58" w:rsidP="00C94D5E">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734016" behindDoc="0" locked="0" layoutInCell="1" allowOverlap="1" wp14:anchorId="34AEDEAD" wp14:editId="33A16831">
                <wp:simplePos x="0" y="0"/>
                <wp:positionH relativeFrom="margin">
                  <wp:posOffset>3345180</wp:posOffset>
                </wp:positionH>
                <wp:positionV relativeFrom="paragraph">
                  <wp:posOffset>-226695</wp:posOffset>
                </wp:positionV>
                <wp:extent cx="3048635" cy="1896745"/>
                <wp:effectExtent l="0" t="0" r="0" b="8255"/>
                <wp:wrapSquare wrapText="bothSides"/>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8967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7714E6" w:rsidRDefault="007714E6" w:rsidP="00C94D5E">
                            <w:pPr>
                              <w:keepNext/>
                            </w:pPr>
                            <w:r w:rsidRPr="000E44CC">
                              <w:rPr>
                                <w:rFonts w:ascii="Calibri" w:hAnsi="Calibri"/>
                                <w:noProof/>
                                <w:lang w:val="pt-BR" w:eastAsia="pt-BR"/>
                              </w:rPr>
                              <w:drawing>
                                <wp:inline distT="0" distB="0" distL="0" distR="0" wp14:anchorId="4EBB060A" wp14:editId="77E39D93">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5">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a:ext>
                                          </a:extLst>
                                        </pic:spPr>
                                      </pic:pic>
                                    </a:graphicData>
                                  </a:graphic>
                                </wp:inline>
                              </w:drawing>
                            </w:r>
                          </w:p>
                          <w:p w:rsidR="007714E6" w:rsidRPr="00E62597" w:rsidRDefault="007714E6" w:rsidP="00C94D5E">
                            <w:pPr>
                              <w:pStyle w:val="Legenda"/>
                              <w:rPr>
                                <w:rFonts w:cs="Times New Roman"/>
                                <w:noProof/>
                                <w:szCs w:val="20"/>
                              </w:rPr>
                            </w:pPr>
                            <w:bookmarkStart w:id="37" w:name="_Ref447915860"/>
                            <w:r>
                              <w:t xml:space="preserve">Figure </w:t>
                            </w:r>
                            <w:fldSimple w:instr=" SEQ Figure \* ARABIC ">
                              <w:r w:rsidR="008035C6">
                                <w:rPr>
                                  <w:noProof/>
                                </w:rPr>
                                <w:t>13</w:t>
                              </w:r>
                            </w:fldSimple>
                            <w:bookmarkEnd w:id="37"/>
                            <w:r>
                              <w:t xml:space="preserve">. </w:t>
                            </w:r>
                            <w:proofErr w:type="spellStart"/>
                            <w:r>
                              <w:t>Jeresig’s</w:t>
                            </w:r>
                            <w:proofErr w:type="spellEnd"/>
                            <w:r>
                              <w:t xml:space="preserve"> tracked branches</w:t>
                            </w:r>
                          </w:p>
                          <w:p w:rsidR="007714E6" w:rsidRPr="00D96EE5" w:rsidRDefault="007714E6"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AEDEAD" id="Text Box 21" o:spid="_x0000_s1041" type="#_x0000_t202" style="position:absolute;left:0;text-align:left;margin-left:263.4pt;margin-top:-17.85pt;width:240.05pt;height:149.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" stroked="f">
                <v:textbox>
                  <w:txbxContent>
                    <w:p w:rsidR="007714E6" w:rsidRDefault="007714E6" w:rsidP="00C94D5E">
                      <w:pPr>
                        <w:keepNext/>
                      </w:pPr>
                      <w:r w:rsidRPr="000E44CC">
                        <w:rPr>
                          <w:rFonts w:ascii="Calibri" w:hAnsi="Calibri"/>
                          <w:noProof/>
                          <w:lang w:val="pt-BR" w:eastAsia="pt-BR"/>
                        </w:rPr>
                        <w:drawing>
                          <wp:inline distT="0" distB="0" distL="0" distR="0" wp14:anchorId="4EBB060A" wp14:editId="77E39D93">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5">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a:ext>
                                    </a:extLst>
                                  </pic:spPr>
                                </pic:pic>
                              </a:graphicData>
                            </a:graphic>
                          </wp:inline>
                        </w:drawing>
                      </w:r>
                    </w:p>
                    <w:p w:rsidR="007714E6" w:rsidRPr="00E62597" w:rsidRDefault="007714E6" w:rsidP="00C94D5E">
                      <w:pPr>
                        <w:pStyle w:val="Legenda"/>
                        <w:rPr>
                          <w:rFonts w:cs="Times New Roman"/>
                          <w:noProof/>
                          <w:szCs w:val="20"/>
                        </w:rPr>
                      </w:pPr>
                      <w:bookmarkStart w:id="38" w:name="_Ref447915860"/>
                      <w:r>
                        <w:t xml:space="preserve">Figure </w:t>
                      </w:r>
                      <w:fldSimple w:instr=" SEQ Figure \* ARABIC ">
                        <w:r w:rsidR="008035C6">
                          <w:rPr>
                            <w:noProof/>
                          </w:rPr>
                          <w:t>13</w:t>
                        </w:r>
                      </w:fldSimple>
                      <w:bookmarkEnd w:id="38"/>
                      <w:r>
                        <w:t xml:space="preserve">. </w:t>
                      </w:r>
                      <w:proofErr w:type="spellStart"/>
                      <w:r>
                        <w:t>Jeresig’s</w:t>
                      </w:r>
                      <w:proofErr w:type="spellEnd"/>
                      <w:r>
                        <w:t xml:space="preserve"> tracked branches</w:t>
                      </w:r>
                    </w:p>
                    <w:p w:rsidR="007714E6" w:rsidRPr="00D96EE5" w:rsidRDefault="007714E6" w:rsidP="00C94D5E"/>
                  </w:txbxContent>
                </v:textbox>
                <w10:wrap type="square" anchorx="margin"/>
              </v:shape>
            </w:pict>
          </mc:Fallback>
        </mc:AlternateContent>
      </w:r>
      <w:r w:rsidR="00C94D5E" w:rsidRPr="00C94D5E">
        <w:rPr>
          <w:noProof/>
          <w:lang w:val="x-none" w:eastAsia="pt-BR"/>
        </w:rPr>
        <w:t xml:space="preserve">Q3: </w:t>
      </w:r>
      <w:r w:rsidR="00C94D5E" w:rsidRPr="00C94D5E">
        <w:rPr>
          <w:i/>
          <w:noProof/>
          <w:lang w:val="x-none" w:eastAsia="pt-BR"/>
        </w:rPr>
        <w:t>Which changes are under work in parallel (in different clones or different branches) and which of them are available to be incorporated into others’ clones?</w:t>
      </w:r>
      <w:r w:rsidR="00C94D5E" w:rsidRPr="00C94D5E">
        <w:rPr>
          <w:noProof/>
          <w:lang w:val="x-none" w:eastAsia="pt-BR"/>
        </w:rPr>
        <w:t xml:space="preserve"> New commits in tracked branches of peers can be easily found by looking at Level 3 information (tracked branches, shown in </w:t>
      </w:r>
      <w:r w:rsidR="00F91964">
        <w:rPr>
          <w:noProof/>
          <w:lang w:val="x-none" w:eastAsia="pt-BR"/>
        </w:rPr>
        <w:fldChar w:fldCharType="begin"/>
      </w:r>
      <w:r w:rsidR="00F91964">
        <w:rPr>
          <w:noProof/>
          <w:lang w:val="x-none" w:eastAsia="pt-BR"/>
        </w:rPr>
        <w:instrText xml:space="preserve"> REF _Ref447915756 \h </w:instrText>
      </w:r>
      <w:r w:rsidR="00F91964">
        <w:rPr>
          <w:noProof/>
          <w:lang w:val="x-none" w:eastAsia="pt-BR"/>
        </w:rPr>
      </w:r>
      <w:r w:rsidR="00F91964">
        <w:rPr>
          <w:noProof/>
          <w:lang w:val="x-none" w:eastAsia="pt-BR"/>
        </w:rPr>
        <w:fldChar w:fldCharType="separate"/>
      </w:r>
      <w:r w:rsidR="00BB6335">
        <w:t xml:space="preserve">Figure </w:t>
      </w:r>
      <w:r w:rsidR="00BB6335">
        <w:rPr>
          <w:noProof/>
        </w:rPr>
        <w:t>11</w:t>
      </w:r>
      <w:r w:rsidR="00F91964">
        <w:rPr>
          <w:noProof/>
          <w:lang w:val="x-none" w:eastAsia="pt-BR"/>
        </w:rPr>
        <w:fldChar w:fldCharType="end"/>
      </w:r>
      <w:r w:rsidR="00F91964" w:rsidRPr="00A21EB9">
        <w:rPr>
          <w:noProof/>
          <w:lang w:eastAsia="pt-BR"/>
        </w:rPr>
        <w:t xml:space="preserve"> </w:t>
      </w:r>
      <w:r w:rsidR="00C94D5E" w:rsidRPr="00C94D5E">
        <w:rPr>
          <w:noProof/>
          <w:lang w:val="x-none" w:eastAsia="pt-BR"/>
        </w:rPr>
        <w:t>and</w:t>
      </w:r>
      <w:r w:rsidR="00A21EB9" w:rsidRPr="00A21EB9">
        <w:rPr>
          <w:noProof/>
          <w:lang w:eastAsia="pt-BR"/>
        </w:rPr>
        <w:t xml:space="preserve"> </w:t>
      </w:r>
      <w:r w:rsidR="00A21EB9">
        <w:rPr>
          <w:noProof/>
          <w:lang w:eastAsia="pt-BR"/>
        </w:rPr>
        <w:fldChar w:fldCharType="begin"/>
      </w:r>
      <w:r w:rsidR="00A21EB9">
        <w:rPr>
          <w:noProof/>
          <w:lang w:eastAsia="pt-BR"/>
        </w:rPr>
        <w:instrText xml:space="preserve"> REF _Ref447915860 \h </w:instrText>
      </w:r>
      <w:r w:rsidR="00A21EB9">
        <w:rPr>
          <w:noProof/>
          <w:lang w:eastAsia="pt-BR"/>
        </w:rPr>
      </w:r>
      <w:r w:rsidR="00A21EB9">
        <w:rPr>
          <w:noProof/>
          <w:lang w:eastAsia="pt-BR"/>
        </w:rPr>
        <w:fldChar w:fldCharType="separate"/>
      </w:r>
      <w:r w:rsidR="00BB6335">
        <w:t xml:space="preserve">Figure </w:t>
      </w:r>
      <w:r w:rsidR="00BB6335">
        <w:rPr>
          <w:noProof/>
        </w:rPr>
        <w:t>13</w:t>
      </w:r>
      <w:r w:rsidR="00A21EB9">
        <w:rPr>
          <w:noProof/>
          <w:lang w:eastAsia="pt-BR"/>
        </w:rPr>
        <w:fldChar w:fldCharType="end"/>
      </w:r>
      <w:r w:rsidR="00C94D5E" w:rsidRPr="00C94D5E">
        <w:rPr>
          <w:noProof/>
          <w:lang w:val="x-none" w:eastAsia="pt-BR"/>
        </w:rPr>
        <w:t xml:space="preserve">). This view shows to which branch these commits are related and how many new commits exist.  If we want to look at each commit individually, we can look at Level 4 information (commit history, shown in </w:t>
      </w:r>
      <w:r w:rsidR="00931607">
        <w:rPr>
          <w:noProof/>
          <w:lang w:val="x-none" w:eastAsia="pt-BR"/>
        </w:rPr>
        <w:fldChar w:fldCharType="begin"/>
      </w:r>
      <w:r w:rsidR="00931607">
        <w:rPr>
          <w:noProof/>
          <w:lang w:val="x-none" w:eastAsia="pt-BR"/>
        </w:rPr>
        <w:instrText xml:space="preserve"> REF _Ref447914775 \h </w:instrText>
      </w:r>
      <w:r w:rsidR="00931607">
        <w:rPr>
          <w:noProof/>
          <w:lang w:val="x-none" w:eastAsia="pt-BR"/>
        </w:rPr>
      </w:r>
      <w:r w:rsidR="00931607">
        <w:rPr>
          <w:noProof/>
          <w:lang w:val="x-none" w:eastAsia="pt-BR"/>
        </w:rPr>
        <w:fldChar w:fldCharType="separate"/>
      </w:r>
      <w:r w:rsidR="00BB6335">
        <w:t xml:space="preserve">Figure </w:t>
      </w:r>
      <w:r w:rsidR="00BB6335">
        <w:rPr>
          <w:noProof/>
        </w:rPr>
        <w:t>9</w:t>
      </w:r>
      <w:r w:rsidR="00931607">
        <w:rPr>
          <w:noProof/>
          <w:lang w:val="x-none" w:eastAsia="pt-BR"/>
        </w:rPr>
        <w:fldChar w:fldCharType="end"/>
      </w:r>
      <w:r w:rsidR="00931607" w:rsidRPr="00931607">
        <w:rPr>
          <w:noProof/>
          <w:lang w:eastAsia="pt-BR"/>
        </w:rPr>
        <w:t xml:space="preserve"> </w:t>
      </w:r>
      <w:r w:rsidR="00C94D5E" w:rsidRPr="00C94D5E">
        <w:rPr>
          <w:noProof/>
          <w:lang w:val="x-none" w:eastAsia="pt-BR"/>
        </w:rPr>
        <w:t>and</w:t>
      </w:r>
      <w:r w:rsidR="00931607" w:rsidRPr="00931607">
        <w:rPr>
          <w:noProof/>
          <w:lang w:eastAsia="pt-BR"/>
        </w:rPr>
        <w:t xml:space="preserve"> </w:t>
      </w:r>
      <w:r w:rsidR="00931607">
        <w:rPr>
          <w:noProof/>
          <w:lang w:eastAsia="pt-BR"/>
        </w:rPr>
        <w:fldChar w:fldCharType="begin"/>
      </w:r>
      <w:r w:rsidR="00931607">
        <w:rPr>
          <w:noProof/>
          <w:lang w:eastAsia="pt-BR"/>
        </w:rPr>
        <w:instrText xml:space="preserve"> REF _Ref447915817 \h </w:instrText>
      </w:r>
      <w:r w:rsidR="00931607">
        <w:rPr>
          <w:noProof/>
          <w:lang w:eastAsia="pt-BR"/>
        </w:rPr>
      </w:r>
      <w:r w:rsidR="00931607">
        <w:rPr>
          <w:noProof/>
          <w:lang w:eastAsia="pt-BR"/>
        </w:rPr>
        <w:fldChar w:fldCharType="separate"/>
      </w:r>
      <w:r w:rsidR="00BB6335">
        <w:t xml:space="preserve">Figure </w:t>
      </w:r>
      <w:r w:rsidR="00BB6335">
        <w:rPr>
          <w:noProof/>
        </w:rPr>
        <w:t>12</w:t>
      </w:r>
      <w:r w:rsidR="00931607">
        <w:rPr>
          <w:noProof/>
          <w:lang w:eastAsia="pt-BR"/>
        </w:rPr>
        <w:fldChar w:fldCharType="end"/>
      </w:r>
      <w:r w:rsidR="00C94D5E" w:rsidRPr="00C94D5E">
        <w:rPr>
          <w:noProof/>
          <w:lang w:val="x-none" w:eastAsia="pt-BR"/>
        </w:rPr>
        <w:t>) and notice the yellow nodes. Additionally, Level 4 information can be used to find new commits in repositories that are not peers (red nodes), or new commits in non-tracked branches (gray nodes).</w:t>
      </w:r>
    </w:p>
    <w:p w:rsidR="00EE7A37" w:rsidRPr="00C94D5E" w:rsidRDefault="00EE7A37" w:rsidP="00EE7A37">
      <w:pPr>
        <w:pStyle w:val="Ttulo2"/>
        <w:rPr>
          <w:noProof/>
          <w:lang w:eastAsia="pt-BR"/>
        </w:rPr>
      </w:pPr>
      <w:r>
        <w:rPr>
          <w:noProof/>
          <w:lang w:eastAsia="pt-BR"/>
        </w:rPr>
        <w:t>Observational Study</w:t>
      </w:r>
    </w:p>
    <w:p w:rsidR="0097625C" w:rsidRPr="0097625C" w:rsidRDefault="0097625C" w:rsidP="0097625C">
      <w:pPr>
        <w:pStyle w:val="EstiloRecuodecorpodetextoPrimeiralinha0cmDepoisde"/>
        <w:rPr>
          <w:noProof/>
          <w:lang w:eastAsia="pt-BR"/>
        </w:rPr>
      </w:pPr>
      <w:r w:rsidRPr="0097625C">
        <w:rPr>
          <w:noProof/>
          <w:lang w:eastAsia="pt-BR"/>
        </w:rPr>
        <w:t xml:space="preserve">We conducted an observational study over the same project used in the post hoc analysis (JQuery) to assess the capability of the visualizations provided by DyeVC in supporting developers and repository administrators. The study was conducted with four volunteers, which had previous experience with DVCS. They were graduate students from the Software Engineering area at Universidade Federal Fluminense (UFF). Four sessions were conducted, each of them with one subject. The study was divided in two phases (without and with DyeVC), each one with two scenarios, where the subject had to answer questions related to usual work with DVCS. In each scenario, the subject played a different role. In Scenario 1, the subject played the developer role, working in a clone named </w:t>
      </w:r>
      <w:r w:rsidRPr="0097625C">
        <w:rPr>
          <w:i/>
          <w:noProof/>
          <w:lang w:eastAsia="pt-BR"/>
        </w:rPr>
        <w:t>aakoch</w:t>
      </w:r>
      <w:r w:rsidRPr="0097625C">
        <w:rPr>
          <w:noProof/>
          <w:lang w:eastAsia="pt-BR"/>
        </w:rPr>
        <w:t xml:space="preserve">. In Scenario 2, the subject played the repository administrator role. The following questions were posed: Q1.1 What is the status of your clone, compared to the central repository? Q1.2 Who else is working in the JQuery project (other clones)? Q1.3 Which files were modified in commit </w:t>
      </w:r>
      <w:r w:rsidRPr="0097625C">
        <w:rPr>
          <w:i/>
          <w:noProof/>
          <w:lang w:eastAsia="pt-BR"/>
        </w:rPr>
        <w:t>5d454</w:t>
      </w:r>
      <w:r w:rsidRPr="0097625C">
        <w:rPr>
          <w:noProof/>
          <w:lang w:eastAsia="pt-BR"/>
        </w:rPr>
        <w:t>? Q2.1 What are the existing clones for JQuery project? Q2.2 Which clones are synchronized with the central repository? Q2.3 How many commits in tracked branches are pending to be sent to the central repository? Q2.4 Is there any commit in non-tracked branches? Where?</w:t>
      </w:r>
    </w:p>
    <w:p w:rsidR="0097625C" w:rsidRPr="0097625C" w:rsidRDefault="0097625C" w:rsidP="0097625C">
      <w:pPr>
        <w:pStyle w:val="EstiloRecuodecorpodetextoPrimeiralinha0cmDepoisde"/>
        <w:rPr>
          <w:noProof/>
          <w:lang w:eastAsia="pt-BR"/>
        </w:rPr>
      </w:pPr>
      <w:r w:rsidRPr="0097625C">
        <w:rPr>
          <w:noProof/>
          <w:lang w:eastAsia="pt-BR"/>
        </w:rPr>
        <w:t xml:space="preserve">In Phase 1 (without DyeVC), DyeVC was not in place and the subject answered the questions using any desired DVCS client </w:t>
      </w:r>
      <w:r w:rsidRPr="0097625C">
        <w:rPr>
          <w:noProof/>
          <w:lang w:eastAsia="pt-BR"/>
        </w:rPr>
        <w:lastRenderedPageBreak/>
        <w:t xml:space="preserve">among the ones available in the test machine: </w:t>
      </w:r>
      <w:r w:rsidRPr="0097625C">
        <w:rPr>
          <w:i/>
          <w:noProof/>
          <w:lang w:eastAsia="pt-BR"/>
        </w:rPr>
        <w:t>gitk, Tortoise Git, Git Bash</w:t>
      </w:r>
      <w:r w:rsidRPr="0097625C">
        <w:rPr>
          <w:noProof/>
          <w:lang w:eastAsia="pt-BR"/>
        </w:rPr>
        <w:t xml:space="preserve">, and </w:t>
      </w:r>
      <w:r w:rsidRPr="0097625C">
        <w:rPr>
          <w:i/>
          <w:noProof/>
          <w:lang w:eastAsia="pt-BR"/>
        </w:rPr>
        <w:t>SourceTree</w:t>
      </w:r>
      <w:r w:rsidRPr="0097625C">
        <w:rPr>
          <w:noProof/>
          <w:lang w:eastAsia="pt-BR"/>
        </w:rPr>
        <w:t xml:space="preserve">. It was also possible to access the Internet to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meaning that using DyeVC actually changed the subject perception. </w:t>
      </w:r>
    </w:p>
    <w:p w:rsidR="0097625C" w:rsidRPr="0097625C" w:rsidRDefault="0097625C" w:rsidP="0097625C">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693056" behindDoc="0" locked="0" layoutInCell="1" allowOverlap="1" wp14:anchorId="5226F55E" wp14:editId="3BA0019F">
                <wp:simplePos x="0" y="0"/>
                <wp:positionH relativeFrom="margin">
                  <wp:posOffset>0</wp:posOffset>
                </wp:positionH>
                <wp:positionV relativeFrom="paragraph">
                  <wp:posOffset>1002030</wp:posOffset>
                </wp:positionV>
                <wp:extent cx="3040380" cy="1211580"/>
                <wp:effectExtent l="0" t="0" r="7620" b="7620"/>
                <wp:wrapSquare wrapText="bothSides"/>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2115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7714E6" w:rsidRPr="0097625C" w:rsidRDefault="007714E6" w:rsidP="0097625C">
                            <w:pPr>
                              <w:pStyle w:val="Legenda"/>
                              <w:rPr>
                                <w:rFonts w:cs="Times New Roman"/>
                                <w:szCs w:val="20"/>
                              </w:rPr>
                            </w:pPr>
                            <w:bookmarkStart w:id="39" w:name="_Ref418329125"/>
                            <w:r>
                              <w:t xml:space="preserve">Table </w:t>
                            </w:r>
                            <w:fldSimple w:instr=" SEQ Table \* ARABIC ">
                              <w:r w:rsidR="008035C6">
                                <w:rPr>
                                  <w:noProof/>
                                </w:rPr>
                                <w:t>3</w:t>
                              </w:r>
                            </w:fldSimple>
                            <w:bookmarkEnd w:id="39"/>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94"/>
                              <w:gridCol w:w="699"/>
                              <w:gridCol w:w="699"/>
                              <w:gridCol w:w="699"/>
                              <w:gridCol w:w="699"/>
                            </w:tblGrid>
                            <w:tr w:rsidR="007714E6" w:rsidRPr="0097625C" w:rsidTr="007714E6">
                              <w:trPr>
                                <w:jc w:val="center"/>
                              </w:trPr>
                              <w:tc>
                                <w:tcPr>
                                  <w:tcW w:w="0" w:type="auto"/>
                                  <w:vMerge w:val="restart"/>
                                  <w:shd w:val="clear" w:color="auto" w:fill="auto"/>
                                  <w:vAlign w:val="center"/>
                                </w:tcPr>
                                <w:p w:rsidR="007714E6" w:rsidRPr="0097625C" w:rsidRDefault="007714E6" w:rsidP="007714E6">
                                  <w:pPr>
                                    <w:pStyle w:val="tablecolhead"/>
                                    <w:rPr>
                                      <w:sz w:val="18"/>
                                      <w:szCs w:val="18"/>
                                      <w:lang w:eastAsia="pt-BR"/>
                                    </w:rPr>
                                  </w:pPr>
                                  <w:r w:rsidRPr="0097625C">
                                    <w:rPr>
                                      <w:sz w:val="18"/>
                                      <w:szCs w:val="18"/>
                                      <w:lang w:eastAsia="pt-BR"/>
                                    </w:rPr>
                                    <w:t>Subject</w:t>
                                  </w:r>
                                </w:p>
                              </w:tc>
                              <w:tc>
                                <w:tcPr>
                                  <w:tcW w:w="0" w:type="auto"/>
                                  <w:gridSpan w:val="4"/>
                                  <w:shd w:val="clear" w:color="auto" w:fill="auto"/>
                                  <w:vAlign w:val="center"/>
                                </w:tcPr>
                                <w:p w:rsidR="007714E6" w:rsidRPr="0097625C" w:rsidRDefault="007714E6" w:rsidP="007714E6">
                                  <w:pPr>
                                    <w:pStyle w:val="tablecolhead"/>
                                    <w:rPr>
                                      <w:sz w:val="18"/>
                                      <w:szCs w:val="18"/>
                                      <w:lang w:eastAsia="pt-BR"/>
                                    </w:rPr>
                                  </w:pPr>
                                  <w:r w:rsidRPr="0097625C">
                                    <w:rPr>
                                      <w:sz w:val="18"/>
                                      <w:szCs w:val="18"/>
                                      <w:lang w:eastAsia="pt-BR"/>
                                    </w:rPr>
                                    <w:t>Time spent (in minutes)</w:t>
                                  </w:r>
                                </w:p>
                              </w:tc>
                            </w:tr>
                            <w:tr w:rsidR="007714E6" w:rsidRPr="0097625C" w:rsidTr="007714E6">
                              <w:trPr>
                                <w:jc w:val="center"/>
                              </w:trPr>
                              <w:tc>
                                <w:tcPr>
                                  <w:tcW w:w="0" w:type="auto"/>
                                  <w:vMerge/>
                                  <w:shd w:val="clear" w:color="auto" w:fill="auto"/>
                                  <w:vAlign w:val="center"/>
                                </w:tcPr>
                                <w:p w:rsidR="007714E6" w:rsidRPr="0097625C" w:rsidRDefault="007714E6" w:rsidP="007714E6">
                                  <w:pPr>
                                    <w:pStyle w:val="tablecolsubhead"/>
                                    <w:rPr>
                                      <w:sz w:val="18"/>
                                      <w:szCs w:val="18"/>
                                      <w:lang w:eastAsia="pt-BR"/>
                                    </w:rPr>
                                  </w:pPr>
                                </w:p>
                              </w:tc>
                              <w:tc>
                                <w:tcPr>
                                  <w:tcW w:w="0" w:type="auto"/>
                                  <w:gridSpan w:val="2"/>
                                  <w:shd w:val="clear" w:color="auto" w:fill="auto"/>
                                  <w:vAlign w:val="center"/>
                                </w:tcPr>
                                <w:p w:rsidR="007714E6" w:rsidRPr="0097625C" w:rsidRDefault="007714E6" w:rsidP="007714E6">
                                  <w:pPr>
                                    <w:pStyle w:val="tablecolsubhead"/>
                                    <w:rPr>
                                      <w:sz w:val="18"/>
                                      <w:szCs w:val="18"/>
                                      <w:lang w:eastAsia="pt-BR"/>
                                    </w:rPr>
                                  </w:pPr>
                                  <w:r w:rsidRPr="0097625C">
                                    <w:rPr>
                                      <w:sz w:val="18"/>
                                      <w:szCs w:val="18"/>
                                      <w:lang w:eastAsia="pt-BR"/>
                                    </w:rPr>
                                    <w:t>Scenario 1</w:t>
                                  </w:r>
                                </w:p>
                              </w:tc>
                              <w:tc>
                                <w:tcPr>
                                  <w:tcW w:w="0" w:type="auto"/>
                                  <w:gridSpan w:val="2"/>
                                  <w:shd w:val="clear" w:color="auto" w:fill="auto"/>
                                  <w:vAlign w:val="center"/>
                                </w:tcPr>
                                <w:p w:rsidR="007714E6" w:rsidRPr="0097625C" w:rsidRDefault="007714E6" w:rsidP="007714E6">
                                  <w:pPr>
                                    <w:pStyle w:val="tablecolsubhead"/>
                                    <w:rPr>
                                      <w:sz w:val="18"/>
                                      <w:szCs w:val="18"/>
                                      <w:lang w:eastAsia="pt-BR"/>
                                    </w:rPr>
                                  </w:pPr>
                                  <w:r w:rsidRPr="0097625C">
                                    <w:rPr>
                                      <w:sz w:val="18"/>
                                      <w:szCs w:val="18"/>
                                      <w:lang w:eastAsia="pt-BR"/>
                                    </w:rPr>
                                    <w:t>Scenario 2</w:t>
                                  </w:r>
                                </w:p>
                              </w:tc>
                            </w:tr>
                            <w:tr w:rsidR="007714E6" w:rsidRPr="0097625C" w:rsidTr="007714E6">
                              <w:trPr>
                                <w:jc w:val="center"/>
                              </w:trPr>
                              <w:tc>
                                <w:tcPr>
                                  <w:tcW w:w="0" w:type="auto"/>
                                  <w:vMerge/>
                                  <w:shd w:val="clear" w:color="auto" w:fill="auto"/>
                                  <w:vAlign w:val="center"/>
                                </w:tcPr>
                                <w:p w:rsidR="007714E6" w:rsidRPr="0097625C" w:rsidRDefault="007714E6" w:rsidP="007714E6">
                                  <w:pPr>
                                    <w:pStyle w:val="tablecolsubhead"/>
                                    <w:rPr>
                                      <w:sz w:val="18"/>
                                      <w:szCs w:val="18"/>
                                      <w:lang w:eastAsia="pt-BR"/>
                                    </w:rPr>
                                  </w:pPr>
                                </w:p>
                              </w:tc>
                              <w:tc>
                                <w:tcPr>
                                  <w:tcW w:w="0" w:type="auto"/>
                                  <w:shd w:val="clear" w:color="auto" w:fill="auto"/>
                                  <w:vAlign w:val="center"/>
                                </w:tcPr>
                                <w:p w:rsidR="007714E6" w:rsidRPr="0097625C" w:rsidRDefault="007714E6" w:rsidP="007714E6">
                                  <w:pPr>
                                    <w:pStyle w:val="tablecolsubhead"/>
                                    <w:rPr>
                                      <w:sz w:val="18"/>
                                      <w:szCs w:val="18"/>
                                    </w:rPr>
                                  </w:pPr>
                                  <w:r w:rsidRPr="0097625C">
                                    <w:rPr>
                                      <w:sz w:val="18"/>
                                      <w:szCs w:val="18"/>
                                    </w:rPr>
                                    <w:t>Phase 1</w:t>
                                  </w:r>
                                </w:p>
                              </w:tc>
                              <w:tc>
                                <w:tcPr>
                                  <w:tcW w:w="0" w:type="auto"/>
                                  <w:shd w:val="clear" w:color="auto" w:fill="auto"/>
                                  <w:vAlign w:val="center"/>
                                </w:tcPr>
                                <w:p w:rsidR="007714E6" w:rsidRPr="0097625C" w:rsidRDefault="007714E6" w:rsidP="007714E6">
                                  <w:pPr>
                                    <w:pStyle w:val="tablecolsubhead"/>
                                    <w:rPr>
                                      <w:sz w:val="18"/>
                                      <w:szCs w:val="18"/>
                                    </w:rPr>
                                  </w:pPr>
                                  <w:r w:rsidRPr="0097625C">
                                    <w:rPr>
                                      <w:sz w:val="18"/>
                                      <w:szCs w:val="18"/>
                                    </w:rPr>
                                    <w:t>Phase 2</w:t>
                                  </w:r>
                                </w:p>
                              </w:tc>
                              <w:tc>
                                <w:tcPr>
                                  <w:tcW w:w="0" w:type="auto"/>
                                  <w:shd w:val="clear" w:color="auto" w:fill="auto"/>
                                  <w:vAlign w:val="center"/>
                                </w:tcPr>
                                <w:p w:rsidR="007714E6" w:rsidRPr="0097625C" w:rsidRDefault="007714E6" w:rsidP="007714E6">
                                  <w:pPr>
                                    <w:pStyle w:val="tablecolsubhead"/>
                                    <w:rPr>
                                      <w:sz w:val="18"/>
                                      <w:szCs w:val="18"/>
                                    </w:rPr>
                                  </w:pPr>
                                  <w:r w:rsidRPr="0097625C">
                                    <w:rPr>
                                      <w:sz w:val="18"/>
                                      <w:szCs w:val="18"/>
                                    </w:rPr>
                                    <w:t>Phase 1</w:t>
                                  </w:r>
                                </w:p>
                              </w:tc>
                              <w:tc>
                                <w:tcPr>
                                  <w:tcW w:w="0" w:type="auto"/>
                                  <w:shd w:val="clear" w:color="auto" w:fill="auto"/>
                                  <w:vAlign w:val="center"/>
                                </w:tcPr>
                                <w:p w:rsidR="007714E6" w:rsidRPr="0097625C" w:rsidRDefault="007714E6" w:rsidP="007714E6">
                                  <w:pPr>
                                    <w:pStyle w:val="tablecolsubhead"/>
                                    <w:rPr>
                                      <w:sz w:val="18"/>
                                      <w:szCs w:val="18"/>
                                    </w:rPr>
                                  </w:pPr>
                                  <w:r w:rsidRPr="0097625C">
                                    <w:rPr>
                                      <w:sz w:val="18"/>
                                      <w:szCs w:val="18"/>
                                    </w:rPr>
                                    <w:t>Phase 2</w:t>
                                  </w:r>
                                </w:p>
                              </w:tc>
                            </w:tr>
                            <w:tr w:rsidR="007714E6" w:rsidRPr="0097625C" w:rsidTr="007714E6">
                              <w:trPr>
                                <w:jc w:val="center"/>
                              </w:trPr>
                              <w:tc>
                                <w:tcPr>
                                  <w:tcW w:w="0" w:type="auto"/>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6</w:t>
                                  </w:r>
                                </w:p>
                              </w:tc>
                            </w:tr>
                            <w:tr w:rsidR="007714E6" w:rsidRPr="0097625C" w:rsidTr="007714E6">
                              <w:trPr>
                                <w:jc w:val="center"/>
                              </w:trPr>
                              <w:tc>
                                <w:tcPr>
                                  <w:tcW w:w="0" w:type="auto"/>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5</w:t>
                                  </w:r>
                                </w:p>
                              </w:tc>
                            </w:tr>
                            <w:tr w:rsidR="007714E6" w:rsidRPr="0097625C" w:rsidTr="007714E6">
                              <w:trPr>
                                <w:jc w:val="center"/>
                              </w:trPr>
                              <w:tc>
                                <w:tcPr>
                                  <w:tcW w:w="0" w:type="auto"/>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4</w:t>
                                  </w:r>
                                </w:p>
                              </w:tc>
                            </w:tr>
                            <w:tr w:rsidR="007714E6" w:rsidRPr="0097625C" w:rsidTr="007714E6">
                              <w:trPr>
                                <w:jc w:val="center"/>
                              </w:trPr>
                              <w:tc>
                                <w:tcPr>
                                  <w:tcW w:w="0" w:type="auto"/>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10</w:t>
                                  </w:r>
                                </w:p>
                              </w:tc>
                            </w:tr>
                          </w:tbl>
                          <w:p w:rsidR="007714E6" w:rsidRDefault="007714E6"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26F55E" id="Text Box 31" o:spid="_x0000_s1042" type="#_x0000_t202" style="position:absolute;left:0;text-align:left;margin-left:0;margin-top:78.9pt;width:239.4pt;height:95.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" stroked="f">
                <v:textbox inset="0,0,0,0">
                  <w:txbxContent>
                    <w:p w:rsidR="007714E6" w:rsidRPr="0097625C" w:rsidRDefault="007714E6" w:rsidP="0097625C">
                      <w:pPr>
                        <w:pStyle w:val="Legenda"/>
                        <w:rPr>
                          <w:rFonts w:cs="Times New Roman"/>
                          <w:szCs w:val="20"/>
                        </w:rPr>
                      </w:pPr>
                      <w:bookmarkStart w:id="40" w:name="_Ref418329125"/>
                      <w:r>
                        <w:t xml:space="preserve">Table </w:t>
                      </w:r>
                      <w:fldSimple w:instr=" SEQ Table \* ARABIC ">
                        <w:r w:rsidR="008035C6">
                          <w:rPr>
                            <w:noProof/>
                          </w:rPr>
                          <w:t>3</w:t>
                        </w:r>
                      </w:fldSimple>
                      <w:bookmarkEnd w:id="40"/>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94"/>
                        <w:gridCol w:w="699"/>
                        <w:gridCol w:w="699"/>
                        <w:gridCol w:w="699"/>
                        <w:gridCol w:w="699"/>
                      </w:tblGrid>
                      <w:tr w:rsidR="007714E6" w:rsidRPr="0097625C" w:rsidTr="007714E6">
                        <w:trPr>
                          <w:jc w:val="center"/>
                        </w:trPr>
                        <w:tc>
                          <w:tcPr>
                            <w:tcW w:w="0" w:type="auto"/>
                            <w:vMerge w:val="restart"/>
                            <w:shd w:val="clear" w:color="auto" w:fill="auto"/>
                            <w:vAlign w:val="center"/>
                          </w:tcPr>
                          <w:p w:rsidR="007714E6" w:rsidRPr="0097625C" w:rsidRDefault="007714E6" w:rsidP="007714E6">
                            <w:pPr>
                              <w:pStyle w:val="tablecolhead"/>
                              <w:rPr>
                                <w:sz w:val="18"/>
                                <w:szCs w:val="18"/>
                                <w:lang w:eastAsia="pt-BR"/>
                              </w:rPr>
                            </w:pPr>
                            <w:r w:rsidRPr="0097625C">
                              <w:rPr>
                                <w:sz w:val="18"/>
                                <w:szCs w:val="18"/>
                                <w:lang w:eastAsia="pt-BR"/>
                              </w:rPr>
                              <w:t>Subject</w:t>
                            </w:r>
                          </w:p>
                        </w:tc>
                        <w:tc>
                          <w:tcPr>
                            <w:tcW w:w="0" w:type="auto"/>
                            <w:gridSpan w:val="4"/>
                            <w:shd w:val="clear" w:color="auto" w:fill="auto"/>
                            <w:vAlign w:val="center"/>
                          </w:tcPr>
                          <w:p w:rsidR="007714E6" w:rsidRPr="0097625C" w:rsidRDefault="007714E6" w:rsidP="007714E6">
                            <w:pPr>
                              <w:pStyle w:val="tablecolhead"/>
                              <w:rPr>
                                <w:sz w:val="18"/>
                                <w:szCs w:val="18"/>
                                <w:lang w:eastAsia="pt-BR"/>
                              </w:rPr>
                            </w:pPr>
                            <w:r w:rsidRPr="0097625C">
                              <w:rPr>
                                <w:sz w:val="18"/>
                                <w:szCs w:val="18"/>
                                <w:lang w:eastAsia="pt-BR"/>
                              </w:rPr>
                              <w:t>Time spent (in minutes)</w:t>
                            </w:r>
                          </w:p>
                        </w:tc>
                      </w:tr>
                      <w:tr w:rsidR="007714E6" w:rsidRPr="0097625C" w:rsidTr="007714E6">
                        <w:trPr>
                          <w:jc w:val="center"/>
                        </w:trPr>
                        <w:tc>
                          <w:tcPr>
                            <w:tcW w:w="0" w:type="auto"/>
                            <w:vMerge/>
                            <w:shd w:val="clear" w:color="auto" w:fill="auto"/>
                            <w:vAlign w:val="center"/>
                          </w:tcPr>
                          <w:p w:rsidR="007714E6" w:rsidRPr="0097625C" w:rsidRDefault="007714E6" w:rsidP="007714E6">
                            <w:pPr>
                              <w:pStyle w:val="tablecolsubhead"/>
                              <w:rPr>
                                <w:sz w:val="18"/>
                                <w:szCs w:val="18"/>
                                <w:lang w:eastAsia="pt-BR"/>
                              </w:rPr>
                            </w:pPr>
                          </w:p>
                        </w:tc>
                        <w:tc>
                          <w:tcPr>
                            <w:tcW w:w="0" w:type="auto"/>
                            <w:gridSpan w:val="2"/>
                            <w:shd w:val="clear" w:color="auto" w:fill="auto"/>
                            <w:vAlign w:val="center"/>
                          </w:tcPr>
                          <w:p w:rsidR="007714E6" w:rsidRPr="0097625C" w:rsidRDefault="007714E6" w:rsidP="007714E6">
                            <w:pPr>
                              <w:pStyle w:val="tablecolsubhead"/>
                              <w:rPr>
                                <w:sz w:val="18"/>
                                <w:szCs w:val="18"/>
                                <w:lang w:eastAsia="pt-BR"/>
                              </w:rPr>
                            </w:pPr>
                            <w:r w:rsidRPr="0097625C">
                              <w:rPr>
                                <w:sz w:val="18"/>
                                <w:szCs w:val="18"/>
                                <w:lang w:eastAsia="pt-BR"/>
                              </w:rPr>
                              <w:t>Scenario 1</w:t>
                            </w:r>
                          </w:p>
                        </w:tc>
                        <w:tc>
                          <w:tcPr>
                            <w:tcW w:w="0" w:type="auto"/>
                            <w:gridSpan w:val="2"/>
                            <w:shd w:val="clear" w:color="auto" w:fill="auto"/>
                            <w:vAlign w:val="center"/>
                          </w:tcPr>
                          <w:p w:rsidR="007714E6" w:rsidRPr="0097625C" w:rsidRDefault="007714E6" w:rsidP="007714E6">
                            <w:pPr>
                              <w:pStyle w:val="tablecolsubhead"/>
                              <w:rPr>
                                <w:sz w:val="18"/>
                                <w:szCs w:val="18"/>
                                <w:lang w:eastAsia="pt-BR"/>
                              </w:rPr>
                            </w:pPr>
                            <w:r w:rsidRPr="0097625C">
                              <w:rPr>
                                <w:sz w:val="18"/>
                                <w:szCs w:val="18"/>
                                <w:lang w:eastAsia="pt-BR"/>
                              </w:rPr>
                              <w:t>Scenario 2</w:t>
                            </w:r>
                          </w:p>
                        </w:tc>
                      </w:tr>
                      <w:tr w:rsidR="007714E6" w:rsidRPr="0097625C" w:rsidTr="007714E6">
                        <w:trPr>
                          <w:jc w:val="center"/>
                        </w:trPr>
                        <w:tc>
                          <w:tcPr>
                            <w:tcW w:w="0" w:type="auto"/>
                            <w:vMerge/>
                            <w:shd w:val="clear" w:color="auto" w:fill="auto"/>
                            <w:vAlign w:val="center"/>
                          </w:tcPr>
                          <w:p w:rsidR="007714E6" w:rsidRPr="0097625C" w:rsidRDefault="007714E6" w:rsidP="007714E6">
                            <w:pPr>
                              <w:pStyle w:val="tablecolsubhead"/>
                              <w:rPr>
                                <w:sz w:val="18"/>
                                <w:szCs w:val="18"/>
                                <w:lang w:eastAsia="pt-BR"/>
                              </w:rPr>
                            </w:pPr>
                          </w:p>
                        </w:tc>
                        <w:tc>
                          <w:tcPr>
                            <w:tcW w:w="0" w:type="auto"/>
                            <w:shd w:val="clear" w:color="auto" w:fill="auto"/>
                            <w:vAlign w:val="center"/>
                          </w:tcPr>
                          <w:p w:rsidR="007714E6" w:rsidRPr="0097625C" w:rsidRDefault="007714E6" w:rsidP="007714E6">
                            <w:pPr>
                              <w:pStyle w:val="tablecolsubhead"/>
                              <w:rPr>
                                <w:sz w:val="18"/>
                                <w:szCs w:val="18"/>
                              </w:rPr>
                            </w:pPr>
                            <w:r w:rsidRPr="0097625C">
                              <w:rPr>
                                <w:sz w:val="18"/>
                                <w:szCs w:val="18"/>
                              </w:rPr>
                              <w:t>Phase 1</w:t>
                            </w:r>
                          </w:p>
                        </w:tc>
                        <w:tc>
                          <w:tcPr>
                            <w:tcW w:w="0" w:type="auto"/>
                            <w:shd w:val="clear" w:color="auto" w:fill="auto"/>
                            <w:vAlign w:val="center"/>
                          </w:tcPr>
                          <w:p w:rsidR="007714E6" w:rsidRPr="0097625C" w:rsidRDefault="007714E6" w:rsidP="007714E6">
                            <w:pPr>
                              <w:pStyle w:val="tablecolsubhead"/>
                              <w:rPr>
                                <w:sz w:val="18"/>
                                <w:szCs w:val="18"/>
                              </w:rPr>
                            </w:pPr>
                            <w:r w:rsidRPr="0097625C">
                              <w:rPr>
                                <w:sz w:val="18"/>
                                <w:szCs w:val="18"/>
                              </w:rPr>
                              <w:t>Phase 2</w:t>
                            </w:r>
                          </w:p>
                        </w:tc>
                        <w:tc>
                          <w:tcPr>
                            <w:tcW w:w="0" w:type="auto"/>
                            <w:shd w:val="clear" w:color="auto" w:fill="auto"/>
                            <w:vAlign w:val="center"/>
                          </w:tcPr>
                          <w:p w:rsidR="007714E6" w:rsidRPr="0097625C" w:rsidRDefault="007714E6" w:rsidP="007714E6">
                            <w:pPr>
                              <w:pStyle w:val="tablecolsubhead"/>
                              <w:rPr>
                                <w:sz w:val="18"/>
                                <w:szCs w:val="18"/>
                              </w:rPr>
                            </w:pPr>
                            <w:r w:rsidRPr="0097625C">
                              <w:rPr>
                                <w:sz w:val="18"/>
                                <w:szCs w:val="18"/>
                              </w:rPr>
                              <w:t>Phase 1</w:t>
                            </w:r>
                          </w:p>
                        </w:tc>
                        <w:tc>
                          <w:tcPr>
                            <w:tcW w:w="0" w:type="auto"/>
                            <w:shd w:val="clear" w:color="auto" w:fill="auto"/>
                            <w:vAlign w:val="center"/>
                          </w:tcPr>
                          <w:p w:rsidR="007714E6" w:rsidRPr="0097625C" w:rsidRDefault="007714E6" w:rsidP="007714E6">
                            <w:pPr>
                              <w:pStyle w:val="tablecolsubhead"/>
                              <w:rPr>
                                <w:sz w:val="18"/>
                                <w:szCs w:val="18"/>
                              </w:rPr>
                            </w:pPr>
                            <w:r w:rsidRPr="0097625C">
                              <w:rPr>
                                <w:sz w:val="18"/>
                                <w:szCs w:val="18"/>
                              </w:rPr>
                              <w:t>Phase 2</w:t>
                            </w:r>
                          </w:p>
                        </w:tc>
                      </w:tr>
                      <w:tr w:rsidR="007714E6" w:rsidRPr="0097625C" w:rsidTr="007714E6">
                        <w:trPr>
                          <w:jc w:val="center"/>
                        </w:trPr>
                        <w:tc>
                          <w:tcPr>
                            <w:tcW w:w="0" w:type="auto"/>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6</w:t>
                            </w:r>
                          </w:p>
                        </w:tc>
                      </w:tr>
                      <w:tr w:rsidR="007714E6" w:rsidRPr="0097625C" w:rsidTr="007714E6">
                        <w:trPr>
                          <w:jc w:val="center"/>
                        </w:trPr>
                        <w:tc>
                          <w:tcPr>
                            <w:tcW w:w="0" w:type="auto"/>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5</w:t>
                            </w:r>
                          </w:p>
                        </w:tc>
                      </w:tr>
                      <w:tr w:rsidR="007714E6" w:rsidRPr="0097625C" w:rsidTr="007714E6">
                        <w:trPr>
                          <w:jc w:val="center"/>
                        </w:trPr>
                        <w:tc>
                          <w:tcPr>
                            <w:tcW w:w="0" w:type="auto"/>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4</w:t>
                            </w:r>
                          </w:p>
                        </w:tc>
                      </w:tr>
                      <w:tr w:rsidR="007714E6" w:rsidRPr="0097625C" w:rsidTr="007714E6">
                        <w:trPr>
                          <w:jc w:val="center"/>
                        </w:trPr>
                        <w:tc>
                          <w:tcPr>
                            <w:tcW w:w="0" w:type="auto"/>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rsidP="007714E6">
                            <w:pPr>
                              <w:pStyle w:val="tablecopy"/>
                              <w:rPr>
                                <w:sz w:val="18"/>
                                <w:szCs w:val="18"/>
                                <w:lang w:eastAsia="pt-BR"/>
                              </w:rPr>
                            </w:pPr>
                            <w:r w:rsidRPr="0097625C">
                              <w:rPr>
                                <w:sz w:val="18"/>
                                <w:szCs w:val="18"/>
                                <w:lang w:eastAsia="pt-BR"/>
                              </w:rPr>
                              <w:t>10</w:t>
                            </w:r>
                          </w:p>
                        </w:tc>
                      </w:tr>
                    </w:tbl>
                    <w:p w:rsidR="007714E6" w:rsidRDefault="007714E6" w:rsidP="0097625C"/>
                  </w:txbxContent>
                </v:textbox>
                <w10:wrap type="square" anchorx="margin"/>
              </v:shape>
            </w:pict>
          </mc:Fallback>
        </mc:AlternateContent>
      </w:r>
      <w:r w:rsidRPr="0097625C">
        <w:rPr>
          <w:noProof/>
          <w:lang w:eastAsia="pt-BR"/>
        </w:rPr>
        <w:fldChar w:fldCharType="begin"/>
      </w:r>
      <w:r w:rsidRPr="0097625C">
        <w:rPr>
          <w:noProof/>
          <w:lang w:eastAsia="pt-BR"/>
        </w:rPr>
        <w:instrText xml:space="preserve"> REF _Ref418329125 \h </w:instrText>
      </w:r>
      <w:r w:rsidRPr="0097625C">
        <w:rPr>
          <w:noProof/>
          <w:lang w:eastAsia="pt-BR"/>
        </w:rPr>
      </w:r>
      <w:r w:rsidRPr="0097625C">
        <w:rPr>
          <w:noProof/>
          <w:lang w:eastAsia="pt-BR"/>
        </w:rPr>
        <w:fldChar w:fldCharType="separate"/>
      </w:r>
      <w:r w:rsidR="00BB6335">
        <w:t xml:space="preserve">Table </w:t>
      </w:r>
      <w:r w:rsidR="00BB6335">
        <w:rPr>
          <w:noProof/>
        </w:rPr>
        <w:t>3</w:t>
      </w:r>
      <w:r w:rsidRPr="0097625C">
        <w:rPr>
          <w:noProof/>
          <w:lang w:eastAsia="pt-BR"/>
        </w:rPr>
        <w:fldChar w:fldCharType="end"/>
      </w:r>
      <w:r w:rsidRPr="0097625C">
        <w:rPr>
          <w:noProof/>
          <w:lang w:eastAsia="pt-BR"/>
        </w:rPr>
        <w:t xml:space="preserve"> presents time spent for each subject to answer each question of both scenarios from phases 1 and 2. It is possible to notice, by looking at </w:t>
      </w:r>
      <w:r w:rsidRPr="0097625C">
        <w:rPr>
          <w:noProof/>
          <w:lang w:eastAsia="pt-BR"/>
        </w:rPr>
        <w:fldChar w:fldCharType="begin"/>
      </w:r>
      <w:r w:rsidRPr="0097625C">
        <w:rPr>
          <w:noProof/>
          <w:lang w:eastAsia="pt-BR"/>
        </w:rPr>
        <w:instrText xml:space="preserve"> REF _Ref418329125 \h </w:instrText>
      </w:r>
      <w:r w:rsidRPr="0097625C">
        <w:rPr>
          <w:noProof/>
          <w:lang w:eastAsia="pt-BR"/>
        </w:rPr>
      </w:r>
      <w:r w:rsidRPr="0097625C">
        <w:rPr>
          <w:noProof/>
          <w:lang w:eastAsia="pt-BR"/>
        </w:rPr>
        <w:fldChar w:fldCharType="separate"/>
      </w:r>
      <w:r w:rsidR="00BB6335">
        <w:t xml:space="preserve">Table </w:t>
      </w:r>
      <w:r w:rsidR="00BB6335">
        <w:rPr>
          <w:noProof/>
        </w:rPr>
        <w:t>3</w:t>
      </w:r>
      <w:r w:rsidRPr="0097625C">
        <w:rPr>
          <w:noProof/>
          <w:lang w:eastAsia="pt-BR"/>
        </w:rPr>
        <w:fldChar w:fldCharType="end"/>
      </w:r>
      <w:r w:rsidRPr="0097625C">
        <w:rPr>
          <w:noProof/>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rsidR="0097625C" w:rsidRPr="0097625C" w:rsidRDefault="0097625C" w:rsidP="0097625C">
      <w:pPr>
        <w:pStyle w:val="EstiloRecuodecorpodetextoPrimeiralinha0cmDepoisde"/>
        <w:rPr>
          <w:noProof/>
          <w:lang w:eastAsia="pt-BR"/>
        </w:rPr>
      </w:pPr>
      <w:r w:rsidRPr="0097625C">
        <w:rPr>
          <w:noProof/>
          <w:lang w:eastAsia="pt-BR"/>
        </w:rPr>
        <w:t>The overall results of this study were positive. In Phase 1 (without DyeVC), each subject used a different tool and followed a different procedure to find answers regarding DVCS usage. Subjects were able to answer correctly questions Q1.1 and Q1.3 whether using DyeVC or not. In addition, further questions were answered correctly only by using DyeVC.</w:t>
      </w:r>
    </w:p>
    <w:p w:rsidR="0097625C" w:rsidRPr="0097625C" w:rsidRDefault="0097625C" w:rsidP="0097625C">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709440" behindDoc="0" locked="0" layoutInCell="1" allowOverlap="1" wp14:anchorId="046B0EE0" wp14:editId="1A266040">
                <wp:simplePos x="0" y="0"/>
                <wp:positionH relativeFrom="margin">
                  <wp:posOffset>0</wp:posOffset>
                </wp:positionH>
                <wp:positionV relativeFrom="paragraph">
                  <wp:posOffset>956310</wp:posOffset>
                </wp:positionV>
                <wp:extent cx="6400800" cy="3017520"/>
                <wp:effectExtent l="0" t="0" r="0" b="0"/>
                <wp:wrapSquare wrapText="bothSides"/>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0175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7714E6" w:rsidRDefault="007714E6" w:rsidP="0097625C">
                            <w:pPr>
                              <w:pStyle w:val="Legenda"/>
                            </w:pPr>
                            <w:bookmarkStart w:id="41" w:name="_Ref401688977"/>
                            <w:bookmarkStart w:id="42" w:name="_Ref447918345"/>
                            <w:r>
                              <w:t xml:space="preserve">Table </w:t>
                            </w:r>
                            <w:fldSimple w:instr=" SEQ Table \* ARABIC ">
                              <w:r>
                                <w:rPr>
                                  <w:noProof/>
                                </w:rPr>
                                <w:t>4</w:t>
                              </w:r>
                            </w:fldSimple>
                            <w:bookmarkEnd w:id="42"/>
                            <w:r>
                              <w:t>.</w:t>
                            </w:r>
                            <w:bookmarkEnd w:id="41"/>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09"/>
                              <w:gridCol w:w="1344"/>
                              <w:gridCol w:w="869"/>
                              <w:gridCol w:w="860"/>
                              <w:gridCol w:w="609"/>
                              <w:gridCol w:w="538"/>
                              <w:gridCol w:w="842"/>
                              <w:gridCol w:w="804"/>
                              <w:gridCol w:w="596"/>
                              <w:gridCol w:w="605"/>
                              <w:gridCol w:w="825"/>
                              <w:gridCol w:w="804"/>
                            </w:tblGrid>
                            <w:tr w:rsidR="007714E6" w:rsidRPr="0097625C" w:rsidTr="007714E6">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head"/>
                                    <w:rPr>
                                      <w:rFonts w:eastAsia="Times New Roman"/>
                                      <w:sz w:val="18"/>
                                      <w:szCs w:val="18"/>
                                    </w:rPr>
                                  </w:pPr>
                                  <w:r w:rsidRPr="0097625C">
                                    <w:rPr>
                                      <w:rFonts w:eastAsia="Times New Roman"/>
                                      <w:sz w:val="18"/>
                                      <w:szCs w:val="18"/>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head"/>
                                    <w:rPr>
                                      <w:rFonts w:eastAsia="Times New Roman"/>
                                      <w:sz w:val="18"/>
                                      <w:szCs w:val="18"/>
                                    </w:rPr>
                                  </w:pPr>
                                  <w:r w:rsidRPr="0097625C">
                                    <w:rPr>
                                      <w:rFonts w:eastAsia="Times New Roman"/>
                                      <w:sz w:val="18"/>
                                      <w:szCs w:val="18"/>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head"/>
                                    <w:rPr>
                                      <w:rFonts w:eastAsia="Times New Roman"/>
                                      <w:sz w:val="18"/>
                                      <w:szCs w:val="18"/>
                                    </w:rPr>
                                  </w:pPr>
                                  <w:r w:rsidRPr="0097625C">
                                    <w:rPr>
                                      <w:rFonts w:eastAsia="Times New Roman"/>
                                      <w:sz w:val="18"/>
                                      <w:szCs w:val="18"/>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pStyle w:val="tablecolhead"/>
                                    <w:rPr>
                                      <w:rFonts w:eastAsia="Times New Roman"/>
                                      <w:sz w:val="18"/>
                                      <w:szCs w:val="18"/>
                                    </w:rPr>
                                  </w:pPr>
                                  <w:r w:rsidRPr="0097625C">
                                    <w:rPr>
                                      <w:rFonts w:eastAsia="Times New Roman"/>
                                      <w:sz w:val="18"/>
                                      <w:szCs w:val="18"/>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head"/>
                                    <w:rPr>
                                      <w:rFonts w:eastAsia="Times New Roman"/>
                                      <w:sz w:val="18"/>
                                      <w:szCs w:val="18"/>
                                    </w:rPr>
                                  </w:pPr>
                                  <w:r w:rsidRPr="0097625C">
                                    <w:rPr>
                                      <w:rFonts w:eastAsia="Times New Roman"/>
                                      <w:sz w:val="18"/>
                                      <w:szCs w:val="18"/>
                                    </w:rPr>
                                    <w:t>Background operations times (s)</w:t>
                                  </w:r>
                                </w:p>
                              </w:tc>
                            </w:tr>
                            <w:tr w:rsidR="007714E6" w:rsidRPr="0097625C" w:rsidTr="007714E6">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szCs w:val="18"/>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Insert 1</w:t>
                                  </w:r>
                                  <w:r w:rsidRPr="0097625C">
                                    <w:rPr>
                                      <w:rFonts w:eastAsia="Times New Roman"/>
                                      <w:sz w:val="18"/>
                                      <w:szCs w:val="18"/>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Insert 2</w:t>
                                  </w:r>
                                  <w:r w:rsidRPr="0097625C">
                                    <w:rPr>
                                      <w:rFonts w:eastAsia="Times New Roman"/>
                                      <w:sz w:val="18"/>
                                      <w:szCs w:val="18"/>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Check</w:t>
                                  </w:r>
                                </w:p>
                                <w:p w:rsidR="007714E6" w:rsidRPr="0097625C" w:rsidRDefault="007714E6">
                                  <w:pPr>
                                    <w:pStyle w:val="tablecolsubhead"/>
                                    <w:rPr>
                                      <w:rFonts w:eastAsia="Times New Roman"/>
                                      <w:sz w:val="18"/>
                                      <w:szCs w:val="18"/>
                                    </w:rPr>
                                  </w:pPr>
                                  <w:r w:rsidRPr="0097625C">
                                    <w:rPr>
                                      <w:rFonts w:eastAsia="Times New Roman"/>
                                      <w:sz w:val="18"/>
                                      <w:szCs w:val="18"/>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Update</w:t>
                                  </w:r>
                                </w:p>
                                <w:p w:rsidR="007714E6" w:rsidRPr="0097625C" w:rsidRDefault="007714E6">
                                  <w:pPr>
                                    <w:pStyle w:val="tablecolsubhead"/>
                                    <w:rPr>
                                      <w:rFonts w:eastAsia="Times New Roman"/>
                                      <w:sz w:val="18"/>
                                      <w:szCs w:val="18"/>
                                    </w:rPr>
                                  </w:pPr>
                                  <w:r w:rsidRPr="0097625C">
                                    <w:rPr>
                                      <w:rFonts w:eastAsia="Times New Roman"/>
                                      <w:sz w:val="18"/>
                                      <w:szCs w:val="18"/>
                                    </w:rPr>
                                    <w:t>Topology</w:t>
                                  </w:r>
                                </w:p>
                              </w:tc>
                            </w:tr>
                            <w:tr w:rsidR="007714E6" w:rsidRPr="0097625C" w:rsidTr="007714E6">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 xml:space="preserve">Memory </w:t>
                                  </w:r>
                                  <w:proofErr w:type="spellStart"/>
                                  <w:r w:rsidRPr="0097625C">
                                    <w:rPr>
                                      <w:rFonts w:eastAsia="Times New Roman"/>
                                      <w:sz w:val="18"/>
                                      <w:szCs w:val="18"/>
                                    </w:rPr>
                                    <w:t>Usage</w:t>
                                  </w:r>
                                  <w:r w:rsidRPr="0097625C">
                                    <w:rPr>
                                      <w:rFonts w:eastAsia="Times New Roman"/>
                                      <w:sz w:val="18"/>
                                      <w:szCs w:val="18"/>
                                      <w:vertAlign w:val="superscript"/>
                                    </w:rPr>
                                    <w:t>a</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r>
                            <w:tr w:rsidR="007714E6" w:rsidRPr="0097625C" w:rsidTr="007714E6">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4.4</w:t>
                                  </w:r>
                                </w:p>
                              </w:tc>
                            </w:tr>
                            <w:tr w:rsidR="007714E6" w:rsidRPr="0097625C" w:rsidTr="007714E6">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5.2</w:t>
                                  </w:r>
                                </w:p>
                              </w:tc>
                            </w:tr>
                            <w:tr w:rsidR="007714E6" w:rsidRPr="0097625C" w:rsidTr="007714E6">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proofErr w:type="spellStart"/>
                                  <w:r w:rsidRPr="0097625C">
                                    <w:rPr>
                                      <w:bCs/>
                                      <w:szCs w:val="18"/>
                                    </w:rPr>
                                    <w:t>jgit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6.8</w:t>
                                  </w:r>
                                </w:p>
                              </w:tc>
                            </w:tr>
                            <w:tr w:rsidR="007714E6"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proofErr w:type="spellStart"/>
                                  <w:r w:rsidRPr="0097625C">
                                    <w:rPr>
                                      <w:bCs/>
                                      <w:szCs w:val="18"/>
                                    </w:rPr>
                                    <w:t>egit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7.3</w:t>
                                  </w:r>
                                </w:p>
                              </w:tc>
                            </w:tr>
                            <w:tr w:rsidR="007714E6"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proofErr w:type="spellStart"/>
                                  <w:r w:rsidRPr="0097625C">
                                    <w:rPr>
                                      <w:bCs/>
                                      <w:szCs w:val="18"/>
                                    </w:rPr>
                                    <w:t>jquery</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9.4</w:t>
                                  </w:r>
                                </w:p>
                              </w:tc>
                            </w:tr>
                            <w:tr w:rsidR="007714E6" w:rsidRPr="0097625C" w:rsidTr="007714E6">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9.6</w:t>
                                  </w:r>
                                </w:p>
                              </w:tc>
                            </w:tr>
                            <w:tr w:rsidR="007714E6"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proofErr w:type="spellStart"/>
                                  <w:r w:rsidRPr="0097625C">
                                    <w:rPr>
                                      <w:bCs/>
                                      <w:szCs w:val="18"/>
                                    </w:rPr>
                                    <w:t>Gitextensions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10.6</w:t>
                                  </w:r>
                                </w:p>
                              </w:tc>
                            </w:tr>
                            <w:tr w:rsidR="007714E6"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18.0</w:t>
                                  </w:r>
                                </w:p>
                              </w:tc>
                            </w:tr>
                            <w:tr w:rsidR="007714E6" w:rsidRPr="0097625C" w:rsidTr="007714E6">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19.3</w:t>
                                  </w:r>
                                </w:p>
                              </w:tc>
                            </w:tr>
                            <w:tr w:rsidR="007714E6" w:rsidRPr="0097625C" w:rsidTr="007714E6">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40.0</w:t>
                                  </w:r>
                                </w:p>
                              </w:tc>
                            </w:tr>
                          </w:tbl>
                          <w:p w:rsidR="007714E6" w:rsidRPr="0097625C" w:rsidRDefault="007714E6" w:rsidP="0097625C">
                            <w:pPr>
                              <w:pStyle w:val="tablefootnote"/>
                              <w:numPr>
                                <w:ilvl w:val="0"/>
                                <w:numId w:val="6"/>
                              </w:numPr>
                              <w:tabs>
                                <w:tab w:val="left" w:pos="29"/>
                              </w:tabs>
                              <w:ind w:left="360"/>
                              <w:rPr>
                                <w:i/>
                                <w:iCs/>
                                <w:sz w:val="18"/>
                                <w:szCs w:val="18"/>
                              </w:rPr>
                            </w:pPr>
                            <w:r w:rsidRPr="0097625C">
                              <w:rPr>
                                <w:sz w:val="18"/>
                                <w:szCs w:val="18"/>
                              </w:rPr>
                              <w:t>Memory usage was measured in MB during the execution of “Commit History” operation.</w:t>
                            </w:r>
                          </w:p>
                          <w:p w:rsidR="007714E6" w:rsidRDefault="007714E6" w:rsidP="0097625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6B0EE0" id="Text Box 24" o:spid="_x0000_s1043" type="#_x0000_t202" style="position:absolute;left:0;text-align:left;margin-left:0;margin-top:75.3pt;width:7in;height:237.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" stroked="f">
                <v:textbox>
                  <w:txbxContent>
                    <w:p w:rsidR="007714E6" w:rsidRDefault="007714E6" w:rsidP="0097625C">
                      <w:pPr>
                        <w:pStyle w:val="Legenda"/>
                      </w:pPr>
                      <w:bookmarkStart w:id="43" w:name="_Ref401688977"/>
                      <w:bookmarkStart w:id="44" w:name="_Ref447918345"/>
                      <w:r>
                        <w:t xml:space="preserve">Table </w:t>
                      </w:r>
                      <w:fldSimple w:instr=" SEQ Table \* ARABIC ">
                        <w:r>
                          <w:rPr>
                            <w:noProof/>
                          </w:rPr>
                          <w:t>4</w:t>
                        </w:r>
                      </w:fldSimple>
                      <w:bookmarkEnd w:id="44"/>
                      <w:r>
                        <w:t>.</w:t>
                      </w:r>
                      <w:bookmarkEnd w:id="43"/>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09"/>
                        <w:gridCol w:w="1344"/>
                        <w:gridCol w:w="869"/>
                        <w:gridCol w:w="860"/>
                        <w:gridCol w:w="609"/>
                        <w:gridCol w:w="538"/>
                        <w:gridCol w:w="842"/>
                        <w:gridCol w:w="804"/>
                        <w:gridCol w:w="596"/>
                        <w:gridCol w:w="605"/>
                        <w:gridCol w:w="825"/>
                        <w:gridCol w:w="804"/>
                      </w:tblGrid>
                      <w:tr w:rsidR="007714E6" w:rsidRPr="0097625C" w:rsidTr="007714E6">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head"/>
                              <w:rPr>
                                <w:rFonts w:eastAsia="Times New Roman"/>
                                <w:sz w:val="18"/>
                                <w:szCs w:val="18"/>
                              </w:rPr>
                            </w:pPr>
                            <w:r w:rsidRPr="0097625C">
                              <w:rPr>
                                <w:rFonts w:eastAsia="Times New Roman"/>
                                <w:sz w:val="18"/>
                                <w:szCs w:val="18"/>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head"/>
                              <w:rPr>
                                <w:rFonts w:eastAsia="Times New Roman"/>
                                <w:sz w:val="18"/>
                                <w:szCs w:val="18"/>
                              </w:rPr>
                            </w:pPr>
                            <w:r w:rsidRPr="0097625C">
                              <w:rPr>
                                <w:rFonts w:eastAsia="Times New Roman"/>
                                <w:sz w:val="18"/>
                                <w:szCs w:val="18"/>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head"/>
                              <w:rPr>
                                <w:rFonts w:eastAsia="Times New Roman"/>
                                <w:sz w:val="18"/>
                                <w:szCs w:val="18"/>
                              </w:rPr>
                            </w:pPr>
                            <w:r w:rsidRPr="0097625C">
                              <w:rPr>
                                <w:rFonts w:eastAsia="Times New Roman"/>
                                <w:sz w:val="18"/>
                                <w:szCs w:val="18"/>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pStyle w:val="tablecolhead"/>
                              <w:rPr>
                                <w:rFonts w:eastAsia="Times New Roman"/>
                                <w:sz w:val="18"/>
                                <w:szCs w:val="18"/>
                              </w:rPr>
                            </w:pPr>
                            <w:r w:rsidRPr="0097625C">
                              <w:rPr>
                                <w:rFonts w:eastAsia="Times New Roman"/>
                                <w:sz w:val="18"/>
                                <w:szCs w:val="18"/>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head"/>
                              <w:rPr>
                                <w:rFonts w:eastAsia="Times New Roman"/>
                                <w:sz w:val="18"/>
                                <w:szCs w:val="18"/>
                              </w:rPr>
                            </w:pPr>
                            <w:r w:rsidRPr="0097625C">
                              <w:rPr>
                                <w:rFonts w:eastAsia="Times New Roman"/>
                                <w:sz w:val="18"/>
                                <w:szCs w:val="18"/>
                              </w:rPr>
                              <w:t>Background operations times (s)</w:t>
                            </w:r>
                          </w:p>
                        </w:tc>
                      </w:tr>
                      <w:tr w:rsidR="007714E6" w:rsidRPr="0097625C" w:rsidTr="007714E6">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szCs w:val="18"/>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Insert 1</w:t>
                            </w:r>
                            <w:r w:rsidRPr="0097625C">
                              <w:rPr>
                                <w:rFonts w:eastAsia="Times New Roman"/>
                                <w:sz w:val="18"/>
                                <w:szCs w:val="18"/>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Insert 2</w:t>
                            </w:r>
                            <w:r w:rsidRPr="0097625C">
                              <w:rPr>
                                <w:rFonts w:eastAsia="Times New Roman"/>
                                <w:sz w:val="18"/>
                                <w:szCs w:val="18"/>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Check</w:t>
                            </w:r>
                          </w:p>
                          <w:p w:rsidR="007714E6" w:rsidRPr="0097625C" w:rsidRDefault="007714E6">
                            <w:pPr>
                              <w:pStyle w:val="tablecolsubhead"/>
                              <w:rPr>
                                <w:rFonts w:eastAsia="Times New Roman"/>
                                <w:sz w:val="18"/>
                                <w:szCs w:val="18"/>
                              </w:rPr>
                            </w:pPr>
                            <w:r w:rsidRPr="0097625C">
                              <w:rPr>
                                <w:rFonts w:eastAsia="Times New Roman"/>
                                <w:sz w:val="18"/>
                                <w:szCs w:val="18"/>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Update</w:t>
                            </w:r>
                          </w:p>
                          <w:p w:rsidR="007714E6" w:rsidRPr="0097625C" w:rsidRDefault="007714E6">
                            <w:pPr>
                              <w:pStyle w:val="tablecolsubhead"/>
                              <w:rPr>
                                <w:rFonts w:eastAsia="Times New Roman"/>
                                <w:sz w:val="18"/>
                                <w:szCs w:val="18"/>
                              </w:rPr>
                            </w:pPr>
                            <w:r w:rsidRPr="0097625C">
                              <w:rPr>
                                <w:rFonts w:eastAsia="Times New Roman"/>
                                <w:sz w:val="18"/>
                                <w:szCs w:val="18"/>
                              </w:rPr>
                              <w:t>Topology</w:t>
                            </w:r>
                          </w:p>
                        </w:tc>
                      </w:tr>
                      <w:tr w:rsidR="007714E6" w:rsidRPr="0097625C" w:rsidTr="007714E6">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 xml:space="preserve">Memory </w:t>
                            </w:r>
                            <w:proofErr w:type="spellStart"/>
                            <w:r w:rsidRPr="0097625C">
                              <w:rPr>
                                <w:rFonts w:eastAsia="Times New Roman"/>
                                <w:sz w:val="18"/>
                                <w:szCs w:val="18"/>
                              </w:rPr>
                              <w:t>Usage</w:t>
                            </w:r>
                            <w:r w:rsidRPr="0097625C">
                              <w:rPr>
                                <w:rFonts w:eastAsia="Times New Roman"/>
                                <w:sz w:val="18"/>
                                <w:szCs w:val="18"/>
                                <w:vertAlign w:val="superscript"/>
                              </w:rPr>
                              <w:t>a</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pStyle w:val="tablecolsubhead"/>
                              <w:rPr>
                                <w:rFonts w:eastAsia="Times New Roman"/>
                                <w:sz w:val="18"/>
                                <w:szCs w:val="18"/>
                              </w:rPr>
                            </w:pPr>
                            <w:r w:rsidRPr="0097625C">
                              <w:rPr>
                                <w:rFonts w:eastAsia="Times New Roman"/>
                                <w:sz w:val="18"/>
                                <w:szCs w:val="18"/>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rsidP="007714E6">
                            <w:pPr>
                              <w:jc w:val="left"/>
                              <w:rPr>
                                <w:b/>
                                <w:bCs/>
                                <w:i/>
                                <w:iCs/>
                                <w:szCs w:val="18"/>
                              </w:rPr>
                            </w:pPr>
                          </w:p>
                        </w:tc>
                      </w:tr>
                      <w:tr w:rsidR="007714E6" w:rsidRPr="0097625C" w:rsidTr="007714E6">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4.4</w:t>
                            </w:r>
                          </w:p>
                        </w:tc>
                      </w:tr>
                      <w:tr w:rsidR="007714E6" w:rsidRPr="0097625C" w:rsidTr="007714E6">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5.2</w:t>
                            </w:r>
                          </w:p>
                        </w:tc>
                      </w:tr>
                      <w:tr w:rsidR="007714E6" w:rsidRPr="0097625C" w:rsidTr="007714E6">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proofErr w:type="spellStart"/>
                            <w:r w:rsidRPr="0097625C">
                              <w:rPr>
                                <w:bCs/>
                                <w:szCs w:val="18"/>
                              </w:rPr>
                              <w:t>jgit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6.8</w:t>
                            </w:r>
                          </w:p>
                        </w:tc>
                      </w:tr>
                      <w:tr w:rsidR="007714E6"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proofErr w:type="spellStart"/>
                            <w:r w:rsidRPr="0097625C">
                              <w:rPr>
                                <w:bCs/>
                                <w:szCs w:val="18"/>
                              </w:rPr>
                              <w:t>egit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7.3</w:t>
                            </w:r>
                          </w:p>
                        </w:tc>
                      </w:tr>
                      <w:tr w:rsidR="007714E6"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proofErr w:type="spellStart"/>
                            <w:r w:rsidRPr="0097625C">
                              <w:rPr>
                                <w:bCs/>
                                <w:szCs w:val="18"/>
                              </w:rPr>
                              <w:t>jquery</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9.4</w:t>
                            </w:r>
                          </w:p>
                        </w:tc>
                      </w:tr>
                      <w:tr w:rsidR="007714E6" w:rsidRPr="0097625C" w:rsidTr="007714E6">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9.6</w:t>
                            </w:r>
                          </w:p>
                        </w:tc>
                      </w:tr>
                      <w:tr w:rsidR="007714E6"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proofErr w:type="spellStart"/>
                            <w:r w:rsidRPr="0097625C">
                              <w:rPr>
                                <w:bCs/>
                                <w:szCs w:val="18"/>
                              </w:rPr>
                              <w:t>Gitextensions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7714E6" w:rsidRPr="0097625C" w:rsidRDefault="007714E6">
                            <w:pPr>
                              <w:rPr>
                                <w:szCs w:val="18"/>
                              </w:rPr>
                            </w:pPr>
                            <w:r w:rsidRPr="0097625C">
                              <w:rPr>
                                <w:szCs w:val="18"/>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10.6</w:t>
                            </w:r>
                          </w:p>
                        </w:tc>
                      </w:tr>
                      <w:tr w:rsidR="007714E6"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18.0</w:t>
                            </w:r>
                          </w:p>
                        </w:tc>
                      </w:tr>
                      <w:tr w:rsidR="007714E6" w:rsidRPr="0097625C" w:rsidTr="007714E6">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19.3</w:t>
                            </w:r>
                          </w:p>
                        </w:tc>
                      </w:tr>
                      <w:tr w:rsidR="007714E6" w:rsidRPr="0097625C" w:rsidTr="007714E6">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bCs/>
                                <w:szCs w:val="18"/>
                              </w:rPr>
                            </w:pPr>
                            <w:r w:rsidRPr="0097625C">
                              <w:rPr>
                                <w:bCs/>
                                <w:szCs w:val="18"/>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14E6" w:rsidRPr="0097625C" w:rsidRDefault="007714E6">
                            <w:pPr>
                              <w:rPr>
                                <w:szCs w:val="18"/>
                              </w:rPr>
                            </w:pPr>
                            <w:r w:rsidRPr="0097625C">
                              <w:rPr>
                                <w:szCs w:val="18"/>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7714E6" w:rsidRPr="0097625C" w:rsidRDefault="007714E6">
                            <w:pP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714E6" w:rsidRPr="0097625C" w:rsidRDefault="007714E6">
                            <w:pPr>
                              <w:rPr>
                                <w:szCs w:val="18"/>
                              </w:rPr>
                            </w:pPr>
                            <w:r w:rsidRPr="0097625C">
                              <w:rPr>
                                <w:szCs w:val="18"/>
                              </w:rPr>
                              <w:t>40.0</w:t>
                            </w:r>
                          </w:p>
                        </w:tc>
                      </w:tr>
                    </w:tbl>
                    <w:p w:rsidR="007714E6" w:rsidRPr="0097625C" w:rsidRDefault="007714E6" w:rsidP="0097625C">
                      <w:pPr>
                        <w:pStyle w:val="tablefootnote"/>
                        <w:numPr>
                          <w:ilvl w:val="0"/>
                          <w:numId w:val="6"/>
                        </w:numPr>
                        <w:tabs>
                          <w:tab w:val="left" w:pos="29"/>
                        </w:tabs>
                        <w:ind w:left="360"/>
                        <w:rPr>
                          <w:i/>
                          <w:iCs/>
                          <w:sz w:val="18"/>
                          <w:szCs w:val="18"/>
                        </w:rPr>
                      </w:pPr>
                      <w:r w:rsidRPr="0097625C">
                        <w:rPr>
                          <w:sz w:val="18"/>
                          <w:szCs w:val="18"/>
                        </w:rPr>
                        <w:t>Memory usage was measured in MB during the execution of “Commit History” operation.</w:t>
                      </w:r>
                    </w:p>
                    <w:p w:rsidR="007714E6" w:rsidRDefault="007714E6" w:rsidP="0097625C"/>
                  </w:txbxContent>
                </v:textbox>
                <w10:wrap type="square" anchorx="margin"/>
              </v:shape>
            </w:pict>
          </mc:Fallback>
        </mc:AlternateContent>
      </w:r>
      <w:r w:rsidRPr="0097625C">
        <w:rPr>
          <w:noProof/>
          <w:lang w:eastAsia="pt-BR"/>
        </w:rPr>
        <w:t xml:space="preserve">The subjects also filled an evaluation form. All subjects found easy to interact with DyeVC, to identify related repositories, and to use the operations the approach provides. They consensually elected the topology visualization as the most helpful visualization in DyeVC. In addition, by using Product Reaction Cards </w:t>
      </w:r>
      <w:r w:rsidRPr="0097625C">
        <w:rPr>
          <w:noProof/>
          <w:lang w:eastAsia="pt-BR"/>
        </w:rPr>
        <w:fldChar w:fldCharType="begin"/>
      </w:r>
      <w:r w:rsidR="007714E6">
        <w:rPr>
          <w:noProof/>
          <w:lang w:eastAsia="pt-BR"/>
        </w:rPr>
        <w:instrText xml:space="preserve"> ADDIN ZOTERO_ITEM CSL_CITATION {"citationID":"1gl36lc8l7","properties":{"formattedCitation":"[17]","plainCitation":"[17]"},"citationItems":[{"id":3109,"uris":["http://zotero.org/users/892576/items/TQCHX5II"],"uri":["http://zotero.org/users/892576/items/TQCHX5II"],"itemData":{"id":3109,"type":"paper-conference","title":"Measuring Desirability: New methods for evaluating desirability in a usability lab setting","container-title":"Proceedings of Usability Professionals Association (UPA)","publisher-place":"Orlando, FL, USA","page":"8-12","event-place":"Orlando, FL, USA","author":[{"family":"Benedek","given":"Joey"},{"family":"Miner","given":"Trish"}],"issued":{"date-parts":[["2002"]]}}}],"schema":"https://github.com/citation-style-language/schema/raw/master/csl-citation.json"} </w:instrText>
      </w:r>
      <w:r w:rsidRPr="0097625C">
        <w:rPr>
          <w:noProof/>
          <w:lang w:eastAsia="pt-BR"/>
        </w:rPr>
        <w:fldChar w:fldCharType="separate"/>
      </w:r>
      <w:r w:rsidR="007714E6" w:rsidRPr="007714E6">
        <w:t>[17]</w:t>
      </w:r>
      <w:r w:rsidRPr="0097625C">
        <w:rPr>
          <w:noProof/>
          <w:lang w:eastAsia="pt-BR"/>
        </w:rPr>
        <w:fldChar w:fldCharType="end"/>
      </w:r>
      <w:r w:rsidRPr="0097625C">
        <w:rPr>
          <w:noProof/>
          <w:lang w:eastAsia="pt-BR"/>
        </w:rPr>
        <w:t>, 3 out of the 4 subjects stated that DyeVC is helpful and easy to use.</w:t>
      </w:r>
    </w:p>
    <w:p w:rsidR="0097625C" w:rsidRDefault="0097625C" w:rsidP="0097625C">
      <w:pPr>
        <w:pStyle w:val="Ttulo2"/>
        <w:rPr>
          <w:noProof/>
          <w:lang w:eastAsia="pt-BR"/>
        </w:rPr>
      </w:pPr>
      <w:r>
        <w:rPr>
          <w:noProof/>
          <w:lang w:eastAsia="pt-BR"/>
        </w:rPr>
        <w:t>Performance evaluation</w:t>
      </w:r>
    </w:p>
    <w:p w:rsidR="0097625C" w:rsidRPr="0097625C" w:rsidRDefault="0097625C" w:rsidP="0097625C">
      <w:pPr>
        <w:pStyle w:val="EstiloRecuodecorpodetextoPrimeiralinha0cmDepoisde"/>
        <w:rPr>
          <w:noProof/>
          <w:lang w:val="x-none" w:eastAsia="pt-BR"/>
        </w:rPr>
      </w:pPr>
      <w:r w:rsidRPr="0097625C">
        <w:rPr>
          <w:noProof/>
          <w:lang w:val="x-none" w:eastAsia="pt-BR"/>
        </w:rPr>
        <w:t xml:space="preserve">In order to evaluate the scalability of our approach, we measured the time spent to perform the most common DyeVC operations. We used a corpus with projects of different sizes and hosted in different Git servers. </w:t>
      </w:r>
      <w:r w:rsidR="00BA444C">
        <w:rPr>
          <w:noProof/>
          <w:lang w:val="x-none" w:eastAsia="pt-BR"/>
        </w:rPr>
        <w:fldChar w:fldCharType="begin"/>
      </w:r>
      <w:r w:rsidR="00BA444C">
        <w:rPr>
          <w:noProof/>
          <w:lang w:val="x-none" w:eastAsia="pt-BR"/>
        </w:rPr>
        <w:instrText xml:space="preserve"> REF _Ref447918345 \h </w:instrText>
      </w:r>
      <w:r w:rsidR="00BA444C">
        <w:rPr>
          <w:noProof/>
          <w:lang w:val="x-none" w:eastAsia="pt-BR"/>
        </w:rPr>
      </w:r>
      <w:r w:rsidR="00BA444C">
        <w:rPr>
          <w:noProof/>
          <w:lang w:val="x-none" w:eastAsia="pt-BR"/>
        </w:rPr>
        <w:fldChar w:fldCharType="separate"/>
      </w:r>
      <w:r w:rsidR="00BB6335">
        <w:t xml:space="preserve">Table </w:t>
      </w:r>
      <w:r w:rsidR="00BB6335">
        <w:rPr>
          <w:noProof/>
        </w:rPr>
        <w:t>4</w:t>
      </w:r>
      <w:r w:rsidR="00BA444C">
        <w:rPr>
          <w:noProof/>
          <w:lang w:val="x-none" w:eastAsia="pt-BR"/>
        </w:rPr>
        <w:fldChar w:fldCharType="end"/>
      </w:r>
      <w:r w:rsidR="00BA444C" w:rsidRPr="00BA444C">
        <w:rPr>
          <w:noProof/>
          <w:lang w:eastAsia="pt-BR"/>
        </w:rPr>
        <w:t xml:space="preserve"> </w:t>
      </w:r>
      <w:r w:rsidRPr="0097625C">
        <w:rPr>
          <w:noProof/>
          <w:lang w:val="x-none"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p w:rsidR="0097625C" w:rsidRPr="0097625C" w:rsidRDefault="0097625C" w:rsidP="0097625C">
      <w:pPr>
        <w:pStyle w:val="EstiloRecuodecorpodetextoPrimeiralinha0cmDepoisde"/>
        <w:rPr>
          <w:noProof/>
          <w:lang w:val="x-none" w:eastAsia="pt-BR"/>
        </w:rPr>
      </w:pPr>
      <w:r w:rsidRPr="0097625C">
        <w:rPr>
          <w:noProof/>
          <w:lang w:val="x-none" w:eastAsia="pt-BR"/>
        </w:rPr>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w:t>
      </w:r>
    </w:p>
    <w:p w:rsidR="0097625C" w:rsidRPr="0097625C" w:rsidRDefault="0097625C" w:rsidP="0097625C">
      <w:pPr>
        <w:pStyle w:val="EstiloRecuodecorpodetextoPrimeiralinha0cmDepoisde"/>
        <w:rPr>
          <w:noProof/>
          <w:lang w:val="x-none" w:eastAsia="pt-BR"/>
        </w:rPr>
      </w:pPr>
      <w:r w:rsidRPr="0097625C">
        <w:rPr>
          <w:noProof/>
          <w:lang w:val="x-none"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Pr="0097625C">
        <w:rPr>
          <w:i/>
          <w:noProof/>
          <w:lang w:val="x-none" w:eastAsia="pt-BR"/>
        </w:rPr>
        <w:t>O(x</w:t>
      </w:r>
      <w:r w:rsidRPr="0097625C">
        <w:rPr>
          <w:i/>
          <w:noProof/>
          <w:vertAlign w:val="superscript"/>
          <w:lang w:val="x-none" w:eastAsia="pt-BR"/>
        </w:rPr>
        <w:t>2</w:t>
      </w:r>
      <w:r w:rsidRPr="0097625C">
        <w:rPr>
          <w:noProof/>
          <w:lang w:val="x-none" w:eastAsia="pt-BR"/>
        </w:rPr>
        <w:t xml:space="preserve">) space complexity (being </w:t>
      </w:r>
      <w:r w:rsidRPr="0097625C">
        <w:rPr>
          <w:i/>
          <w:noProof/>
          <w:lang w:val="x-none" w:eastAsia="pt-BR"/>
        </w:rPr>
        <w:t>x</w:t>
      </w:r>
      <w:r w:rsidRPr="0097625C">
        <w:rPr>
          <w:noProof/>
          <w:lang w:val="x-none" w:eastAsia="pt-BR"/>
        </w:rPr>
        <w:t xml:space="preserve"> the number of commits). Our test machine was configured with a 2 GB maximum Java Heap Size, which let us analyze repositories with up to 6K commits. This is a side effect of using JUNG and subject to future improvements.</w:t>
      </w:r>
    </w:p>
    <w:p w:rsidR="00BA444C" w:rsidRPr="00BA444C" w:rsidRDefault="00760154" w:rsidP="00BA444C">
      <w:pPr>
        <w:pStyle w:val="EstiloRecuodecorpodetextoPrimeiralinha0cmDepoisde"/>
        <w:rPr>
          <w:noProof/>
          <w:lang w:val="x-none" w:eastAsia="pt-BR"/>
        </w:rPr>
      </w:pPr>
      <w:r>
        <w:rPr>
          <w:noProof/>
          <w:lang w:val="x-none" w:eastAsia="pt-BR"/>
        </w:rPr>
        <w:fldChar w:fldCharType="begin"/>
      </w:r>
      <w:r>
        <w:rPr>
          <w:noProof/>
          <w:lang w:val="x-none" w:eastAsia="pt-BR"/>
        </w:rPr>
        <w:instrText xml:space="preserve"> REF _Ref401781681 \h </w:instrText>
      </w:r>
      <w:r>
        <w:rPr>
          <w:noProof/>
          <w:lang w:val="x-none" w:eastAsia="pt-BR"/>
        </w:rPr>
      </w:r>
      <w:r>
        <w:rPr>
          <w:noProof/>
          <w:lang w:val="x-none" w:eastAsia="pt-BR"/>
        </w:rPr>
        <w:fldChar w:fldCharType="separate"/>
      </w:r>
      <w:r w:rsidR="00BB6335">
        <w:t xml:space="preserve">Table </w:t>
      </w:r>
      <w:r w:rsidR="00BB6335">
        <w:rPr>
          <w:noProof/>
        </w:rPr>
        <w:t>5</w:t>
      </w:r>
      <w:r>
        <w:rPr>
          <w:noProof/>
          <w:lang w:val="x-none" w:eastAsia="pt-BR"/>
        </w:rPr>
        <w:fldChar w:fldCharType="end"/>
      </w:r>
      <w:r w:rsidRPr="00760154">
        <w:rPr>
          <w:noProof/>
          <w:lang w:eastAsia="pt-BR"/>
        </w:rPr>
        <w:t xml:space="preserve"> </w:t>
      </w:r>
      <w:r w:rsidR="00BA444C" w:rsidRPr="00BA444C">
        <w:rPr>
          <w:noProof/>
          <w:lang w:val="x-none" w:eastAsia="pt-BR"/>
        </w:rPr>
        <w:t xml:space="preserve">shows the correlation between each repository metric and the measured operations, according to the Pearson coefficient </w:t>
      </w:r>
      <w:r w:rsidR="00BA444C" w:rsidRPr="00BA444C">
        <w:rPr>
          <w:noProof/>
          <w:lang w:val="x-none" w:eastAsia="pt-BR"/>
        </w:rPr>
        <w:fldChar w:fldCharType="begin"/>
      </w:r>
      <w:r w:rsidR="007714E6">
        <w:rPr>
          <w:noProof/>
          <w:lang w:val="x-none" w:eastAsia="pt-BR"/>
        </w:rPr>
        <w:instrText xml:space="preserve"> ADDIN ZOTERO_ITEM CSL_CITATION {"citationID":"vqck332s5","properties":{"formattedCitation":"[18]","plainCitation":"[18]"},"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Lond.","language":"en","author":[{"family":"Pearson","given":"Karl"}],"issued":{"date-parts":[["1895",1,1]]}}}],"schema":"https://github.com/citation-style-language/schema/raw/master/csl-citation.json"} </w:instrText>
      </w:r>
      <w:r w:rsidR="00BA444C" w:rsidRPr="00BA444C">
        <w:rPr>
          <w:noProof/>
          <w:lang w:val="x-none" w:eastAsia="pt-BR"/>
        </w:rPr>
        <w:fldChar w:fldCharType="separate"/>
      </w:r>
      <w:r w:rsidR="007714E6" w:rsidRPr="007714E6">
        <w:rPr>
          <w:lang w:val="x-none" w:eastAsia="pt-BR"/>
        </w:rPr>
        <w:t>[18]</w:t>
      </w:r>
      <w:r w:rsidR="00BA444C" w:rsidRPr="00BA444C">
        <w:rPr>
          <w:noProof/>
          <w:lang w:eastAsia="pt-BR"/>
        </w:rPr>
        <w:fldChar w:fldCharType="end"/>
      </w:r>
      <w:r w:rsidR="00BA444C" w:rsidRPr="00BA444C">
        <w:rPr>
          <w:noProof/>
          <w:lang w:val="x-none" w:eastAsia="pt-BR"/>
        </w:rPr>
        <w:t xml:space="preserve">. This correlation coefficient measures the linear correlation between two variables </w:t>
      </w:r>
      <w:r w:rsidR="00BA444C" w:rsidRPr="00BA444C">
        <w:rPr>
          <w:i/>
          <w:noProof/>
          <w:lang w:val="x-none" w:eastAsia="pt-BR"/>
        </w:rPr>
        <w:t>x</w:t>
      </w:r>
      <w:r w:rsidR="00BA444C" w:rsidRPr="00BA444C">
        <w:rPr>
          <w:noProof/>
          <w:lang w:val="x-none" w:eastAsia="pt-BR"/>
        </w:rPr>
        <w:t xml:space="preserve"> and </w:t>
      </w:r>
      <w:r w:rsidR="00BA444C" w:rsidRPr="00BA444C">
        <w:rPr>
          <w:i/>
          <w:noProof/>
          <w:lang w:val="x-none" w:eastAsia="pt-BR"/>
        </w:rPr>
        <w:t>y</w:t>
      </w:r>
      <w:r w:rsidR="00BA444C" w:rsidRPr="00BA444C">
        <w:rPr>
          <w:noProof/>
          <w:lang w:val="x-none" w:eastAsia="pt-BR"/>
        </w:rPr>
        <w:t xml:space="preserve"> and ranges from </w:t>
      </w:r>
      <w:r w:rsidR="00BA444C" w:rsidRPr="00BA444C">
        <w:rPr>
          <w:i/>
          <w:noProof/>
          <w:lang w:eastAsia="pt-BR"/>
        </w:rPr>
        <w:t>-</w:t>
      </w:r>
      <w:r w:rsidR="00BA444C" w:rsidRPr="00BA444C">
        <w:rPr>
          <w:i/>
          <w:noProof/>
          <w:lang w:val="x-none" w:eastAsia="pt-BR"/>
        </w:rPr>
        <w:t>1</w:t>
      </w:r>
      <w:r w:rsidR="00BA444C" w:rsidRPr="00BA444C">
        <w:rPr>
          <w:noProof/>
          <w:lang w:val="x-none" w:eastAsia="pt-BR"/>
        </w:rPr>
        <w:t xml:space="preserve"> to </w:t>
      </w:r>
      <w:r w:rsidR="00BA444C" w:rsidRPr="00BA444C">
        <w:rPr>
          <w:i/>
          <w:noProof/>
          <w:lang w:val="x-none" w:eastAsia="pt-BR"/>
        </w:rPr>
        <w:t>1</w:t>
      </w:r>
      <w:r w:rsidR="00BA444C" w:rsidRPr="00BA444C">
        <w:rPr>
          <w:noProof/>
          <w:lang w:val="x-none" w:eastAsia="pt-BR"/>
        </w:rPr>
        <w:t xml:space="preserve">. Values of </w:t>
      </w:r>
      <w:r w:rsidR="00BA444C" w:rsidRPr="00BA444C">
        <w:rPr>
          <w:i/>
          <w:noProof/>
          <w:lang w:val="x-none" w:eastAsia="pt-BR"/>
        </w:rPr>
        <w:t>1</w:t>
      </w:r>
      <w:r w:rsidR="00BA444C" w:rsidRPr="00BA444C">
        <w:rPr>
          <w:noProof/>
          <w:lang w:val="x-none" w:eastAsia="pt-BR"/>
        </w:rPr>
        <w:t xml:space="preserve"> or </w:t>
      </w:r>
      <w:r w:rsidR="00BA444C" w:rsidRPr="00BA444C">
        <w:rPr>
          <w:i/>
          <w:noProof/>
          <w:lang w:val="x-none" w:eastAsia="pt-BR"/>
        </w:rPr>
        <w:t>-1</w:t>
      </w:r>
      <w:r w:rsidR="00BA444C" w:rsidRPr="00BA444C">
        <w:rPr>
          <w:noProof/>
          <w:lang w:val="x-none" w:eastAsia="pt-BR"/>
        </w:rPr>
        <w:t xml:space="preserve"> mean that a linear equation can describe the correlation </w:t>
      </w:r>
      <w:r w:rsidR="00BA444C" w:rsidRPr="00BA444C">
        <w:rPr>
          <w:noProof/>
          <w:lang w:val="x-none" w:eastAsia="pt-BR"/>
        </w:rPr>
        <w:lastRenderedPageBreak/>
        <w:t xml:space="preserve">between </w:t>
      </w:r>
      <w:r w:rsidR="00BA444C" w:rsidRPr="00BA444C">
        <w:rPr>
          <w:i/>
          <w:noProof/>
          <w:lang w:val="x-none" w:eastAsia="pt-BR"/>
        </w:rPr>
        <w:t>x</w:t>
      </w:r>
      <w:r w:rsidR="00BA444C" w:rsidRPr="00BA444C">
        <w:rPr>
          <w:noProof/>
          <w:lang w:val="x-none" w:eastAsia="pt-BR"/>
        </w:rPr>
        <w:t xml:space="preserve"> and </w:t>
      </w:r>
      <w:r w:rsidR="00BA444C" w:rsidRPr="00BA444C">
        <w:rPr>
          <w:i/>
          <w:noProof/>
          <w:lang w:val="x-none" w:eastAsia="pt-BR"/>
        </w:rPr>
        <w:t>y</w:t>
      </w:r>
      <w:r w:rsidR="00BA444C" w:rsidRPr="00BA444C">
        <w:rPr>
          <w:noProof/>
          <w:lang w:val="x-none" w:eastAsia="pt-BR"/>
        </w:rPr>
        <w:t xml:space="preserve"> perfectly (either direct or inverse, respectively). A value of </w:t>
      </w:r>
      <w:r w:rsidR="00BA444C" w:rsidRPr="00BA444C">
        <w:rPr>
          <w:i/>
          <w:noProof/>
          <w:lang w:val="x-none" w:eastAsia="pt-BR"/>
        </w:rPr>
        <w:t>0</w:t>
      </w:r>
      <w:r w:rsidR="00BA444C" w:rsidRPr="00BA444C">
        <w:rPr>
          <w:noProof/>
          <w:lang w:val="x-none" w:eastAsia="pt-BR"/>
        </w:rPr>
        <w:t xml:space="preserve"> means that there is no linear correlation between </w:t>
      </w:r>
      <w:r w:rsidR="00BA444C" w:rsidRPr="00BA444C">
        <w:rPr>
          <w:i/>
          <w:noProof/>
          <w:lang w:val="x-none" w:eastAsia="pt-BR"/>
        </w:rPr>
        <w:t>x</w:t>
      </w:r>
      <w:r w:rsidR="00BA444C" w:rsidRPr="00BA444C">
        <w:rPr>
          <w:noProof/>
          <w:lang w:val="x-none" w:eastAsia="pt-BR"/>
        </w:rPr>
        <w:t xml:space="preserve"> and </w:t>
      </w:r>
      <w:r w:rsidR="00BA444C" w:rsidRPr="00BA444C">
        <w:rPr>
          <w:i/>
          <w:noProof/>
          <w:lang w:val="x-none" w:eastAsia="pt-BR"/>
        </w:rPr>
        <w:t>y</w:t>
      </w:r>
      <w:r w:rsidR="00BA444C" w:rsidRPr="00BA444C">
        <w:rPr>
          <w:noProof/>
          <w:lang w:val="x-none" w:eastAsia="pt-BR"/>
        </w:rPr>
        <w:t>.</w:t>
      </w:r>
    </w:p>
    <w:p w:rsidR="00BA444C" w:rsidRDefault="005672AD"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704320" behindDoc="0" locked="0" layoutInCell="1" allowOverlap="1" wp14:anchorId="4D47258E" wp14:editId="3D789C2B">
                <wp:simplePos x="0" y="0"/>
                <wp:positionH relativeFrom="column">
                  <wp:posOffset>0</wp:posOffset>
                </wp:positionH>
                <wp:positionV relativeFrom="paragraph">
                  <wp:posOffset>1905</wp:posOffset>
                </wp:positionV>
                <wp:extent cx="3048000" cy="1630680"/>
                <wp:effectExtent l="0" t="0" r="0" b="7620"/>
                <wp:wrapSquare wrapText="bothSides"/>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3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4E6" w:rsidRPr="005672AD" w:rsidRDefault="007714E6" w:rsidP="005672AD">
                            <w:pPr>
                              <w:pStyle w:val="Legenda"/>
                              <w:rPr>
                                <w:rFonts w:cs="Times New Roman"/>
                                <w:noProof/>
                                <w:szCs w:val="20"/>
                              </w:rPr>
                            </w:pPr>
                            <w:bookmarkStart w:id="45" w:name="_Ref401781681"/>
                            <w:r>
                              <w:t>T</w:t>
                            </w:r>
                            <w:bookmarkStart w:id="46" w:name="_GoBack"/>
                            <w:r>
                              <w:t xml:space="preserve">able </w:t>
                            </w:r>
                            <w:fldSimple w:instr=" SEQ Table \* ARABIC ">
                              <w:r w:rsidR="008035C6">
                                <w:rPr>
                                  <w:noProof/>
                                </w:rPr>
                                <w:t>5</w:t>
                              </w:r>
                            </w:fldSimple>
                            <w:bookmarkEnd w:id="45"/>
                            <w:r>
                              <w:t>. Pearson c</w:t>
                            </w:r>
                            <w:bookmarkEnd w:id="46"/>
                            <w:r>
                              <w:t>oefficient between measured operations and repository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5"/>
                              <w:gridCol w:w="925"/>
                              <w:gridCol w:w="515"/>
                              <w:gridCol w:w="585"/>
                            </w:tblGrid>
                            <w:tr w:rsidR="007714E6" w:rsidRPr="005672AD" w:rsidTr="005672AD">
                              <w:trPr>
                                <w:trHeight w:val="4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714E6" w:rsidRPr="005672AD" w:rsidRDefault="007714E6">
                                  <w:pPr>
                                    <w:pStyle w:val="tablecolhead"/>
                                    <w:rPr>
                                      <w:sz w:val="18"/>
                                      <w:szCs w:val="18"/>
                                      <w:lang w:eastAsia="pt-BR"/>
                                    </w:rPr>
                                  </w:pPr>
                                  <w:r w:rsidRPr="005672AD">
                                    <w:rPr>
                                      <w:sz w:val="18"/>
                                      <w:szCs w:val="18"/>
                                      <w:lang w:eastAsia="pt-BR"/>
                                    </w:rPr>
                                    <w:t>Operation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Pr="005672AD" w:rsidRDefault="007714E6">
                                  <w:pPr>
                                    <w:pStyle w:val="tablecolhead"/>
                                    <w:rPr>
                                      <w:sz w:val="18"/>
                                      <w:szCs w:val="18"/>
                                      <w:lang w:eastAsia="pt-BR"/>
                                    </w:rPr>
                                  </w:pPr>
                                  <w:r w:rsidRPr="005672AD">
                                    <w:rPr>
                                      <w:sz w:val="18"/>
                                      <w:szCs w:val="18"/>
                                      <w:lang w:eastAsia="pt-BR"/>
                                    </w:rPr>
                                    <w:t># commits</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Pr="005672AD" w:rsidRDefault="007714E6">
                                  <w:pPr>
                                    <w:pStyle w:val="tablecolhead"/>
                                    <w:rPr>
                                      <w:sz w:val="18"/>
                                      <w:szCs w:val="18"/>
                                      <w:lang w:eastAsia="pt-BR"/>
                                    </w:rPr>
                                  </w:pPr>
                                  <w:r w:rsidRPr="005672AD">
                                    <w:rPr>
                                      <w:sz w:val="18"/>
                                      <w:szCs w:val="18"/>
                                      <w:lang w:eastAsia="pt-BR"/>
                                    </w:rPr>
                                    <w:t>Size</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Pr="005672AD" w:rsidRDefault="007714E6">
                                  <w:pPr>
                                    <w:pStyle w:val="tablecolhead"/>
                                    <w:rPr>
                                      <w:sz w:val="18"/>
                                      <w:szCs w:val="18"/>
                                      <w:lang w:eastAsia="pt-BR"/>
                                    </w:rPr>
                                  </w:pPr>
                                  <w:r w:rsidRPr="005672AD">
                                    <w:rPr>
                                      <w:sz w:val="18"/>
                                      <w:szCs w:val="18"/>
                                      <w:lang w:eastAsia="pt-BR"/>
                                    </w:rPr>
                                    <w:t># files</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eastAsia="pt-BR"/>
                                    </w:rPr>
                                  </w:pPr>
                                  <w:r w:rsidRPr="005672AD">
                                    <w:rPr>
                                      <w:bCs/>
                                      <w:color w:val="000000"/>
                                      <w:szCs w:val="18"/>
                                      <w:lang w:eastAsia="pt-BR"/>
                                    </w:rPr>
                                    <w:t>Insert 1st</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0.79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0.65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0.30</w:t>
                                  </w:r>
                                </w:p>
                              </w:tc>
                            </w:tr>
                            <w:tr w:rsidR="007714E6" w:rsidRPr="005672AD" w:rsidTr="005672AD">
                              <w:trPr>
                                <w:trHeight w:val="63"/>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eastAsia="pt-BR"/>
                                    </w:rPr>
                                  </w:pPr>
                                  <w:r w:rsidRPr="005672AD">
                                    <w:rPr>
                                      <w:bCs/>
                                      <w:color w:val="000000"/>
                                      <w:szCs w:val="18"/>
                                      <w:lang w:eastAsia="pt-BR"/>
                                    </w:rPr>
                                    <w:t>Insert 2nd</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0.82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0.65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0.36</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eastAsia="pt-BR"/>
                                    </w:rPr>
                                  </w:pPr>
                                  <w:r w:rsidRPr="005672AD">
                                    <w:rPr>
                                      <w:bCs/>
                                      <w:color w:val="000000"/>
                                      <w:szCs w:val="18"/>
                                      <w:lang w:eastAsia="pt-BR"/>
                                    </w:rPr>
                                    <w:t>Check Branches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-0.28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-0.13</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val="pt-BR" w:eastAsia="pt-BR"/>
                                    </w:rPr>
                                  </w:pPr>
                                  <w:r w:rsidRPr="005672AD">
                                    <w:rPr>
                                      <w:bCs/>
                                      <w:color w:val="000000"/>
                                      <w:szCs w:val="18"/>
                                      <w:lang w:eastAsia="pt-BR"/>
                                    </w:rPr>
                                    <w:t xml:space="preserve">Update </w:t>
                                  </w:r>
                                  <w:proofErr w:type="spellStart"/>
                                  <w:r w:rsidRPr="005672AD">
                                    <w:rPr>
                                      <w:bCs/>
                                      <w:color w:val="000000"/>
                                      <w:szCs w:val="18"/>
                                      <w:lang w:val="pt-BR" w:eastAsia="pt-BR"/>
                                    </w:rPr>
                                    <w:t>Topology</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0.94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0.17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0.33</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val="pt-BR" w:eastAsia="pt-BR"/>
                                    </w:rPr>
                                  </w:pPr>
                                  <w:proofErr w:type="spellStart"/>
                                  <w:r w:rsidRPr="005672AD">
                                    <w:rPr>
                                      <w:bCs/>
                                      <w:color w:val="000000"/>
                                      <w:szCs w:val="18"/>
                                      <w:lang w:val="pt-BR" w:eastAsia="pt-BR"/>
                                    </w:rPr>
                                    <w:t>Commit</w:t>
                                  </w:r>
                                  <w:proofErr w:type="spellEnd"/>
                                  <w:r w:rsidRPr="005672AD">
                                    <w:rPr>
                                      <w:bCs/>
                                      <w:color w:val="000000"/>
                                      <w:szCs w:val="18"/>
                                      <w:lang w:val="pt-BR" w:eastAsia="pt-BR"/>
                                    </w:rPr>
                                    <w:t xml:space="preserve"> </w:t>
                                  </w:r>
                                  <w:proofErr w:type="spellStart"/>
                                  <w:r w:rsidRPr="005672AD">
                                    <w:rPr>
                                      <w:bCs/>
                                      <w:color w:val="000000"/>
                                      <w:szCs w:val="18"/>
                                      <w:lang w:val="pt-BR" w:eastAsia="pt-BR"/>
                                    </w:rPr>
                                    <w:t>History</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0.95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0.62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0.41</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val="pt-BR" w:eastAsia="pt-BR"/>
                                    </w:rPr>
                                  </w:pPr>
                                  <w:proofErr w:type="spellStart"/>
                                  <w:r w:rsidRPr="005672AD">
                                    <w:rPr>
                                      <w:bCs/>
                                      <w:color w:val="000000"/>
                                      <w:szCs w:val="18"/>
                                      <w:lang w:val="pt-BR" w:eastAsia="pt-BR"/>
                                    </w:rPr>
                                    <w:t>Topology</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0.86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0.61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0.59</w:t>
                                  </w:r>
                                </w:p>
                              </w:tc>
                            </w:tr>
                          </w:tbl>
                          <w:p w:rsidR="007714E6" w:rsidRDefault="007714E6"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D47258E" id="Caixa de texto 14" o:spid="_x0000_s1044" type="#_x0000_t202" style="position:absolute;left:0;text-align:left;margin-left:0;margin-top:.15pt;width:240pt;height:128.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" stroked="f">
                <v:textbox inset="0,0,0,0">
                  <w:txbxContent>
                    <w:p w:rsidR="007714E6" w:rsidRPr="005672AD" w:rsidRDefault="007714E6" w:rsidP="005672AD">
                      <w:pPr>
                        <w:pStyle w:val="Legenda"/>
                        <w:rPr>
                          <w:rFonts w:cs="Times New Roman"/>
                          <w:noProof/>
                          <w:szCs w:val="20"/>
                        </w:rPr>
                      </w:pPr>
                      <w:bookmarkStart w:id="47" w:name="_Ref401781681"/>
                      <w:r>
                        <w:t>T</w:t>
                      </w:r>
                      <w:bookmarkStart w:id="48" w:name="_GoBack"/>
                      <w:r>
                        <w:t xml:space="preserve">able </w:t>
                      </w:r>
                      <w:fldSimple w:instr=" SEQ Table \* ARABIC ">
                        <w:r w:rsidR="008035C6">
                          <w:rPr>
                            <w:noProof/>
                          </w:rPr>
                          <w:t>5</w:t>
                        </w:r>
                      </w:fldSimple>
                      <w:bookmarkEnd w:id="47"/>
                      <w:r>
                        <w:t>. Pearson c</w:t>
                      </w:r>
                      <w:bookmarkEnd w:id="48"/>
                      <w:r>
                        <w:t>oefficient between measured operations and repository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5"/>
                        <w:gridCol w:w="925"/>
                        <w:gridCol w:w="515"/>
                        <w:gridCol w:w="585"/>
                      </w:tblGrid>
                      <w:tr w:rsidR="007714E6" w:rsidRPr="005672AD" w:rsidTr="005672AD">
                        <w:trPr>
                          <w:trHeight w:val="4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714E6" w:rsidRPr="005672AD" w:rsidRDefault="007714E6">
                            <w:pPr>
                              <w:pStyle w:val="tablecolhead"/>
                              <w:rPr>
                                <w:sz w:val="18"/>
                                <w:szCs w:val="18"/>
                                <w:lang w:eastAsia="pt-BR"/>
                              </w:rPr>
                            </w:pPr>
                            <w:r w:rsidRPr="005672AD">
                              <w:rPr>
                                <w:sz w:val="18"/>
                                <w:szCs w:val="18"/>
                                <w:lang w:eastAsia="pt-BR"/>
                              </w:rPr>
                              <w:t>Operation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Pr="005672AD" w:rsidRDefault="007714E6">
                            <w:pPr>
                              <w:pStyle w:val="tablecolhead"/>
                              <w:rPr>
                                <w:sz w:val="18"/>
                                <w:szCs w:val="18"/>
                                <w:lang w:eastAsia="pt-BR"/>
                              </w:rPr>
                            </w:pPr>
                            <w:r w:rsidRPr="005672AD">
                              <w:rPr>
                                <w:sz w:val="18"/>
                                <w:szCs w:val="18"/>
                                <w:lang w:eastAsia="pt-BR"/>
                              </w:rPr>
                              <w:t># commits</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Pr="005672AD" w:rsidRDefault="007714E6">
                            <w:pPr>
                              <w:pStyle w:val="tablecolhead"/>
                              <w:rPr>
                                <w:sz w:val="18"/>
                                <w:szCs w:val="18"/>
                                <w:lang w:eastAsia="pt-BR"/>
                              </w:rPr>
                            </w:pPr>
                            <w:r w:rsidRPr="005672AD">
                              <w:rPr>
                                <w:sz w:val="18"/>
                                <w:szCs w:val="18"/>
                                <w:lang w:eastAsia="pt-BR"/>
                              </w:rPr>
                              <w:t>Size</w:t>
                            </w:r>
                          </w:p>
                        </w:tc>
                        <w:tc>
                          <w:tcPr>
                            <w:tcW w:w="0" w:type="auto"/>
                            <w:tcBorders>
                              <w:top w:val="single" w:sz="4" w:space="0" w:color="auto"/>
                              <w:left w:val="single" w:sz="4" w:space="0" w:color="auto"/>
                              <w:bottom w:val="single" w:sz="4" w:space="0" w:color="auto"/>
                              <w:right w:val="single" w:sz="4" w:space="0" w:color="auto"/>
                            </w:tcBorders>
                            <w:vAlign w:val="center"/>
                            <w:hideMark/>
                          </w:tcPr>
                          <w:p w:rsidR="007714E6" w:rsidRPr="005672AD" w:rsidRDefault="007714E6">
                            <w:pPr>
                              <w:pStyle w:val="tablecolhead"/>
                              <w:rPr>
                                <w:sz w:val="18"/>
                                <w:szCs w:val="18"/>
                                <w:lang w:eastAsia="pt-BR"/>
                              </w:rPr>
                            </w:pPr>
                            <w:r w:rsidRPr="005672AD">
                              <w:rPr>
                                <w:sz w:val="18"/>
                                <w:szCs w:val="18"/>
                                <w:lang w:eastAsia="pt-BR"/>
                              </w:rPr>
                              <w:t># files</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eastAsia="pt-BR"/>
                              </w:rPr>
                            </w:pPr>
                            <w:r w:rsidRPr="005672AD">
                              <w:rPr>
                                <w:bCs/>
                                <w:color w:val="000000"/>
                                <w:szCs w:val="18"/>
                                <w:lang w:eastAsia="pt-BR"/>
                              </w:rPr>
                              <w:t>Insert 1st</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0.79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0.65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0.30</w:t>
                            </w:r>
                          </w:p>
                        </w:tc>
                      </w:tr>
                      <w:tr w:rsidR="007714E6" w:rsidRPr="005672AD" w:rsidTr="005672AD">
                        <w:trPr>
                          <w:trHeight w:val="63"/>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eastAsia="pt-BR"/>
                              </w:rPr>
                            </w:pPr>
                            <w:r w:rsidRPr="005672AD">
                              <w:rPr>
                                <w:bCs/>
                                <w:color w:val="000000"/>
                                <w:szCs w:val="18"/>
                                <w:lang w:eastAsia="pt-BR"/>
                              </w:rPr>
                              <w:t>Insert 2nd</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0.82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0.65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0.36</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eastAsia="pt-BR"/>
                              </w:rPr>
                            </w:pPr>
                            <w:r w:rsidRPr="005672AD">
                              <w:rPr>
                                <w:bCs/>
                                <w:color w:val="000000"/>
                                <w:szCs w:val="18"/>
                                <w:lang w:eastAsia="pt-BR"/>
                              </w:rPr>
                              <w:t>Check Branches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-0.28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eastAsia="pt-BR"/>
                              </w:rPr>
                            </w:pPr>
                            <w:r w:rsidRPr="005672AD">
                              <w:rPr>
                                <w:color w:val="000000"/>
                                <w:szCs w:val="18"/>
                                <w:lang w:eastAsia="pt-BR"/>
                              </w:rPr>
                              <w:t>-0.13</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val="pt-BR" w:eastAsia="pt-BR"/>
                              </w:rPr>
                            </w:pPr>
                            <w:r w:rsidRPr="005672AD">
                              <w:rPr>
                                <w:bCs/>
                                <w:color w:val="000000"/>
                                <w:szCs w:val="18"/>
                                <w:lang w:eastAsia="pt-BR"/>
                              </w:rPr>
                              <w:t xml:space="preserve">Update </w:t>
                            </w:r>
                            <w:proofErr w:type="spellStart"/>
                            <w:r w:rsidRPr="005672AD">
                              <w:rPr>
                                <w:bCs/>
                                <w:color w:val="000000"/>
                                <w:szCs w:val="18"/>
                                <w:lang w:val="pt-BR" w:eastAsia="pt-BR"/>
                              </w:rPr>
                              <w:t>Topology</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0.94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0.17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0.33</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val="pt-BR" w:eastAsia="pt-BR"/>
                              </w:rPr>
                            </w:pPr>
                            <w:proofErr w:type="spellStart"/>
                            <w:r w:rsidRPr="005672AD">
                              <w:rPr>
                                <w:bCs/>
                                <w:color w:val="000000"/>
                                <w:szCs w:val="18"/>
                                <w:lang w:val="pt-BR" w:eastAsia="pt-BR"/>
                              </w:rPr>
                              <w:t>Commit</w:t>
                            </w:r>
                            <w:proofErr w:type="spellEnd"/>
                            <w:r w:rsidRPr="005672AD">
                              <w:rPr>
                                <w:bCs/>
                                <w:color w:val="000000"/>
                                <w:szCs w:val="18"/>
                                <w:lang w:val="pt-BR" w:eastAsia="pt-BR"/>
                              </w:rPr>
                              <w:t xml:space="preserve"> </w:t>
                            </w:r>
                            <w:proofErr w:type="spellStart"/>
                            <w:r w:rsidRPr="005672AD">
                              <w:rPr>
                                <w:bCs/>
                                <w:color w:val="000000"/>
                                <w:szCs w:val="18"/>
                                <w:lang w:val="pt-BR" w:eastAsia="pt-BR"/>
                              </w:rPr>
                              <w:t>History</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0.95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0.62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0.41</w:t>
                            </w:r>
                          </w:p>
                        </w:tc>
                      </w:tr>
                      <w:tr w:rsidR="007714E6"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bCs/>
                                <w:color w:val="000000"/>
                                <w:szCs w:val="18"/>
                                <w:lang w:val="pt-BR" w:eastAsia="pt-BR"/>
                              </w:rPr>
                            </w:pPr>
                            <w:proofErr w:type="spellStart"/>
                            <w:r w:rsidRPr="005672AD">
                              <w:rPr>
                                <w:bCs/>
                                <w:color w:val="000000"/>
                                <w:szCs w:val="18"/>
                                <w:lang w:val="pt-BR" w:eastAsia="pt-BR"/>
                              </w:rPr>
                              <w:t>Topology</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0.86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0.61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7714E6" w:rsidRPr="005672AD" w:rsidRDefault="007714E6">
                            <w:pPr>
                              <w:rPr>
                                <w:color w:val="000000"/>
                                <w:szCs w:val="18"/>
                                <w:lang w:val="pt-BR" w:eastAsia="pt-BR"/>
                              </w:rPr>
                            </w:pPr>
                            <w:r w:rsidRPr="005672AD">
                              <w:rPr>
                                <w:color w:val="000000"/>
                                <w:szCs w:val="18"/>
                                <w:lang w:val="pt-BR" w:eastAsia="pt-BR"/>
                              </w:rPr>
                              <w:t>0.59</w:t>
                            </w:r>
                          </w:p>
                        </w:tc>
                      </w:tr>
                    </w:tbl>
                    <w:p w:rsidR="007714E6" w:rsidRDefault="007714E6" w:rsidP="005672AD"/>
                  </w:txbxContent>
                </v:textbox>
                <w10:wrap type="square"/>
              </v:shape>
            </w:pict>
          </mc:Fallback>
        </mc:AlternateContent>
      </w:r>
      <w:r w:rsidR="00BA444C" w:rsidRPr="00BA444C">
        <w:rPr>
          <w:noProof/>
          <w:lang w:eastAsia="pt-BR"/>
        </w:rPr>
        <w:t>Looking at</w:t>
      </w:r>
      <w:r w:rsidR="007714E6">
        <w:rPr>
          <w:noProof/>
          <w:lang w:eastAsia="pt-BR"/>
        </w:rPr>
        <w:t xml:space="preserve"> </w:t>
      </w:r>
      <w:r w:rsidR="007714E6">
        <w:rPr>
          <w:noProof/>
          <w:lang w:eastAsia="pt-BR"/>
        </w:rPr>
        <w:fldChar w:fldCharType="begin"/>
      </w:r>
      <w:r w:rsidR="007714E6">
        <w:rPr>
          <w:noProof/>
          <w:lang w:eastAsia="pt-BR"/>
        </w:rPr>
        <w:instrText xml:space="preserve"> REF _Ref401781681 \h </w:instrText>
      </w:r>
      <w:r w:rsidR="007714E6">
        <w:rPr>
          <w:noProof/>
          <w:lang w:eastAsia="pt-BR"/>
        </w:rPr>
      </w:r>
      <w:r w:rsidR="007714E6">
        <w:rPr>
          <w:noProof/>
          <w:lang w:eastAsia="pt-BR"/>
        </w:rPr>
        <w:fldChar w:fldCharType="separate"/>
      </w:r>
      <w:r w:rsidR="00BB6335">
        <w:t xml:space="preserve">Table </w:t>
      </w:r>
      <w:r w:rsidR="00BB6335">
        <w:rPr>
          <w:noProof/>
        </w:rPr>
        <w:t>5</w:t>
      </w:r>
      <w:r w:rsidR="007714E6">
        <w:rPr>
          <w:noProof/>
          <w:lang w:eastAsia="pt-BR"/>
        </w:rPr>
        <w:fldChar w:fldCharType="end"/>
      </w:r>
      <w:r w:rsidR="00BA444C" w:rsidRPr="00BA444C">
        <w:rPr>
          <w:noProof/>
          <w:lang w:eastAsia="pt-BR"/>
        </w:rPr>
        <w:t>, it is possible to notice that, except for the “Check Branches” operation, all other operation times are strongly dependent on the number of commits. This is due to the nature of these operations, which update or show information about all commits in the repository.</w:t>
      </w:r>
    </w:p>
    <w:p w:rsidR="007714E6" w:rsidRDefault="007714E6" w:rsidP="007714E6">
      <w:pPr>
        <w:pStyle w:val="Ttulo2"/>
        <w:rPr>
          <w:noProof/>
          <w:lang w:eastAsia="pt-BR"/>
        </w:rPr>
      </w:pPr>
      <w:r>
        <w:rPr>
          <w:noProof/>
          <w:lang w:eastAsia="pt-BR"/>
        </w:rPr>
        <w:t>Ameaças à validade</w:t>
      </w:r>
    </w:p>
    <w:p w:rsidR="007714E6" w:rsidRDefault="007714E6" w:rsidP="00F5237E">
      <w:pPr>
        <w:pStyle w:val="EstiloRecuodecorpodetextoPrimeiralinha0cmDepoisde"/>
        <w:rPr>
          <w:noProof/>
          <w:lang w:eastAsia="pt-BR"/>
        </w:rPr>
      </w:pPr>
      <w:r w:rsidRPr="007714E6">
        <w:rPr>
          <w:noProof/>
          <w:lang w:eastAsia="pt-BR"/>
        </w:rPr>
        <w:t xml:space="preserve">While we have taken care to minimize threats to the validity of the experiment, some factors can influence the results. The usage of a </w:t>
      </w:r>
      <w:r w:rsidRPr="007714E6">
        <w:rPr>
          <w:i/>
          <w:noProof/>
          <w:lang w:eastAsia="pt-BR"/>
        </w:rPr>
        <w:t>post-hoc</w:t>
      </w:r>
      <w:r w:rsidRPr="007714E6">
        <w:rPr>
          <w:noProof/>
          <w:lang w:eastAsia="pt-BR"/>
        </w:rPr>
        <w:t xml:space="preserve"> analysis to evaluate a real project may not reflect the exact sequence of events that occurred, although the outcome did not change. For example, when we say that </w:t>
      </w:r>
      <w:r w:rsidRPr="007714E6">
        <w:rPr>
          <w:i/>
          <w:noProof/>
          <w:lang w:eastAsia="pt-BR"/>
        </w:rPr>
        <w:t>aakosh</w:t>
      </w:r>
      <w:r w:rsidRPr="007714E6">
        <w:rPr>
          <w:noProof/>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statistical standpoint. Furthermore, we used an open source project to perform the </w:t>
      </w:r>
      <w:r w:rsidRPr="007714E6">
        <w:rPr>
          <w:i/>
          <w:noProof/>
          <w:lang w:eastAsia="pt-BR"/>
        </w:rPr>
        <w:t>post-hoc</w:t>
      </w:r>
      <w:r w:rsidRPr="007714E6">
        <w:rPr>
          <w:noProof/>
          <w:lang w:eastAsia="pt-BR"/>
        </w:rPr>
        <w:t xml:space="preserve"> analysis, but the </w:t>
      </w:r>
      <w:r w:rsidRPr="007714E6">
        <w:rPr>
          <w:i/>
          <w:noProof/>
          <w:lang w:eastAsia="pt-BR"/>
        </w:rPr>
        <w:t>modus operandi</w:t>
      </w:r>
      <w:r w:rsidRPr="007714E6">
        <w:rPr>
          <w:noProof/>
          <w:lang w:eastAsia="pt-BR"/>
        </w:rPr>
        <w:t xml:space="preserve"> of peers in this context may be different from that of peers in academic or industrial contexts. </w:t>
      </w:r>
    </w:p>
    <w:p w:rsidR="007714E6" w:rsidRPr="007714E6" w:rsidRDefault="007714E6" w:rsidP="007714E6">
      <w:pPr>
        <w:pStyle w:val="EstiloRecuodecorpodetextoPrimeiralinha0cmDepoisde"/>
        <w:rPr>
          <w:noProof/>
          <w:lang w:eastAsia="pt-BR"/>
        </w:rPr>
      </w:pPr>
      <w:r w:rsidRPr="007714E6">
        <w:rPr>
          <w:noProof/>
          <w:lang w:eastAsia="pt-BR"/>
        </w:rPr>
        <w:t>In the observation study, t</w:t>
      </w:r>
      <w:r w:rsidRPr="007714E6">
        <w:rPr>
          <w:noProof/>
          <w:lang w:val="x-none" w:eastAsia="pt-BR"/>
        </w:rPr>
        <w: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w:t>
      </w:r>
      <w:r w:rsidRPr="007714E6">
        <w:rPr>
          <w:noProof/>
          <w:lang w:eastAsia="pt-BR"/>
        </w:rPr>
        <w:t xml:space="preserve"> Furthermore</w:t>
      </w:r>
      <w:r w:rsidRPr="007714E6">
        <w:rPr>
          <w:noProof/>
          <w:lang w:val="x-none" w:eastAsia="pt-BR"/>
        </w:rPr>
        <w:t xml:space="preserve">, </w:t>
      </w:r>
      <w:r w:rsidRPr="007714E6">
        <w:rPr>
          <w:noProof/>
          <w:lang w:eastAsia="pt-BR"/>
        </w:rPr>
        <w:t xml:space="preserve">subjects performed </w:t>
      </w:r>
      <w:r w:rsidRPr="007714E6">
        <w:rPr>
          <w:noProof/>
          <w:lang w:val="x-none" w:eastAsia="pt-BR"/>
        </w:rPr>
        <w:t xml:space="preserve">tasks involving DyeVC right after </w:t>
      </w:r>
      <w:r w:rsidRPr="007714E6">
        <w:rPr>
          <w:noProof/>
          <w:lang w:eastAsia="pt-BR"/>
        </w:rPr>
        <w:t>knowing</w:t>
      </w:r>
      <w:r w:rsidRPr="007714E6">
        <w:rPr>
          <w:noProof/>
          <w:lang w:val="x-none" w:eastAsia="pt-BR"/>
        </w:rPr>
        <w:t xml:space="preserve"> the approach, giving no time to subjects to assimilate the tool. Results may have been influenced by this lack of time to mature the necessary knowledge to use the approach efficiently.</w:t>
      </w:r>
      <w:r w:rsidRPr="007714E6">
        <w:rPr>
          <w:noProof/>
          <w:lang w:eastAsia="pt-BR"/>
        </w:rPr>
        <w:t xml:space="preserve"> In addition, subjects could have answered questions in Phase 2 faster than in Phase 1 due to their learning regarding the scenario.</w:t>
      </w:r>
    </w:p>
    <w:p w:rsidR="007714E6" w:rsidRPr="007714E6" w:rsidRDefault="007714E6" w:rsidP="007714E6">
      <w:pPr>
        <w:pStyle w:val="EstiloRecuodecorpodetextoPrimeiralinha0cmDepoisde"/>
        <w:rPr>
          <w:noProof/>
          <w:lang w:val="x-none" w:eastAsia="pt-BR"/>
        </w:rPr>
      </w:pPr>
      <w:r w:rsidRPr="007714E6">
        <w:rPr>
          <w:noProof/>
          <w:lang w:eastAsia="pt-BR"/>
        </w:rPr>
        <w:t>Finally</w:t>
      </w:r>
      <w:r w:rsidRPr="007714E6">
        <w:rPr>
          <w:noProof/>
          <w:lang w:val="x-none" w:eastAsia="pt-BR"/>
        </w:rPr>
        <w:t xml:space="preserve">, there is a risk regarding the instrumentation used to measure the response times during the performance evaluation. As we used a database stored over the Internet, the response times may have been negatively affected by connectivity issues and network instability. </w:t>
      </w:r>
    </w:p>
    <w:p w:rsidR="007714E6" w:rsidRDefault="007714E6" w:rsidP="007714E6">
      <w:pPr>
        <w:pStyle w:val="Ttulo1"/>
        <w:rPr>
          <w:noProof/>
          <w:lang w:eastAsia="pt-BR"/>
        </w:rPr>
      </w:pPr>
      <w:bookmarkStart w:id="49" w:name="_Ref447919115"/>
      <w:r>
        <w:rPr>
          <w:noProof/>
          <w:lang w:eastAsia="pt-BR"/>
        </w:rPr>
        <w:t>Related Work</w:t>
      </w:r>
      <w:bookmarkEnd w:id="49"/>
    </w:p>
    <w:p w:rsidR="007714E6" w:rsidRDefault="007714E6" w:rsidP="00F5237E">
      <w:pPr>
        <w:pStyle w:val="EstiloRecuodecorpodetextoPrimeiralinha0cmDepoisde"/>
        <w:rPr>
          <w:noProof/>
          <w:lang w:eastAsia="pt-BR"/>
        </w:rPr>
      </w:pPr>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According to Diehl </w:t>
      </w:r>
      <w:r w:rsidRPr="007714E6">
        <w:rPr>
          <w:noProof/>
          <w:lang w:val="x-none" w:eastAsia="pt-BR"/>
        </w:rPr>
        <w:fldChar w:fldCharType="begin"/>
      </w:r>
      <w:r>
        <w:rPr>
          <w:noProof/>
          <w:lang w:val="x-none" w:eastAsia="pt-BR"/>
        </w:rPr>
        <w:instrText xml:space="preserve"> ADDIN ZOTERO_ITEM CSL_CITATION {"citationID":"1td7o9dip","properties":{"formattedCitation":"[19]","plainCitation":"[19]"},"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7714E6">
        <w:rPr>
          <w:noProof/>
          <w:lang w:val="x-none" w:eastAsia="pt-BR"/>
        </w:rPr>
        <w:fldChar w:fldCharType="separate"/>
      </w:r>
      <w:r w:rsidRPr="007714E6">
        <w:rPr>
          <w:lang w:val="x-none" w:eastAsia="pt-BR"/>
        </w:rPr>
        <w:t>[19]</w:t>
      </w:r>
      <w:r w:rsidRPr="007714E6">
        <w:rPr>
          <w:noProof/>
          <w:lang w:eastAsia="pt-BR"/>
        </w:rPr>
        <w:fldChar w:fldCharType="end"/>
      </w:r>
      <w:r w:rsidRPr="007714E6">
        <w:rPr>
          <w:noProof/>
          <w:lang w:val="x-none" w:eastAsia="pt-BR"/>
        </w:rPr>
        <w:t xml:space="preserve">, software visualization can be separated into three aspects: structure, behavior, and evolution. DyeVC relates primarily with the evolution aspect, more specifically with studies that aim at improving the awareness of developers that work with distributed </w:t>
      </w:r>
      <w:r w:rsidRPr="007714E6">
        <w:rPr>
          <w:noProof/>
          <w:lang w:eastAsia="pt-BR"/>
        </w:rPr>
        <w:t>software development</w:t>
      </w:r>
      <w:r w:rsidRPr="007714E6">
        <w:rPr>
          <w:noProof/>
          <w:lang w:val="x-none" w:eastAsia="pt-BR"/>
        </w:rPr>
        <w:t xml:space="preserve">. A recent work by </w:t>
      </w:r>
      <w:r w:rsidRPr="007714E6">
        <w:rPr>
          <w:noProof/>
          <w:lang w:val="x-none" w:eastAsia="pt-BR"/>
        </w:rPr>
        <w:t xml:space="preserve">Steinmacher </w:t>
      </w:r>
      <w:r w:rsidRPr="007714E6">
        <w:rPr>
          <w:noProof/>
          <w:lang w:val="x-none" w:eastAsia="pt-BR"/>
        </w:rPr>
        <w:fldChar w:fldCharType="begin"/>
      </w:r>
      <w:r>
        <w:rPr>
          <w:noProof/>
          <w:lang w:val="x-none" w:eastAsia="pt-BR"/>
        </w:rPr>
        <w:instrText xml:space="preserve"> ADDIN ZOTERO_ITEM CSL_CITATION {"citationID":"1dqi88d306","properties":{"formattedCitation":"[20]","plainCitation":"[20]"},"citationItems":[{"id":1050,"uris":["http://zotero.org/users/892576/items/32WJXCFE"],"uri":["http://zotero.org/users/892576/items/32WJXCFE"],"itemData":{"id":1050,"type":"paper-conference","title":"Awareness Support in Distributed Software Development: A Systematic Review and Mapping of the Literature","publisher":"ACM","publisher-place":"Seattle,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7714E6">
        <w:rPr>
          <w:noProof/>
          <w:lang w:val="x-none" w:eastAsia="pt-BR"/>
        </w:rPr>
        <w:fldChar w:fldCharType="separate"/>
      </w:r>
      <w:r w:rsidRPr="007714E6">
        <w:rPr>
          <w:lang w:val="x-none" w:eastAsia="pt-BR"/>
        </w:rPr>
        <w:t>[20]</w:t>
      </w:r>
      <w:r w:rsidRPr="007714E6">
        <w:rPr>
          <w:noProof/>
          <w:lang w:eastAsia="pt-BR"/>
        </w:rPr>
        <w:fldChar w:fldCharType="end"/>
      </w:r>
      <w:r w:rsidRPr="007714E6">
        <w:rPr>
          <w:noProof/>
          <w:lang w:val="x-none" w:eastAsia="pt-BR"/>
        </w:rPr>
        <w:t xml:space="preserve"> presents a systematic review of awareness studies, which we used to perform a forward and backward snowballing. The studies obtained after the snowballing were divided into four groups. The first group includes tools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DVCS clients.</w:t>
      </w:r>
    </w:p>
    <w:p w:rsidR="007714E6" w:rsidRPr="007714E6" w:rsidRDefault="007714E6" w:rsidP="007714E6">
      <w:pPr>
        <w:pStyle w:val="EstiloRecuodecorpodetextoPrimeiralinha0cmDepoisde"/>
        <w:rPr>
          <w:noProof/>
          <w:lang w:val="x-none" w:eastAsia="pt-BR"/>
        </w:rPr>
      </w:pPr>
      <w:r w:rsidRPr="007714E6">
        <w:rPr>
          <w:noProof/>
          <w:lang w:val="x-none" w:eastAsia="pt-BR"/>
        </w:rPr>
        <w:t>The first group contains tools such as SVN Notifier</w:t>
      </w:r>
      <w:r w:rsidRPr="007714E6">
        <w:rPr>
          <w:noProof/>
          <w:vertAlign w:val="superscript"/>
          <w:lang w:val="x-none" w:eastAsia="pt-BR"/>
        </w:rPr>
        <w:footnoteReference w:id="5"/>
      </w:r>
      <w:r w:rsidRPr="007714E6">
        <w:rPr>
          <w:noProof/>
          <w:lang w:val="x-none" w:eastAsia="pt-BR"/>
        </w:rPr>
        <w:t>, SCM Notifier</w:t>
      </w:r>
      <w:r w:rsidRPr="007714E6">
        <w:rPr>
          <w:noProof/>
          <w:vertAlign w:val="superscript"/>
          <w:lang w:val="x-none" w:eastAsia="pt-BR"/>
        </w:rPr>
        <w:footnoteReference w:id="6"/>
      </w:r>
      <w:r w:rsidRPr="007714E6">
        <w:rPr>
          <w:noProof/>
          <w:lang w:val="x-none" w:eastAsia="pt-BR"/>
        </w:rPr>
        <w:t>, Commit Monitor</w:t>
      </w:r>
      <w:r w:rsidRPr="007714E6">
        <w:rPr>
          <w:noProof/>
          <w:vertAlign w:val="superscript"/>
          <w:lang w:val="x-none" w:eastAsia="pt-BR"/>
        </w:rPr>
        <w:footnoteReference w:id="7"/>
      </w:r>
      <w:r w:rsidRPr="007714E6">
        <w:rPr>
          <w:noProof/>
          <w:lang w:val="x-none" w:eastAsia="pt-BR"/>
        </w:rPr>
        <w:t>, SVN Radar</w:t>
      </w:r>
      <w:r w:rsidRPr="007714E6">
        <w:rPr>
          <w:noProof/>
          <w:vertAlign w:val="superscript"/>
          <w:lang w:val="x-none" w:eastAsia="pt-BR"/>
        </w:rPr>
        <w:footnoteReference w:id="8"/>
      </w:r>
      <w:r w:rsidRPr="007714E6">
        <w:rPr>
          <w:noProof/>
          <w:lang w:val="x-none" w:eastAsia="pt-BR"/>
        </w:rPr>
        <w:t>, Hg Commit Monitor</w:t>
      </w:r>
      <w:r w:rsidRPr="007714E6">
        <w:rPr>
          <w:noProof/>
          <w:vertAlign w:val="superscript"/>
          <w:lang w:val="x-none" w:eastAsia="pt-BR"/>
        </w:rPr>
        <w:footnoteReference w:id="9"/>
      </w:r>
      <w:r w:rsidRPr="007714E6">
        <w:rPr>
          <w:noProof/>
          <w:lang w:val="x-none" w:eastAsia="pt-BR"/>
        </w:rPr>
        <w:t xml:space="preserve"> and Elvin </w:t>
      </w:r>
      <w:r w:rsidRPr="007714E6">
        <w:rPr>
          <w:noProof/>
          <w:lang w:val="x-none" w:eastAsia="pt-BR"/>
        </w:rPr>
        <w:fldChar w:fldCharType="begin"/>
      </w:r>
      <w:r>
        <w:rPr>
          <w:noProof/>
          <w:lang w:val="x-none" w:eastAsia="pt-BR"/>
        </w:rPr>
        <w:instrText xml:space="preserve"> ADDIN ZOTERO_ITEM CSL_CITATION {"citationID":"16et9oq1ua","properties":{"formattedCitation":"[21]","plainCitation":"[21]"},"citationItems":[{"id":2536,"uris":["http://zotero.org/users/892576/items/2VBQH2CD"],"uri":["http://zotero.org/users/892576/items/2VBQH2CD"],"itemData":{"id":2536,"type":"paper-conference","title":"CVS Integration with Notification and Chat: Lightweight Software Team Collaboration","publisher":"ACM","publisher-place":"Banff,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7714E6">
        <w:rPr>
          <w:noProof/>
          <w:lang w:val="x-none" w:eastAsia="pt-BR"/>
        </w:rPr>
        <w:fldChar w:fldCharType="separate"/>
      </w:r>
      <w:r w:rsidRPr="007714E6">
        <w:rPr>
          <w:lang w:val="x-none" w:eastAsia="pt-BR"/>
        </w:rPr>
        <w:t>[21]</w:t>
      </w:r>
      <w:r w:rsidRPr="007714E6">
        <w:rPr>
          <w:noProof/>
          <w:lang w:eastAsia="pt-BR"/>
        </w:rPr>
        <w:fldChar w:fldCharType="end"/>
      </w:r>
      <w:r w:rsidRPr="007714E6">
        <w:rPr>
          <w:noProof/>
          <w:lang w:val="x-none" w:eastAsia="pt-BR"/>
        </w:rPr>
        <w:t xml:space="preserve">.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 </w:t>
      </w:r>
      <w:r w:rsidRPr="007714E6">
        <w:rPr>
          <w:noProof/>
          <w:lang w:val="x-none" w:eastAsia="pt-BR"/>
        </w:rPr>
        <w:fldChar w:fldCharType="begin"/>
      </w:r>
      <w:r w:rsidRPr="007714E6">
        <w:rPr>
          <w:noProof/>
          <w:lang w:val="x-none" w:eastAsia="pt-BR"/>
        </w:rPr>
        <w:instrText xml:space="preserve"> REF _Ref401782866 \w \h </w:instrText>
      </w:r>
      <w:r w:rsidRPr="007714E6">
        <w:rPr>
          <w:noProof/>
          <w:lang w:val="x-none" w:eastAsia="pt-BR"/>
        </w:rPr>
        <w:fldChar w:fldCharType="separate"/>
      </w:r>
      <w:r w:rsidR="00BB6335" w:rsidRPr="008035C6">
        <w:rPr>
          <w:b/>
          <w:bCs/>
          <w:noProof/>
          <w:lang w:eastAsia="pt-BR"/>
        </w:rPr>
        <w:t xml:space="preserve">Erro! </w:t>
      </w:r>
      <w:r w:rsidR="00BB6335">
        <w:rPr>
          <w:b/>
          <w:bCs/>
          <w:noProof/>
          <w:lang w:val="pt-BR" w:eastAsia="pt-BR"/>
        </w:rPr>
        <w:t>Fonte de referência não encontrada.</w:t>
      </w:r>
      <w:r w:rsidRPr="007714E6">
        <w:rPr>
          <w:noProof/>
          <w:lang w:eastAsia="pt-BR"/>
        </w:rPr>
        <w:fldChar w:fldCharType="end"/>
      </w:r>
      <w:r w:rsidRPr="007714E6">
        <w:rPr>
          <w:noProof/>
          <w:lang w:val="x-none" w:eastAsia="pt-BR"/>
        </w:rPr>
        <w:t>.</w:t>
      </w:r>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The second group comprises approaches that give the developer awareness of concurrent changes, sometimes informing them if conflicts were detected. This group includes tools such as Palantir, </w:t>
      </w:r>
      <w:r w:rsidRPr="007714E6">
        <w:rPr>
          <w:noProof/>
          <w:lang w:val="x-none" w:eastAsia="pt-BR"/>
        </w:rPr>
        <w:fldChar w:fldCharType="begin"/>
      </w:r>
      <w:r>
        <w:rPr>
          <w:noProof/>
          <w:lang w:val="x-none" w:eastAsia="pt-BR"/>
        </w:rPr>
        <w:instrText xml:space="preserve"> ADDIN ZOTERO_ITEM CSL_CITATION {"citationID":"ch9lbh911","properties":{"formattedCitation":"[8]","plainCitation":"[8]"},"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7714E6">
        <w:rPr>
          <w:noProof/>
          <w:lang w:val="x-none" w:eastAsia="pt-BR"/>
        </w:rPr>
        <w:fldChar w:fldCharType="separate"/>
      </w:r>
      <w:r w:rsidRPr="007714E6">
        <w:rPr>
          <w:lang w:val="x-none" w:eastAsia="pt-BR"/>
        </w:rPr>
        <w:t>[8]</w:t>
      </w:r>
      <w:r w:rsidRPr="007714E6">
        <w:rPr>
          <w:noProof/>
          <w:lang w:eastAsia="pt-BR"/>
        </w:rPr>
        <w:fldChar w:fldCharType="end"/>
      </w:r>
      <w:r w:rsidRPr="007714E6">
        <w:rPr>
          <w:noProof/>
          <w:lang w:val="x-none" w:eastAsia="pt-BR"/>
        </w:rPr>
        <w:t xml:space="preserve">, CollabVS </w:t>
      </w:r>
      <w:r w:rsidRPr="007714E6">
        <w:rPr>
          <w:noProof/>
          <w:lang w:val="x-none" w:eastAsia="pt-BR"/>
        </w:rPr>
        <w:fldChar w:fldCharType="begin"/>
      </w:r>
      <w:r>
        <w:rPr>
          <w:noProof/>
          <w:lang w:val="x-none" w:eastAsia="pt-BR"/>
        </w:rPr>
        <w:instrText xml:space="preserve"> ADDIN ZOTERO_ITEM CSL_CITATION {"citationID":"al1bhmgmq","properties":{"formattedCitation":"[10]","plainCitation":"[10]"},"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7714E6">
        <w:rPr>
          <w:noProof/>
          <w:lang w:val="x-none" w:eastAsia="pt-BR"/>
        </w:rPr>
        <w:fldChar w:fldCharType="separate"/>
      </w:r>
      <w:r w:rsidRPr="007714E6">
        <w:rPr>
          <w:lang w:val="x-none" w:eastAsia="pt-BR"/>
        </w:rPr>
        <w:t>[10]</w:t>
      </w:r>
      <w:r w:rsidRPr="007714E6">
        <w:rPr>
          <w:noProof/>
          <w:lang w:eastAsia="pt-BR"/>
        </w:rPr>
        <w:fldChar w:fldCharType="end"/>
      </w:r>
      <w:r w:rsidRPr="007714E6">
        <w:rPr>
          <w:noProof/>
          <w:lang w:val="x-none" w:eastAsia="pt-BR"/>
        </w:rPr>
        <w:t xml:space="preserve">, Crystal </w:t>
      </w:r>
      <w:r w:rsidRPr="007714E6">
        <w:rPr>
          <w:noProof/>
          <w:lang w:val="x-none" w:eastAsia="pt-BR"/>
        </w:rPr>
        <w:fldChar w:fldCharType="begin"/>
      </w:r>
      <w:r>
        <w:rPr>
          <w:noProof/>
          <w:lang w:val="x-none" w:eastAsia="pt-BR"/>
        </w:rPr>
        <w:instrText xml:space="preserve"> ADDIN ZOTERO_ITEM CSL_CITATION {"citationID":"1df41ca8nv","properties":{"formattedCitation":"[6]","plainCitation":"[6]"},"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7714E6">
        <w:rPr>
          <w:noProof/>
          <w:lang w:val="x-none" w:eastAsia="pt-BR"/>
        </w:rPr>
        <w:fldChar w:fldCharType="separate"/>
      </w:r>
      <w:r w:rsidRPr="007714E6">
        <w:rPr>
          <w:lang w:val="x-none" w:eastAsia="pt-BR"/>
        </w:rPr>
        <w:t>[6]</w:t>
      </w:r>
      <w:r w:rsidRPr="007714E6">
        <w:rPr>
          <w:noProof/>
          <w:lang w:eastAsia="pt-BR"/>
        </w:rPr>
        <w:fldChar w:fldCharType="end"/>
      </w:r>
      <w:r w:rsidRPr="007714E6">
        <w:rPr>
          <w:noProof/>
          <w:lang w:val="x-none" w:eastAsia="pt-BR"/>
        </w:rPr>
        <w:t xml:space="preserve">,  Lighthouse </w:t>
      </w:r>
      <w:r w:rsidRPr="007714E6">
        <w:rPr>
          <w:noProof/>
          <w:lang w:val="x-none" w:eastAsia="pt-BR"/>
        </w:rPr>
        <w:fldChar w:fldCharType="begin"/>
      </w:r>
      <w:r>
        <w:rPr>
          <w:noProof/>
          <w:lang w:val="x-none" w:eastAsia="pt-BR"/>
        </w:rPr>
        <w:instrText xml:space="preserve"> ADDIN ZOTERO_ITEM CSL_CITATION {"citationID":"2k4seav7sa","properties":{"formattedCitation":"[5]","plainCitation":"[5]"},"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7714E6">
        <w:rPr>
          <w:noProof/>
          <w:lang w:val="x-none" w:eastAsia="pt-BR"/>
        </w:rPr>
        <w:fldChar w:fldCharType="separate"/>
      </w:r>
      <w:r w:rsidRPr="007714E6">
        <w:rPr>
          <w:lang w:val="x-none" w:eastAsia="pt-BR"/>
        </w:rPr>
        <w:t>[5]</w:t>
      </w:r>
      <w:r w:rsidRPr="007714E6">
        <w:rPr>
          <w:noProof/>
          <w:lang w:eastAsia="pt-BR"/>
        </w:rPr>
        <w:fldChar w:fldCharType="end"/>
      </w:r>
      <w:r w:rsidRPr="007714E6">
        <w:rPr>
          <w:noProof/>
          <w:lang w:val="x-none" w:eastAsia="pt-BR"/>
        </w:rPr>
        <w:t xml:space="preserve">, FASTDash </w:t>
      </w:r>
      <w:r w:rsidRPr="007714E6">
        <w:rPr>
          <w:noProof/>
          <w:lang w:val="x-none" w:eastAsia="pt-BR"/>
        </w:rPr>
        <w:fldChar w:fldCharType="begin"/>
      </w:r>
      <w:r>
        <w:rPr>
          <w:noProof/>
          <w:lang w:val="x-none" w:eastAsia="pt-BR"/>
        </w:rPr>
        <w:instrText xml:space="preserve"> ADDIN ZOTERO_ITEM CSL_CITATION {"citationID":"6g5dud5jq","properties":{"formattedCitation":"[9]","plainCitation":"[9]"},"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7714E6">
        <w:rPr>
          <w:noProof/>
          <w:lang w:val="x-none" w:eastAsia="pt-BR"/>
        </w:rPr>
        <w:fldChar w:fldCharType="separate"/>
      </w:r>
      <w:r w:rsidRPr="007714E6">
        <w:rPr>
          <w:lang w:val="x-none" w:eastAsia="pt-BR"/>
        </w:rPr>
        <w:t>[9]</w:t>
      </w:r>
      <w:r w:rsidRPr="007714E6">
        <w:rPr>
          <w:noProof/>
          <w:lang w:eastAsia="pt-BR"/>
        </w:rPr>
        <w:fldChar w:fldCharType="end"/>
      </w:r>
      <w:r w:rsidRPr="007714E6">
        <w:rPr>
          <w:noProof/>
          <w:lang w:val="x-none" w:eastAsia="pt-BR"/>
        </w:rPr>
        <w:t xml:space="preserve">, and WeCode </w:t>
      </w:r>
      <w:r w:rsidRPr="007714E6">
        <w:rPr>
          <w:noProof/>
          <w:lang w:val="x-none" w:eastAsia="pt-BR"/>
        </w:rPr>
        <w:fldChar w:fldCharType="begin"/>
      </w:r>
      <w:r>
        <w:rPr>
          <w:noProof/>
          <w:lang w:val="x-none" w:eastAsia="pt-BR"/>
        </w:rPr>
        <w:instrText xml:space="preserve"> ADDIN ZOTERO_ITEM CSL_CITATION {"citationID":"1h5u5tcai8","properties":{"formattedCitation":"[12]","plainCitation":"[12]"},"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7714E6">
        <w:rPr>
          <w:noProof/>
          <w:lang w:val="x-none" w:eastAsia="pt-BR"/>
        </w:rPr>
        <w:fldChar w:fldCharType="separate"/>
      </w:r>
      <w:r w:rsidRPr="007714E6">
        <w:rPr>
          <w:lang w:val="x-none" w:eastAsia="pt-BR"/>
        </w:rPr>
        <w:t>[12]</w:t>
      </w:r>
      <w:r w:rsidRPr="007714E6">
        <w:rPr>
          <w:noProof/>
          <w:lang w:eastAsia="pt-BR"/>
        </w:rPr>
        <w:fldChar w:fldCharType="end"/>
      </w:r>
      <w:r w:rsidRPr="007714E6">
        <w:rPr>
          <w:noProof/>
          <w:lang w:val="x-none" w:eastAsia="pt-BR"/>
        </w:rPr>
        <w:t>. Among these studies, only Crystal and FASTDash work with DVCSs. Crystal detects physical, syntactic, and semantic conflicts in Git repositories (provided that the user informs the compiling and testing commands), but does not 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seen as a supporting infrastructure that can be combined with such approaches to allow conflicts and metrics analysis over DVCS.</w:t>
      </w:r>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The third group includes approaches that visualize repository information. Each approach has a different visualization focus, such as program structures </w:t>
      </w:r>
      <w:r w:rsidRPr="007714E6">
        <w:rPr>
          <w:noProof/>
          <w:lang w:val="x-none" w:eastAsia="pt-BR"/>
        </w:rPr>
        <w:fldChar w:fldCharType="begin"/>
      </w:r>
      <w:r>
        <w:rPr>
          <w:noProof/>
          <w:lang w:val="x-none" w:eastAsia="pt-BR"/>
        </w:rPr>
        <w:instrText xml:space="preserve"> ADDIN ZOTERO_ITEM CSL_CITATION {"citationID":"1ceprk8u9n","properties":{"formattedCitation":"[22]","plainCitation":"[22]"},"citationItems":[{"id":2597,"uris":["http://zotero.org/users/892576/items/SX46BAMS"],"uri":["http://zotero.org/users/892576/items/SX46BAMS"],"itemData":{"id":2597,"type":"paper-conference","title":"A System for Graph-based Visualization of the Evolution of Software","publisher":"ACM","publisher-place":"San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7714E6">
        <w:rPr>
          <w:noProof/>
          <w:lang w:val="x-none" w:eastAsia="pt-BR"/>
        </w:rPr>
        <w:fldChar w:fldCharType="separate"/>
      </w:r>
      <w:r w:rsidRPr="007714E6">
        <w:rPr>
          <w:lang w:val="x-none" w:eastAsia="pt-BR"/>
        </w:rPr>
        <w:t>[22]</w:t>
      </w:r>
      <w:r w:rsidRPr="007714E6">
        <w:rPr>
          <w:noProof/>
          <w:lang w:eastAsia="pt-BR"/>
        </w:rPr>
        <w:fldChar w:fldCharType="end"/>
      </w:r>
      <w:r w:rsidRPr="007714E6">
        <w:rPr>
          <w:noProof/>
          <w:lang w:val="x-none" w:eastAsia="pt-BR"/>
        </w:rPr>
        <w:t>, classes</w:t>
      </w:r>
      <w:r w:rsidRPr="007714E6">
        <w:rPr>
          <w:noProof/>
          <w:lang w:eastAsia="pt-BR"/>
        </w:rPr>
        <w:t xml:space="preserve"> </w:t>
      </w:r>
      <w:r w:rsidRPr="007714E6">
        <w:rPr>
          <w:noProof/>
          <w:lang w:eastAsia="pt-BR"/>
        </w:rPr>
        <w:fldChar w:fldCharType="begin"/>
      </w:r>
      <w:r>
        <w:rPr>
          <w:noProof/>
          <w:lang w:eastAsia="pt-BR"/>
        </w:rPr>
        <w:instrText xml:space="preserve"> ADDIN ZOTERO_ITEM CSL_CITATION {"citationID":"nll3q2k2p","properties":{"formattedCitation":"[23]","plainCitation":"[23]"},"citationItems":[{"id":2438,"uris":["http://zotero.org/users/892576/items/QW8F9EIH"],"uri":["http://zotero.org/users/892576/items/QW8F9EIH"],"itemData":{"id":2438,"type":"paper-conference","title":"The Evolution Matrix: Recovering Software Evolution Using Software Visualization Techniques","publisher":"ACM","publisher-place":"Tokyo,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7714E6">
        <w:rPr>
          <w:noProof/>
          <w:lang w:eastAsia="pt-BR"/>
        </w:rPr>
        <w:fldChar w:fldCharType="separate"/>
      </w:r>
      <w:r w:rsidRPr="007714E6">
        <w:rPr>
          <w:lang w:val="x-none" w:eastAsia="pt-BR"/>
        </w:rPr>
        <w:t>[23]</w:t>
      </w:r>
      <w:r w:rsidRPr="007714E6">
        <w:rPr>
          <w:noProof/>
          <w:lang w:eastAsia="pt-BR"/>
        </w:rPr>
        <w:fldChar w:fldCharType="end"/>
      </w:r>
      <w:r w:rsidRPr="007714E6">
        <w:rPr>
          <w:noProof/>
          <w:lang w:val="x-none" w:eastAsia="pt-BR"/>
        </w:rPr>
        <w:t xml:space="preserve">, lines </w:t>
      </w:r>
      <w:r w:rsidRPr="007714E6">
        <w:rPr>
          <w:noProof/>
          <w:lang w:val="x-none" w:eastAsia="pt-BR"/>
        </w:rPr>
        <w:fldChar w:fldCharType="begin"/>
      </w:r>
      <w:r>
        <w:rPr>
          <w:noProof/>
          <w:lang w:val="x-none" w:eastAsia="pt-BR"/>
        </w:rPr>
        <w:instrText xml:space="preserve"> ADDIN ZOTERO_ITEM CSL_CITATION {"citationID":"2b2f6kktq9","properties":{"formattedCitation":"[24]","plainCitation":"[24]"},"citationItems":[{"id":2581,"uris":["http://zotero.org/users/892576/items/RKTD9QFR"],"uri":["http://zotero.org/users/892576/items/RKTD9QFR"],"itemData":{"id":2581,"type":"paper-conference","title":"CVSscan: Visualization of Code Evolution","publisher":"ACM","publisher-place":"Saint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7714E6">
        <w:rPr>
          <w:noProof/>
          <w:lang w:val="x-none" w:eastAsia="pt-BR"/>
        </w:rPr>
        <w:fldChar w:fldCharType="separate"/>
      </w:r>
      <w:r w:rsidRPr="007714E6">
        <w:rPr>
          <w:lang w:val="x-none" w:eastAsia="pt-BR"/>
        </w:rPr>
        <w:t>[24]</w:t>
      </w:r>
      <w:r w:rsidRPr="007714E6">
        <w:rPr>
          <w:noProof/>
          <w:lang w:eastAsia="pt-BR"/>
        </w:rPr>
        <w:fldChar w:fldCharType="end"/>
      </w:r>
      <w:r w:rsidRPr="007714E6">
        <w:rPr>
          <w:noProof/>
          <w:lang w:val="x-none" w:eastAsia="pt-BR"/>
        </w:rPr>
        <w:t xml:space="preserve">, authors </w:t>
      </w:r>
      <w:r w:rsidRPr="007714E6">
        <w:rPr>
          <w:noProof/>
          <w:lang w:val="x-none" w:eastAsia="pt-BR"/>
        </w:rPr>
        <w:fldChar w:fldCharType="begin"/>
      </w:r>
      <w:r>
        <w:rPr>
          <w:noProof/>
          <w:lang w:val="x-none" w:eastAsia="pt-BR"/>
        </w:rPr>
        <w:instrText xml:space="preserve"> ADDIN ZOTERO_ITEM CSL_CITATION {"citationID":"12gro0ajs8","properties":{"formattedCitation":"[25]","plainCitation":"[25]"},"citationItems":[{"id":2588,"uris":["http://zotero.org/users/892576/items/3T9VPQ3Z"],"uri":["http://zotero.org/users/892576/items/3T9VPQ3Z"],"itemData":{"id":2588,"type":"paper-conference","title":"LifeSource: Two CVS Visualizations","publisher":"ACM","publisher-place":"Montreal,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7714E6">
        <w:rPr>
          <w:noProof/>
          <w:lang w:val="x-none" w:eastAsia="pt-BR"/>
        </w:rPr>
        <w:fldChar w:fldCharType="separate"/>
      </w:r>
      <w:r w:rsidRPr="007714E6">
        <w:rPr>
          <w:lang w:val="x-none" w:eastAsia="pt-BR"/>
        </w:rPr>
        <w:t>[25]</w:t>
      </w:r>
      <w:r w:rsidRPr="007714E6">
        <w:rPr>
          <w:noProof/>
          <w:lang w:eastAsia="pt-BR"/>
        </w:rPr>
        <w:fldChar w:fldCharType="end"/>
      </w:r>
      <w:r w:rsidRPr="007714E6">
        <w:rPr>
          <w:noProof/>
          <w:lang w:val="x-none" w:eastAsia="pt-BR"/>
        </w:rPr>
        <w:t>, and branch history</w:t>
      </w:r>
      <w:r w:rsidRPr="007714E6">
        <w:rPr>
          <w:noProof/>
          <w:lang w:eastAsia="pt-BR"/>
        </w:rPr>
        <w:t xml:space="preserve"> </w:t>
      </w:r>
      <w:r w:rsidRPr="007714E6">
        <w:rPr>
          <w:noProof/>
          <w:lang w:val="pt-BR" w:eastAsia="pt-BR"/>
        </w:rPr>
        <w:fldChar w:fldCharType="begin"/>
      </w:r>
      <w:r>
        <w:rPr>
          <w:noProof/>
          <w:lang w:eastAsia="pt-BR"/>
        </w:rPr>
        <w:instrText xml:space="preserve"> ADDIN ZOTERO_ITEM CSL_CITATION {"citationID":"g09cpc53h","properties":{"formattedCitation":"[26]","plainCitation":"[26]"},"citationItems":[{"id":2531,"uris":["http://zotero.org/users/892576/items/B89AB8Q5"],"uri":["http://zotero.org/users/892576/items/B89AB8Q5"],"itemData":{"id":2531,"type":"paper-conference","title":"VisGi: Visualizing Git branches","publisher":"IEEE","publisher-place":"Eindhoven,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7714E6">
        <w:rPr>
          <w:noProof/>
          <w:lang w:val="pt-BR" w:eastAsia="pt-BR"/>
        </w:rPr>
        <w:fldChar w:fldCharType="separate"/>
      </w:r>
      <w:r w:rsidRPr="007714E6">
        <w:rPr>
          <w:lang w:val="x-none" w:eastAsia="pt-BR"/>
        </w:rPr>
        <w:t>[26]</w:t>
      </w:r>
      <w:r w:rsidRPr="007714E6">
        <w:rPr>
          <w:noProof/>
          <w:lang w:eastAsia="pt-BR"/>
        </w:rPr>
        <w:fldChar w:fldCharType="end"/>
      </w:r>
      <w:r w:rsidRPr="007714E6">
        <w:rPr>
          <w:noProof/>
          <w:vertAlign w:val="superscript"/>
          <w:lang w:val="pt-BR" w:eastAsia="pt-BR"/>
        </w:rPr>
        <w:footnoteReference w:id="10"/>
      </w:r>
      <w:r w:rsidRPr="007714E6">
        <w:rPr>
          <w:noProof/>
          <w:vertAlign w:val="superscript"/>
          <w:lang w:eastAsia="pt-BR"/>
        </w:rPr>
        <w:t xml:space="preserve">, </w:t>
      </w:r>
      <w:r w:rsidRPr="007714E6">
        <w:rPr>
          <w:noProof/>
          <w:vertAlign w:val="superscript"/>
          <w:lang w:val="pt-BR" w:eastAsia="pt-BR"/>
        </w:rPr>
        <w:footnoteReference w:id="11"/>
      </w:r>
      <w:r w:rsidRPr="007714E6">
        <w:rPr>
          <w:noProof/>
          <w:lang w:val="x-none" w:eastAsia="pt-BR"/>
        </w:rPr>
        <w:t>. The latter have the same focus of DyeVC’s Commit History visualization, but dealing only with the local repository, not showing, for example, where a given commit can be found in related repositories.</w:t>
      </w:r>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w:t>
      </w:r>
      <w:r w:rsidRPr="007714E6">
        <w:rPr>
          <w:noProof/>
          <w:lang w:val="x-none" w:eastAsia="pt-BR"/>
        </w:rPr>
        <w:lastRenderedPageBreak/>
        <w:t xml:space="preserve">For example, some Git clients include </w:t>
      </w:r>
      <w:r w:rsidRPr="007714E6">
        <w:rPr>
          <w:i/>
          <w:noProof/>
          <w:lang w:val="x-none" w:eastAsia="pt-BR"/>
        </w:rPr>
        <w:t>gitk</w:t>
      </w:r>
      <w:r w:rsidRPr="007714E6">
        <w:rPr>
          <w:noProof/>
          <w:vertAlign w:val="superscript"/>
          <w:lang w:val="x-none" w:eastAsia="pt-BR"/>
        </w:rPr>
        <w:footnoteReference w:id="12"/>
      </w:r>
      <w:r w:rsidRPr="007714E6">
        <w:rPr>
          <w:i/>
          <w:noProof/>
          <w:lang w:val="x-none" w:eastAsia="pt-BR"/>
        </w:rPr>
        <w:t>,</w:t>
      </w:r>
      <w:r w:rsidRPr="007714E6">
        <w:rPr>
          <w:noProof/>
          <w:lang w:val="x-none" w:eastAsia="pt-BR"/>
        </w:rPr>
        <w:t xml:space="preserve"> </w:t>
      </w:r>
      <w:r w:rsidRPr="007714E6">
        <w:rPr>
          <w:i/>
          <w:noProof/>
          <w:lang w:val="x-none" w:eastAsia="pt-BR"/>
        </w:rPr>
        <w:t>TortoiseGit</w:t>
      </w:r>
      <w:r w:rsidRPr="007714E6">
        <w:rPr>
          <w:noProof/>
          <w:vertAlign w:val="superscript"/>
          <w:lang w:val="x-none" w:eastAsia="pt-BR"/>
        </w:rPr>
        <w:footnoteReference w:id="13"/>
      </w:r>
      <w:r w:rsidRPr="007714E6">
        <w:rPr>
          <w:noProof/>
          <w:lang w:val="x-none" w:eastAsia="pt-BR"/>
        </w:rPr>
        <w:t xml:space="preserve">, </w:t>
      </w:r>
      <w:r w:rsidRPr="007714E6">
        <w:rPr>
          <w:i/>
          <w:noProof/>
          <w:lang w:val="x-none" w:eastAsia="pt-BR"/>
        </w:rPr>
        <w:t>EGit for Eclipse</w:t>
      </w:r>
      <w:r w:rsidRPr="007714E6">
        <w:rPr>
          <w:noProof/>
          <w:vertAlign w:val="superscript"/>
          <w:lang w:val="x-none" w:eastAsia="pt-BR"/>
        </w:rPr>
        <w:footnoteReference w:id="14"/>
      </w:r>
      <w:r w:rsidRPr="007714E6">
        <w:rPr>
          <w:i/>
          <w:noProof/>
          <w:lang w:val="x-none" w:eastAsia="pt-BR"/>
        </w:rPr>
        <w:t>,</w:t>
      </w:r>
      <w:r w:rsidRPr="007714E6">
        <w:rPr>
          <w:noProof/>
          <w:lang w:val="x-none" w:eastAsia="pt-BR"/>
        </w:rPr>
        <w:t xml:space="preserve"> and </w:t>
      </w:r>
      <w:r w:rsidRPr="007714E6">
        <w:rPr>
          <w:i/>
          <w:noProof/>
          <w:lang w:val="x-none" w:eastAsia="pt-BR"/>
        </w:rPr>
        <w:t>SourceTree</w:t>
      </w:r>
      <w:r w:rsidRPr="007714E6">
        <w:rPr>
          <w:noProof/>
          <w:vertAlign w:val="superscript"/>
          <w:lang w:val="x-none" w:eastAsia="pt-BR"/>
        </w:rPr>
        <w:footnoteReference w:id="15"/>
      </w:r>
      <w:r w:rsidRPr="007714E6">
        <w:rPr>
          <w:noProof/>
          <w:lang w:val="x-none"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rsidR="007714E6" w:rsidRPr="007714E6" w:rsidRDefault="007714E6" w:rsidP="007714E6">
      <w:pPr>
        <w:pStyle w:val="EstiloRecuodecorpodetextoPrimeiralinha0cmDepoisde"/>
        <w:rPr>
          <w:b/>
          <w:noProof/>
          <w:lang w:val="x-none" w:eastAsia="pt-BR"/>
        </w:rPr>
      </w:pPr>
      <w:r w:rsidRPr="007714E6">
        <w:rPr>
          <w:noProof/>
          <w:lang w:val="x-none" w:eastAsia="pt-BR"/>
        </w:rPr>
        <w:t xml:space="preserve">All in all, among related work, </w:t>
      </w:r>
      <w:r w:rsidRPr="007714E6">
        <w:rPr>
          <w:i/>
          <w:noProof/>
          <w:lang w:val="x-none" w:eastAsia="pt-BR"/>
        </w:rPr>
        <w:t>Crystal</w:t>
      </w:r>
      <w:r w:rsidRPr="007714E6">
        <w:rPr>
          <w:noProof/>
          <w:lang w:val="x-none" w:eastAsia="pt-BR"/>
        </w:rPr>
        <w:t xml:space="preserve"> is the most similar to DyeVC, and deserve a deeper comparison. Both approaches work with DVCSs (besides Git, </w:t>
      </w:r>
      <w:r w:rsidRPr="007714E6">
        <w:rPr>
          <w:i/>
          <w:noProof/>
          <w:lang w:val="x-none" w:eastAsia="pt-BR"/>
        </w:rPr>
        <w:t xml:space="preserve">Crystal </w:t>
      </w:r>
      <w:r w:rsidRPr="007714E6">
        <w:rPr>
          <w:noProof/>
          <w:lang w:val="x-none" w:eastAsia="pt-BR"/>
        </w:rPr>
        <w:t xml:space="preserve">also supports Mercurial) and use working copies to perform analyses. Apart from these similarities, there are major differences between them. The </w:t>
      </w:r>
      <w:r w:rsidRPr="007714E6">
        <w:rPr>
          <w:b/>
          <w:noProof/>
          <w:lang w:val="x-none" w:eastAsia="pt-BR"/>
        </w:rPr>
        <w:t>goal</w:t>
      </w:r>
      <w:r w:rsidRPr="007714E6">
        <w:rPr>
          <w:noProof/>
          <w:lang w:val="x-none" w:eastAsia="pt-BR"/>
        </w:rPr>
        <w:t xml:space="preserve"> of </w:t>
      </w:r>
      <w:r w:rsidRPr="007714E6">
        <w:rPr>
          <w:i/>
          <w:noProof/>
          <w:lang w:val="x-none" w:eastAsia="pt-BR"/>
        </w:rPr>
        <w:t>Crystal’s</w:t>
      </w:r>
      <w:r w:rsidRPr="007714E6">
        <w:rPr>
          <w:noProof/>
          <w:lang w:val="x-none" w:eastAsia="pt-BR"/>
        </w:rPr>
        <w:t xml:space="preserve"> is to identify conflicts among pairs of repositories, whereas </w:t>
      </w:r>
      <w:r w:rsidRPr="007714E6">
        <w:rPr>
          <w:i/>
          <w:noProof/>
          <w:lang w:val="x-none" w:eastAsia="pt-BR"/>
        </w:rPr>
        <w:t>DyeVC’s</w:t>
      </w:r>
      <w:r w:rsidRPr="007714E6">
        <w:rPr>
          <w:noProof/>
          <w:lang w:val="x-none" w:eastAsia="pt-BR"/>
        </w:rPr>
        <w:t xml:space="preserve"> goal is to provide awareness regarding the existing peers and their synchronization, in different levels. To </w:t>
      </w:r>
      <w:r w:rsidRPr="007714E6">
        <w:rPr>
          <w:b/>
          <w:noProof/>
          <w:lang w:val="x-none" w:eastAsia="pt-BR"/>
        </w:rPr>
        <w:t>identify repositories</w:t>
      </w:r>
      <w:r w:rsidRPr="007714E6">
        <w:rPr>
          <w:noProof/>
          <w:lang w:val="x-none" w:eastAsia="pt-BR"/>
        </w:rPr>
        <w:t xml:space="preserve">, </w:t>
      </w:r>
      <w:r w:rsidRPr="007714E6">
        <w:rPr>
          <w:i/>
          <w:noProof/>
          <w:lang w:val="x-none" w:eastAsia="pt-BR"/>
        </w:rPr>
        <w:t xml:space="preserve">Crystal </w:t>
      </w:r>
      <w:r w:rsidRPr="007714E6">
        <w:rPr>
          <w:noProof/>
          <w:lang w:val="x-none" w:eastAsia="pt-BR"/>
        </w:rPr>
        <w:t xml:space="preserve">demands the user to point out every repository they want to compare, whereas </w:t>
      </w:r>
      <w:r w:rsidRPr="007714E6">
        <w:rPr>
          <w:i/>
          <w:noProof/>
          <w:lang w:val="x-none" w:eastAsia="pt-BR"/>
        </w:rPr>
        <w:t>DyeVC</w:t>
      </w:r>
      <w:r w:rsidRPr="007714E6">
        <w:rPr>
          <w:noProof/>
          <w:lang w:val="x-none" w:eastAsia="pt-BR"/>
        </w:rPr>
        <w:t xml:space="preserve"> requires that some of the repositories be registered and it automatically looks at configuration files to discover all the repositories that one pushes to or pulls from. The </w:t>
      </w:r>
      <w:r w:rsidRPr="007714E6">
        <w:rPr>
          <w:b/>
          <w:noProof/>
          <w:lang w:val="x-none" w:eastAsia="pt-BR"/>
        </w:rPr>
        <w:t>repository comparison</w:t>
      </w:r>
      <w:r w:rsidRPr="007714E6">
        <w:rPr>
          <w:noProof/>
          <w:lang w:val="x-none" w:eastAsia="pt-BR"/>
        </w:rPr>
        <w:t xml:space="preserve"> in </w:t>
      </w:r>
      <w:r w:rsidRPr="007714E6">
        <w:rPr>
          <w:i/>
          <w:noProof/>
          <w:lang w:val="x-none" w:eastAsia="pt-BR"/>
        </w:rPr>
        <w:t xml:space="preserve">Crystal </w:t>
      </w:r>
      <w:r w:rsidRPr="007714E6">
        <w:rPr>
          <w:noProof/>
          <w:lang w:val="x-none" w:eastAsia="pt-BR"/>
        </w:rPr>
        <w:t xml:space="preserve">is from one repository against several peers, on a pair basis, whereas </w:t>
      </w:r>
      <w:r w:rsidRPr="007714E6">
        <w:rPr>
          <w:i/>
          <w:noProof/>
          <w:lang w:val="x-none" w:eastAsia="pt-BR"/>
        </w:rPr>
        <w:t>DyeVC</w:t>
      </w:r>
      <w:r w:rsidRPr="007714E6">
        <w:rPr>
          <w:noProof/>
          <w:lang w:val="x-none" w:eastAsia="pt-BR"/>
        </w:rPr>
        <w:t xml:space="preserve"> analyzes all repositories against each other at once, providing an integrated view of the system. </w:t>
      </w:r>
      <w:r w:rsidRPr="007714E6">
        <w:rPr>
          <w:i/>
          <w:noProof/>
          <w:lang w:val="x-none" w:eastAsia="pt-BR"/>
        </w:rPr>
        <w:t>Crystal</w:t>
      </w:r>
      <w:r w:rsidRPr="007714E6">
        <w:rPr>
          <w:noProof/>
          <w:lang w:val="x-none" w:eastAsia="pt-BR"/>
        </w:rPr>
        <w:t xml:space="preserve"> does not deal with </w:t>
      </w:r>
      <w:r w:rsidRPr="007714E6">
        <w:rPr>
          <w:b/>
          <w:noProof/>
          <w:lang w:val="x-none" w:eastAsia="pt-BR"/>
        </w:rPr>
        <w:t>multiple branches</w:t>
      </w:r>
      <w:r w:rsidRPr="007714E6">
        <w:rPr>
          <w:noProof/>
          <w:lang w:val="x-none" w:eastAsia="pt-BR"/>
        </w:rPr>
        <w:t xml:space="preserve">, whereas </w:t>
      </w:r>
      <w:r w:rsidRPr="007714E6">
        <w:rPr>
          <w:i/>
          <w:noProof/>
          <w:lang w:val="x-none" w:eastAsia="pt-BR"/>
        </w:rPr>
        <w:t>DyeVC</w:t>
      </w:r>
      <w:r w:rsidRPr="007714E6">
        <w:rPr>
          <w:noProof/>
          <w:lang w:val="x-none" w:eastAsia="pt-BR"/>
        </w:rPr>
        <w:t xml:space="preserve"> automatically checks all tracked branches in all registered repositories. Finally, the </w:t>
      </w:r>
      <w:r w:rsidRPr="007714E6">
        <w:rPr>
          <w:b/>
          <w:noProof/>
          <w:lang w:val="x-none" w:eastAsia="pt-BR"/>
        </w:rPr>
        <w:t>allowed actions</w:t>
      </w:r>
      <w:r w:rsidRPr="007714E6">
        <w:rPr>
          <w:noProof/>
          <w:lang w:val="x-none" w:eastAsia="pt-BR"/>
        </w:rPr>
        <w:t xml:space="preserve"> in </w:t>
      </w:r>
      <w:r w:rsidRPr="007714E6">
        <w:rPr>
          <w:i/>
          <w:noProof/>
          <w:lang w:val="x-none" w:eastAsia="pt-BR"/>
        </w:rPr>
        <w:t xml:space="preserve">Crystal </w:t>
      </w:r>
      <w:r w:rsidRPr="007714E6">
        <w:rPr>
          <w:noProof/>
          <w:lang w:val="x-none" w:eastAsia="pt-BR"/>
        </w:rPr>
        <w:t xml:space="preserve">include the ability to </w:t>
      </w:r>
      <w:r w:rsidRPr="007714E6">
        <w:rPr>
          <w:i/>
          <w:noProof/>
          <w:lang w:val="x-none" w:eastAsia="pt-BR"/>
        </w:rPr>
        <w:t>push</w:t>
      </w:r>
      <w:r w:rsidRPr="007714E6">
        <w:rPr>
          <w:noProof/>
          <w:lang w:val="x-none" w:eastAsia="pt-BR"/>
        </w:rPr>
        <w:t xml:space="preserve">, </w:t>
      </w:r>
      <w:r w:rsidRPr="007714E6">
        <w:rPr>
          <w:i/>
          <w:noProof/>
          <w:lang w:val="x-none" w:eastAsia="pt-BR"/>
        </w:rPr>
        <w:t>pull</w:t>
      </w:r>
      <w:r w:rsidRPr="007714E6">
        <w:rPr>
          <w:noProof/>
          <w:lang w:val="x-none" w:eastAsia="pt-BR"/>
        </w:rPr>
        <w:t xml:space="preserve">, </w:t>
      </w:r>
      <w:r w:rsidRPr="007714E6">
        <w:rPr>
          <w:i/>
          <w:noProof/>
          <w:lang w:val="x-none" w:eastAsia="pt-BR"/>
        </w:rPr>
        <w:t>compile</w:t>
      </w:r>
      <w:r w:rsidRPr="007714E6">
        <w:rPr>
          <w:noProof/>
          <w:lang w:val="x-none" w:eastAsia="pt-BR"/>
        </w:rPr>
        <w:t xml:space="preserve">, and </w:t>
      </w:r>
      <w:r w:rsidRPr="007714E6">
        <w:rPr>
          <w:i/>
          <w:noProof/>
          <w:lang w:val="x-none" w:eastAsia="pt-BR"/>
        </w:rPr>
        <w:t>test</w:t>
      </w:r>
      <w:r w:rsidRPr="007714E6">
        <w:rPr>
          <w:noProof/>
          <w:lang w:val="x-none" w:eastAsia="pt-BR"/>
        </w:rPr>
        <w:t xml:space="preserve"> a repository, whereas </w:t>
      </w:r>
      <w:r w:rsidRPr="007714E6">
        <w:rPr>
          <w:i/>
          <w:noProof/>
          <w:lang w:val="x-none" w:eastAsia="pt-BR"/>
        </w:rPr>
        <w:t>DyeVC</w:t>
      </w:r>
      <w:r w:rsidRPr="007714E6">
        <w:rPr>
          <w:noProof/>
          <w:lang w:val="x-none" w:eastAsia="pt-BR"/>
        </w:rPr>
        <w:t xml:space="preserve"> allows one to visualize branches status, topology, and history. This way, we see potential to have both tools working together to better provide awareness and safety when working with DVCS.</w:t>
      </w:r>
    </w:p>
    <w:p w:rsidR="007714E6" w:rsidRDefault="007714E6" w:rsidP="007714E6">
      <w:pPr>
        <w:pStyle w:val="Ttulo1"/>
        <w:rPr>
          <w:noProof/>
          <w:lang w:eastAsia="pt-BR"/>
        </w:rPr>
      </w:pPr>
      <w:bookmarkStart w:id="50" w:name="_Ref447919130"/>
      <w:r>
        <w:rPr>
          <w:noProof/>
          <w:lang w:eastAsia="pt-BR"/>
        </w:rPr>
        <w:t>Conclusions and Future Work</w:t>
      </w:r>
      <w:bookmarkEnd w:id="50"/>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w:t>
      </w:r>
      <w:r w:rsidRPr="007714E6">
        <w:rPr>
          <w:noProof/>
          <w:lang w:eastAsia="pt-BR"/>
        </w:rPr>
        <w:t xml:space="preserve">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t>
      </w:r>
      <w:r w:rsidRPr="007714E6">
        <w:rPr>
          <w:noProof/>
          <w:lang w:val="x-none" w:eastAsia="pt-BR"/>
        </w:rPr>
        <w:t>We have also evaluated DyeVC’s performance when used with repositories of different sizes, and we found out that the time and space complexity of the approach are directly related to the number of commits in the repository under analysis, especially in the view levels with finer granularity.</w:t>
      </w:r>
    </w:p>
    <w:p w:rsidR="007714E6" w:rsidRDefault="007714E6" w:rsidP="007714E6">
      <w:pPr>
        <w:pStyle w:val="EstiloRecuodecorpodetextoPrimeiralinha0cmDepoisde"/>
        <w:rPr>
          <w:noProof/>
          <w:lang w:val="x-none" w:eastAsia="pt-BR"/>
        </w:rPr>
      </w:pPr>
      <w:r w:rsidRPr="007714E6">
        <w:rPr>
          <w:noProof/>
          <w:lang w:val="x-none" w:eastAsia="pt-BR"/>
        </w:rPr>
        <w:t xml:space="preserve">A number of future researches arise from this work. Different visualizations can be developed to show commit history, compacting it, for example, by automatically collapsing contiguous nodes that represent commits with the same level of accessibility. </w:t>
      </w:r>
      <w:r w:rsidRPr="007714E6">
        <w:rPr>
          <w:noProof/>
          <w:lang w:eastAsia="pt-BR"/>
        </w:rPr>
        <w:t xml:space="preserve">DyeVC could gather additional metadata, for example, to create a visualization showing conflicts that would </w:t>
      </w:r>
      <w:r w:rsidRPr="007714E6">
        <w:rPr>
          <w:noProof/>
          <w:lang w:eastAsia="pt-BR"/>
        </w:rPr>
        <w:t xml:space="preserve">happen when merging two or more branches. This additional data could also be used to mine information in the repositories, reveiling usage patterns or presenting metrics. </w:t>
      </w:r>
      <w:r w:rsidRPr="007714E6">
        <w:rPr>
          <w:noProof/>
          <w:lang w:val="x-none" w:eastAsia="pt-BR"/>
        </w:rPr>
        <w:t>Finally, some optimization should be done to allow DyeVC work with larger repositories.</w:t>
      </w:r>
    </w:p>
    <w:p w:rsidR="007714E6" w:rsidRPr="007714E6" w:rsidRDefault="007714E6" w:rsidP="007714E6">
      <w:pPr>
        <w:pStyle w:val="Ttulo1"/>
        <w:rPr>
          <w:noProof/>
          <w:lang w:eastAsia="pt-BR"/>
        </w:rPr>
      </w:pPr>
      <w:r>
        <w:rPr>
          <w:noProof/>
          <w:lang w:eastAsia="pt-BR"/>
        </w:rPr>
        <w:t>Acknowledgment</w:t>
      </w:r>
    </w:p>
    <w:p w:rsidR="007714E6" w:rsidRDefault="007714E6" w:rsidP="00F5237E">
      <w:pPr>
        <w:pStyle w:val="EstiloRecuodecorpodetextoPrimeiralinha0cmDepoisde"/>
        <w:rPr>
          <w:noProof/>
          <w:lang w:eastAsia="pt-BR"/>
        </w:rPr>
      </w:pPr>
    </w:p>
    <w:p w:rsidR="007714E6" w:rsidRPr="007714E6" w:rsidRDefault="007714E6" w:rsidP="007714E6">
      <w:pPr>
        <w:pStyle w:val="EstiloRecuodecorpodetextoPrimeiralinha0cmDepoisde"/>
        <w:rPr>
          <w:noProof/>
          <w:lang w:val="x-none" w:eastAsia="pt-BR"/>
        </w:rPr>
      </w:pPr>
      <w:r w:rsidRPr="007714E6">
        <w:rPr>
          <w:noProof/>
          <w:lang w:val="x-none" w:eastAsia="pt-BR"/>
        </w:rPr>
        <w:t>We thank CNPq and FAPERJ for the financial support.</w:t>
      </w:r>
    </w:p>
    <w:p w:rsidR="007714E6" w:rsidRDefault="007714E6" w:rsidP="007714E6">
      <w:pPr>
        <w:pStyle w:val="Ttulo1"/>
        <w:rPr>
          <w:noProof/>
          <w:lang w:eastAsia="pt-BR"/>
        </w:rPr>
      </w:pPr>
      <w:r>
        <w:rPr>
          <w:noProof/>
          <w:lang w:eastAsia="pt-BR"/>
        </w:rPr>
        <w:t>References</w:t>
      </w:r>
    </w:p>
    <w:p w:rsidR="007714E6" w:rsidRPr="007714E6" w:rsidRDefault="007714E6" w:rsidP="007714E6">
      <w:pPr>
        <w:pStyle w:val="Bibliografia"/>
      </w:pPr>
      <w:r>
        <w:rPr>
          <w:noProof/>
          <w:lang w:eastAsia="pt-BR"/>
        </w:rPr>
        <w:fldChar w:fldCharType="begin"/>
      </w:r>
      <w:r>
        <w:rPr>
          <w:noProof/>
          <w:lang w:eastAsia="pt-BR"/>
        </w:rPr>
        <w:instrText xml:space="preserve"> ADDIN ZOTERO_BIBL {"custom":[]} CSL_BIBLIOGRAPHY </w:instrText>
      </w:r>
      <w:r>
        <w:rPr>
          <w:noProof/>
          <w:lang w:eastAsia="pt-BR"/>
        </w:rPr>
        <w:fldChar w:fldCharType="separate"/>
      </w:r>
      <w:r w:rsidRPr="007714E6">
        <w:t>[1]</w:t>
      </w:r>
      <w:r w:rsidRPr="007714E6">
        <w:tab/>
        <w:t xml:space="preserve">C. </w:t>
      </w:r>
      <w:proofErr w:type="spellStart"/>
      <w:r w:rsidRPr="007714E6">
        <w:t>Walrad</w:t>
      </w:r>
      <w:proofErr w:type="spellEnd"/>
      <w:r w:rsidRPr="007714E6">
        <w:t xml:space="preserve"> and D. Strom, “The importance of branching models in SCM,” </w:t>
      </w:r>
      <w:r w:rsidRPr="007714E6">
        <w:rPr>
          <w:i/>
          <w:iCs/>
        </w:rPr>
        <w:t xml:space="preserve">IEEE </w:t>
      </w:r>
      <w:proofErr w:type="spellStart"/>
      <w:r w:rsidRPr="007714E6">
        <w:rPr>
          <w:i/>
          <w:iCs/>
        </w:rPr>
        <w:t>Comput</w:t>
      </w:r>
      <w:proofErr w:type="spellEnd"/>
      <w:r w:rsidRPr="007714E6">
        <w:rPr>
          <w:i/>
          <w:iCs/>
        </w:rPr>
        <w:t>.</w:t>
      </w:r>
      <w:r w:rsidRPr="007714E6">
        <w:t>, vol. 35, no. 9, pp. 31 – 38, Sep. 2002.</w:t>
      </w:r>
    </w:p>
    <w:p w:rsidR="007714E6" w:rsidRPr="007714E6" w:rsidRDefault="007714E6" w:rsidP="007714E6">
      <w:pPr>
        <w:pStyle w:val="Bibliografia"/>
      </w:pPr>
      <w:r w:rsidRPr="007714E6">
        <w:t>[2]</w:t>
      </w:r>
      <w:r w:rsidRPr="007714E6">
        <w:tab/>
        <w:t xml:space="preserve">B. O’Sullivan, “Making sense of revision-control systems,” </w:t>
      </w:r>
      <w:proofErr w:type="spellStart"/>
      <w:r w:rsidRPr="007714E6">
        <w:rPr>
          <w:i/>
          <w:iCs/>
        </w:rPr>
        <w:t>Commun</w:t>
      </w:r>
      <w:proofErr w:type="spellEnd"/>
      <w:r w:rsidRPr="007714E6">
        <w:rPr>
          <w:i/>
          <w:iCs/>
        </w:rPr>
        <w:t>. ACM</w:t>
      </w:r>
      <w:r w:rsidRPr="007714E6">
        <w:t>, vol. 52, no. 9, pp. 56–62, Sep. 2009.</w:t>
      </w:r>
    </w:p>
    <w:p w:rsidR="007714E6" w:rsidRPr="007714E6" w:rsidRDefault="007714E6" w:rsidP="007714E6">
      <w:pPr>
        <w:pStyle w:val="Bibliografia"/>
      </w:pPr>
      <w:r w:rsidRPr="007714E6">
        <w:t>[3]</w:t>
      </w:r>
      <w:r w:rsidRPr="007714E6">
        <w:tab/>
        <w:t xml:space="preserve">D.-C. </w:t>
      </w:r>
      <w:proofErr w:type="spellStart"/>
      <w:r w:rsidRPr="007714E6">
        <w:t>Gumm</w:t>
      </w:r>
      <w:proofErr w:type="spellEnd"/>
      <w:r w:rsidRPr="007714E6">
        <w:t xml:space="preserve">, “Distribution Dimensions in Software Development Projects: A Taxonomy,” </w:t>
      </w:r>
      <w:r w:rsidRPr="007714E6">
        <w:rPr>
          <w:i/>
          <w:iCs/>
        </w:rPr>
        <w:t xml:space="preserve">IEEE </w:t>
      </w:r>
      <w:proofErr w:type="spellStart"/>
      <w:r w:rsidRPr="007714E6">
        <w:rPr>
          <w:i/>
          <w:iCs/>
        </w:rPr>
        <w:t>Softw</w:t>
      </w:r>
      <w:proofErr w:type="spellEnd"/>
      <w:r w:rsidRPr="007714E6">
        <w:rPr>
          <w:i/>
          <w:iCs/>
        </w:rPr>
        <w:t>.</w:t>
      </w:r>
      <w:r w:rsidRPr="007714E6">
        <w:t>, vol. 23, no. 5, pp. 45–51, Sep. 2006.</w:t>
      </w:r>
    </w:p>
    <w:p w:rsidR="007714E6" w:rsidRPr="007714E6" w:rsidRDefault="007714E6" w:rsidP="007714E6">
      <w:pPr>
        <w:pStyle w:val="Bibliografia"/>
      </w:pPr>
      <w:r w:rsidRPr="007714E6">
        <w:t>[4]</w:t>
      </w:r>
      <w:r w:rsidRPr="007714E6">
        <w:tab/>
        <w:t xml:space="preserve">D. E. Perry, H. P. </w:t>
      </w:r>
      <w:proofErr w:type="spellStart"/>
      <w:r w:rsidRPr="007714E6">
        <w:t>Siy</w:t>
      </w:r>
      <w:proofErr w:type="spellEnd"/>
      <w:r w:rsidRPr="007714E6">
        <w:t xml:space="preserve">, and L. G. </w:t>
      </w:r>
      <w:proofErr w:type="spellStart"/>
      <w:r w:rsidRPr="007714E6">
        <w:t>Votta</w:t>
      </w:r>
      <w:proofErr w:type="spellEnd"/>
      <w:r w:rsidRPr="007714E6">
        <w:t>, “Parallel changes in large scale software development: an observational case study,” presented at the International Conference on Software engineering (ICSE), Kyoto, Japan, 1998, pp. 251–260.</w:t>
      </w:r>
    </w:p>
    <w:p w:rsidR="007714E6" w:rsidRPr="007714E6" w:rsidRDefault="007714E6" w:rsidP="007714E6">
      <w:pPr>
        <w:pStyle w:val="Bibliografia"/>
      </w:pPr>
      <w:r w:rsidRPr="007714E6">
        <w:t>[5]</w:t>
      </w:r>
      <w:r w:rsidRPr="007714E6">
        <w:tab/>
        <w:t xml:space="preserve">I. A. da Silva, P. H. Chen, C. Van der </w:t>
      </w:r>
      <w:proofErr w:type="spellStart"/>
      <w:r w:rsidRPr="007714E6">
        <w:t>Westhuizen</w:t>
      </w:r>
      <w:proofErr w:type="spellEnd"/>
      <w:r w:rsidRPr="007714E6">
        <w:t xml:space="preserve">, R. M. Ripley, and A. van der Hoek, “Lighthouse: coordination through emerging design,” presented at the Workshop on Eclipse Technology </w:t>
      </w:r>
      <w:proofErr w:type="spellStart"/>
      <w:r w:rsidRPr="007714E6">
        <w:t>eXchange</w:t>
      </w:r>
      <w:proofErr w:type="spellEnd"/>
      <w:r w:rsidRPr="007714E6">
        <w:t xml:space="preserve"> (ETX), Portland, Oregon, USA, 2006, pp. 11–15.</w:t>
      </w:r>
    </w:p>
    <w:p w:rsidR="007714E6" w:rsidRPr="007714E6" w:rsidRDefault="007714E6" w:rsidP="007714E6">
      <w:pPr>
        <w:pStyle w:val="Bibliografia"/>
      </w:pPr>
      <w:r w:rsidRPr="007714E6">
        <w:t>[6]</w:t>
      </w:r>
      <w:r w:rsidRPr="007714E6">
        <w:tab/>
        <w:t xml:space="preserve">Y. </w:t>
      </w:r>
      <w:proofErr w:type="spellStart"/>
      <w:r w:rsidRPr="007714E6">
        <w:t>Brun</w:t>
      </w:r>
      <w:proofErr w:type="spellEnd"/>
      <w:r w:rsidRPr="007714E6">
        <w:t xml:space="preserve">, R. Holmes, M. D. Ernst, and D. </w:t>
      </w:r>
      <w:proofErr w:type="spellStart"/>
      <w:r w:rsidRPr="007714E6">
        <w:t>Notkin</w:t>
      </w:r>
      <w:proofErr w:type="spellEnd"/>
      <w:r w:rsidRPr="007714E6">
        <w:t>, “Proactive detection of collaboration conflicts,” presented at the ACM SIGSOFT Symposium and European Conference on Foundations of Software Engineering (ESEC/FSE), Szeged, Hungary, 2011, pp. 168–178.</w:t>
      </w:r>
    </w:p>
    <w:p w:rsidR="007714E6" w:rsidRPr="007714E6" w:rsidRDefault="007714E6" w:rsidP="007714E6">
      <w:pPr>
        <w:pStyle w:val="Bibliografia"/>
      </w:pPr>
      <w:r w:rsidRPr="007714E6">
        <w:t>[7]</w:t>
      </w:r>
      <w:r w:rsidRPr="007714E6">
        <w:tab/>
        <w:t xml:space="preserve">B. Appleton, S. </w:t>
      </w:r>
      <w:proofErr w:type="spellStart"/>
      <w:r w:rsidRPr="007714E6">
        <w:t>Berczuk</w:t>
      </w:r>
      <w:proofErr w:type="spellEnd"/>
      <w:r w:rsidRPr="007714E6">
        <w:t>, R. Cabrera, and R. Orenstein, “Streamed lines: Branching patterns for parallel software development,” presented at the Pattern Languages of Programs Conference (</w:t>
      </w:r>
      <w:proofErr w:type="spellStart"/>
      <w:r w:rsidRPr="007714E6">
        <w:t>PLoP</w:t>
      </w:r>
      <w:proofErr w:type="spellEnd"/>
      <w:r w:rsidRPr="007714E6">
        <w:t>), Monticello, Illinois, USA, 1998, vol. 98.</w:t>
      </w:r>
    </w:p>
    <w:p w:rsidR="007714E6" w:rsidRPr="007714E6" w:rsidRDefault="007714E6" w:rsidP="007714E6">
      <w:pPr>
        <w:pStyle w:val="Bibliografia"/>
      </w:pPr>
      <w:r w:rsidRPr="007714E6">
        <w:t>[8]</w:t>
      </w:r>
      <w:r w:rsidRPr="007714E6">
        <w:tab/>
        <w:t xml:space="preserve">A. </w:t>
      </w:r>
      <w:proofErr w:type="spellStart"/>
      <w:r w:rsidRPr="007714E6">
        <w:t>Sarma</w:t>
      </w:r>
      <w:proofErr w:type="spellEnd"/>
      <w:r w:rsidRPr="007714E6">
        <w:t xml:space="preserve"> and A. van der Hoek, “</w:t>
      </w:r>
      <w:proofErr w:type="spellStart"/>
      <w:r w:rsidRPr="007714E6">
        <w:t>Palantir</w:t>
      </w:r>
      <w:proofErr w:type="spellEnd"/>
      <w:r w:rsidRPr="007714E6">
        <w:t>: coordinating distributed workspaces,” presented at the 26th Computer Software and Applications Conference (COMPSAC), Oxford, United Kingdom, 2002, pp. 1093 – 1097.</w:t>
      </w:r>
    </w:p>
    <w:p w:rsidR="007714E6" w:rsidRPr="007714E6" w:rsidRDefault="007714E6" w:rsidP="007714E6">
      <w:pPr>
        <w:pStyle w:val="Bibliografia"/>
      </w:pPr>
      <w:r w:rsidRPr="007714E6">
        <w:t>[9]</w:t>
      </w:r>
      <w:r w:rsidRPr="007714E6">
        <w:tab/>
        <w:t xml:space="preserve">J. T. </w:t>
      </w:r>
      <w:proofErr w:type="spellStart"/>
      <w:r w:rsidRPr="007714E6">
        <w:t>Biehl</w:t>
      </w:r>
      <w:proofErr w:type="spellEnd"/>
      <w:r w:rsidRPr="007714E6">
        <w:t>, M. Czerwinski, G. Smith, and G. G. Robertson, “</w:t>
      </w:r>
      <w:proofErr w:type="spellStart"/>
      <w:r w:rsidRPr="007714E6">
        <w:t>FASTDash</w:t>
      </w:r>
      <w:proofErr w:type="spellEnd"/>
      <w:r w:rsidRPr="007714E6">
        <w:t>: A Visual Dashboard for Fostering Awareness in Software Teams,” presented at the ACM Conference on Human Factors in Computing Systems (CHI), San Jose, California, USA, 2007, pp. 1313–1322.</w:t>
      </w:r>
    </w:p>
    <w:p w:rsidR="007714E6" w:rsidRPr="007714E6" w:rsidRDefault="007714E6" w:rsidP="007714E6">
      <w:pPr>
        <w:pStyle w:val="Bibliografia"/>
      </w:pPr>
      <w:r w:rsidRPr="007714E6">
        <w:t>[10]</w:t>
      </w:r>
      <w:r w:rsidRPr="007714E6">
        <w:tab/>
        <w:t xml:space="preserve">P. Dewan and R. </w:t>
      </w:r>
      <w:proofErr w:type="spellStart"/>
      <w:r w:rsidRPr="007714E6">
        <w:t>Hegde</w:t>
      </w:r>
      <w:proofErr w:type="spellEnd"/>
      <w:r w:rsidRPr="007714E6">
        <w:t>, “Semi-synchronous conflict detection and resolution in asynchronous software development,” presented at the European Conference on Computer-Supported Cooperative Work (ECSCW), Limerick, Ireland, 2007, pp. 159–178.</w:t>
      </w:r>
    </w:p>
    <w:p w:rsidR="007714E6" w:rsidRPr="007714E6" w:rsidRDefault="007714E6" w:rsidP="007714E6">
      <w:pPr>
        <w:pStyle w:val="Bibliografia"/>
      </w:pPr>
      <w:r w:rsidRPr="007714E6">
        <w:t>[11]</w:t>
      </w:r>
      <w:r w:rsidRPr="007714E6">
        <w:tab/>
        <w:t xml:space="preserve">J. </w:t>
      </w:r>
      <w:proofErr w:type="spellStart"/>
      <w:r w:rsidRPr="007714E6">
        <w:t>Wloka</w:t>
      </w:r>
      <w:proofErr w:type="spellEnd"/>
      <w:r w:rsidRPr="007714E6">
        <w:t>, B. Ryder, F. Tip, and X. Ren, “Safe-commit analysis to facilitate team software development,” presented at the International Conference on Software Engineering (ICSE), Vancouver, British Columbia, Canada, 2009, pp. 507–517.</w:t>
      </w:r>
    </w:p>
    <w:p w:rsidR="007714E6" w:rsidRPr="007714E6" w:rsidRDefault="007714E6" w:rsidP="007714E6">
      <w:pPr>
        <w:pStyle w:val="Bibliografia"/>
      </w:pPr>
      <w:r w:rsidRPr="007714E6">
        <w:t>[12]</w:t>
      </w:r>
      <w:r w:rsidRPr="007714E6">
        <w:tab/>
        <w:t xml:space="preserve">M. L. Guimarães and A. R. Silva, “Improving early detection of software merge conflicts,” presented at the </w:t>
      </w:r>
      <w:proofErr w:type="spellStart"/>
      <w:r w:rsidRPr="007714E6">
        <w:t>Internation</w:t>
      </w:r>
      <w:proofErr w:type="spellEnd"/>
      <w:r w:rsidRPr="007714E6">
        <w:t xml:space="preserve"> Conference on Software Engineering (ICSE), Zürich, Switzerland, 2012, pp. 342–352.</w:t>
      </w:r>
    </w:p>
    <w:p w:rsidR="007714E6" w:rsidRPr="007714E6" w:rsidRDefault="007714E6" w:rsidP="007714E6">
      <w:pPr>
        <w:pStyle w:val="Bibliografia"/>
      </w:pPr>
      <w:r w:rsidRPr="007714E6">
        <w:lastRenderedPageBreak/>
        <w:t>[13]</w:t>
      </w:r>
      <w:r w:rsidRPr="007714E6">
        <w:tab/>
        <w:t xml:space="preserve">C. M. Cesario and L. G. P. </w:t>
      </w:r>
      <w:proofErr w:type="spellStart"/>
      <w:r w:rsidRPr="007714E6">
        <w:t>Murta</w:t>
      </w:r>
      <w:proofErr w:type="spellEnd"/>
      <w:r w:rsidRPr="007714E6">
        <w:t xml:space="preserve">, “What is going on around my </w:t>
      </w:r>
      <w:proofErr w:type="gramStart"/>
      <w:r w:rsidRPr="007714E6">
        <w:t>repository?,</w:t>
      </w:r>
      <w:proofErr w:type="gramEnd"/>
      <w:r w:rsidRPr="007714E6">
        <w:t>” presented at the Brazilian Workshop on Software Visualization, Evolution and Maintenance (VEM), Brasilia, Brazil, 2013, pp. 14–21.</w:t>
      </w:r>
    </w:p>
    <w:p w:rsidR="007714E6" w:rsidRPr="007714E6" w:rsidRDefault="007714E6" w:rsidP="007714E6">
      <w:pPr>
        <w:pStyle w:val="Bibliografia"/>
      </w:pPr>
      <w:r w:rsidRPr="007714E6">
        <w:t>[14]</w:t>
      </w:r>
      <w:r w:rsidRPr="007714E6">
        <w:tab/>
        <w:t xml:space="preserve">S. Chacon, </w:t>
      </w:r>
      <w:r w:rsidRPr="007714E6">
        <w:rPr>
          <w:i/>
          <w:iCs/>
        </w:rPr>
        <w:t>Pro Git</w:t>
      </w:r>
      <w:r w:rsidRPr="007714E6">
        <w:t xml:space="preserve">, 1st ed. Berkeley, CA, USA: </w:t>
      </w:r>
      <w:proofErr w:type="spellStart"/>
      <w:r w:rsidRPr="007714E6">
        <w:t>Apress</w:t>
      </w:r>
      <w:proofErr w:type="spellEnd"/>
      <w:r w:rsidRPr="007714E6">
        <w:t>, 2009.</w:t>
      </w:r>
    </w:p>
    <w:p w:rsidR="007714E6" w:rsidRPr="007714E6" w:rsidRDefault="007714E6" w:rsidP="007714E6">
      <w:pPr>
        <w:pStyle w:val="Bibliografia"/>
      </w:pPr>
      <w:r w:rsidRPr="007714E6">
        <w:t>[15]</w:t>
      </w:r>
      <w:r w:rsidRPr="007714E6">
        <w:tab/>
        <w:t>Eclipse Foundation, “2014 Annual Eclipse Community Report,” Eclipse Foundation, San Francisco, CA, USA, Survey, Jun. 2014.</w:t>
      </w:r>
    </w:p>
    <w:p w:rsidR="007714E6" w:rsidRPr="007714E6" w:rsidRDefault="007714E6" w:rsidP="007714E6">
      <w:pPr>
        <w:pStyle w:val="Bibliografia"/>
      </w:pPr>
      <w:r w:rsidRPr="007714E6">
        <w:t>[16]</w:t>
      </w:r>
      <w:r w:rsidRPr="007714E6">
        <w:tab/>
        <w:t>R. T. Fielding, “Architectural Styles and the Design of Network-based Software Architectures,” Thesis, University of California, Irvine, CA, USA, 2000.</w:t>
      </w:r>
    </w:p>
    <w:p w:rsidR="007714E6" w:rsidRPr="007714E6" w:rsidRDefault="007714E6" w:rsidP="007714E6">
      <w:pPr>
        <w:pStyle w:val="Bibliografia"/>
      </w:pPr>
      <w:r w:rsidRPr="007714E6">
        <w:t>[17]</w:t>
      </w:r>
      <w:r w:rsidRPr="007714E6">
        <w:tab/>
        <w:t xml:space="preserve">J. </w:t>
      </w:r>
      <w:proofErr w:type="spellStart"/>
      <w:r w:rsidRPr="007714E6">
        <w:t>Benedek</w:t>
      </w:r>
      <w:proofErr w:type="spellEnd"/>
      <w:r w:rsidRPr="007714E6">
        <w:t xml:space="preserve"> and T. Miner, “Measuring Desirability: New methods for evaluating desirability in a usability lab setting,” in </w:t>
      </w:r>
      <w:r w:rsidRPr="007714E6">
        <w:rPr>
          <w:i/>
          <w:iCs/>
        </w:rPr>
        <w:t>Proceedings of Usability Professionals Association (UPA)</w:t>
      </w:r>
      <w:r w:rsidRPr="007714E6">
        <w:t>, Orlando, FL, USA, 2002, pp. 8–12.</w:t>
      </w:r>
    </w:p>
    <w:p w:rsidR="007714E6" w:rsidRPr="007714E6" w:rsidRDefault="007714E6" w:rsidP="007714E6">
      <w:pPr>
        <w:pStyle w:val="Bibliografia"/>
      </w:pPr>
      <w:r w:rsidRPr="007714E6">
        <w:t>[18]</w:t>
      </w:r>
      <w:r w:rsidRPr="007714E6">
        <w:tab/>
        <w:t xml:space="preserve">K. Pearson, “Note on Regression and Inheritance in the Case of Two Parents,” </w:t>
      </w:r>
      <w:r w:rsidRPr="007714E6">
        <w:rPr>
          <w:i/>
          <w:iCs/>
        </w:rPr>
        <w:t xml:space="preserve">Proc. R. Soc. </w:t>
      </w:r>
      <w:proofErr w:type="spellStart"/>
      <w:r w:rsidRPr="007714E6">
        <w:rPr>
          <w:i/>
          <w:iCs/>
        </w:rPr>
        <w:t>Lond</w:t>
      </w:r>
      <w:proofErr w:type="spellEnd"/>
      <w:r w:rsidRPr="007714E6">
        <w:rPr>
          <w:i/>
          <w:iCs/>
        </w:rPr>
        <w:t>.</w:t>
      </w:r>
      <w:r w:rsidRPr="007714E6">
        <w:t>, vol. 58, no. 347–352, pp. 240–242, Jan. 1895.</w:t>
      </w:r>
    </w:p>
    <w:p w:rsidR="007714E6" w:rsidRPr="007714E6" w:rsidRDefault="007714E6" w:rsidP="007714E6">
      <w:pPr>
        <w:pStyle w:val="Bibliografia"/>
      </w:pPr>
      <w:r w:rsidRPr="007714E6">
        <w:t>[19]</w:t>
      </w:r>
      <w:r w:rsidRPr="007714E6">
        <w:tab/>
        <w:t xml:space="preserve">S. Diehl, </w:t>
      </w:r>
      <w:r w:rsidRPr="007714E6">
        <w:rPr>
          <w:i/>
          <w:iCs/>
        </w:rPr>
        <w:t xml:space="preserve">Software Visualization: Visualizing the Structure, </w:t>
      </w:r>
      <w:proofErr w:type="spellStart"/>
      <w:r w:rsidRPr="007714E6">
        <w:rPr>
          <w:i/>
          <w:iCs/>
        </w:rPr>
        <w:t>Behaviour</w:t>
      </w:r>
      <w:proofErr w:type="spellEnd"/>
      <w:r w:rsidRPr="007714E6">
        <w:rPr>
          <w:i/>
          <w:iCs/>
        </w:rPr>
        <w:t>, and Evolution of Software</w:t>
      </w:r>
      <w:r w:rsidRPr="007714E6">
        <w:t>. Berlin; New York: Springer, 2007.</w:t>
      </w:r>
    </w:p>
    <w:p w:rsidR="007714E6" w:rsidRPr="007714E6" w:rsidRDefault="007714E6" w:rsidP="007714E6">
      <w:pPr>
        <w:pStyle w:val="Bibliografia"/>
      </w:pPr>
      <w:r w:rsidRPr="007714E6">
        <w:t>[20]</w:t>
      </w:r>
      <w:r w:rsidRPr="007714E6">
        <w:tab/>
        <w:t xml:space="preserve">I. </w:t>
      </w:r>
      <w:proofErr w:type="spellStart"/>
      <w:r w:rsidRPr="007714E6">
        <w:t>Steinmacher</w:t>
      </w:r>
      <w:proofErr w:type="spellEnd"/>
      <w:r w:rsidRPr="007714E6">
        <w:t xml:space="preserve">, A. Chaves, and M. </w:t>
      </w:r>
      <w:proofErr w:type="spellStart"/>
      <w:r w:rsidRPr="007714E6">
        <w:t>Gerosa</w:t>
      </w:r>
      <w:proofErr w:type="spellEnd"/>
      <w:r w:rsidRPr="007714E6">
        <w:t>, “Awareness Support in Distributed Software Development: A Systematic Review and Mapping of the Literature,” presented at the ACM Conference on Computer-supported Cooperative Work (CSCW), Seattle, WA, USA, 2012, pp. 1–46.</w:t>
      </w:r>
    </w:p>
    <w:p w:rsidR="007714E6" w:rsidRPr="007714E6" w:rsidRDefault="007714E6" w:rsidP="007714E6">
      <w:pPr>
        <w:pStyle w:val="Bibliografia"/>
      </w:pPr>
      <w:r w:rsidRPr="007714E6">
        <w:t>[21]</w:t>
      </w:r>
      <w:r w:rsidRPr="007714E6">
        <w:tab/>
        <w:t xml:space="preserve">G. Fitzpatrick, P. Marshall, and A. Phillips, “CVS Integration with Notification and Chat: Lightweight </w:t>
      </w:r>
      <w:r w:rsidRPr="007714E6">
        <w:t>Software Team Collaboration,” presented at the ACM Conference on Computer-supported Cooperative Work (CSCW), Banff, Alberta, Canada, 2006, pp. 49–58.</w:t>
      </w:r>
    </w:p>
    <w:p w:rsidR="007714E6" w:rsidRPr="007714E6" w:rsidRDefault="007714E6" w:rsidP="007714E6">
      <w:pPr>
        <w:pStyle w:val="Bibliografia"/>
      </w:pPr>
      <w:r w:rsidRPr="007714E6">
        <w:t>[22]</w:t>
      </w:r>
      <w:r w:rsidRPr="007714E6">
        <w:tab/>
        <w:t xml:space="preserve">C. </w:t>
      </w:r>
      <w:proofErr w:type="spellStart"/>
      <w:r w:rsidRPr="007714E6">
        <w:t>Collberg</w:t>
      </w:r>
      <w:proofErr w:type="spellEnd"/>
      <w:r w:rsidRPr="007714E6">
        <w:t xml:space="preserve">, S. </w:t>
      </w:r>
      <w:proofErr w:type="spellStart"/>
      <w:r w:rsidRPr="007714E6">
        <w:t>Kobourov</w:t>
      </w:r>
      <w:proofErr w:type="spellEnd"/>
      <w:r w:rsidRPr="007714E6">
        <w:t xml:space="preserve">, J. </w:t>
      </w:r>
      <w:proofErr w:type="spellStart"/>
      <w:r w:rsidRPr="007714E6">
        <w:t>Nagra</w:t>
      </w:r>
      <w:proofErr w:type="spellEnd"/>
      <w:r w:rsidRPr="007714E6">
        <w:t xml:space="preserve">, J. Pitts, and K. </w:t>
      </w:r>
      <w:proofErr w:type="spellStart"/>
      <w:r w:rsidRPr="007714E6">
        <w:t>Wampler</w:t>
      </w:r>
      <w:proofErr w:type="spellEnd"/>
      <w:r w:rsidRPr="007714E6">
        <w:t>, “A System for Graph-based Visualization of the Evolution of Software,” presented at the ACM Symposium on Software Visualization (SOFTVIS), San Diego, CA, USA, 2003, p. 77–ff.</w:t>
      </w:r>
    </w:p>
    <w:p w:rsidR="007714E6" w:rsidRPr="007714E6" w:rsidRDefault="007714E6" w:rsidP="007714E6">
      <w:pPr>
        <w:pStyle w:val="Bibliografia"/>
      </w:pPr>
      <w:r w:rsidRPr="007714E6">
        <w:t>[23]</w:t>
      </w:r>
      <w:r w:rsidRPr="007714E6">
        <w:tab/>
        <w:t>M. Lanza, “The Evolution Matrix: Recovering Software Evolution Using Software Visualization Techniques,” presented at the International Workshop on Principles of Software Evolution (IWPSE), Tokyo, Japan, 2001, pp. 37–42.</w:t>
      </w:r>
    </w:p>
    <w:p w:rsidR="007714E6" w:rsidRPr="007714E6" w:rsidRDefault="007714E6" w:rsidP="007714E6">
      <w:pPr>
        <w:pStyle w:val="Bibliografia"/>
      </w:pPr>
      <w:r w:rsidRPr="007714E6">
        <w:t>[24]</w:t>
      </w:r>
      <w:r w:rsidRPr="007714E6">
        <w:tab/>
        <w:t xml:space="preserve">L. </w:t>
      </w:r>
      <w:proofErr w:type="spellStart"/>
      <w:r w:rsidRPr="007714E6">
        <w:t>Voinea</w:t>
      </w:r>
      <w:proofErr w:type="spellEnd"/>
      <w:r w:rsidRPr="007714E6">
        <w:t xml:space="preserve">, A. </w:t>
      </w:r>
      <w:proofErr w:type="spellStart"/>
      <w:r w:rsidRPr="007714E6">
        <w:t>Telea</w:t>
      </w:r>
      <w:proofErr w:type="spellEnd"/>
      <w:r w:rsidRPr="007714E6">
        <w:t xml:space="preserve">, and J. J. van </w:t>
      </w:r>
      <w:proofErr w:type="spellStart"/>
      <w:r w:rsidRPr="007714E6">
        <w:t>Wijk</w:t>
      </w:r>
      <w:proofErr w:type="spellEnd"/>
      <w:r w:rsidRPr="007714E6">
        <w:t>, “</w:t>
      </w:r>
      <w:proofErr w:type="spellStart"/>
      <w:r w:rsidRPr="007714E6">
        <w:t>CVSscan</w:t>
      </w:r>
      <w:proofErr w:type="spellEnd"/>
      <w:r w:rsidRPr="007714E6">
        <w:t>: Visualization of Code Evolution,” presented at the ACM Symposium on Software Visualization (SOFTVIS), Saint Louis, MO, USA, 2005, pp. 47–56.</w:t>
      </w:r>
    </w:p>
    <w:p w:rsidR="007714E6" w:rsidRPr="007714E6" w:rsidRDefault="007714E6" w:rsidP="007714E6">
      <w:pPr>
        <w:pStyle w:val="Bibliografia"/>
      </w:pPr>
      <w:r w:rsidRPr="007714E6">
        <w:t>[25]</w:t>
      </w:r>
      <w:r w:rsidRPr="007714E6">
        <w:tab/>
        <w:t xml:space="preserve">E. Gilbert and K. </w:t>
      </w:r>
      <w:proofErr w:type="spellStart"/>
      <w:r w:rsidRPr="007714E6">
        <w:t>Karahalios</w:t>
      </w:r>
      <w:proofErr w:type="spellEnd"/>
      <w:r w:rsidRPr="007714E6">
        <w:t>, “</w:t>
      </w:r>
      <w:proofErr w:type="spellStart"/>
      <w:r w:rsidRPr="007714E6">
        <w:t>LifeSource</w:t>
      </w:r>
      <w:proofErr w:type="spellEnd"/>
      <w:r w:rsidRPr="007714E6">
        <w:t>: Two CVS Visualizations,” presented at the ACM Conference on Human Factors in Computing Systems (CHI), Montreal, Canada, 2006, pp. 791–796.</w:t>
      </w:r>
    </w:p>
    <w:p w:rsidR="007714E6" w:rsidRPr="007714E6" w:rsidRDefault="007714E6" w:rsidP="007714E6">
      <w:pPr>
        <w:pStyle w:val="Bibliografia"/>
      </w:pPr>
      <w:r w:rsidRPr="007714E6">
        <w:t>[26]</w:t>
      </w:r>
      <w:r w:rsidRPr="007714E6">
        <w:tab/>
        <w:t xml:space="preserve">S. </w:t>
      </w:r>
      <w:proofErr w:type="spellStart"/>
      <w:r w:rsidRPr="007714E6">
        <w:t>Elsen</w:t>
      </w:r>
      <w:proofErr w:type="spellEnd"/>
      <w:r w:rsidRPr="007714E6">
        <w:t>, “</w:t>
      </w:r>
      <w:proofErr w:type="spellStart"/>
      <w:r w:rsidRPr="007714E6">
        <w:t>VisGi</w:t>
      </w:r>
      <w:proofErr w:type="spellEnd"/>
      <w:r w:rsidRPr="007714E6">
        <w:t>: Visualizing Git branches,” presented at the IEEE Working Conference on Software Visualization (VISSOFT), Eindhoven, Netherlands, 2013, pp. 1–4.</w:t>
      </w:r>
    </w:p>
    <w:p w:rsidR="007C08CF" w:rsidRDefault="007714E6" w:rsidP="00782ABC">
      <w:pPr>
        <w:pStyle w:val="EstiloRecuodecorpodetextoPrimeiralinha0cmDepoisde"/>
        <w:rPr>
          <w:noProof/>
          <w:lang w:eastAsia="pt-BR"/>
        </w:rPr>
      </w:pPr>
      <w:r>
        <w:rPr>
          <w:noProof/>
          <w:lang w:eastAsia="pt-BR"/>
        </w:rPr>
        <w:fldChar w:fldCharType="end"/>
      </w:r>
    </w:p>
    <w:p w:rsidR="008B197E" w:rsidRDefault="008B197E">
      <w:pPr>
        <w:pStyle w:val="References"/>
        <w:numPr>
          <w:ilvl w:val="0"/>
          <w:numId w:val="0"/>
        </w:numPr>
      </w:pPr>
    </w:p>
    <w:p w:rsidR="008B197E" w:rsidRDefault="008B197E">
      <w:pPr>
        <w:pStyle w:val="References"/>
        <w:numPr>
          <w:ilvl w:val="0"/>
          <w:numId w:val="0"/>
        </w:numPr>
        <w:ind w:left="360" w:hanging="360"/>
      </w:pPr>
    </w:p>
    <w:p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rsidR="008B197E" w:rsidRDefault="00782ABC">
      <w:pPr>
        <w:pStyle w:val="Paper-Title"/>
      </w:pPr>
      <w:r>
        <w:t xml:space="preserve"> </w:t>
      </w: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9B8" w:rsidRDefault="00AB29B8">
      <w:r>
        <w:separator/>
      </w:r>
    </w:p>
  </w:endnote>
  <w:endnote w:type="continuationSeparator" w:id="0">
    <w:p w:rsidR="00AB29B8" w:rsidRDefault="00AB2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4E6" w:rsidRDefault="007714E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714E6" w:rsidRDefault="007714E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9B8" w:rsidRDefault="00AB29B8">
      <w:r>
        <w:separator/>
      </w:r>
    </w:p>
  </w:footnote>
  <w:footnote w:type="continuationSeparator" w:id="0">
    <w:p w:rsidR="00AB29B8" w:rsidRDefault="00AB29B8">
      <w:r>
        <w:continuationSeparator/>
      </w:r>
    </w:p>
  </w:footnote>
  <w:footnote w:id="1">
    <w:p w:rsidR="007714E6" w:rsidRDefault="007714E6" w:rsidP="000F7A30">
      <w:pPr>
        <w:pStyle w:val="Textodenotaderodap"/>
      </w:pPr>
      <w:r>
        <w:rPr>
          <w:rStyle w:val="Refdenotaderodap"/>
        </w:rPr>
        <w:footnoteRef/>
      </w:r>
      <w:r>
        <w:t xml:space="preserve"> Dye is commonly used in cells to observe the cell division process. As an analogy, DyeVC allows developers to observe how a Version Control repository evolved over time.</w:t>
      </w:r>
    </w:p>
  </w:footnote>
  <w:footnote w:id="2">
    <w:p w:rsidR="007714E6" w:rsidRDefault="007714E6" w:rsidP="000C39EB">
      <w:pPr>
        <w:pStyle w:val="Textodenotaderodap"/>
      </w:pPr>
      <w:r>
        <w:rPr>
          <w:rStyle w:val="Refdenotaderodap"/>
        </w:rPr>
        <w:footnoteRef/>
      </w:r>
      <w:r>
        <w:t xml:space="preserve"> http://www.eclipse.org/jgit/</w:t>
      </w:r>
    </w:p>
  </w:footnote>
  <w:footnote w:id="3">
    <w:p w:rsidR="007714E6" w:rsidRDefault="007714E6" w:rsidP="000C39EB">
      <w:pPr>
        <w:pStyle w:val="Textodenotaderodap"/>
      </w:pPr>
      <w:r>
        <w:rPr>
          <w:rStyle w:val="Refdenotaderodap"/>
        </w:rPr>
        <w:footnoteRef/>
      </w:r>
      <w:r>
        <w:t xml:space="preserve"> http://jung.sourceforge.net/</w:t>
      </w:r>
    </w:p>
  </w:footnote>
  <w:footnote w:id="4">
    <w:p w:rsidR="007714E6" w:rsidRDefault="007714E6" w:rsidP="000C39EB">
      <w:pPr>
        <w:pStyle w:val="Textodenotaderodap"/>
      </w:pPr>
      <w:r>
        <w:rPr>
          <w:rStyle w:val="Refdenotaderodap"/>
        </w:rPr>
        <w:footnoteRef/>
      </w:r>
      <w:r>
        <w:t xml:space="preserve"> </w:t>
      </w:r>
      <w:r w:rsidRPr="00920BBB">
        <w:t>https://github.com/jquery/jquery</w:t>
      </w:r>
    </w:p>
  </w:footnote>
  <w:footnote w:id="5">
    <w:p w:rsidR="007714E6" w:rsidRDefault="007714E6" w:rsidP="007714E6">
      <w:pPr>
        <w:pStyle w:val="Textodenotaderodap"/>
      </w:pPr>
      <w:r>
        <w:rPr>
          <w:rStyle w:val="Refdenotaderodap"/>
        </w:rPr>
        <w:footnoteRef/>
      </w:r>
      <w:r>
        <w:t xml:space="preserve"> http://svnnotifier.tigris.org/ (2012)</w:t>
      </w:r>
    </w:p>
  </w:footnote>
  <w:footnote w:id="6">
    <w:p w:rsidR="007714E6" w:rsidRDefault="007714E6" w:rsidP="007714E6">
      <w:pPr>
        <w:pStyle w:val="Textodenotaderodap"/>
      </w:pPr>
      <w:r>
        <w:rPr>
          <w:rStyle w:val="Refdenotaderodap"/>
        </w:rPr>
        <w:footnoteRef/>
      </w:r>
      <w:r>
        <w:t xml:space="preserve"> https://github.com/pocorall/scm-notifier (2012)</w:t>
      </w:r>
    </w:p>
  </w:footnote>
  <w:footnote w:id="7">
    <w:p w:rsidR="007714E6" w:rsidRDefault="007714E6" w:rsidP="007714E6">
      <w:pPr>
        <w:pStyle w:val="Textodenotaderodap"/>
      </w:pPr>
      <w:r>
        <w:rPr>
          <w:rStyle w:val="Refdenotaderodap"/>
        </w:rPr>
        <w:footnoteRef/>
      </w:r>
      <w:r>
        <w:t xml:space="preserve"> http://tools.tortoisesvn.net/CommitMonitor.html (2013)</w:t>
      </w:r>
    </w:p>
  </w:footnote>
  <w:footnote w:id="8">
    <w:p w:rsidR="007714E6" w:rsidRDefault="007714E6" w:rsidP="007714E6">
      <w:pPr>
        <w:pStyle w:val="Textodenotaderodap"/>
      </w:pPr>
      <w:r>
        <w:rPr>
          <w:rStyle w:val="Refdenotaderodap"/>
        </w:rPr>
        <w:footnoteRef/>
      </w:r>
      <w:r>
        <w:t xml:space="preserve"> http://code.google.com/p/svnradar/ (2011)</w:t>
      </w:r>
    </w:p>
  </w:footnote>
  <w:footnote w:id="9">
    <w:p w:rsidR="007714E6" w:rsidRDefault="007714E6" w:rsidP="007714E6">
      <w:pPr>
        <w:pStyle w:val="Textodenotaderodap"/>
      </w:pPr>
      <w:r>
        <w:rPr>
          <w:rStyle w:val="Refdenotaderodap"/>
        </w:rPr>
        <w:footnoteRef/>
      </w:r>
      <w:r>
        <w:t xml:space="preserve"> http://www.fsmpi.uni-bayreuth.de/~dun3/hg-commit-monitor (2009)</w:t>
      </w:r>
    </w:p>
  </w:footnote>
  <w:footnote w:id="10">
    <w:p w:rsidR="007714E6" w:rsidRPr="00E163A5" w:rsidRDefault="007714E6" w:rsidP="007714E6">
      <w:pPr>
        <w:pStyle w:val="Textodenotaderodap"/>
        <w:rPr>
          <w:lang w:val="pt-BR"/>
        </w:rPr>
      </w:pPr>
      <w:r>
        <w:rPr>
          <w:rStyle w:val="Refdenotaderodap"/>
        </w:rPr>
        <w:footnoteRef/>
      </w:r>
      <w:r w:rsidRPr="00E163A5">
        <w:rPr>
          <w:lang w:val="pt-BR"/>
        </w:rPr>
        <w:t xml:space="preserve"> </w:t>
      </w:r>
      <w:proofErr w:type="spellStart"/>
      <w:r w:rsidRPr="00E163A5">
        <w:rPr>
          <w:lang w:val="pt-BR"/>
        </w:rPr>
        <w:t>Visugit</w:t>
      </w:r>
      <w:proofErr w:type="spellEnd"/>
      <w:r w:rsidRPr="00E163A5">
        <w:rPr>
          <w:lang w:val="pt-BR"/>
        </w:rPr>
        <w:t>: https://github.com/hozumi/visugit</w:t>
      </w:r>
    </w:p>
  </w:footnote>
  <w:footnote w:id="11">
    <w:p w:rsidR="007714E6" w:rsidRPr="00E163A5" w:rsidRDefault="007714E6" w:rsidP="007714E6">
      <w:pPr>
        <w:pStyle w:val="Textodenotaderodap"/>
      </w:pPr>
      <w:r>
        <w:rPr>
          <w:rStyle w:val="Refdenotaderodap"/>
        </w:rPr>
        <w:footnoteRef/>
      </w:r>
      <w:r w:rsidRPr="00E163A5">
        <w:t xml:space="preserve"> </w:t>
      </w:r>
      <w:r>
        <w:t>GitHub’s Network Graph: https://github.com/blog/39-say-hello-to-the-network-graph-visualizer</w:t>
      </w:r>
    </w:p>
  </w:footnote>
  <w:footnote w:id="12">
    <w:p w:rsidR="007714E6" w:rsidRPr="00E163A5" w:rsidRDefault="007714E6" w:rsidP="007714E6">
      <w:pPr>
        <w:pStyle w:val="Textodenotaderodap"/>
      </w:pPr>
      <w:r>
        <w:rPr>
          <w:rStyle w:val="Refdenotaderodap"/>
        </w:rPr>
        <w:footnoteRef/>
      </w:r>
      <w:r w:rsidRPr="00E163A5">
        <w:t xml:space="preserve"> http://git-scm.com/docs/gitk</w:t>
      </w:r>
    </w:p>
  </w:footnote>
  <w:footnote w:id="13">
    <w:p w:rsidR="007714E6" w:rsidRDefault="007714E6" w:rsidP="007714E6">
      <w:pPr>
        <w:pStyle w:val="Textodenotaderodap"/>
      </w:pPr>
      <w:r>
        <w:rPr>
          <w:rStyle w:val="Refdenotaderodap"/>
        </w:rPr>
        <w:footnoteRef/>
      </w:r>
      <w:r>
        <w:t xml:space="preserve"> https://code.google.com/p/tortoisegit/</w:t>
      </w:r>
    </w:p>
  </w:footnote>
  <w:footnote w:id="14">
    <w:p w:rsidR="007714E6" w:rsidRDefault="007714E6" w:rsidP="007714E6">
      <w:pPr>
        <w:pStyle w:val="Textodenotaderodap"/>
      </w:pPr>
      <w:r>
        <w:rPr>
          <w:rStyle w:val="Refdenotaderodap"/>
        </w:rPr>
        <w:footnoteRef/>
      </w:r>
      <w:r>
        <w:t xml:space="preserve"> http://eclipse.org/egit/</w:t>
      </w:r>
    </w:p>
  </w:footnote>
  <w:footnote w:id="15">
    <w:p w:rsidR="007714E6" w:rsidRDefault="007714E6" w:rsidP="007714E6">
      <w:pPr>
        <w:pStyle w:val="Textodenotaderodap"/>
      </w:pPr>
      <w:r>
        <w:rPr>
          <w:rStyle w:val="Refdenotaderodap"/>
        </w:rPr>
        <w:footnoteRef/>
      </w:r>
      <w:r>
        <w:t xml:space="preserve"> http://www.sourcetreeapp.com/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 w15:restartNumberingAfterBreak="0">
    <w:nsid w:val="7CD255F0"/>
    <w:multiLevelType w:val="hybridMultilevel"/>
    <w:tmpl w:val="1BBC66D6"/>
    <w:lvl w:ilvl="0" w:tplc="BB425798">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0"/>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55F6"/>
    <w:rsid w:val="000717AB"/>
    <w:rsid w:val="0009634A"/>
    <w:rsid w:val="000A6043"/>
    <w:rsid w:val="000C39EB"/>
    <w:rsid w:val="000F7A30"/>
    <w:rsid w:val="00127345"/>
    <w:rsid w:val="00136419"/>
    <w:rsid w:val="001378B9"/>
    <w:rsid w:val="00147157"/>
    <w:rsid w:val="001578EE"/>
    <w:rsid w:val="00172159"/>
    <w:rsid w:val="001927C2"/>
    <w:rsid w:val="001B5E80"/>
    <w:rsid w:val="001E4A9D"/>
    <w:rsid w:val="00206035"/>
    <w:rsid w:val="002461E1"/>
    <w:rsid w:val="00276401"/>
    <w:rsid w:val="0027698B"/>
    <w:rsid w:val="0029485F"/>
    <w:rsid w:val="002A046A"/>
    <w:rsid w:val="002D2C9C"/>
    <w:rsid w:val="002D6A57"/>
    <w:rsid w:val="003562DD"/>
    <w:rsid w:val="00375299"/>
    <w:rsid w:val="00377A65"/>
    <w:rsid w:val="003B4153"/>
    <w:rsid w:val="003C7A6E"/>
    <w:rsid w:val="003E3258"/>
    <w:rsid w:val="003E7DFF"/>
    <w:rsid w:val="00474255"/>
    <w:rsid w:val="004D68FC"/>
    <w:rsid w:val="004E1B45"/>
    <w:rsid w:val="005672AD"/>
    <w:rsid w:val="00571CED"/>
    <w:rsid w:val="00582D58"/>
    <w:rsid w:val="005842F9"/>
    <w:rsid w:val="00591C5E"/>
    <w:rsid w:val="005B6A93"/>
    <w:rsid w:val="005D28A1"/>
    <w:rsid w:val="00603A4D"/>
    <w:rsid w:val="0061710B"/>
    <w:rsid w:val="0062758A"/>
    <w:rsid w:val="0068547D"/>
    <w:rsid w:val="0069356A"/>
    <w:rsid w:val="006A044B"/>
    <w:rsid w:val="006A1FA3"/>
    <w:rsid w:val="006D451E"/>
    <w:rsid w:val="007269EF"/>
    <w:rsid w:val="00737114"/>
    <w:rsid w:val="00760154"/>
    <w:rsid w:val="007714E6"/>
    <w:rsid w:val="00782ABC"/>
    <w:rsid w:val="00787583"/>
    <w:rsid w:val="00793DF2"/>
    <w:rsid w:val="007C08CF"/>
    <w:rsid w:val="007C3600"/>
    <w:rsid w:val="008035C6"/>
    <w:rsid w:val="008241AF"/>
    <w:rsid w:val="008536AF"/>
    <w:rsid w:val="0087467E"/>
    <w:rsid w:val="008B0897"/>
    <w:rsid w:val="008B197E"/>
    <w:rsid w:val="008B1A77"/>
    <w:rsid w:val="008C1CF9"/>
    <w:rsid w:val="008D1BC6"/>
    <w:rsid w:val="008F7414"/>
    <w:rsid w:val="00931607"/>
    <w:rsid w:val="0093220D"/>
    <w:rsid w:val="00941EFD"/>
    <w:rsid w:val="0095796C"/>
    <w:rsid w:val="0097625C"/>
    <w:rsid w:val="00996DA2"/>
    <w:rsid w:val="009B701B"/>
    <w:rsid w:val="009D7B5B"/>
    <w:rsid w:val="009F334B"/>
    <w:rsid w:val="00A105B5"/>
    <w:rsid w:val="00A21EB9"/>
    <w:rsid w:val="00A60B73"/>
    <w:rsid w:val="00A66E61"/>
    <w:rsid w:val="00A74830"/>
    <w:rsid w:val="00A91BC4"/>
    <w:rsid w:val="00A92A59"/>
    <w:rsid w:val="00AA470B"/>
    <w:rsid w:val="00AA718F"/>
    <w:rsid w:val="00AB29B8"/>
    <w:rsid w:val="00AE2664"/>
    <w:rsid w:val="00B21930"/>
    <w:rsid w:val="00B606DF"/>
    <w:rsid w:val="00B63F89"/>
    <w:rsid w:val="00B91AA9"/>
    <w:rsid w:val="00BA444C"/>
    <w:rsid w:val="00BB6335"/>
    <w:rsid w:val="00BC4C60"/>
    <w:rsid w:val="00BF3697"/>
    <w:rsid w:val="00C33732"/>
    <w:rsid w:val="00C45784"/>
    <w:rsid w:val="00C7584B"/>
    <w:rsid w:val="00C94D5E"/>
    <w:rsid w:val="00CA223F"/>
    <w:rsid w:val="00CB4646"/>
    <w:rsid w:val="00CC70B8"/>
    <w:rsid w:val="00CD7EC6"/>
    <w:rsid w:val="00D3292B"/>
    <w:rsid w:val="00D55E06"/>
    <w:rsid w:val="00DA70EA"/>
    <w:rsid w:val="00DB7AD4"/>
    <w:rsid w:val="00DD488A"/>
    <w:rsid w:val="00E26518"/>
    <w:rsid w:val="00E30BAA"/>
    <w:rsid w:val="00E3178B"/>
    <w:rsid w:val="00E524D5"/>
    <w:rsid w:val="00EA078D"/>
    <w:rsid w:val="00EC1F6A"/>
    <w:rsid w:val="00ED3D93"/>
    <w:rsid w:val="00EE7A37"/>
    <w:rsid w:val="00F34659"/>
    <w:rsid w:val="00F50B82"/>
    <w:rsid w:val="00F5237E"/>
    <w:rsid w:val="00F5619A"/>
    <w:rsid w:val="00F91964"/>
    <w:rsid w:val="00F96495"/>
    <w:rsid w:val="00FE3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8D1654"/>
  <w15:docId w15:val="{8578107A-B631-4582-A080-4EF6648A7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after="80"/>
      <w:jc w:val="both"/>
    </w:pPr>
    <w:rPr>
      <w:sz w:val="18"/>
    </w:rPr>
  </w:style>
  <w:style w:type="paragraph" w:styleId="Ttulo1">
    <w:name w:val="heading 1"/>
    <w:basedOn w:val="Normal"/>
    <w:next w:val="Normal"/>
    <w:uiPriority w:val="99"/>
    <w:qFormat/>
    <w:pPr>
      <w:keepNext/>
      <w:numPr>
        <w:numId w:val="1"/>
      </w:numPr>
      <w:spacing w:before="40" w:after="0"/>
      <w:jc w:val="left"/>
      <w:outlineLvl w:val="0"/>
    </w:pPr>
    <w:rPr>
      <w:b/>
      <w:kern w:val="28"/>
      <w:sz w:val="24"/>
    </w:rPr>
  </w:style>
  <w:style w:type="paragraph" w:styleId="Ttulo2">
    <w:name w:val="heading 2"/>
    <w:basedOn w:val="Ttulo1"/>
    <w:next w:val="Normal"/>
    <w:uiPriority w:val="99"/>
    <w:qFormat/>
    <w:pPr>
      <w:numPr>
        <w:ilvl w:val="1"/>
      </w:numPr>
      <w:outlineLvl w:val="1"/>
    </w:pPr>
  </w:style>
  <w:style w:type="paragraph" w:styleId="Ttulo3">
    <w:name w:val="heading 3"/>
    <w:basedOn w:val="Ttulo2"/>
    <w:next w:val="Normal"/>
    <w:uiPriority w:val="99"/>
    <w:qFormat/>
    <w:pPr>
      <w:numPr>
        <w:ilvl w:val="2"/>
      </w:numPr>
      <w:outlineLvl w:val="2"/>
    </w:pPr>
    <w:rPr>
      <w:b w:val="0"/>
      <w:i/>
      <w:sz w:val="22"/>
    </w:rPr>
  </w:style>
  <w:style w:type="paragraph" w:styleId="Ttulo4">
    <w:name w:val="heading 4"/>
    <w:basedOn w:val="Ttulo3"/>
    <w:next w:val="Normal"/>
    <w:uiPriority w:val="99"/>
    <w:qFormat/>
    <w:pPr>
      <w:numPr>
        <w:ilvl w:val="3"/>
      </w:numPr>
      <w:outlineLvl w:val="3"/>
    </w:pPr>
  </w:style>
  <w:style w:type="paragraph" w:styleId="Ttulo5">
    <w:name w:val="heading 5"/>
    <w:basedOn w:val="Numerada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denotaderodap">
    <w:name w:val="footnote text"/>
    <w:basedOn w:val="Normal"/>
    <w:semiHidden/>
    <w:pPr>
      <w:ind w:left="144" w:hanging="144"/>
    </w:pPr>
  </w:style>
  <w:style w:type="paragraph" w:customStyle="1" w:styleId="Bullet">
    <w:name w:val="Bullet"/>
    <w:basedOn w:val="Normal"/>
    <w:pPr>
      <w:ind w:left="144" w:hanging="144"/>
    </w:pPr>
  </w:style>
  <w:style w:type="paragraph" w:styleId="Rodap">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Numerada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ontepargpadro"/>
  </w:style>
  <w:style w:type="paragraph" w:styleId="Recuodecorpodetexto">
    <w:name w:val="Body Text Indent"/>
    <w:basedOn w:val="Normal"/>
    <w:pPr>
      <w:spacing w:after="0"/>
      <w:ind w:firstLine="360"/>
    </w:pPr>
  </w:style>
  <w:style w:type="paragraph" w:styleId="MapadoDocumento">
    <w:name w:val="Document Map"/>
    <w:basedOn w:val="Normal"/>
    <w:semiHidden/>
    <w:pPr>
      <w:shd w:val="clear" w:color="auto" w:fill="000080"/>
    </w:pPr>
    <w:rPr>
      <w:rFonts w:ascii="Tahoma" w:hAnsi="Tahoma" w:cs="Tahoma"/>
    </w:rPr>
  </w:style>
  <w:style w:type="paragraph" w:styleId="Legenda">
    <w:name w:val="caption"/>
    <w:basedOn w:val="Normal"/>
    <w:next w:val="Normal"/>
    <w:link w:val="LegendaChar"/>
    <w:qFormat/>
    <w:pPr>
      <w:jc w:val="center"/>
    </w:pPr>
    <w:rPr>
      <w:rFonts w:cs="Miriam"/>
      <w:b/>
      <w:bCs/>
      <w:szCs w:val="18"/>
      <w:lang w:eastAsia="en-AU"/>
    </w:rPr>
  </w:style>
  <w:style w:type="paragraph" w:styleId="Corpodetexto">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Cabealho">
    <w:name w:val="header"/>
    <w:basedOn w:val="Normal"/>
    <w:pPr>
      <w:tabs>
        <w:tab w:val="center" w:pos="4320"/>
        <w:tab w:val="right" w:pos="8640"/>
      </w:tabs>
    </w:pPr>
  </w:style>
  <w:style w:type="character" w:styleId="HiperlinkVisitado">
    <w:name w:val="FollowedHyperlink"/>
    <w:rsid w:val="0062758A"/>
    <w:rPr>
      <w:color w:val="800080"/>
      <w:u w:val="single"/>
    </w:rPr>
  </w:style>
  <w:style w:type="character" w:styleId="Forte">
    <w:name w:val="Strong"/>
    <w:uiPriority w:val="22"/>
    <w:qFormat/>
    <w:rsid w:val="00B606DF"/>
    <w:rPr>
      <w:rFonts w:cs="Times New Roman"/>
      <w:b/>
      <w:bCs/>
    </w:rPr>
  </w:style>
  <w:style w:type="character" w:customStyle="1" w:styleId="LegendaChar">
    <w:name w:val="Legenda Char"/>
    <w:link w:val="Legenda"/>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Legenda"/>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Recuodecorpodetexto"/>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fia">
    <w:name w:val="Bibliography"/>
    <w:basedOn w:val="Normal"/>
    <w:next w:val="Normal"/>
    <w:uiPriority w:val="37"/>
    <w:unhideWhenUsed/>
    <w:rsid w:val="007714E6"/>
    <w:pPr>
      <w:tabs>
        <w:tab w:val="left" w:pos="504"/>
      </w:tabs>
      <w:spacing w:after="0"/>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B33E-E0C8-4182-8C42-1DF0EBFF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11</Pages>
  <Words>16858</Words>
  <Characters>91035</Characters>
  <Application>Microsoft Office Word</Application>
  <DocSecurity>0</DocSecurity>
  <Lines>758</Lines>
  <Paragraphs>215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107678</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Cristiano Cesario</cp:lastModifiedBy>
  <cp:revision>40</cp:revision>
  <cp:lastPrinted>2011-01-13T15:51:00Z</cp:lastPrinted>
  <dcterms:created xsi:type="dcterms:W3CDTF">2015-08-07T14:17:00Z</dcterms:created>
  <dcterms:modified xsi:type="dcterms:W3CDTF">2016-04-09T01:54:00Z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id="ItXJjHV3"/&gt;&lt;style id="http://www.zotero.org/styles/ieee" locale="en-US" hasBibliography="1" bibliographyStyleHasBeenSet="1"/&gt;&lt;prefs&gt;&lt;pref name="fieldType" value="Field"/&gt;&lt;pref name="storeRefere</vt:lpwstr>
  </property>
  <property fmtid="{D5CDD505-2E9C-101B-9397-08002B2CF9AE}" pid="4" name="ZOTERO_PREF_2">
    <vt:lpwstr>nces" value="true"/&gt;&lt;pref name="automaticJournalAbbreviations" value="true"/&gt;&lt;pref name="noteType" value=""/&gt;&lt;/prefs&gt;&lt;/data&gt;</vt:lpwstr>
  </property>
</Properties>
</file>