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252"/>
          <w:tab w:val="right" w:pos="8504"/>
        </w:tabs>
        <w:contextualSpacing w:val="0"/>
        <w:jc w:val="center"/>
        <w:rPr/>
      </w:pPr>
      <w:r w:rsidRPr="00000000" w:rsidR="00000000" w:rsidDel="00000000">
        <w:rPr>
          <w:b w:val="1"/>
          <w:sz w:val="32"/>
          <w:rtl w:val="0"/>
        </w:rPr>
        <w:t xml:space="preserve">Product Requirements</w:t>
      </w:r>
      <w:r w:rsidRPr="00000000" w:rsidR="00000000" w:rsidDel="00000000">
        <w:rPr>
          <w:rtl w:val="0"/>
        </w:rPr>
      </w:r>
      <w:r w:rsidRPr="00000000" w:rsidR="00000000" w:rsidDel="00000000">
        <w:drawing>
          <wp:anchor allowOverlap="0" hidden="0" layoutInCell="0" locked="0" relativeHeight="0" simplePos="0" behindDoc="0">
            <wp:simplePos y="0" x="0"/>
            <wp:positionH/>
            <wp:positionV/>
            <wp:extent cy="0" cx="0"/>
            <wp:wrapSquare wrapText="bothSides"/>
            <wp:docPr id="0"/>
            <a:graphic>
              <a:graphicData uri="http://schemas.openxmlformats.org/drawingml/2006/picture"/>
            </a:graphic>
          </wp:anchor>
        </w:drawing>
      </w:r>
    </w:p>
    <w:tbl>
      <w:tblGrid>
        <w:gridCol w:w="915"/>
        <w:gridCol w:w="4650"/>
      </w:tblGrid>
      <w:tr>
        <w:tc>
          <w:tcPr>
            <w:tcMar>
              <w:top w:w="100.0" w:type="dxa"/>
              <w:left w:w="70.0" w:type="dxa"/>
              <w:bottom w:w="100.0" w:type="dxa"/>
              <w:right w:w="70.0" w:type="dxa"/>
            </w:tcMar>
          </w:tcPr>
          <w:p w:rsidP="00000000" w:rsidRPr="00000000" w:rsidR="00000000" w:rsidDel="00000000" w:rsidRDefault="00000000">
            <w:pPr>
              <w:spacing w:lineRule="auto" w:after="0"/>
              <w:contextualSpacing w:val="0"/>
              <w:jc w:val="left"/>
              <w:rPr/>
            </w:pPr>
            <w:r w:rsidRPr="00000000" w:rsidR="00000000" w:rsidDel="00000000">
              <w:rPr>
                <w:b w:val="1"/>
                <w:sz w:val="24"/>
                <w:rtl w:val="0"/>
              </w:rPr>
              <w:t xml:space="preserve">Team</w:t>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after="0"/>
              <w:contextualSpacing w:val="0"/>
              <w:rPr/>
            </w:pPr>
            <w:r w:rsidRPr="00000000" w:rsidR="00000000" w:rsidDel="00000000">
              <w:rPr>
                <w:sz w:val="24"/>
                <w:rtl w:val="0"/>
              </w:rPr>
              <w:t xml:space="preserve">Remedial Standard (f261-04c)</w:t>
            </w:r>
            <w:r w:rsidRPr="00000000" w:rsidR="00000000" w:rsidDel="00000000">
              <w:rPr>
                <w:rtl w:val="0"/>
              </w:rPr>
            </w:r>
          </w:p>
        </w:tc>
      </w:tr>
    </w:tbl>
    <w:p w:rsidP="00000000" w:rsidRPr="00000000" w:rsidR="00000000" w:rsidDel="00000000" w:rsidRDefault="00000000">
      <w:pPr>
        <w:tabs>
          <w:tab w:val="center" w:pos="4252"/>
          <w:tab w:val="right" w:pos="8504"/>
        </w:tabs>
        <w:spacing w:lineRule="auto" w:after="120" w:before="120"/>
        <w:contextualSpacing w:val="0"/>
        <w:jc w:val="left"/>
        <w:rPr/>
      </w:pPr>
      <w:r w:rsidRPr="00000000" w:rsidR="00000000" w:rsidDel="00000000">
        <w:rPr>
          <w:rtl w:val="0"/>
        </w:rPr>
      </w:r>
    </w:p>
    <w:p w:rsidP="00000000" w:rsidRPr="00000000" w:rsidR="00000000" w:rsidDel="00000000" w:rsidRDefault="00000000">
      <w:pPr>
        <w:pStyle w:val="Heading1"/>
        <w:numPr>
          <w:ilvl w:val="0"/>
          <w:numId w:val="8"/>
        </w:numPr>
        <w:spacing w:lineRule="auto" w:after="120" w:before="120"/>
        <w:ind w:left="432"/>
        <w:contextualSpacing w:val="1"/>
        <w:rPr/>
      </w:pPr>
      <w:r w:rsidRPr="00000000" w:rsidR="00000000" w:rsidDel="00000000">
        <w:rPr>
          <w:rtl w:val="0"/>
        </w:rPr>
        <w:t xml:space="preserve">Brief problem statement </w:t>
      </w:r>
    </w:p>
    <w:p w:rsidP="00000000" w:rsidRPr="00000000" w:rsidR="00000000" w:rsidDel="00000000" w:rsidRDefault="00000000">
      <w:pPr>
        <w:spacing w:lineRule="auto" w:after="120"/>
        <w:contextualSpacing w:val="0"/>
        <w:jc w:val="left"/>
        <w:rPr/>
      </w:pPr>
      <w:r w:rsidRPr="00000000" w:rsidR="00000000" w:rsidDel="00000000">
        <w:rPr>
          <w:sz w:val="22"/>
          <w:rtl w:val="0"/>
        </w:rPr>
        <w:t xml:space="preserve">We represent a funding group (Investiny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sz w:val="22"/>
          <w:rtl w:val="0"/>
        </w:rP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sz w:val="22"/>
          <w:rtl w:val="0"/>
        </w:rPr>
        <w:t xml:space="preserve">We want a product whose emphasis is on ease of use, whose navigation is straightforward and where the status of items and users is clearly displayed.</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t xml:space="preserve">You want a system similar to Craigslist where people can trade/lend tools to one another. It should accommodate for many types of tools and allow easy trading between customers.</w:t>
      </w:r>
    </w:p>
    <w:p w:rsidP="00000000" w:rsidRPr="00000000" w:rsidR="00000000" w:rsidDel="00000000" w:rsidRDefault="00000000">
      <w:pPr>
        <w:pStyle w:val="Heading1"/>
        <w:numPr>
          <w:ilvl w:val="0"/>
          <w:numId w:val="8"/>
        </w:numPr>
        <w:spacing w:lineRule="auto" w:after="120" w:before="120"/>
        <w:ind w:left="432"/>
        <w:contextualSpacing w:val="1"/>
        <w:rPr/>
      </w:pPr>
      <w:bookmarkStart w:id="0" w:colFirst="0" w:name="h.gjdgxs" w:colLast="0"/>
      <w:bookmarkEnd w:id="0"/>
      <w:r w:rsidRPr="00000000" w:rsidR="00000000" w:rsidDel="00000000">
        <w:rPr>
          <w:rtl w:val="0"/>
        </w:rPr>
        <w:t xml:space="preserve">Stakeholders </w:t>
      </w:r>
      <w:r w:rsidRPr="00000000" w:rsidR="00000000" w:rsidDel="00000000">
        <w:rPr>
          <w:rFonts w:cs="Times New Roman" w:hAnsi="Times New Roman" w:eastAsia="Times New Roman" w:ascii="Times New Roman"/>
          <w:i w:val="1"/>
          <w:color w:val="070fa9"/>
          <w:sz w:val="22"/>
          <w:rtl w:val="0"/>
        </w:rPr>
        <w:t xml:space="preserve"> </w:t>
      </w:r>
    </w:p>
    <w:p w:rsidP="00000000" w:rsidRPr="00000000" w:rsidR="00000000" w:rsidDel="00000000" w:rsidRDefault="00000000">
      <w:pPr>
        <w:spacing w:lineRule="auto" w:after="0"/>
        <w:contextualSpacing w:val="0"/>
        <w:rPr/>
      </w:pPr>
      <w:r w:rsidRPr="00000000" w:rsidR="00000000" w:rsidDel="00000000">
        <w:rPr>
          <w:b w:val="1"/>
          <w:sz w:val="22"/>
          <w:rtl w:val="0"/>
        </w:rPr>
        <w:t xml:space="preserve">Investiny Corp. Board of Directors</w:t>
      </w:r>
      <w:r w:rsidRPr="00000000" w:rsidR="00000000" w:rsidDel="00000000">
        <w:rPr>
          <w:sz w:val="22"/>
          <w:rtl w:val="0"/>
        </w:rPr>
        <w:t xml:space="preserve"> – oversee the projects funding and expenses. Have vested interest in the proven success of the product but are not involved in the planning and execution. </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b w:val="1"/>
          <w:sz w:val="22"/>
          <w:rtl w:val="0"/>
        </w:rPr>
        <w:t xml:space="preserve">Investiny Corp. Product Owner</w:t>
      </w:r>
      <w:r w:rsidRPr="00000000" w:rsidR="00000000" w:rsidDel="00000000">
        <w:rPr>
          <w:sz w:val="22"/>
          <w:rtl w:val="0"/>
        </w:rPr>
        <w:t xml:space="preserve"> – will act as principle representative for Tool Share product needs. He/she champions the product with the Board of Directors, helps facilitate product decisions and has the ultimate say on when and what features should be released.</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b w:val="1"/>
          <w:sz w:val="22"/>
          <w:rtl w:val="0"/>
        </w:rPr>
        <w:t xml:space="preserve">Software Engineering Team </w:t>
      </w:r>
      <w:r w:rsidRPr="00000000" w:rsidR="00000000" w:rsidDel="00000000">
        <w:rPr>
          <w:sz w:val="22"/>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b w:val="1"/>
          <w:sz w:val="22"/>
          <w:rtl w:val="0"/>
        </w:rPr>
        <w:t xml:space="preserve">Beta Testing Team</w:t>
      </w:r>
      <w:r w:rsidRPr="00000000" w:rsidR="00000000" w:rsidDel="00000000">
        <w:rPr>
          <w:sz w:val="22"/>
          <w:rtl w:val="0"/>
        </w:rPr>
        <w:t xml:space="preserve"> – represent the target user base for Tools Share. Will be available in later phases of the project to conduct acceptance testing and provide feedback on product release.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b w:val="1"/>
          <w:sz w:val="22"/>
          <w:rtl w:val="0"/>
        </w:rPr>
        <w:t xml:space="preserve">Users</w:t>
      </w:r>
      <w:r w:rsidRPr="00000000" w:rsidR="00000000" w:rsidDel="00000000">
        <w:rPr>
          <w:sz w:val="22"/>
          <w:rtl w:val="0"/>
        </w:rPr>
        <w:t xml:space="preserve"> – people who actually use this service to trade/lend/borrow tools.</w:t>
      </w:r>
      <w:r w:rsidRPr="00000000" w:rsidR="00000000" w:rsidDel="00000000">
        <w:rPr>
          <w:rtl w:val="0"/>
        </w:rPr>
      </w:r>
    </w:p>
    <w:p w:rsidP="00000000" w:rsidRPr="00000000" w:rsidR="00000000" w:rsidDel="00000000" w:rsidRDefault="00000000">
      <w:pPr>
        <w:pStyle w:val="Heading1"/>
        <w:numPr>
          <w:ilvl w:val="0"/>
          <w:numId w:val="8"/>
        </w:numPr>
        <w:spacing w:lineRule="auto" w:after="120" w:before="120"/>
        <w:ind w:left="432"/>
        <w:contextualSpacing w:val="1"/>
        <w:rPr/>
      </w:pPr>
      <w:r w:rsidRPr="00000000" w:rsidR="00000000" w:rsidDel="00000000">
        <w:rPr>
          <w:rtl w:val="0"/>
        </w:rPr>
        <w:t xml:space="preserve">Users profile</w:t>
      </w:r>
    </w:p>
    <w:p w:rsidP="00000000" w:rsidRPr="00000000" w:rsidR="00000000" w:rsidDel="00000000" w:rsidRDefault="00000000">
      <w:pPr>
        <w:spacing w:lineRule="auto" w:after="0"/>
        <w:contextualSpacing w:val="0"/>
        <w:rPr/>
      </w:pPr>
      <w:r w:rsidRPr="00000000" w:rsidR="00000000" w:rsidDel="00000000">
        <w:rPr>
          <w:sz w:val="22"/>
          <w:rtl w:val="0"/>
        </w:rPr>
        <w:t xml:space="preserve">The target user must:</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 have basic experience using computers and browsing the internet. Has filled out online forms or surveys and may have purchased or sold a product.</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 have a computer with access to the internet</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 have an interest in improving their community by lending or borrowing items of common use with others living near by</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-is willing to share information such as home address and contact information</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sz w:val="22"/>
          <w:rtl w:val="0"/>
        </w:rPr>
        <w:t xml:space="preserve">An Admin must:</w:t>
        <w:br w:type="textWrapping"/>
        <w:t xml:space="preserve">- Have all requirements of an end-user</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sz w:val="22"/>
          <w:rtl w:val="0"/>
        </w:rPr>
        <w:t xml:space="preserve">- Have familiarity with the system and the way it works</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sz w:val="22"/>
          <w:rtl w:val="0"/>
        </w:rPr>
        <w:t xml:space="preserve">- Have the ability to manage other user profiles</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sz w:val="22"/>
          <w:rtl w:val="0"/>
        </w:rPr>
        <w:t xml:space="preserve">- Be able to add and delete users</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pStyle w:val="Heading1"/>
        <w:numPr>
          <w:ilvl w:val="0"/>
          <w:numId w:val="8"/>
        </w:numPr>
        <w:spacing w:lineRule="auto" w:after="120" w:before="120"/>
        <w:ind w:left="432"/>
        <w:contextualSpacing w:val="1"/>
        <w:rPr/>
      </w:pPr>
      <w:r w:rsidRPr="00000000" w:rsidR="00000000" w:rsidDel="00000000">
        <w:rPr>
          <w:rtl w:val="0"/>
        </w:rPr>
        <w:t xml:space="preserve">System requirements</w:t>
      </w:r>
    </w:p>
    <w:p w:rsidP="00000000" w:rsidRPr="00000000" w:rsidR="00000000" w:rsidDel="00000000" w:rsidRDefault="00000000">
      <w:pPr>
        <w:spacing w:lineRule="auto" w:after="0"/>
        <w:contextualSpacing w:val="0"/>
        <w:rPr/>
      </w:pPr>
      <w:r w:rsidRPr="00000000" w:rsidR="00000000" w:rsidDel="00000000">
        <w:rPr>
          <w:sz w:val="22"/>
          <w:rtl w:val="0"/>
        </w:rPr>
        <w:t xml:space="preserve">The bulk of this project will be written using Python and SQLite, run through Django and source-controlled in SVN. It will need to be compatible with all the latest browsers.</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Because the scope of this project is limited at a single community, hardware and server space requirements will be at minimum. It can be hosted and designed solely on the devices owned by the SE team.</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sz w:val="22"/>
          <w:rtl w:val="0"/>
        </w:rPr>
        <w:t xml:space="preserve">Make sure to capture versions or software dependencies, programming languages and hardware specifications that are available for your use and proceed only after you document and confirm these with the customer.</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1"/>
        <w:numPr>
          <w:ilvl w:val="0"/>
          <w:numId w:val="8"/>
        </w:numPr>
        <w:spacing w:lineRule="auto" w:before="60"/>
        <w:ind w:left="432"/>
        <w:contextualSpacing w:val="1"/>
        <w:rPr/>
      </w:pPr>
      <w:r w:rsidRPr="00000000" w:rsidR="00000000" w:rsidDel="00000000">
        <w:rPr>
          <w:rtl w:val="0"/>
        </w:rPr>
        <w:t xml:space="preserve">Feature requirements (user stories)</w:t>
      </w:r>
    </w:p>
    <w:p w:rsidP="00000000" w:rsidRPr="00000000" w:rsidR="00000000" w:rsidDel="00000000" w:rsidRDefault="00000000">
      <w:pPr>
        <w:spacing w:lineRule="auto" w:after="0"/>
        <w:contextualSpacing w:val="0"/>
        <w:rPr/>
      </w:pPr>
      <w:r w:rsidRPr="00000000" w:rsidR="00000000" w:rsidDel="00000000">
        <w:rPr>
          <w:sz w:val="22"/>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tbl>
      <w:tblPr>
        <w:bidiVisual w:val="0"/>
        <w:tblW w:w="881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834"/>
        <w:gridCol w:w="5369"/>
        <w:gridCol w:w="1073"/>
      </w:tblGrid>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No.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User Story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Description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Release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Registration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Registrant shall provide personal information to the System upon registering and becoming a User. (for example: Last name, Address and custom pickup arrangements)</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Upon registration System allow user the ability to create, share and borrow tools and create a shed in their zipcode.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rtl w:val="0"/>
              </w:rPr>
              <w:br w:type="textWrapping"/>
            </w: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Account Management -  change personal info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shall be able to change personal information after registration (for example: change address).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highlight w:val="green"/>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Account Management -   change user preferences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shall be able to change preferences after registration (for example: email reminder frequency, pickup arrangements)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Community Shed creation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shall be able to create a Shed for his Share Zone.</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A Shed has a physical location where tools from several Users can be stored.</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Shed creator becomes Coordinator of said shed.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Management – registration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register a tool by providing items information. (for example: Name, description)</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br w:type="textWrapping"/>
            </w:r>
            <w:r w:rsidRPr="00000000" w:rsidR="00000000" w:rsidDel="00000000">
              <w:rPr>
                <w:i w:val="1"/>
                <w:rtl w:val="0"/>
              </w:rPr>
              <w:t xml:space="preserve">System will create a unique toolId for the tool, and the link to the tool will be /tools/toolId.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Sharing – from Home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set a previously registered tool to be shared from home. </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Tool cannot be shared from two places simultaneously </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i w:val="1"/>
                <w:sz w:val="22"/>
                <w:rtl w:val="0"/>
              </w:rPr>
              <w:t xml:space="preserve">User must physically have possession of tool prior to  sharing it.</w:t>
            </w: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The tool will automatically be registered to be shared from home when the user registers it.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Sharing – from Community Shed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set a previously registered tool to be shared from a Community Shed.</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Shed Coordinators’ main job is to watch over tools being shared through the shed. Users can direct their complaints or requests to the Shed Coordinator.</w:t>
            </w:r>
          </w:p>
          <w:p w:rsidP="00000000" w:rsidRPr="00000000" w:rsidR="00000000" w:rsidDel="00000000" w:rsidRDefault="00000000">
            <w:pPr>
              <w:spacing w:lineRule="auto" w:after="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Sharing – change location of tool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change a previously registered tool to be shared elsewhere.</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System will prevent relocation when tool has an unresolved future reservation. </w:t>
            </w:r>
          </w:p>
          <w:p w:rsidP="00000000" w:rsidRPr="00000000" w:rsidR="00000000" w:rsidDel="00000000" w:rsidRDefault="00000000">
            <w:pPr>
              <w:spacing w:lineRule="auto" w:after="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highlight w:val="green"/>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9</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Sharing – change tool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change availability of a tool. (for example: on black out dates when he/she will be using the tool, or be away/unwilling) </w:t>
            </w:r>
          </w:p>
          <w:p w:rsidP="00000000" w:rsidRPr="00000000" w:rsidR="00000000" w:rsidDel="00000000" w:rsidRDefault="00000000">
            <w:pPr>
              <w:spacing w:lineRule="auto" w:after="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Sharing – approving a borrower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System will notify User upon a request to borrow his/her tool.</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owner of tool must approve the borrower when his/her tool is not at a Community Shed.</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System will notify borrower of decision by owner and update tools status if necessary.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Listing – availability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 User can request from System a list of all tools and their availability. List shall be sorted by System.</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Only tools in User's Share Zone will be visible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Borrowing - request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select to borrow a tool provided tool is available.</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owner of tool will need to “Approve” or “Reject” the request to borrow unless tools is in a Community Shed were it is always automatically approved.</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Upon approval, System will create Reservation with requested dates and update availability of a borrowed tool.</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Upon rejection, owner of tool must provide a small reason  for “Reject”.</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System will send notification through message center to borrower or lender including reason or message where applicable.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Borrowing – arrangements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Arrangements will be made through the message centerl as to the details of the sharing.</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Borrowing - returning</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Borrower will return tool to pickup location unless otherwise agreed with tool owner.</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i w:val="1"/>
                <w:sz w:val="22"/>
                <w:rtl w:val="0"/>
              </w:rPr>
              <w:t xml:space="preserve">Owner will notify the System that tool has been “Returned”</w:t>
            </w: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owner of tool will need to notify/acknowledge to the System that tool has been “Returned”.</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System will update availability of a returned tool.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Management – deregistration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deregister a tool they previously added to the System. </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will be completely removed from the system. The user may re-register the tool at any time.</w:t>
            </w: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Management – Status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owner of tool can request from System a list of registered owned tools and their status.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Community Statistics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request a list of statistics for their specific Share Zone. Upon request System will verify association and display such listing.</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Statistics that may be included:</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 most active lenders</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 most active borrowers</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 most used tools</w:t>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 most recently-used tools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18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Management – remove tool from community shed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User can remove a tool they have registered from a community shed.</w:t>
              <w:br w:type="textWrapping"/>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This action can only be completed when the tool is not being lent out to anyone. The shed coordinator will be sent a message outlining the user and what tool was retrieved.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green"/>
                <w:rtl w:val="0"/>
              </w:rPr>
              <w:t xml:space="preserve">R2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20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System Administration – Ban user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pPr>
            <w:r w:rsidRPr="00000000" w:rsidR="00000000" w:rsidDel="00000000">
              <w:rPr>
                <w:rFonts w:cs="Times New Roman" w:hAnsi="Times New Roman" w:eastAsia="Times New Roman" w:ascii="Times New Roman"/>
                <w:sz w:val="22"/>
                <w:rtl w:val="0"/>
              </w:rPr>
              <w:t xml:space="preserve">Admins can ban vulgar or abusive users from the website.</w:t>
              <w:br w:type="textWrapp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b w:val="1"/>
                <w:rtl w:val="0"/>
              </w:rPr>
              <w:t xml:space="preserve">21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System Administration – Remove item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Admins can remove any item for whatever reason (ex a tool that is marketed as working but is actually broken, tools that have been requested and never lent out)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br w:type="textWrapping"/>
            </w:r>
            <w:r w:rsidRPr="00000000" w:rsidR="00000000" w:rsidDel="00000000">
              <w:rPr>
                <w:rtl w:val="0"/>
              </w:rPr>
            </w:r>
          </w:p>
          <w:p w:rsidP="00000000" w:rsidRPr="00000000" w:rsidR="00000000" w:rsidDel="00000000" w:rsidRDefault="00000000">
            <w:pPr>
              <w:spacing w:lineRule="auto" w:after="0"/>
              <w:contextualSpacing w:val="0"/>
              <w:jc w:val="center"/>
              <w:rPr/>
            </w:pPr>
            <w:r w:rsidRPr="00000000" w:rsidR="00000000" w:rsidDel="00000000">
              <w:rPr>
                <w:rFonts w:cs="Times New Roman" w:hAnsi="Times New Roman" w:eastAsia="Times New Roman" w:ascii="Times New Roman"/>
                <w:sz w:val="22"/>
                <w:highlight w:val="red"/>
                <w:rtl w:val="0"/>
              </w:rPr>
              <w:t xml:space="preserve">R1</w:t>
            </w:r>
            <w:r w:rsidRPr="00000000" w:rsidR="00000000" w:rsidDel="00000000">
              <w:rPr>
                <w:rtl w:val="0"/>
              </w:rPr>
            </w:r>
          </w:p>
        </w:tc>
      </w:tr>
    </w:tbl>
    <w:p w:rsidP="00000000" w:rsidRPr="00000000" w:rsidR="00000000" w:rsidDel="00000000" w:rsidRDefault="00000000">
      <w:pPr>
        <w:spacing w:lineRule="auto" w:after="120"/>
        <w:contextualSpacing w:val="0"/>
        <w:jc w:val="left"/>
        <w:rPr/>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b w:val="1"/>
          <w:sz w:val="24"/>
          <w:rtl w:val="0"/>
        </w:rPr>
        <w:t xml:space="preserve">Use case diagram</w:t>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t xml:space="preserve">User: </w:t>
      </w:r>
      <w:r w:rsidRPr="00000000" w:rsidR="00000000" w:rsidDel="00000000">
        <w:rPr>
          <w:rtl w:val="0"/>
        </w:rPr>
        <w:t xml:space="preserve">Registrant</w:t>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134620</wp:posOffset>
            </wp:positionH>
            <wp:positionV relativeFrom="paragraph">
              <wp:posOffset>76200</wp:posOffset>
            </wp:positionV>
            <wp:extent cy="3446780" cx="5342255"/>
            <wp:wrapSquare distR="19050" distT="19050" distB="19050" wrapText="bothSides" distL="19050"/>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3446780" cx="5342255"/>
                    </a:xfrm>
                    <a:prstGeom prst="rect"/>
                  </pic:spPr>
                </pic:pic>
              </a:graphicData>
            </a:graphic>
          </wp:anchor>
        </w:drawing>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sz w:val="24"/>
          <w:rtl w:val="0"/>
        </w:rPr>
        <w:t xml:space="preserve">User: Owner</w:t>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504690" cx="5611495"/>
            <wp:wrapSquare distR="19050" distT="19050" distB="19050" wrapText="bothSides" distL="19050"/>
            <wp:docPr id="4" name="image04.png"/>
            <a:graphic>
              <a:graphicData uri="http://schemas.openxmlformats.org/drawingml/2006/picture">
                <pic:pic>
                  <pic:nvPicPr>
                    <pic:cNvPr id="0" name="image04.png"/>
                    <pic:cNvPicPr preferRelativeResize="0"/>
                  </pic:nvPicPr>
                  <pic:blipFill>
                    <a:blip r:embed="rId6"/>
                    <a:stretch>
                      <a:fillRect/>
                    </a:stretch>
                  </pic:blipFill>
                  <pic:spPr>
                    <a:xfrm>
                      <a:ext cy="4504690" cx="5611495"/>
                    </a:xfrm>
                    <a:prstGeom prst="rect"/>
                  </pic:spPr>
                </pic:pic>
              </a:graphicData>
            </a:graphic>
          </wp:anchor>
        </w:drawing>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sz w:val="24"/>
          <w:rtl w:val="0"/>
        </w:rPr>
        <w:t xml:space="preserve">User: Borrower</w:t>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504690" cx="5611495"/>
            <wp:wrapSquare distR="19050" distT="19050" distB="19050" wrapText="bothSides" distL="19050"/>
            <wp:docPr id="1" name="image03.png"/>
            <a:graphic>
              <a:graphicData uri="http://schemas.openxmlformats.org/drawingml/2006/picture">
                <pic:pic>
                  <pic:nvPicPr>
                    <pic:cNvPr id="0" name="image03.png"/>
                    <pic:cNvPicPr preferRelativeResize="0"/>
                  </pic:nvPicPr>
                  <pic:blipFill>
                    <a:blip r:embed="rId7"/>
                    <a:stretch>
                      <a:fillRect/>
                    </a:stretch>
                  </pic:blipFill>
                  <pic:spPr>
                    <a:xfrm>
                      <a:ext cy="4504690" cx="5611495"/>
                    </a:xfrm>
                    <a:prstGeom prst="rect"/>
                  </pic:spPr>
                </pic:pic>
              </a:graphicData>
            </a:graphic>
          </wp:anchor>
        </w:drawing>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sz w:val="24"/>
          <w:rtl w:val="0"/>
        </w:rPr>
        <w:t xml:space="preserve">User: Admin</w:t>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504690" cx="5611495"/>
            <wp:wrapSquare distR="19050" distT="19050" distB="19050" wrapText="bothSides" distL="19050"/>
            <wp:docPr id="3" name="image00.png"/>
            <a:graphic>
              <a:graphicData uri="http://schemas.openxmlformats.org/drawingml/2006/picture">
                <pic:pic>
                  <pic:nvPicPr>
                    <pic:cNvPr id="0" name="image00.png"/>
                    <pic:cNvPicPr preferRelativeResize="0"/>
                  </pic:nvPicPr>
                  <pic:blipFill>
                    <a:blip r:embed="rId8"/>
                    <a:stretch>
                      <a:fillRect/>
                    </a:stretch>
                  </pic:blipFill>
                  <pic:spPr>
                    <a:xfrm>
                      <a:ext cy="4504690" cx="5611495"/>
                    </a:xfrm>
                    <a:prstGeom prst="rect"/>
                  </pic:spPr>
                </pic:pic>
              </a:graphicData>
            </a:graphic>
          </wp:anchor>
        </w:drawing>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sz w:val="24"/>
          <w:rtl w:val="0"/>
        </w:rPr>
        <w:t xml:space="preserve">User: Shed Coordinator</w:t>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522470" cx="5611495"/>
            <wp:wrapSquare distR="19050" distT="19050" distB="19050" wrapText="bothSides" distL="19050"/>
            <wp:docPr id="5" name="image02.png"/>
            <a:graphic>
              <a:graphicData uri="http://schemas.openxmlformats.org/drawingml/2006/picture">
                <pic:pic>
                  <pic:nvPicPr>
                    <pic:cNvPr id="0" name="image02.png"/>
                    <pic:cNvPicPr preferRelativeResize="0"/>
                  </pic:nvPicPr>
                  <pic:blipFill>
                    <a:blip r:embed="rId9"/>
                    <a:stretch>
                      <a:fillRect/>
                    </a:stretch>
                  </pic:blipFill>
                  <pic:spPr>
                    <a:xfrm>
                      <a:ext cy="4522470" cx="5611495"/>
                    </a:xfrm>
                    <a:prstGeom prst="rect"/>
                  </pic:spPr>
                </pic:pic>
              </a:graphicData>
            </a:graphic>
          </wp:anchor>
        </w:drawing>
      </w:r>
    </w:p>
    <w:p w:rsidP="00000000" w:rsidRPr="00000000" w:rsidR="00000000" w:rsidDel="00000000" w:rsidRDefault="00000000">
      <w:pPr>
        <w:spacing w:lineRule="auto" w:after="120"/>
        <w:contextualSpacing w:val="0"/>
        <w:jc w:val="left"/>
        <w:rPr/>
      </w:pPr>
      <w:r w:rsidRPr="00000000" w:rsidR="00000000" w:rsidDel="00000000">
        <w:rPr>
          <w:b w:val="1"/>
          <w:sz w:val="24"/>
          <w:rtl w:val="0"/>
        </w:rPr>
        <w:t xml:space="preserve">Use case description</w:t>
      </w:r>
      <w:r w:rsidRPr="00000000" w:rsidR="00000000" w:rsidDel="00000000">
        <w:rPr>
          <w:rtl w:val="0"/>
        </w:rPr>
      </w:r>
    </w:p>
    <w:tbl>
      <w:tblPr>
        <w:bidiVisual w:val="0"/>
        <w:tblW w:w="87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7290"/>
        <w:gridCol w:w="61"/>
        <w:gridCol w:w="61"/>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UC-01</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Registration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i w:val="1"/>
                <w:rtl w:val="0"/>
              </w:rPr>
              <w:t xml:space="preserve">Registrant shall provide personal information and preferences to the System upon registering and becoming a User. </w:t>
              <w:br w:type="textWrapping"/>
            </w:r>
          </w:p>
          <w:p w:rsidP="00000000" w:rsidRPr="00000000" w:rsidR="00000000" w:rsidDel="00000000" w:rsidRDefault="00000000">
            <w:pPr>
              <w:spacing w:lineRule="auto" w:after="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Registrant</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 System has been setup and configured.</w:t>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 System is running and open for registrations.</w:t>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 Registrant has accessed website via URL</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Main (success) Flow: </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Registrant selects option to register</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requests personal information</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Registrant provided personal information.</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verifies required information is provided.</w:t>
              <w:br w:type="textWrapping"/>
            </w:r>
          </w:p>
          <w:p w:rsidP="00000000" w:rsidRPr="00000000" w:rsidR="00000000" w:rsidDel="00000000" w:rsidRDefault="00000000">
            <w:pPr>
              <w:numPr>
                <w:ilvl w:val="0"/>
                <w:numId w:val="4"/>
              </w:numPr>
              <w:spacing w:lineRule="auto" w:after="120"/>
              <w:ind w:left="1416" w:hanging="359"/>
              <w:contextualSpacing w:val="1"/>
              <w:jc w:val="left"/>
              <w:rPr>
                <w:sz w:val="22"/>
              </w:rPr>
            </w:pPr>
            <w:r w:rsidRPr="00000000" w:rsidR="00000000" w:rsidDel="00000000">
              <w:rPr>
                <w:i w:val="1"/>
                <w:rtl w:val="0"/>
              </w:rPr>
              <w:t xml:space="preserve">If information is invalid System displays message. Return to Step 2</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requests user's preferences</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Registrant provides user preferences</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verifies required information is provided.</w:t>
              <w:br w:type="textWrapping"/>
            </w:r>
          </w:p>
          <w:p w:rsidP="00000000" w:rsidRPr="00000000" w:rsidR="00000000" w:rsidDel="00000000" w:rsidRDefault="00000000">
            <w:pPr>
              <w:numPr>
                <w:ilvl w:val="0"/>
                <w:numId w:val="3"/>
              </w:numPr>
              <w:spacing w:lineRule="auto" w:after="120"/>
              <w:ind w:left="1416" w:hanging="359"/>
              <w:contextualSpacing w:val="1"/>
              <w:jc w:val="left"/>
              <w:rPr>
                <w:sz w:val="22"/>
              </w:rPr>
            </w:pPr>
            <w:r w:rsidRPr="00000000" w:rsidR="00000000" w:rsidDel="00000000">
              <w:rPr>
                <w:i w:val="1"/>
                <w:rtl w:val="0"/>
              </w:rPr>
              <w:t xml:space="preserve">If information is invalid System displays message. Return to Step 5</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If user's zipcode is new to the System, new ShareZone is created</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will associate user with corresponding ShareZone</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displays confirmation of registration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After Step(2) System will display the option to Cancel the registration process. The following steps would occur: </w:t>
              <w:br w:type="textWrapping"/>
            </w:r>
          </w:p>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Registrant selects option to cancel during registration</w:t>
              <w:br w:type="textWrapping"/>
            </w:r>
          </w:p>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System requests confirmation to cancel</w:t>
              <w:br w:type="textWrapping"/>
            </w:r>
          </w:p>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Registrant confirms intent</w:t>
              <w:br w:type="textWrapping"/>
            </w:r>
          </w:p>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System returns to main screen</w:t>
              <w:br w:type="textWrapping"/>
            </w:r>
          </w:p>
          <w:p w:rsidP="00000000" w:rsidRPr="00000000" w:rsidR="00000000" w:rsidDel="00000000" w:rsidRDefault="00000000">
            <w:pPr>
              <w:spacing w:lineRule="auto" w:after="12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Registrant did not complete registration. System does not store Registrant's information.</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UC-02 </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Account Management- change personal info</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changes account preferences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b w:val="1"/>
                <w:i w:val="1"/>
                <w:rtl w:val="0"/>
              </w:rPr>
              <w:t xml:space="preserve">-</w:t>
            </w:r>
            <w:r w:rsidRPr="00000000" w:rsidR="00000000" w:rsidDel="00000000">
              <w:rPr>
                <w:i w:val="1"/>
                <w:rtl w:val="0"/>
              </w:rPr>
              <w:t xml:space="preserve">User is logged into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 </w:t>
            </w:r>
            <w:r w:rsidRPr="00000000" w:rsidR="00000000" w:rsidDel="00000000">
              <w:rPr>
                <w:i w:val="1"/>
                <w:rtl w:val="0"/>
              </w:rPr>
              <w:br w:type="textWrapping"/>
            </w:r>
          </w:p>
          <w:p w:rsidP="00000000" w:rsidRPr="00000000" w:rsidR="00000000" w:rsidDel="00000000" w:rsidRDefault="00000000">
            <w:pPr>
              <w:numPr>
                <w:ilvl w:val="0"/>
                <w:numId w:val="12"/>
              </w:numPr>
              <w:spacing w:lineRule="auto" w:after="120"/>
              <w:ind w:left="765" w:hanging="359"/>
              <w:contextualSpacing w:val="1"/>
              <w:jc w:val="left"/>
              <w:rPr>
                <w:sz w:val="22"/>
              </w:rPr>
            </w:pPr>
            <w:r w:rsidRPr="00000000" w:rsidR="00000000" w:rsidDel="00000000">
              <w:rPr>
                <w:i w:val="1"/>
                <w:rtl w:val="0"/>
              </w:rPr>
              <w:t xml:space="preserve">User selects the “preferences” option at the top of any page.</w:t>
            </w:r>
          </w:p>
          <w:p w:rsidP="00000000" w:rsidRPr="00000000" w:rsidR="00000000" w:rsidDel="00000000" w:rsidRDefault="00000000">
            <w:pPr>
              <w:numPr>
                <w:ilvl w:val="0"/>
                <w:numId w:val="12"/>
              </w:numPr>
              <w:spacing w:lineRule="auto" w:after="120"/>
              <w:ind w:left="765" w:hanging="359"/>
              <w:contextualSpacing w:val="1"/>
              <w:jc w:val="left"/>
              <w:rPr>
                <w:sz w:val="22"/>
              </w:rPr>
            </w:pPr>
            <w:r w:rsidRPr="00000000" w:rsidR="00000000" w:rsidDel="00000000">
              <w:rPr>
                <w:i w:val="1"/>
                <w:rtl w:val="0"/>
              </w:rPr>
              <w:t xml:space="preserve">System redirects the user to a page listing all of his or her preferences.</w:t>
            </w:r>
          </w:p>
          <w:p w:rsidP="00000000" w:rsidRPr="00000000" w:rsidR="00000000" w:rsidDel="00000000" w:rsidRDefault="00000000">
            <w:pPr>
              <w:numPr>
                <w:ilvl w:val="0"/>
                <w:numId w:val="12"/>
              </w:numPr>
              <w:spacing w:lineRule="auto" w:after="120"/>
              <w:ind w:left="765" w:hanging="359"/>
              <w:contextualSpacing w:val="1"/>
              <w:jc w:val="left"/>
              <w:rPr>
                <w:sz w:val="22"/>
              </w:rPr>
            </w:pPr>
            <w:r w:rsidRPr="00000000" w:rsidR="00000000" w:rsidDel="00000000">
              <w:rPr>
                <w:i w:val="1"/>
                <w:rtl w:val="0"/>
              </w:rPr>
              <w:t xml:space="preserve">User changes the preferences they choose to and clicks “Submit’.</w:t>
            </w:r>
          </w:p>
          <w:p w:rsidP="00000000" w:rsidRPr="00000000" w:rsidR="00000000" w:rsidDel="00000000" w:rsidRDefault="00000000">
            <w:pPr>
              <w:numPr>
                <w:ilvl w:val="0"/>
                <w:numId w:val="12"/>
              </w:numPr>
              <w:spacing w:lineRule="auto" w:after="120"/>
              <w:ind w:left="765" w:hanging="359"/>
              <w:contextualSpacing w:val="1"/>
              <w:jc w:val="left"/>
              <w:rPr>
                <w:sz w:val="22"/>
              </w:rPr>
            </w:pPr>
            <w:r w:rsidRPr="00000000" w:rsidR="00000000" w:rsidDel="00000000">
              <w:rPr>
                <w:i w:val="1"/>
                <w:rtl w:val="0"/>
              </w:rPr>
              <w:t xml:space="preserve">System makes the changes and redirects the user to his or her profile.</w:t>
              <w:br w:type="textWrapping"/>
            </w:r>
          </w:p>
          <w:p w:rsidP="00000000" w:rsidRPr="00000000" w:rsidR="00000000" w:rsidDel="00000000" w:rsidRDefault="00000000">
            <w:pPr>
              <w:spacing w:lineRule="auto" w:after="120"/>
              <w:ind w:left="1485" w:firstLine="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t xml:space="preserve">Any step before step 5</w:t>
              <w:br w:type="textWrapping"/>
            </w:r>
          </w:p>
          <w:p w:rsidP="00000000" w:rsidRPr="00000000" w:rsidR="00000000" w:rsidDel="00000000" w:rsidRDefault="00000000">
            <w:pPr>
              <w:numPr>
                <w:ilvl w:val="0"/>
                <w:numId w:val="10"/>
              </w:numPr>
              <w:spacing w:lineRule="auto" w:after="120"/>
              <w:ind w:left="765" w:hanging="359"/>
              <w:contextualSpacing w:val="1"/>
              <w:jc w:val="left"/>
              <w:rPr>
                <w:sz w:val="22"/>
              </w:rPr>
            </w:pPr>
            <w:r w:rsidRPr="00000000" w:rsidR="00000000" w:rsidDel="00000000">
              <w:rPr>
                <w:i w:val="1"/>
                <w:rtl w:val="0"/>
              </w:rPr>
              <w:t xml:space="preserve">User navigates away from the page</w:t>
            </w:r>
          </w:p>
          <w:p w:rsidP="00000000" w:rsidRPr="00000000" w:rsidR="00000000" w:rsidDel="00000000" w:rsidRDefault="00000000">
            <w:pPr>
              <w:numPr>
                <w:ilvl w:val="0"/>
                <w:numId w:val="10"/>
              </w:numPr>
              <w:spacing w:lineRule="auto" w:after="120"/>
              <w:ind w:left="765" w:hanging="359"/>
              <w:contextualSpacing w:val="1"/>
              <w:jc w:val="left"/>
              <w:rPr>
                <w:i w:val="1"/>
                <w:u w:val="none"/>
              </w:rPr>
            </w:pPr>
            <w:r w:rsidRPr="00000000" w:rsidR="00000000" w:rsidDel="00000000">
              <w:rPr>
                <w:i w:val="1"/>
                <w:rtl w:val="0"/>
              </w:rPr>
              <w:t xml:space="preserve">System cancels profile changes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User’s personal info is changed.</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UC-03</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Account Management - change user preferences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changes preferences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is registered in the system</w:t>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-System up</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br w:type="textWrapping"/>
            </w:r>
          </w:p>
          <w:p w:rsidP="00000000" w:rsidRPr="00000000" w:rsidR="00000000" w:rsidDel="00000000" w:rsidRDefault="00000000">
            <w:pPr>
              <w:numPr>
                <w:ilvl w:val="0"/>
                <w:numId w:val="6"/>
              </w:numPr>
              <w:spacing w:lineRule="auto" w:after="120"/>
              <w:ind w:left="765" w:hanging="359"/>
              <w:contextualSpacing w:val="1"/>
              <w:jc w:val="left"/>
              <w:rPr>
                <w:color w:val="4f81bd"/>
                <w:sz w:val="22"/>
              </w:rPr>
            </w:pPr>
            <w:r w:rsidRPr="00000000" w:rsidR="00000000" w:rsidDel="00000000">
              <w:rPr>
                <w:i w:val="1"/>
                <w:rtl w:val="0"/>
              </w:rPr>
              <w:t xml:space="preserve">User selects the “preferences” option at the top of any page.</w:t>
            </w:r>
          </w:p>
          <w:p w:rsidP="00000000" w:rsidRPr="00000000" w:rsidR="00000000" w:rsidDel="00000000" w:rsidRDefault="00000000">
            <w:pPr>
              <w:numPr>
                <w:ilvl w:val="0"/>
                <w:numId w:val="6"/>
              </w:numPr>
              <w:spacing w:lineRule="auto" w:after="120"/>
              <w:ind w:left="765" w:hanging="359"/>
              <w:contextualSpacing w:val="1"/>
              <w:jc w:val="left"/>
              <w:rPr>
                <w:color w:val="4f81bd"/>
                <w:sz w:val="22"/>
              </w:rPr>
            </w:pPr>
            <w:r w:rsidRPr="00000000" w:rsidR="00000000" w:rsidDel="00000000">
              <w:rPr>
                <w:i w:val="1"/>
                <w:rtl w:val="0"/>
              </w:rPr>
              <w:t xml:space="preserve">System redirects the user to a page listing all of his or her preferences.</w:t>
            </w:r>
          </w:p>
          <w:p w:rsidP="00000000" w:rsidRPr="00000000" w:rsidR="00000000" w:rsidDel="00000000" w:rsidRDefault="00000000">
            <w:pPr>
              <w:numPr>
                <w:ilvl w:val="0"/>
                <w:numId w:val="6"/>
              </w:numPr>
              <w:spacing w:lineRule="auto" w:after="120"/>
              <w:ind w:left="765" w:hanging="359"/>
              <w:contextualSpacing w:val="1"/>
              <w:jc w:val="left"/>
              <w:rPr>
                <w:color w:val="4f81bd"/>
                <w:sz w:val="22"/>
              </w:rPr>
            </w:pPr>
            <w:r w:rsidRPr="00000000" w:rsidR="00000000" w:rsidDel="00000000">
              <w:rPr>
                <w:i w:val="1"/>
                <w:rtl w:val="0"/>
              </w:rPr>
              <w:t xml:space="preserve">User changes the preferences they choose to and clicks “Submit’.</w:t>
            </w:r>
          </w:p>
          <w:p w:rsidP="00000000" w:rsidRPr="00000000" w:rsidR="00000000" w:rsidDel="00000000" w:rsidRDefault="00000000">
            <w:pPr>
              <w:numPr>
                <w:ilvl w:val="0"/>
                <w:numId w:val="6"/>
              </w:numPr>
              <w:spacing w:lineRule="auto" w:after="120"/>
              <w:ind w:left="765" w:hanging="359"/>
              <w:contextualSpacing w:val="1"/>
              <w:jc w:val="left"/>
              <w:rPr>
                <w:color w:val="4f81bd"/>
                <w:sz w:val="22"/>
              </w:rPr>
            </w:pPr>
            <w:r w:rsidRPr="00000000" w:rsidR="00000000" w:rsidDel="00000000">
              <w:rPr>
                <w:i w:val="1"/>
                <w:rtl w:val="0"/>
              </w:rPr>
              <w:t xml:space="preserve">System makes the changes and redirects the user to his or her profile.</w:t>
              <w:br w:type="textWrapping"/>
            </w:r>
          </w:p>
          <w:p w:rsidP="00000000" w:rsidRPr="00000000" w:rsidR="00000000" w:rsidDel="00000000" w:rsidRDefault="00000000">
            <w:pPr>
              <w:spacing w:lineRule="auto" w:after="120"/>
              <w:ind w:left="405" w:firstLine="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t xml:space="preserve">Any step before step 5</w:t>
              <w:br w:type="textWrapping"/>
            </w:r>
          </w:p>
          <w:p w:rsidP="00000000" w:rsidRPr="00000000" w:rsidR="00000000" w:rsidDel="00000000" w:rsidRDefault="00000000">
            <w:pPr>
              <w:numPr>
                <w:ilvl w:val="0"/>
                <w:numId w:val="10"/>
              </w:numPr>
              <w:spacing w:lineRule="auto" w:after="120"/>
              <w:ind w:left="765" w:hanging="359"/>
              <w:contextualSpacing w:val="1"/>
              <w:jc w:val="left"/>
              <w:rPr>
                <w:sz w:val="22"/>
              </w:rPr>
            </w:pPr>
            <w:r w:rsidRPr="00000000" w:rsidR="00000000" w:rsidDel="00000000">
              <w:rPr>
                <w:i w:val="1"/>
                <w:rtl w:val="0"/>
              </w:rPr>
              <w:t xml:space="preserve">User navigates away from the page</w:t>
            </w:r>
          </w:p>
          <w:p w:rsidP="00000000" w:rsidRPr="00000000" w:rsidR="00000000" w:rsidDel="00000000" w:rsidRDefault="00000000">
            <w:pPr>
              <w:numPr>
                <w:ilvl w:val="0"/>
                <w:numId w:val="10"/>
              </w:numPr>
              <w:spacing w:lineRule="auto" w:after="120"/>
              <w:ind w:left="765" w:hanging="359"/>
              <w:contextualSpacing w:val="1"/>
              <w:jc w:val="left"/>
              <w:rPr>
                <w:i w:val="1"/>
              </w:rPr>
            </w:pPr>
            <w:r w:rsidRPr="00000000" w:rsidR="00000000" w:rsidDel="00000000">
              <w:rPr>
                <w:i w:val="1"/>
                <w:rtl w:val="0"/>
              </w:rPr>
              <w:t xml:space="preserve">System cancels profile changes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User’s preferences are changed.</w:t>
            </w:r>
          </w:p>
        </w:tc>
      </w:tr>
    </w:tbl>
    <w:p w:rsidP="00000000" w:rsidRPr="00000000" w:rsidR="00000000" w:rsidDel="00000000" w:rsidRDefault="00000000">
      <w:pPr>
        <w:contextualSpacing w:val="0"/>
        <w:rPr/>
      </w:pPr>
      <w:r w:rsidRPr="00000000" w:rsidR="00000000" w:rsidDel="00000000">
        <w:rPr>
          <w:rtl w:val="0"/>
        </w:rPr>
      </w:r>
    </w:p>
    <w:tbl>
      <w:tblPr>
        <w:bidiVisual w:val="0"/>
        <w:tblW w:w="87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55"/>
        <w:gridCol w:w="7275"/>
        <w:gridCol w:w="54"/>
        <w:gridCol w:w="54"/>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UC-04</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Community Shed Creation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creates a community shed for tool sharing and becomes the shed coordinator.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i w:val="1"/>
                <w:rtl w:val="0"/>
              </w:rPr>
              <w:t xml:space="preserve">-User is registered in the system</w:t>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-System up</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br w:type="textWrapping"/>
            </w:r>
          </w:p>
          <w:p w:rsidP="00000000" w:rsidRPr="00000000" w:rsidR="00000000" w:rsidDel="00000000" w:rsidRDefault="00000000">
            <w:pPr>
              <w:numPr>
                <w:ilvl w:val="0"/>
                <w:numId w:val="9"/>
              </w:numPr>
              <w:spacing w:lineRule="auto" w:after="120"/>
              <w:ind w:left="765" w:hanging="359"/>
              <w:contextualSpacing w:val="1"/>
              <w:jc w:val="left"/>
              <w:rPr>
                <w:sz w:val="22"/>
              </w:rPr>
            </w:pPr>
            <w:r w:rsidRPr="00000000" w:rsidR="00000000" w:rsidDel="00000000">
              <w:rPr>
                <w:i w:val="1"/>
                <w:rtl w:val="0"/>
              </w:rPr>
              <w:t xml:space="preserve">User selects the “Sheds” link on the home page</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System redirects the user to a list of sheds in his or her zipcode</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User selects the “create new shed” option at the bottom of the list</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System displays a form for shed creation</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User fills out the information in the form</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User click “submit”</w:t>
            </w:r>
          </w:p>
          <w:p w:rsidP="00000000" w:rsidRPr="00000000" w:rsidR="00000000" w:rsidDel="00000000" w:rsidRDefault="00000000">
            <w:pPr>
              <w:numPr>
                <w:ilvl w:val="0"/>
                <w:numId w:val="9"/>
              </w:numPr>
              <w:spacing w:lineRule="auto" w:after="120"/>
              <w:ind w:left="765" w:hanging="359"/>
              <w:contextualSpacing w:val="1"/>
              <w:jc w:val="left"/>
              <w:rPr>
                <w:i w:val="1"/>
                <w:u w:val="none"/>
              </w:rPr>
            </w:pPr>
            <w:r w:rsidRPr="00000000" w:rsidR="00000000" w:rsidDel="00000000">
              <w:rPr>
                <w:i w:val="1"/>
                <w:rtl w:val="0"/>
              </w:rPr>
              <w:t xml:space="preserve">Shed is created with the user as the coordinator</w:t>
            </w:r>
          </w:p>
          <w:p w:rsidP="00000000" w:rsidRPr="00000000" w:rsidR="00000000" w:rsidDel="00000000" w:rsidRDefault="00000000">
            <w:pPr>
              <w:spacing w:lineRule="auto" w:after="120"/>
              <w:ind w:left="720" w:firstLine="0"/>
              <w:contextualSpacing w:val="0"/>
              <w:jc w:val="left"/>
              <w:rPr/>
            </w:pPr>
            <w:r w:rsidRPr="00000000" w:rsidR="00000000" w:rsidDel="00000000">
              <w:rPr>
                <w:i w:val="1"/>
                <w:rtl w:val="0"/>
              </w:rPr>
              <w:t xml:space="preserve"> </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t xml:space="preserve">User can navigate away from the form at any time and cancel the process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A new shed is created with the user as the coordinator.</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UC-05</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Tool Management - registration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able to gain information and give feedback to the Admin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i w:val="1"/>
                <w:rtl w:val="0"/>
              </w:rPr>
              <w:t xml:space="preserve">-User is registered in the system</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-User has a tool to register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br w:type="textWrapping"/>
            </w:r>
          </w:p>
          <w:p w:rsidP="00000000" w:rsidRPr="00000000" w:rsidR="00000000" w:rsidDel="00000000" w:rsidRDefault="00000000">
            <w:pPr>
              <w:numPr>
                <w:ilvl w:val="0"/>
                <w:numId w:val="13"/>
              </w:numPr>
              <w:spacing w:lineRule="auto" w:after="120"/>
              <w:ind w:left="765" w:hanging="359"/>
              <w:contextualSpacing w:val="1"/>
              <w:jc w:val="left"/>
              <w:rPr>
                <w:sz w:val="22"/>
              </w:rPr>
            </w:pPr>
            <w:r w:rsidRPr="00000000" w:rsidR="00000000" w:rsidDel="00000000">
              <w:rPr>
                <w:i w:val="1"/>
                <w:rtl w:val="0"/>
              </w:rPr>
              <w:t xml:space="preserve">User selects the “register new tool” option from the home page</w:t>
            </w:r>
          </w:p>
          <w:p w:rsidP="00000000" w:rsidRPr="00000000" w:rsidR="00000000" w:rsidDel="00000000" w:rsidRDefault="00000000">
            <w:pPr>
              <w:numPr>
                <w:ilvl w:val="0"/>
                <w:numId w:val="13"/>
              </w:numPr>
              <w:spacing w:lineRule="auto" w:after="120"/>
              <w:ind w:left="765" w:hanging="359"/>
              <w:contextualSpacing w:val="1"/>
              <w:jc w:val="left"/>
              <w:rPr>
                <w:i w:val="1"/>
                <w:u w:val="none"/>
              </w:rPr>
            </w:pPr>
            <w:r w:rsidRPr="00000000" w:rsidR="00000000" w:rsidDel="00000000">
              <w:rPr>
                <w:i w:val="1"/>
                <w:rtl w:val="0"/>
              </w:rPr>
              <w:t xml:space="preserve">User inputs the name of the tool and a short description</w:t>
            </w:r>
          </w:p>
          <w:p w:rsidP="00000000" w:rsidRPr="00000000" w:rsidR="00000000" w:rsidDel="00000000" w:rsidRDefault="00000000">
            <w:pPr>
              <w:numPr>
                <w:ilvl w:val="0"/>
                <w:numId w:val="13"/>
              </w:numPr>
              <w:spacing w:lineRule="auto" w:after="120"/>
              <w:ind w:left="765" w:hanging="359"/>
              <w:contextualSpacing w:val="1"/>
              <w:jc w:val="left"/>
              <w:rPr>
                <w:i w:val="1"/>
                <w:u w:val="none"/>
              </w:rPr>
            </w:pPr>
            <w:r w:rsidRPr="00000000" w:rsidR="00000000" w:rsidDel="00000000">
              <w:rPr>
                <w:i w:val="1"/>
                <w:rtl w:val="0"/>
              </w:rPr>
              <w:t xml:space="preserve">User clicks the “submit” button</w:t>
            </w:r>
          </w:p>
          <w:p w:rsidP="00000000" w:rsidRPr="00000000" w:rsidR="00000000" w:rsidDel="00000000" w:rsidRDefault="00000000">
            <w:pPr>
              <w:numPr>
                <w:ilvl w:val="0"/>
                <w:numId w:val="13"/>
              </w:numPr>
              <w:spacing w:lineRule="auto" w:after="120"/>
              <w:ind w:left="765" w:hanging="359"/>
              <w:contextualSpacing w:val="1"/>
              <w:jc w:val="left"/>
              <w:rPr>
                <w:i w:val="1"/>
                <w:u w:val="none"/>
              </w:rPr>
            </w:pPr>
            <w:r w:rsidRPr="00000000" w:rsidR="00000000" w:rsidDel="00000000">
              <w:rPr>
                <w:i w:val="1"/>
                <w:rtl w:val="0"/>
              </w:rPr>
              <w:t xml:space="preserve">System registers the tool to the owner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b w:val="1"/>
                <w:i w:val="1"/>
                <w:rtl w:val="0"/>
              </w:rPr>
              <w:t xml:space="preserve">Alternate Flows: </w:t>
            </w:r>
            <w:r w:rsidRPr="00000000" w:rsidR="00000000" w:rsidDel="00000000">
              <w:rPr>
                <w:i w:val="1"/>
                <w:rtl w:val="0"/>
              </w:rPr>
              <w:t xml:space="preserve">User can cancel the process at any time by navigating away from the registration page.</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Tool is registered into the system with the User as the owner.</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UC-06</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Sharing- From home</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registers the tool and it is set to be shared from home.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rPr/>
            </w:pPr>
            <w:r w:rsidRPr="00000000" w:rsidR="00000000" w:rsidDel="00000000">
              <w:rPr>
                <w:rtl w:val="0"/>
              </w:rPr>
              <w:t xml:space="preserve">-User is registered in the system </w:t>
              <w:br w:type="textWrapping"/>
            </w:r>
          </w:p>
          <w:p w:rsidP="00000000" w:rsidRPr="00000000" w:rsidR="00000000" w:rsidDel="00000000" w:rsidRDefault="00000000">
            <w:pPr>
              <w:spacing w:lineRule="auto" w:after="120"/>
              <w:contextualSpacing w:val="0"/>
              <w:rPr/>
            </w:pPr>
            <w:r w:rsidRPr="00000000" w:rsidR="00000000" w:rsidDel="00000000">
              <w:rPr>
                <w:rtl w:val="0"/>
              </w:rPr>
              <w:t xml:space="preserve">-User has the tool they wish to share</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br w:type="textWrapping"/>
            </w:r>
          </w:p>
          <w:p w:rsidP="00000000" w:rsidRPr="00000000" w:rsidR="00000000" w:rsidDel="00000000" w:rsidRDefault="00000000">
            <w:pPr>
              <w:ind w:firstLine="720"/>
              <w:contextualSpacing w:val="0"/>
            </w:pPr>
            <w:r w:rsidRPr="00000000" w:rsidR="00000000" w:rsidDel="00000000">
              <w:rPr>
                <w:rtl w:val="0"/>
              </w:rPr>
              <w:t xml:space="preserve">1. User registers a tool (UC-05)</w:t>
            </w:r>
          </w:p>
          <w:p w:rsidP="00000000" w:rsidRPr="00000000" w:rsidR="00000000" w:rsidDel="00000000" w:rsidRDefault="00000000">
            <w:pPr>
              <w:ind w:firstLine="720"/>
              <w:contextualSpacing w:val="0"/>
            </w:pPr>
            <w:r w:rsidRPr="00000000" w:rsidR="00000000" w:rsidDel="00000000">
              <w:rPr>
                <w:rtl w:val="0"/>
              </w:rPr>
              <w:t xml:space="preserve">2. System sets the tool to be available from the user’s home location.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User's tool has been set to be shared from home. </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UC-07</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Sharing - from Community Shed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sets their registered tool to be shared from a community shed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Users, Shed coordinator </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rPr/>
            </w:pPr>
            <w:r w:rsidRPr="00000000" w:rsidR="00000000" w:rsidDel="00000000">
              <w:rPr>
                <w:rtl w:val="0"/>
              </w:rPr>
              <w:t xml:space="preserve">-User is registered in the system </w:t>
            </w:r>
          </w:p>
          <w:p w:rsidP="00000000" w:rsidRPr="00000000" w:rsidR="00000000" w:rsidDel="00000000" w:rsidRDefault="00000000">
            <w:pPr>
              <w:contextualSpacing w:val="0"/>
              <w:rPr/>
            </w:pPr>
            <w:r w:rsidRPr="00000000" w:rsidR="00000000" w:rsidDel="00000000">
              <w:rPr>
                <w:rtl w:val="0"/>
              </w:rPr>
              <w:t xml:space="preserve">-User has the tool registered in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r>
            <w:r w:rsidRPr="00000000" w:rsidR="00000000" w:rsidDel="00000000">
              <w:rPr>
                <w:b w:val="1"/>
                <w:i w:val="1"/>
                <w:rtl w:val="0"/>
              </w:rPr>
              <w:t xml:space="preserve"> </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User navigates to the tool’s toolPage. (/tools/toolId/)</w:t>
            </w:r>
          </w:p>
          <w:p w:rsidP="00000000" w:rsidRPr="00000000" w:rsidR="00000000" w:rsidDel="00000000" w:rsidRDefault="00000000">
            <w:pPr>
              <w:contextualSpacing w:val="0"/>
            </w:pPr>
            <w:r w:rsidRPr="00000000" w:rsidR="00000000" w:rsidDel="00000000">
              <w:rPr>
                <w:rtl w:val="0"/>
              </w:rPr>
              <w:t xml:space="preserve">2. User selects the option to share the tool in a toolshed.</w:t>
            </w:r>
          </w:p>
          <w:p w:rsidP="00000000" w:rsidRPr="00000000" w:rsidR="00000000" w:rsidDel="00000000" w:rsidRDefault="00000000">
            <w:pPr>
              <w:contextualSpacing w:val="0"/>
            </w:pPr>
            <w:r w:rsidRPr="00000000" w:rsidR="00000000" w:rsidDel="00000000">
              <w:rPr>
                <w:rtl w:val="0"/>
              </w:rPr>
              <w:t xml:space="preserve">3. System redirects the user to a page of sheds in his or her sharezone.</w:t>
            </w:r>
          </w:p>
          <w:p w:rsidP="00000000" w:rsidRPr="00000000" w:rsidR="00000000" w:rsidDel="00000000" w:rsidRDefault="00000000">
            <w:pPr>
              <w:contextualSpacing w:val="0"/>
            </w:pPr>
            <w:r w:rsidRPr="00000000" w:rsidR="00000000" w:rsidDel="00000000">
              <w:rPr>
                <w:rtl w:val="0"/>
              </w:rPr>
              <w:t xml:space="preserve">4. User selects a shed for the tool to be listed in.</w:t>
            </w:r>
          </w:p>
          <w:p w:rsidP="00000000" w:rsidRPr="00000000" w:rsidR="00000000" w:rsidDel="00000000" w:rsidRDefault="00000000">
            <w:pPr>
              <w:contextualSpacing w:val="0"/>
            </w:pPr>
            <w:r w:rsidRPr="00000000" w:rsidR="00000000" w:rsidDel="00000000">
              <w:rPr>
                <w:rtl w:val="0"/>
              </w:rPr>
              <w:t xml:space="preserve">5. System adds the tool to the toolshed’s list of tools.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t xml:space="preserve">After Step(2) System will display the option to Cancel the sharing location change. The following steps would occur: </w:t>
              <w:br w:type="textWrapping"/>
            </w:r>
          </w:p>
          <w:p w:rsidP="00000000" w:rsidRPr="00000000" w:rsidR="00000000" w:rsidDel="00000000" w:rsidRDefault="00000000">
            <w:pPr>
              <w:contextualSpacing w:val="0"/>
            </w:pPr>
            <w:r w:rsidRPr="00000000" w:rsidR="00000000" w:rsidDel="00000000">
              <w:rPr>
                <w:rtl w:val="0"/>
              </w:rPr>
              <w:t xml:space="preserve">1. Registrant redirects at any time.</w:t>
            </w:r>
          </w:p>
          <w:p w:rsidP="00000000" w:rsidRPr="00000000" w:rsidR="00000000" w:rsidDel="00000000" w:rsidRDefault="00000000">
            <w:pPr>
              <w:contextualSpacing w:val="0"/>
            </w:pPr>
            <w:r w:rsidRPr="00000000" w:rsidR="00000000" w:rsidDel="00000000">
              <w:rPr>
                <w:rtl w:val="0"/>
              </w:rPr>
              <w:t xml:space="preserve">2. Shed registration is cancelled.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 has set their tool to be set from home. </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UC-08</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Sharing - Change location of tool</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can change the location of their tool that is shared.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rPr/>
            </w:pPr>
            <w:r w:rsidRPr="00000000" w:rsidR="00000000" w:rsidDel="00000000">
              <w:rPr>
                <w:rtl w:val="0"/>
              </w:rPr>
              <w:t xml:space="preserve">-User is registered in the system </w:t>
              <w:br w:type="textWrapping"/>
            </w:r>
          </w:p>
          <w:p w:rsidP="00000000" w:rsidRPr="00000000" w:rsidR="00000000" w:rsidDel="00000000" w:rsidRDefault="00000000">
            <w:pPr>
              <w:spacing w:lineRule="auto" w:after="120"/>
              <w:contextualSpacing w:val="0"/>
              <w:rPr/>
            </w:pPr>
            <w:r w:rsidRPr="00000000" w:rsidR="00000000" w:rsidDel="00000000">
              <w:rPr>
                <w:rtl w:val="0"/>
              </w:rPr>
              <w:t xml:space="preserve">-User has registered the tool</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1. User navigates to the tool’s tool page.</w:t>
            </w:r>
          </w:p>
          <w:p w:rsidP="00000000" w:rsidRPr="00000000" w:rsidR="00000000" w:rsidDel="00000000" w:rsidRDefault="00000000">
            <w:pPr>
              <w:contextualSpacing w:val="0"/>
            </w:pPr>
            <w:r w:rsidRPr="00000000" w:rsidR="00000000" w:rsidDel="00000000">
              <w:rPr>
                <w:rtl w:val="0"/>
              </w:rPr>
              <w:t xml:space="preserve">2. User selects the “edit tool” option.</w:t>
            </w:r>
          </w:p>
          <w:p w:rsidP="00000000" w:rsidRPr="00000000" w:rsidR="00000000" w:rsidDel="00000000" w:rsidRDefault="00000000">
            <w:pPr>
              <w:contextualSpacing w:val="0"/>
            </w:pPr>
            <w:r w:rsidRPr="00000000" w:rsidR="00000000" w:rsidDel="00000000">
              <w:rPr>
                <w:rtl w:val="0"/>
              </w:rPr>
              <w:t xml:space="preserve">3. User enters the new location for the tool.</w:t>
            </w:r>
          </w:p>
          <w:p w:rsidP="00000000" w:rsidRPr="00000000" w:rsidR="00000000" w:rsidDel="00000000" w:rsidRDefault="00000000">
            <w:pPr>
              <w:contextualSpacing w:val="0"/>
            </w:pPr>
            <w:r w:rsidRPr="00000000" w:rsidR="00000000" w:rsidDel="00000000">
              <w:rPr>
                <w:rtl w:val="0"/>
              </w:rPr>
              <w:t xml:space="preserve">4. User selects the submit button.</w:t>
            </w:r>
          </w:p>
          <w:p w:rsidP="00000000" w:rsidRPr="00000000" w:rsidR="00000000" w:rsidDel="00000000" w:rsidRDefault="00000000">
            <w:pPr>
              <w:contextualSpacing w:val="0"/>
            </w:pPr>
            <w:r w:rsidRPr="00000000" w:rsidR="00000000" w:rsidDel="00000000">
              <w:rPr>
                <w:rtl w:val="0"/>
              </w:rPr>
              <w:t xml:space="preserve">5. System updates the status of the tool.</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b w:val="1"/>
                <w:i w:val="1"/>
                <w:rtl w:val="0"/>
              </w:rPr>
              <w:t xml:space="preserve">Alternate Flows: </w:t>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i w:val="1"/>
                <w:rtl w:val="0"/>
              </w:rPr>
              <w:t xml:space="preserve">1. User redirects at any time in the process</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2. Tool attributes are not changed.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User's tool location has been changed to the specified location </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UC-09</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Sharing - Change Availability</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can change whether or not their tool is available for borrowing</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is registered in the system</w:t>
              <w:br w:type="textWrapping"/>
            </w:r>
          </w:p>
          <w:p w:rsidP="00000000" w:rsidRPr="00000000" w:rsidR="00000000" w:rsidDel="00000000" w:rsidRDefault="00000000">
            <w:pPr>
              <w:spacing w:lineRule="auto" w:after="120"/>
              <w:contextualSpacing w:val="0"/>
              <w:rPr/>
            </w:pPr>
            <w:r w:rsidRPr="00000000" w:rsidR="00000000" w:rsidDel="00000000">
              <w:rPr>
                <w:rtl w:val="0"/>
              </w:rPr>
              <w:t xml:space="preserve">-User the tool registered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rPr/>
            </w:pPr>
            <w:r w:rsidRPr="00000000" w:rsidR="00000000" w:rsidDel="00000000">
              <w:rPr>
                <w:b w:val="1"/>
                <w:i w:val="1"/>
                <w:rtl w:val="0"/>
              </w:rPr>
              <w:t xml:space="preserve">Main (success) Flow</w:t>
            </w:r>
            <w:r w:rsidRPr="00000000" w:rsidR="00000000" w:rsidDel="00000000">
              <w:rPr>
                <w:i w:val="1"/>
                <w:rtl w:val="0"/>
              </w:rPr>
              <w:t xml:space="preserve">: </w:t>
              <w:br w:type="textWrapping"/>
            </w:r>
            <w:r w:rsidRPr="00000000" w:rsidR="00000000" w:rsidDel="00000000">
              <w:rPr>
                <w:rtl w:val="0"/>
              </w:rPr>
              <w:t xml:space="preserve">1. User navigates to the tool’s tool page.</w:t>
            </w:r>
          </w:p>
          <w:p w:rsidP="00000000" w:rsidRPr="00000000" w:rsidR="00000000" w:rsidDel="00000000" w:rsidRDefault="00000000">
            <w:pPr>
              <w:contextualSpacing w:val="0"/>
              <w:rPr/>
            </w:pPr>
            <w:r w:rsidRPr="00000000" w:rsidR="00000000" w:rsidDel="00000000">
              <w:rPr>
                <w:rtl w:val="0"/>
              </w:rPr>
              <w:t xml:space="preserve">2. User selects the “edit tool” option.</w:t>
            </w:r>
          </w:p>
          <w:p w:rsidP="00000000" w:rsidRPr="00000000" w:rsidR="00000000" w:rsidDel="00000000" w:rsidRDefault="00000000">
            <w:pPr>
              <w:contextualSpacing w:val="0"/>
              <w:rPr/>
            </w:pPr>
            <w:r w:rsidRPr="00000000" w:rsidR="00000000" w:rsidDel="00000000">
              <w:rPr>
                <w:rtl w:val="0"/>
              </w:rPr>
              <w:t xml:space="preserve">3. User selects the appropriate availability of the tool.</w:t>
            </w:r>
          </w:p>
          <w:p w:rsidP="00000000" w:rsidRPr="00000000" w:rsidR="00000000" w:rsidDel="00000000" w:rsidRDefault="00000000">
            <w:pPr>
              <w:contextualSpacing w:val="0"/>
              <w:rPr/>
            </w:pPr>
            <w:r w:rsidRPr="00000000" w:rsidR="00000000" w:rsidDel="00000000">
              <w:rPr>
                <w:rtl w:val="0"/>
              </w:rPr>
              <w:t xml:space="preserve">4. User selects the submit button.</w:t>
            </w:r>
          </w:p>
          <w:p w:rsidP="00000000" w:rsidRPr="00000000" w:rsidR="00000000" w:rsidDel="00000000" w:rsidRDefault="00000000">
            <w:pPr>
              <w:contextualSpacing w:val="0"/>
              <w:rPr/>
            </w:pPr>
            <w:r w:rsidRPr="00000000" w:rsidR="00000000" w:rsidDel="00000000">
              <w:rPr>
                <w:rtl w:val="0"/>
              </w:rPr>
              <w:t xml:space="preserve">5. System updates the status of the tool.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has changed the times their tool is available</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gridCol w:w="51"/>
        <w:gridCol w:w="51"/>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UC-10</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Sharing - Approving a borrower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The lender will receive a notification that someone is requesting their tool. The lender can then approve or decline that request. The borrower will receive a notification with the decision.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User(lender), User(borrower)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rPr/>
            </w:pPr>
            <w:r w:rsidRPr="00000000" w:rsidR="00000000" w:rsidDel="00000000">
              <w:rPr>
                <w:rtl w:val="0"/>
              </w:rPr>
              <w:t xml:space="preserve">-User is registered in the system </w:t>
              <w:br w:type="textWrapping"/>
            </w:r>
          </w:p>
          <w:p w:rsidP="00000000" w:rsidRPr="00000000" w:rsidR="00000000" w:rsidDel="00000000" w:rsidRDefault="00000000">
            <w:pPr>
              <w:spacing w:lineRule="auto" w:after="120"/>
              <w:contextualSpacing w:val="0"/>
              <w:rPr/>
            </w:pPr>
            <w:r w:rsidRPr="00000000" w:rsidR="00000000" w:rsidDel="00000000">
              <w:rPr>
                <w:rtl w:val="0"/>
              </w:rPr>
              <w:t xml:space="preserve">-Tool requested is registered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 </w:t>
              <w:br w:type="textWrapping"/>
            </w:r>
          </w:p>
          <w:p w:rsidP="00000000" w:rsidRPr="00000000" w:rsidR="00000000" w:rsidDel="00000000" w:rsidRDefault="00000000">
            <w:pPr>
              <w:contextualSpacing w:val="0"/>
              <w:rPr/>
            </w:pPr>
            <w:r w:rsidRPr="00000000" w:rsidR="00000000" w:rsidDel="00000000">
              <w:rPr>
                <w:rtl w:val="0"/>
              </w:rPr>
              <w:t xml:space="preserve">1. Borrower requests to borrow a tool from the system. </w:t>
              <w:br w:type="textWrapping"/>
            </w:r>
          </w:p>
          <w:p w:rsidP="00000000" w:rsidRPr="00000000" w:rsidR="00000000" w:rsidDel="00000000" w:rsidRDefault="00000000">
            <w:pPr>
              <w:contextualSpacing w:val="0"/>
              <w:rPr/>
            </w:pPr>
            <w:r w:rsidRPr="00000000" w:rsidR="00000000" w:rsidDel="00000000">
              <w:rPr>
                <w:rtl w:val="0"/>
              </w:rPr>
              <w:t xml:space="preserve">2. System sends a notification to the lender. </w:t>
              <w:br w:type="textWrapping"/>
            </w:r>
          </w:p>
          <w:p w:rsidP="00000000" w:rsidRPr="00000000" w:rsidR="00000000" w:rsidDel="00000000" w:rsidRDefault="00000000">
            <w:pPr>
              <w:contextualSpacing w:val="0"/>
              <w:rPr/>
            </w:pPr>
            <w:r w:rsidRPr="00000000" w:rsidR="00000000" w:rsidDel="00000000">
              <w:rPr>
                <w:rtl w:val="0"/>
              </w:rPr>
              <w:t xml:space="preserve">3. Lender navigates to his or her message center and approves the request.</w:t>
            </w:r>
          </w:p>
          <w:p w:rsidP="00000000" w:rsidRPr="00000000" w:rsidR="00000000" w:rsidDel="00000000" w:rsidRDefault="00000000">
            <w:pPr>
              <w:contextualSpacing w:val="0"/>
              <w:rPr/>
            </w:pPr>
            <w:r w:rsidRPr="00000000" w:rsidR="00000000" w:rsidDel="00000000">
              <w:rPr>
                <w:rtl w:val="0"/>
              </w:rPr>
              <w:t xml:space="preserve">4. System sends notification to borrower about the decision to allow tool use</w:t>
              <w:br w:type="textWrapping"/>
            </w:r>
          </w:p>
          <w:p w:rsidP="00000000" w:rsidRPr="00000000" w:rsidR="00000000" w:rsidDel="00000000" w:rsidRDefault="00000000">
            <w:pPr>
              <w:spacing w:lineRule="auto" w:after="120"/>
              <w:contextualSpacing w:val="0"/>
              <w:rPr/>
            </w:pPr>
            <w:r w:rsidRPr="00000000" w:rsidR="00000000" w:rsidDel="00000000">
              <w:rPr>
                <w:rtl w:val="0"/>
              </w:rPr>
              <w:t xml:space="preserve">5. System changes tool availability and sets user to borrower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w:t>
            </w:r>
            <w:r w:rsidRPr="00000000" w:rsidR="00000000" w:rsidDel="00000000">
              <w:rPr>
                <w:i w:val="1"/>
                <w:rtl w:val="0"/>
              </w:rPr>
              <w:t xml:space="preserve"> If the lender chooses to decline then:</w:t>
              <w:br w:type="textWrapping"/>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i w:val="1"/>
                <w:rtl w:val="0"/>
              </w:rPr>
              <w:t xml:space="preserve">The tool remains in its current state on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The borrower has been authorized to use the tool they requested. </w:t>
            </w:r>
          </w:p>
        </w:tc>
      </w:tr>
    </w:tbl>
    <w:p w:rsidP="00000000" w:rsidRPr="00000000" w:rsidR="00000000" w:rsidDel="00000000" w:rsidRDefault="00000000">
      <w:pPr>
        <w:contextualSpacing w:val="0"/>
        <w:rPr/>
      </w:pPr>
      <w:r w:rsidRPr="00000000" w:rsidR="00000000" w:rsidDel="00000000">
        <w:rPr>
          <w:rtl w:val="0"/>
        </w:rPr>
      </w:r>
    </w:p>
    <w:tbl>
      <w:tblPr>
        <w:bidiVisual w:val="0"/>
        <w:tblW w:w="873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96"/>
      </w:tblGrid>
      <w:tr>
        <w:trPr>
          <w:trHeight w:val="62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UC-11</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Tool listing - availability </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can request a list of tools that are available to be shared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-User is registered in the system </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Main (success) Flow</w:t>
            </w:r>
            <w:r w:rsidRPr="00000000" w:rsidR="00000000" w:rsidDel="00000000">
              <w:rPr>
                <w:i w:val="1"/>
                <w:rtl w:val="0"/>
              </w:rPr>
              <w:t xml:space="preserve">:</w:t>
              <w:br w:type="textWrapping"/>
            </w:r>
          </w:p>
          <w:p w:rsidP="00000000" w:rsidRPr="00000000" w:rsidR="00000000" w:rsidDel="00000000" w:rsidRDefault="00000000">
            <w:pPr>
              <w:contextualSpacing w:val="0"/>
              <w:rPr/>
            </w:pPr>
            <w:r w:rsidRPr="00000000" w:rsidR="00000000" w:rsidDel="00000000">
              <w:rPr>
                <w:rtl w:val="0"/>
              </w:rPr>
              <w:t xml:space="preserve">1. User clicks the “tools” link on the home page</w:t>
              <w:br w:type="textWrapping"/>
            </w:r>
          </w:p>
          <w:p w:rsidP="00000000" w:rsidRPr="00000000" w:rsidR="00000000" w:rsidDel="00000000" w:rsidRDefault="00000000">
            <w:pPr>
              <w:contextualSpacing w:val="0"/>
              <w:rPr/>
            </w:pPr>
            <w:r w:rsidRPr="00000000" w:rsidR="00000000" w:rsidDel="00000000">
              <w:rPr>
                <w:rtl w:val="0"/>
              </w:rPr>
              <w:t xml:space="preserve">2. System creates a sorted list of tools in the user’s zipcode and shows to the user</w:t>
            </w:r>
          </w:p>
          <w:p w:rsidP="00000000" w:rsidRPr="00000000" w:rsidR="00000000" w:rsidDel="00000000" w:rsidRDefault="00000000">
            <w:pPr>
              <w:contextualSpacing w:val="0"/>
            </w:pPr>
            <w:r w:rsidRPr="00000000" w:rsidR="00000000" w:rsidDel="00000000">
              <w:rPr>
                <w:rtl w:val="0"/>
              </w:rPr>
              <w:t xml:space="preserve">3.User browses tools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rPr/>
            </w:pPr>
            <w:r w:rsidRPr="00000000" w:rsidR="00000000" w:rsidDel="00000000">
              <w:rPr>
                <w:rtl w:val="0"/>
              </w:rPr>
              <w:t xml:space="preserve">The User has seen a list of available tools in his or her share zone..</w:t>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gridCol w:w="56"/>
        <w:gridCol w:w="5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UC-12</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Borrowing - request</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i w:val="1"/>
                <w:rtl w:val="0"/>
              </w:rPr>
              <w:t xml:space="preserve">Users can request to borrow a tool. The user that is lending the tool must approve the request</w:t>
              <w:br w:type="textWrapping"/>
            </w:r>
          </w:p>
          <w:p w:rsidP="00000000" w:rsidRPr="00000000" w:rsidR="00000000" w:rsidDel="00000000" w:rsidRDefault="00000000">
            <w:pPr>
              <w:spacing w:lineRule="auto" w:after="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User(borrower) User(lender)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-Both users are registered in the system</w:t>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-Tool requested is in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Main (success) Flow: </w:t>
              <w:br w:type="textWrapping"/>
            </w:r>
          </w:p>
          <w:p w:rsidP="00000000" w:rsidRPr="00000000" w:rsidR="00000000" w:rsidDel="00000000" w:rsidRDefault="00000000">
            <w:pPr>
              <w:spacing w:lineRule="auto" w:after="120"/>
              <w:contextualSpacing w:val="0"/>
              <w:jc w:val="left"/>
            </w:pPr>
            <w:r w:rsidRPr="00000000" w:rsidR="00000000" w:rsidDel="00000000">
              <w:rPr>
                <w:i w:val="1"/>
                <w:rtl w:val="0"/>
              </w:rPr>
              <w:t xml:space="preserve">1. Borrower navigates to the tool’s tool page (ex /tools/14231342) either through the tool list or by visiting the owner’s profile.</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2. Borrower selects the “Request Borrow” link.</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3. Borrowing request is sent to the owner of the tool.</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4. The owner of the tool navigates to his or her profile page.</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5. Owner accepts the request.</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6. System sends a notification to the borrower’s home page that the owner has accepted the request</w:t>
            </w:r>
          </w:p>
          <w:p w:rsidP="00000000" w:rsidRPr="00000000" w:rsidR="00000000" w:rsidDel="00000000" w:rsidRDefault="00000000">
            <w:pPr>
              <w:spacing w:lineRule="auto" w:after="12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i w:val="1"/>
                <w:rtl w:val="0"/>
              </w:rPr>
              <w:br w:type="textWrapping"/>
            </w:r>
          </w:p>
          <w:p w:rsidP="00000000" w:rsidRPr="00000000" w:rsidR="00000000" w:rsidDel="00000000" w:rsidRDefault="00000000">
            <w:pPr>
              <w:numPr>
                <w:ilvl w:val="0"/>
                <w:numId w:val="3"/>
              </w:numPr>
              <w:spacing w:lineRule="auto" w:after="120"/>
              <w:ind w:left="720" w:hanging="359"/>
              <w:contextualSpacing w:val="1"/>
              <w:jc w:val="left"/>
              <w:rPr>
                <w:sz w:val="22"/>
              </w:rPr>
            </w:pPr>
            <w:r w:rsidRPr="00000000" w:rsidR="00000000" w:rsidDel="00000000">
              <w:rPr>
                <w:i w:val="1"/>
                <w:rtl w:val="0"/>
              </w:rPr>
              <w:t xml:space="preserve">Lender denies the borrow request</w:t>
              <w:br w:type="textWrapping"/>
            </w:r>
          </w:p>
          <w:p w:rsidP="00000000" w:rsidRPr="00000000" w:rsidR="00000000" w:rsidDel="00000000" w:rsidRDefault="00000000">
            <w:pPr>
              <w:numPr>
                <w:ilvl w:val="0"/>
                <w:numId w:val="3"/>
              </w:numPr>
              <w:spacing w:lineRule="auto" w:after="120"/>
              <w:ind w:left="720" w:hanging="359"/>
              <w:contextualSpacing w:val="1"/>
              <w:jc w:val="left"/>
              <w:rPr>
                <w:sz w:val="22"/>
              </w:rPr>
            </w:pPr>
            <w:r w:rsidRPr="00000000" w:rsidR="00000000" w:rsidDel="00000000">
              <w:rPr>
                <w:i w:val="1"/>
                <w:rtl w:val="0"/>
              </w:rPr>
              <w:t xml:space="preserve">The tool is not shared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The lender has allowed the borrower to use the tool. </w:t>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UC-13</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Borrowing - arrangements</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i w:val="1"/>
                <w:rtl w:val="0"/>
              </w:rPr>
              <w:t xml:space="preserve">Users share tools with each other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User(borrower) User(lender)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Users are registered in the system</w:t>
              <w:br w:type="textWrapping"/>
            </w:r>
          </w:p>
          <w:p w:rsidP="00000000" w:rsidRPr="00000000" w:rsidR="00000000" w:rsidDel="00000000" w:rsidRDefault="00000000">
            <w:pPr>
              <w:numPr>
                <w:ilvl w:val="0"/>
                <w:numId w:val="2"/>
              </w:numPr>
              <w:spacing w:lineRule="auto" w:after="120"/>
              <w:ind w:left="720" w:hanging="359"/>
              <w:contextualSpacing w:val="1"/>
              <w:jc w:val="left"/>
              <w:rPr>
                <w:sz w:val="22"/>
              </w:rPr>
            </w:pPr>
            <w:r w:rsidRPr="00000000" w:rsidR="00000000" w:rsidDel="00000000">
              <w:rPr>
                <w:i w:val="1"/>
                <w:rtl w:val="0"/>
              </w:rPr>
              <w:t xml:space="preserve">Tools needed are in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Main (success) Flow: </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Borrower navigates to the lenders profile page and selects the “message” button</w:t>
            </w:r>
          </w:p>
          <w:p w:rsidP="00000000" w:rsidRPr="00000000" w:rsidR="00000000" w:rsidDel="00000000" w:rsidRDefault="00000000">
            <w:pPr>
              <w:numPr>
                <w:ilvl w:val="0"/>
                <w:numId w:val="5"/>
              </w:numPr>
              <w:spacing w:lineRule="auto" w:after="120"/>
              <w:ind w:left="720" w:hanging="359"/>
              <w:contextualSpacing w:val="1"/>
              <w:jc w:val="left"/>
              <w:rPr>
                <w:i w:val="1"/>
                <w:u w:val="none"/>
              </w:rPr>
            </w:pPr>
            <w:r w:rsidRPr="00000000" w:rsidR="00000000" w:rsidDel="00000000">
              <w:rPr>
                <w:i w:val="1"/>
                <w:rtl w:val="0"/>
              </w:rPr>
              <w:t xml:space="preserve">Borrower sends lender a message to work out borrowing details</w:t>
            </w:r>
          </w:p>
          <w:p w:rsidP="00000000" w:rsidRPr="00000000" w:rsidR="00000000" w:rsidDel="00000000" w:rsidRDefault="00000000">
            <w:pPr>
              <w:numPr>
                <w:ilvl w:val="0"/>
                <w:numId w:val="5"/>
              </w:numPr>
              <w:spacing w:lineRule="auto" w:after="120"/>
              <w:ind w:left="720" w:hanging="359"/>
              <w:contextualSpacing w:val="1"/>
              <w:jc w:val="left"/>
              <w:rPr>
                <w:i w:val="1"/>
                <w:u w:val="none"/>
              </w:rPr>
            </w:pPr>
            <w:r w:rsidRPr="00000000" w:rsidR="00000000" w:rsidDel="00000000">
              <w:rPr>
                <w:i w:val="1"/>
                <w:rtl w:val="0"/>
              </w:rPr>
              <w:t xml:space="preserve">Physical tool is lended.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Lender receives the tool they requested.</w:t>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gridCol w:w="56"/>
        <w:gridCol w:w="5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UC-14</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Borrowing - returning</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i w:val="1"/>
                <w:rtl w:val="0"/>
              </w:rPr>
              <w:t xml:space="preserve">Borrower returns the tool to the lender. Lender lets the system know that the tool has been returned.</w:t>
              <w:br w:type="textWrapping"/>
            </w:r>
          </w:p>
          <w:p w:rsidP="00000000" w:rsidRPr="00000000" w:rsidR="00000000" w:rsidDel="00000000" w:rsidRDefault="00000000">
            <w:pPr>
              <w:spacing w:lineRule="auto" w:after="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User(borrower), User(lender)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-Both users are registered in the system</w:t>
              <w:br w:type="textWrapping"/>
            </w:r>
          </w:p>
          <w:p w:rsidP="00000000" w:rsidRPr="00000000" w:rsidR="00000000" w:rsidDel="00000000" w:rsidRDefault="00000000">
            <w:pPr>
              <w:spacing w:lineRule="auto" w:after="120"/>
              <w:contextualSpacing w:val="0"/>
              <w:jc w:val="left"/>
              <w:rPr/>
            </w:pPr>
            <w:r w:rsidRPr="00000000" w:rsidR="00000000" w:rsidDel="00000000">
              <w:rPr>
                <w:i w:val="1"/>
                <w:rtl w:val="0"/>
              </w:rPr>
              <w:t xml:space="preserve">-A tool has been borrowed.</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Main (success) Flow: </w:t>
              <w:br w:type="textWrapping"/>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Borrower brings the tool back to the lender.</w:t>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Lender navigates to his or her profile page</w:t>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Lender selects the “tool has been returned” link next to the tool that has been returned</w:t>
            </w:r>
          </w:p>
          <w:p w:rsidP="00000000" w:rsidRPr="00000000" w:rsidR="00000000" w:rsidDel="00000000" w:rsidRDefault="00000000">
            <w:pPr>
              <w:numPr>
                <w:ilvl w:val="0"/>
                <w:numId w:val="5"/>
              </w:numPr>
              <w:spacing w:lineRule="auto" w:after="120"/>
              <w:ind w:left="720" w:hanging="359"/>
              <w:contextualSpacing w:val="1"/>
              <w:jc w:val="left"/>
              <w:rPr>
                <w:sz w:val="22"/>
              </w:rPr>
            </w:pPr>
            <w:r w:rsidRPr="00000000" w:rsidR="00000000" w:rsidDel="00000000">
              <w:rPr>
                <w:i w:val="1"/>
                <w:rtl w:val="0"/>
              </w:rPr>
              <w:t xml:space="preserve">System updates the availability of the tool.</w:t>
            </w:r>
          </w:p>
          <w:p w:rsidP="00000000" w:rsidRPr="00000000" w:rsidR="00000000" w:rsidDel="00000000" w:rsidRDefault="00000000">
            <w:pPr>
              <w:spacing w:lineRule="auto" w:after="12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i w:val="1"/>
                <w:rtl w:val="0"/>
              </w:rPr>
              <w:t xml:space="preserve">Alternate Flows: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The tool has returned to the lender.</w:t>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gridCol w:w="56"/>
        <w:gridCol w:w="5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UC-15</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Tool management - deregistration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i w:val="1"/>
                <w:rtl w:val="0"/>
              </w:rPr>
              <w:t xml:space="preserve">User can remove their registered tools from the system</w:t>
              <w:br w:type="textWrapping"/>
            </w:r>
          </w:p>
          <w:p w:rsidP="00000000" w:rsidRPr="00000000" w:rsidR="00000000" w:rsidDel="00000000" w:rsidRDefault="00000000">
            <w:pPr>
              <w:spacing w:lineRule="auto" w:after="0"/>
              <w:contextualSpacing w:val="0"/>
              <w:jc w:val="left"/>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User(borrower) User(lender)</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numPr>
                <w:ilvl w:val="0"/>
                <w:numId w:val="1"/>
              </w:numPr>
              <w:spacing w:lineRule="auto" w:after="120"/>
              <w:ind w:left="720" w:hanging="359"/>
              <w:contextualSpacing w:val="1"/>
              <w:jc w:val="left"/>
              <w:rPr>
                <w:sz w:val="22"/>
              </w:rPr>
            </w:pPr>
            <w:r w:rsidRPr="00000000" w:rsidR="00000000" w:rsidDel="00000000">
              <w:rPr>
                <w:i w:val="1"/>
                <w:rtl w:val="0"/>
              </w:rPr>
              <w:t xml:space="preserve">User is registered in the system</w:t>
              <w:br w:type="textWrapping"/>
            </w:r>
          </w:p>
          <w:p w:rsidP="00000000" w:rsidRPr="00000000" w:rsidR="00000000" w:rsidDel="00000000" w:rsidRDefault="00000000">
            <w:pPr>
              <w:numPr>
                <w:ilvl w:val="0"/>
                <w:numId w:val="1"/>
              </w:numPr>
              <w:spacing w:lineRule="auto" w:after="120"/>
              <w:ind w:left="720" w:hanging="359"/>
              <w:contextualSpacing w:val="1"/>
              <w:jc w:val="left"/>
              <w:rPr>
                <w:sz w:val="22"/>
              </w:rPr>
            </w:pPr>
            <w:r w:rsidRPr="00000000" w:rsidR="00000000" w:rsidDel="00000000">
              <w:rPr>
                <w:i w:val="1"/>
                <w:rtl w:val="0"/>
              </w:rPr>
              <w:t xml:space="preserve">Tool is registered in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Main (success) Flow: </w:t>
              <w:br w:type="textWrapping"/>
            </w:r>
          </w:p>
          <w:p w:rsidP="00000000" w:rsidRPr="00000000" w:rsidR="00000000" w:rsidDel="00000000" w:rsidRDefault="00000000">
            <w:pPr>
              <w:spacing w:lineRule="auto" w:after="120"/>
              <w:contextualSpacing w:val="0"/>
              <w:jc w:val="left"/>
            </w:pPr>
            <w:r w:rsidRPr="00000000" w:rsidR="00000000" w:rsidDel="00000000">
              <w:rPr>
                <w:i w:val="1"/>
                <w:rtl w:val="0"/>
              </w:rPr>
              <w:t xml:space="preserve">1. User navigates to the tool’s tool page.</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2. User selects the “edit tool” option.</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3. System displays the tool’s options.</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4. User selects the “deregister” option.</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5. System removes the tool from the system.</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pPr>
            <w:r w:rsidRPr="00000000" w:rsidR="00000000" w:rsidDel="00000000">
              <w:rPr>
                <w:b w:val="1"/>
                <w:i w:val="1"/>
                <w:rtl w:val="0"/>
              </w:rPr>
              <w:t xml:space="preserve">Alternate Flows: </w:t>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i w:val="1"/>
                <w:rtl w:val="0"/>
              </w:rPr>
              <w:t xml:space="preserve">1. User navigates away from the page at any time.</w:t>
            </w:r>
          </w:p>
          <w:p w:rsidP="00000000" w:rsidRPr="00000000" w:rsidR="00000000" w:rsidDel="00000000" w:rsidRDefault="00000000">
            <w:pPr>
              <w:spacing w:lineRule="auto" w:after="120"/>
              <w:contextualSpacing w:val="0"/>
              <w:jc w:val="left"/>
            </w:pPr>
            <w:r w:rsidRPr="00000000" w:rsidR="00000000" w:rsidDel="00000000">
              <w:rPr>
                <w:i w:val="1"/>
                <w:rtl w:val="0"/>
              </w:rPr>
              <w:t xml:space="preserve">2. System cancels the deregistration.</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i w:val="1"/>
                <w:rtl w:val="0"/>
              </w:rPr>
              <w:t xml:space="preserve">The requested tool is removed from the system.</w:t>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UC-16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Tool Management – Status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view a listing of his/her tools and their current statuses.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Owner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is registered in the system</w:t>
              <w:br w:type="textWrapping"/>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t xml:space="preserve">-user has at least 1 tool registered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Main (success) Flow: </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signs in to the system</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selects their name at the top of the screen</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System displays a list of all the tools the user has registered</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can click on any tool for its description and status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The user has read a listing of tools.</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UC-17</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Community Statistics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view a list of statistics relating to the community he/she is registered in.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User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has an account set up</w:t>
              <w:br w:type="textWrapping"/>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t xml:space="preserve">-user is registered in a community shed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Main (success) Flow: </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navigates to his/her community shed</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selects “community statistics” icon</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System displays a listing of statistics about the community</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revels in what technology can do these days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The user will be enlightened to the participation in their community.</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gridCol w:w="56"/>
        <w:gridCol w:w="5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UC-18</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Tool Management: remove tool from community shed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User can remove a tool they have registered from a community shed. The tool will then be moved back into their own inventory.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Owner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has an account set up</w:t>
              <w:br w:type="textWrapping"/>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t xml:space="preserve">-user has at least 1 tool registered and in a community shed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Main (success) Flow: </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navigates to his/her tool list</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selects tool to remove from community shed</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Program displays page for tools</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selects the “Remove from shed” button</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The program prompts for confirmation</w:t>
              <w:br w:type="textWrapping"/>
            </w:r>
            <w:r w:rsidRPr="00000000" w:rsidR="00000000" w:rsidDel="00000000">
              <w:rPr>
                <w:rtl w:val="0"/>
              </w:rPr>
            </w:r>
          </w:p>
          <w:p w:rsidP="00000000" w:rsidRPr="00000000" w:rsidR="00000000" w:rsidDel="00000000" w:rsidRDefault="00000000">
            <w:pPr>
              <w:numPr>
                <w:ilvl w:val="0"/>
                <w:numId w:val="14"/>
              </w:numPr>
              <w:spacing w:lineRule="auto" w:after="120"/>
              <w:ind w:left="720" w:hanging="359"/>
              <w:contextualSpacing w:val="1"/>
              <w:jc w:val="left"/>
              <w:rPr>
                <w:sz w:val="22"/>
              </w:rPr>
            </w:pPr>
            <w:r w:rsidRPr="00000000" w:rsidR="00000000" w:rsidDel="00000000">
              <w:rPr>
                <w:rtl w:val="0"/>
              </w:rPr>
              <w:t xml:space="preserve">User confirms removal from community shed.</w:t>
              <w:br w:type="textWrapping"/>
            </w:r>
            <w:r w:rsidRPr="00000000" w:rsidR="00000000" w:rsidDel="00000000">
              <w:rPr>
                <w:rtl w:val="0"/>
              </w:rPr>
            </w:r>
          </w:p>
          <w:p w:rsidP="00000000" w:rsidRPr="00000000" w:rsidR="00000000" w:rsidDel="00000000" w:rsidRDefault="00000000">
            <w:pPr>
              <w:numPr>
                <w:ilvl w:val="1"/>
                <w:numId w:val="14"/>
              </w:numPr>
              <w:spacing w:lineRule="auto" w:after="120"/>
              <w:ind w:left="1080" w:hanging="359"/>
              <w:contextualSpacing w:val="1"/>
              <w:jc w:val="left"/>
              <w:rPr>
                <w:sz w:val="22"/>
              </w:rPr>
            </w:pPr>
            <w:r w:rsidRPr="00000000" w:rsidR="00000000" w:rsidDel="00000000">
              <w:rPr>
                <w:rtl w:val="0"/>
              </w:rPr>
              <w:t xml:space="preserve">If the tool is currently being lent out, the program will let the user know how long it will be before the tool is returned.</w:t>
              <w:br w:type="textWrapping"/>
            </w:r>
            <w:r w:rsidRPr="00000000" w:rsidR="00000000" w:rsidDel="00000000">
              <w:rPr>
                <w:rtl w:val="0"/>
              </w:rPr>
            </w:r>
          </w:p>
          <w:p w:rsidP="00000000" w:rsidRPr="00000000" w:rsidR="00000000" w:rsidDel="00000000" w:rsidRDefault="00000000">
            <w:pPr>
              <w:numPr>
                <w:ilvl w:val="1"/>
                <w:numId w:val="14"/>
              </w:numPr>
              <w:spacing w:lineRule="auto" w:after="120"/>
              <w:ind w:left="1080" w:hanging="359"/>
              <w:contextualSpacing w:val="1"/>
              <w:jc w:val="left"/>
              <w:rPr>
                <w:sz w:val="22"/>
              </w:rPr>
            </w:pPr>
            <w:r w:rsidRPr="00000000" w:rsidR="00000000" w:rsidDel="00000000">
              <w:rPr>
                <w:rtl w:val="0"/>
              </w:rPr>
              <w:t xml:space="preserve">Otherwise the program just lets the user know the tool has been removed from the community shed.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Alternate Flow: If the user decides to cancel the action (after step 3)</w:t>
              <w:br w:type="textWrapping"/>
            </w:r>
            <w:r w:rsidRPr="00000000" w:rsidR="00000000" w:rsidDel="00000000">
              <w:rPr>
                <w:rtl w:val="0"/>
              </w:rPr>
            </w:r>
          </w:p>
          <w:p w:rsidP="00000000" w:rsidRPr="00000000" w:rsidR="00000000" w:rsidDel="00000000" w:rsidRDefault="00000000">
            <w:pPr>
              <w:numPr>
                <w:ilvl w:val="0"/>
                <w:numId w:val="11"/>
              </w:numPr>
              <w:spacing w:lineRule="auto" w:after="120"/>
              <w:ind w:left="720" w:hanging="359"/>
              <w:contextualSpacing w:val="1"/>
              <w:jc w:val="left"/>
              <w:rPr>
                <w:sz w:val="22"/>
              </w:rPr>
            </w:pPr>
            <w:r w:rsidRPr="00000000" w:rsidR="00000000" w:rsidDel="00000000">
              <w:rPr>
                <w:rtl w:val="0"/>
              </w:rPr>
              <w:t xml:space="preserve">User selects the cancel button instead of the confirm button at the confirmation prompt.</w:t>
              <w:br w:type="textWrapping"/>
            </w:r>
            <w:r w:rsidRPr="00000000" w:rsidR="00000000" w:rsidDel="00000000">
              <w:rPr>
                <w:rtl w:val="0"/>
              </w:rPr>
            </w:r>
          </w:p>
          <w:p w:rsidP="00000000" w:rsidRPr="00000000" w:rsidR="00000000" w:rsidDel="00000000" w:rsidRDefault="00000000">
            <w:pPr>
              <w:numPr>
                <w:ilvl w:val="0"/>
                <w:numId w:val="11"/>
              </w:numPr>
              <w:spacing w:lineRule="auto" w:after="120"/>
              <w:ind w:left="720" w:hanging="359"/>
              <w:contextualSpacing w:val="1"/>
              <w:jc w:val="left"/>
              <w:rPr>
                <w:sz w:val="22"/>
              </w:rPr>
            </w:pPr>
            <w:r w:rsidRPr="00000000" w:rsidR="00000000" w:rsidDel="00000000">
              <w:rPr>
                <w:rtl w:val="0"/>
              </w:rPr>
              <w:t xml:space="preserve">The program cancels the operation and returns to the tool page.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The tool will be removed from the community shed listing. </w:t>
            </w:r>
            <w:r w:rsidRPr="00000000" w:rsidR="00000000" w:rsidDel="00000000">
              <w:rPr>
                <w:rtl w:val="0"/>
              </w:rPr>
            </w:r>
          </w:p>
        </w:tc>
      </w:tr>
    </w:tbl>
    <w:p w:rsidP="00000000" w:rsidRPr="00000000" w:rsidR="00000000" w:rsidDel="00000000" w:rsidRDefault="00000000">
      <w:pPr>
        <w:spacing w:lineRule="auto" w:after="120"/>
        <w:contextualSpacing w:val="0"/>
        <w:jc w:val="left"/>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UC-19</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System Administration – ban user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tl w:val="0"/>
              </w:rPr>
              <w:t xml:space="preserve">Administrator can remove troublesome users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Admin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is abusing the service, has been inactive for an extended period of time or has committed some offense to the rules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Main (success) Flow: </w:t>
              <w:br w:type="textWrapping"/>
            </w:r>
            <w:r w:rsidRPr="00000000" w:rsidR="00000000" w:rsidDel="00000000">
              <w:rPr>
                <w:rtl w:val="0"/>
              </w:rPr>
            </w:r>
          </w:p>
          <w:p w:rsidP="00000000" w:rsidRPr="00000000" w:rsidR="00000000" w:rsidDel="00000000" w:rsidRDefault="00000000">
            <w:pPr>
              <w:numPr>
                <w:ilvl w:val="0"/>
                <w:numId w:val="5"/>
              </w:numPr>
              <w:spacing w:lineRule="auto" w:after="120"/>
              <w:ind w:left="720" w:hanging="359"/>
              <w:contextualSpacing w:val="1"/>
              <w:jc w:val="left"/>
              <w:rPr>
                <w:u w:val="none"/>
              </w:rPr>
            </w:pPr>
            <w:r w:rsidRPr="00000000" w:rsidR="00000000" w:rsidDel="00000000">
              <w:rPr>
                <w:rtl w:val="0"/>
              </w:rPr>
              <w:t xml:space="preserve">Admin changes the user’s banned status to “True.”</w:t>
            </w:r>
          </w:p>
          <w:p w:rsidP="00000000" w:rsidRPr="00000000" w:rsidR="00000000" w:rsidDel="00000000" w:rsidRDefault="00000000">
            <w:pPr>
              <w:numPr>
                <w:ilvl w:val="0"/>
                <w:numId w:val="5"/>
              </w:numPr>
              <w:spacing w:lineRule="auto" w:after="120"/>
              <w:ind w:left="720" w:hanging="359"/>
              <w:contextualSpacing w:val="1"/>
              <w:jc w:val="left"/>
              <w:rPr>
                <w:u w:val="none"/>
              </w:rPr>
            </w:pPr>
            <w:r w:rsidRPr="00000000" w:rsidR="00000000" w:rsidDel="00000000">
              <w:rPr>
                <w:rtl w:val="0"/>
              </w:rPr>
              <w:t xml:space="preserve">User will not be able to access his or her account.</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was banned.</w:t>
            </w:r>
            <w:r w:rsidRPr="00000000" w:rsidR="00000000" w:rsidDel="00000000">
              <w:rPr>
                <w:rtl w:val="0"/>
              </w:rPr>
            </w:r>
          </w:p>
        </w:tc>
      </w:tr>
    </w:tbl>
    <w:p w:rsidP="00000000" w:rsidRPr="00000000" w:rsidR="00000000" w:rsidDel="00000000" w:rsidRDefault="00000000">
      <w:pPr>
        <w:contextualSpacing w:val="0"/>
        <w:jc w:val="left"/>
        <w:rPr/>
      </w:pPr>
      <w:r w:rsidRPr="00000000" w:rsidR="00000000" w:rsidDel="00000000">
        <w:rPr>
          <w:rtl w:val="0"/>
        </w:rPr>
      </w:r>
    </w:p>
    <w:tbl>
      <w:tblPr>
        <w:bidiVisual w:val="0"/>
        <w:tblW w:w="87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40"/>
        <w:gridCol w:w="7286"/>
      </w:tblGrid>
      <w:tr>
        <w:trPr>
          <w:trHeight w:val="3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UC-20</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Use Case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System Administration – remove item</w:t>
            </w:r>
            <w:r w:rsidRPr="00000000" w:rsidR="00000000" w:rsidDel="00000000">
              <w:rPr>
                <w:rtl w:val="0"/>
              </w:rPr>
            </w:r>
          </w:p>
        </w:tc>
      </w:tr>
      <w:tr>
        <w:trPr>
          <w:trHeight w:val="540" w:hRule="atLeast"/>
        </w:trP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Overview: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contextualSpacing w:val="0"/>
              <w:jc w:val="left"/>
              <w:rPr/>
            </w:pPr>
            <w:r w:rsidRPr="00000000" w:rsidR="00000000" w:rsidDel="00000000">
              <w:rPr>
                <w:rFonts w:cs="Times New Roman" w:hAnsi="Times New Roman" w:eastAsia="Times New Roman" w:ascii="Times New Roman"/>
                <w:sz w:val="22"/>
                <w:rtl w:val="0"/>
              </w:rPr>
              <w:t xml:space="preserve">Admin can remove (deregister) an item that a user has registered.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Actor(s):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Admin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Pre condition(s):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-user has a tool registered</w:t>
              <w:br w:type="textWrapping"/>
            </w:r>
            <w:r w:rsidRPr="00000000" w:rsidR="00000000" w:rsidDel="00000000">
              <w:rPr>
                <w:rtl w:val="0"/>
              </w:rPr>
            </w:r>
          </w:p>
          <w:p w:rsidP="00000000" w:rsidRPr="00000000" w:rsidR="00000000" w:rsidDel="00000000" w:rsidRDefault="00000000">
            <w:pPr>
              <w:spacing w:lineRule="auto" w:after="120"/>
              <w:contextualSpacing w:val="0"/>
              <w:jc w:val="left"/>
              <w:rPr/>
            </w:pPr>
            <w:r w:rsidRPr="00000000" w:rsidR="00000000" w:rsidDel="00000000">
              <w:rPr>
                <w:rtl w:val="0"/>
              </w:rPr>
              <w:t xml:space="preserve">-the tool is broken or something is wrong with the registration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Scenario Flow: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Main (success) Flow: </w:t>
              <w:br w:type="textWrapping"/>
            </w:r>
            <w:r w:rsidRPr="00000000" w:rsidR="00000000" w:rsidDel="00000000">
              <w:rPr>
                <w:rtl w:val="0"/>
              </w:rPr>
            </w:r>
          </w:p>
          <w:p w:rsidP="00000000" w:rsidRPr="00000000" w:rsidR="00000000" w:rsidDel="00000000" w:rsidRDefault="00000000">
            <w:pPr>
              <w:numPr>
                <w:ilvl w:val="0"/>
                <w:numId w:val="7"/>
              </w:numPr>
              <w:spacing w:lineRule="auto" w:after="120"/>
              <w:ind w:left="720" w:hanging="359"/>
              <w:contextualSpacing w:val="1"/>
              <w:jc w:val="left"/>
              <w:rPr>
                <w:sz w:val="22"/>
              </w:rPr>
            </w:pPr>
            <w:r w:rsidRPr="00000000" w:rsidR="00000000" w:rsidDel="00000000">
              <w:rPr>
                <w:rtl w:val="0"/>
              </w:rPr>
              <w:t xml:space="preserve">Admin navigates to the tool through the admin interface</w:t>
            </w:r>
          </w:p>
          <w:p w:rsidP="00000000" w:rsidRPr="00000000" w:rsidR="00000000" w:rsidDel="00000000" w:rsidRDefault="00000000">
            <w:pPr>
              <w:numPr>
                <w:ilvl w:val="0"/>
                <w:numId w:val="7"/>
              </w:numPr>
              <w:spacing w:lineRule="auto" w:after="120"/>
              <w:ind w:left="720" w:hanging="359"/>
              <w:contextualSpacing w:val="1"/>
              <w:jc w:val="left"/>
              <w:rPr>
                <w:u w:val="none"/>
              </w:rPr>
            </w:pPr>
            <w:r w:rsidRPr="00000000" w:rsidR="00000000" w:rsidDel="00000000">
              <w:rPr>
                <w:rtl w:val="0"/>
              </w:rPr>
              <w:t xml:space="preserve">admin deletes the tool from the database</w:t>
            </w:r>
          </w:p>
        </w:tc>
      </w:tr>
      <w:tr>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b w:val="1"/>
                <w:rtl w:val="0"/>
              </w:rPr>
              <w:t xml:space="preserve">Post Condition: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contextualSpacing w:val="0"/>
              <w:jc w:val="left"/>
              <w:rPr/>
            </w:pPr>
            <w:r w:rsidRPr="00000000" w:rsidR="00000000" w:rsidDel="00000000">
              <w:rPr>
                <w:rtl w:val="0"/>
              </w:rPr>
              <w:t xml:space="preserve">The tool will be removed from the database.</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240" w:line="240" w:before="0"/>
        <w:ind w:firstLine="0"/>
        <w:contextualSpacing w:val="0"/>
        <w:jc w:val="left"/>
      </w:pPr>
      <w:r w:rsidRPr="00000000" w:rsidR="00000000" w:rsidDel="00000000">
        <w:rPr>
          <w:rtl w:val="0"/>
        </w:rPr>
      </w:r>
    </w:p>
    <w:sectPr>
      <w:headerReference r:id="rId10" w:type="default"/>
      <w:footerReference r:id="rId11" w:type="default"/>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Grid>
      <w:gridCol w:w="4527"/>
      <w:gridCol w:w="4527"/>
    </w:tblGrid>
    <w:tr>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ind w:firstLine="0"/>
            <w:contextualSpacing w:val="0"/>
            <w:jc w:val="left"/>
          </w:pPr>
          <w:r w:rsidRPr="00000000" w:rsidR="00000000" w:rsidDel="00000000">
            <w:rPr>
              <w:rFonts w:cs="Arial" w:hAnsi="Arial" w:eastAsia="Arial" w:ascii="Arial"/>
              <w:sz w:val="16"/>
              <w:vertAlign w:val="baseline"/>
              <w:rtl w:val="0"/>
            </w:rPr>
            <w:t xml:space="preserve">Requirements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ind w:firstLine="0"/>
            <w:contextualSpacing w:val="0"/>
            <w:jc w:val="right"/>
          </w:pPr>
          <w:r w:rsidRPr="00000000" w:rsidR="00000000" w:rsidDel="00000000">
            <w:rPr>
              <w:rFonts w:cs="Arial" w:hAnsi="Arial" w:eastAsia="Arial" w:ascii="Arial"/>
              <w:sz w:val="16"/>
              <w:vertAlign w:val="baseline"/>
              <w:rtl w:val="0"/>
            </w:rPr>
            <w:t xml:space="preserve">Page </w:t>
          </w:r>
          <w:fldSimple w:dirty="0" w:instr="PAGE" w:fldLock="0">
            <w:r w:rsidRPr="00000000" w:rsidR="00000000" w:rsidDel="00000000">
              <w:rPr>
                <w:rFonts w:cs="Times New Roman" w:hAnsi="Times New Roman" w:eastAsia="Times New Roman" w:ascii="Times New Roman"/>
                <w:sz w:val="16"/>
                <w:vertAlign w:val="baseline"/>
              </w:rPr>
            </w:r>
          </w:fldSimple>
          <w:r w:rsidRPr="00000000" w:rsidR="00000000" w:rsidDel="00000000">
            <w:rPr>
              <w:rtl w:val="0"/>
            </w:rPr>
          </w:r>
        </w:p>
      </w:tc>
    </w:tr>
  </w:tbl>
  <w:p w:rsidP="00000000" w:rsidRPr="00000000" w:rsidR="00000000" w:rsidDel="00000000" w:rsidRDefault="00000000">
    <w:pPr>
      <w:tabs>
        <w:tab w:val="center" w:pos="4252"/>
        <w:tab w:val="right" w:pos="8504"/>
      </w:tabs>
      <w:spacing w:lineRule="auto" w:after="240" w:line="240" w:before="0"/>
      <w:ind w:firstLin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Grid>
      <w:gridCol w:w="4527"/>
      <w:gridCol w:w="4527"/>
    </w:tblGrid>
    <w:tr>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ind w:firstLine="0"/>
            <w:contextualSpacing w:val="0"/>
            <w:jc w:val="left"/>
          </w:pPr>
          <w:r w:rsidRPr="00000000" w:rsidR="00000000" w:rsidDel="00000000">
            <w:rPr>
              <w:rFonts w:cs="Arial" w:hAnsi="Arial" w:eastAsia="Arial" w:ascii="Arial"/>
              <w:sz w:val="16"/>
              <w:vertAlign w:val="baseline"/>
              <w:rtl w:val="0"/>
            </w:rPr>
            <w:t xml:space="preserve">Rochester Institute of Technology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ind w:firstLine="0"/>
            <w:contextualSpacing w:val="0"/>
            <w:jc w:val="right"/>
          </w:pPr>
          <w:r w:rsidRPr="00000000" w:rsidR="00000000" w:rsidDel="00000000">
            <w:rPr>
              <w:rFonts w:cs="Arial" w:hAnsi="Arial" w:eastAsia="Arial" w:ascii="Arial"/>
              <w:sz w:val="16"/>
              <w:vertAlign w:val="baseline"/>
              <w:rtl w:val="0"/>
            </w:rPr>
            <w:t xml:space="preserve">Software Engineering Department</w:t>
          </w:r>
          <w:r w:rsidRPr="00000000" w:rsidR="00000000" w:rsidDel="00000000">
            <w:rPr>
              <w:rtl w:val="0"/>
            </w:rPr>
          </w:r>
        </w:p>
      </w:tc>
    </w:tr>
  </w:tbl>
  <w:p w:rsidP="00000000" w:rsidRPr="00000000" w:rsidR="00000000" w:rsidDel="00000000" w:rsidRDefault="00000000">
    <w:pPr>
      <w:tabs>
        <w:tab w:val="center" w:pos="4252"/>
        <w:tab w:val="right" w:pos="8504"/>
      </w:tabs>
      <w:spacing w:lineRule="auto" w:after="0" w:line="240" w:before="0"/>
      <w:ind w:firstLine="0"/>
      <w:contextualSpacing w:val="0"/>
      <w:jc w:val="left"/>
    </w:pPr>
    <w:r w:rsidRPr="00000000" w:rsidR="00000000" w:rsidDel="00000000">
      <w:rPr>
        <w:rFonts w:cs="Arial" w:hAnsi="Arial" w:eastAsia="Arial" w:ascii="Arial"/>
        <w:sz w:val="16"/>
        <w:vertAlign w:val="baseline"/>
        <w:rtl w:val="0"/>
      </w:rPr>
      <w:br w:type="textWrapp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2">
    <w:lvl w:ilvl="0">
      <w:start w:val="1"/>
      <w:numFmt w:val="decimal"/>
      <w:lvlText w:val="%1."/>
      <w:lvlJc w:val="left"/>
      <w:pPr>
        <w:ind w:left="720" w:firstLine="360"/>
      </w:pPr>
      <w:rPr>
        <w:rFonts w:cs="Arial" w:hAnsi="Arial" w:eastAsia="Arial" w:ascii="Arial"/>
        <w:vertAlign w:val="baseline"/>
      </w:rPr>
    </w:lvl>
    <w:lvl w:ilvl="1">
      <w:start w:val="1"/>
      <w:numFmt w:val="decimal"/>
      <w:lvlText w:val="%2."/>
      <w:lvlJc w:val="left"/>
      <w:pPr>
        <w:ind w:left="1080" w:firstLine="720"/>
      </w:pPr>
      <w:rPr>
        <w:rFonts w:cs="Arial" w:hAnsi="Arial" w:eastAsia="Arial" w:ascii="Arial"/>
        <w:vertAlign w:val="baseline"/>
      </w:rPr>
    </w:lvl>
    <w:lvl w:ilvl="2">
      <w:start w:val="1"/>
      <w:numFmt w:val="decimal"/>
      <w:lvlText w:val="%3."/>
      <w:lvlJc w:val="left"/>
      <w:pPr>
        <w:ind w:left="1440" w:firstLine="1080"/>
      </w:pPr>
      <w:rPr>
        <w:rFonts w:cs="Arial" w:hAnsi="Arial" w:eastAsia="Arial" w:ascii="Arial"/>
        <w:vertAlign w:val="baseline"/>
      </w:rPr>
    </w:lvl>
    <w:lvl w:ilvl="3">
      <w:start w:val="1"/>
      <w:numFmt w:val="decimal"/>
      <w:lvlText w:val="%4."/>
      <w:lvlJc w:val="left"/>
      <w:pPr>
        <w:ind w:left="1800" w:firstLine="1440"/>
      </w:pPr>
      <w:rPr>
        <w:rFonts w:cs="Arial" w:hAnsi="Arial" w:eastAsia="Arial" w:ascii="Arial"/>
        <w:vertAlign w:val="baseline"/>
      </w:rPr>
    </w:lvl>
    <w:lvl w:ilvl="4">
      <w:start w:val="1"/>
      <w:numFmt w:val="decimal"/>
      <w:lvlText w:val="%5."/>
      <w:lvlJc w:val="left"/>
      <w:pPr>
        <w:ind w:left="2160" w:firstLine="1800"/>
      </w:pPr>
      <w:rPr>
        <w:rFonts w:cs="Arial" w:hAnsi="Arial" w:eastAsia="Arial" w:ascii="Arial"/>
        <w:vertAlign w:val="baseline"/>
      </w:rPr>
    </w:lvl>
    <w:lvl w:ilvl="5">
      <w:start w:val="1"/>
      <w:numFmt w:val="decimal"/>
      <w:lvlText w:val="%6."/>
      <w:lvlJc w:val="left"/>
      <w:pPr>
        <w:ind w:left="2520" w:firstLine="2160"/>
      </w:pPr>
      <w:rPr>
        <w:rFonts w:cs="Arial" w:hAnsi="Arial" w:eastAsia="Arial" w:ascii="Arial"/>
        <w:vertAlign w:val="baseline"/>
      </w:rPr>
    </w:lvl>
    <w:lvl w:ilvl="6">
      <w:start w:val="1"/>
      <w:numFmt w:val="decimal"/>
      <w:lvlText w:val="%7."/>
      <w:lvlJc w:val="left"/>
      <w:pPr>
        <w:ind w:left="2880" w:firstLine="2520"/>
      </w:pPr>
      <w:rPr>
        <w:rFonts w:cs="Arial" w:hAnsi="Arial" w:eastAsia="Arial" w:ascii="Arial"/>
        <w:vertAlign w:val="baseline"/>
      </w:rPr>
    </w:lvl>
    <w:lvl w:ilvl="7">
      <w:start w:val="1"/>
      <w:numFmt w:val="decimal"/>
      <w:lvlText w:val="%8."/>
      <w:lvlJc w:val="left"/>
      <w:pPr>
        <w:ind w:left="3240" w:firstLine="2880"/>
      </w:pPr>
      <w:rPr>
        <w:rFonts w:cs="Arial" w:hAnsi="Arial" w:eastAsia="Arial" w:ascii="Arial"/>
        <w:vertAlign w:val="baseline"/>
      </w:rPr>
    </w:lvl>
    <w:lvl w:ilvl="8">
      <w:start w:val="1"/>
      <w:numFmt w:val="decimal"/>
      <w:lvlText w:val="%9."/>
      <w:lvlJc w:val="left"/>
      <w:pPr>
        <w:ind w:left="3600" w:firstLine="324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5">
    <w:lvl w:ilvl="0">
      <w:start w:val="1"/>
      <w:numFmt w:val="decimal"/>
      <w:lvlText w:val="%1."/>
      <w:lvlJc w:val="left"/>
      <w:pPr>
        <w:ind w:left="720" w:firstLine="360"/>
      </w:pPr>
      <w:rPr>
        <w:rFonts w:cs="Arial" w:hAnsi="Arial" w:eastAsia="Arial" w:ascii="Arial"/>
        <w:vertAlign w:val="baseline"/>
      </w:rPr>
    </w:lvl>
    <w:lvl w:ilvl="1">
      <w:start w:val="1"/>
      <w:numFmt w:val="decimal"/>
      <w:lvlText w:val="%2."/>
      <w:lvlJc w:val="left"/>
      <w:pPr>
        <w:ind w:left="1080" w:firstLine="720"/>
      </w:pPr>
      <w:rPr>
        <w:rFonts w:cs="Arial" w:hAnsi="Arial" w:eastAsia="Arial" w:ascii="Arial"/>
        <w:vertAlign w:val="baseline"/>
      </w:rPr>
    </w:lvl>
    <w:lvl w:ilvl="2">
      <w:start w:val="1"/>
      <w:numFmt w:val="decimal"/>
      <w:lvlText w:val="%3."/>
      <w:lvlJc w:val="left"/>
      <w:pPr>
        <w:ind w:left="1440" w:firstLine="1080"/>
      </w:pPr>
      <w:rPr>
        <w:rFonts w:cs="Arial" w:hAnsi="Arial" w:eastAsia="Arial" w:ascii="Arial"/>
        <w:vertAlign w:val="baseline"/>
      </w:rPr>
    </w:lvl>
    <w:lvl w:ilvl="3">
      <w:start w:val="1"/>
      <w:numFmt w:val="decimal"/>
      <w:lvlText w:val="%4."/>
      <w:lvlJc w:val="left"/>
      <w:pPr>
        <w:ind w:left="1800" w:firstLine="1440"/>
      </w:pPr>
      <w:rPr>
        <w:rFonts w:cs="Arial" w:hAnsi="Arial" w:eastAsia="Arial" w:ascii="Arial"/>
        <w:vertAlign w:val="baseline"/>
      </w:rPr>
    </w:lvl>
    <w:lvl w:ilvl="4">
      <w:start w:val="1"/>
      <w:numFmt w:val="decimal"/>
      <w:lvlText w:val="%5."/>
      <w:lvlJc w:val="left"/>
      <w:pPr>
        <w:ind w:left="2160" w:firstLine="1800"/>
      </w:pPr>
      <w:rPr>
        <w:rFonts w:cs="Arial" w:hAnsi="Arial" w:eastAsia="Arial" w:ascii="Arial"/>
        <w:vertAlign w:val="baseline"/>
      </w:rPr>
    </w:lvl>
    <w:lvl w:ilvl="5">
      <w:start w:val="1"/>
      <w:numFmt w:val="decimal"/>
      <w:lvlText w:val="%6."/>
      <w:lvlJc w:val="left"/>
      <w:pPr>
        <w:ind w:left="2520" w:firstLine="2160"/>
      </w:pPr>
      <w:rPr>
        <w:rFonts w:cs="Arial" w:hAnsi="Arial" w:eastAsia="Arial" w:ascii="Arial"/>
        <w:vertAlign w:val="baseline"/>
      </w:rPr>
    </w:lvl>
    <w:lvl w:ilvl="6">
      <w:start w:val="1"/>
      <w:numFmt w:val="decimal"/>
      <w:lvlText w:val="%7."/>
      <w:lvlJc w:val="left"/>
      <w:pPr>
        <w:ind w:left="2880" w:firstLine="2520"/>
      </w:pPr>
      <w:rPr>
        <w:rFonts w:cs="Arial" w:hAnsi="Arial" w:eastAsia="Arial" w:ascii="Arial"/>
        <w:vertAlign w:val="baseline"/>
      </w:rPr>
    </w:lvl>
    <w:lvl w:ilvl="7">
      <w:start w:val="1"/>
      <w:numFmt w:val="decimal"/>
      <w:lvlText w:val="%8."/>
      <w:lvlJc w:val="left"/>
      <w:pPr>
        <w:ind w:left="3240" w:firstLine="2880"/>
      </w:pPr>
      <w:rPr>
        <w:rFonts w:cs="Arial" w:hAnsi="Arial" w:eastAsia="Arial" w:ascii="Arial"/>
        <w:vertAlign w:val="baseline"/>
      </w:rPr>
    </w:lvl>
    <w:lvl w:ilvl="8">
      <w:start w:val="1"/>
      <w:numFmt w:val="decimal"/>
      <w:lvlText w:val="%9."/>
      <w:lvlJc w:val="left"/>
      <w:pPr>
        <w:ind w:left="3600" w:firstLine="3240"/>
      </w:pPr>
      <w:rPr>
        <w:rFonts w:cs="Arial" w:hAnsi="Arial" w:eastAsia="Arial" w:ascii="Arial"/>
        <w:vertAlign w:val="baseline"/>
      </w:rPr>
    </w:lvl>
  </w:abstractNum>
  <w:abstractNum w:abstractNumId="6">
    <w:lvl w:ilvl="0">
      <w:start w:val="1"/>
      <w:numFmt w:val="decimal"/>
      <w:lvlText w:val="%1."/>
      <w:lvlJc w:val="left"/>
      <w:pPr>
        <w:ind w:left="765" w:firstLine="405"/>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firstLine="360"/>
      </w:pPr>
      <w:rPr>
        <w:rFonts w:cs="Arial" w:hAnsi="Arial" w:eastAsia="Arial" w:ascii="Arial"/>
        <w:vertAlign w:val="baseline"/>
      </w:rPr>
    </w:lvl>
    <w:lvl w:ilvl="1">
      <w:start w:val="1"/>
      <w:numFmt w:val="decimal"/>
      <w:lvlText w:val="%2."/>
      <w:lvlJc w:val="left"/>
      <w:pPr>
        <w:ind w:left="1080" w:firstLine="720"/>
      </w:pPr>
      <w:rPr>
        <w:rFonts w:cs="Arial" w:hAnsi="Arial" w:eastAsia="Arial" w:ascii="Arial"/>
        <w:vertAlign w:val="baseline"/>
      </w:rPr>
    </w:lvl>
    <w:lvl w:ilvl="2">
      <w:start w:val="1"/>
      <w:numFmt w:val="decimal"/>
      <w:lvlText w:val="%3."/>
      <w:lvlJc w:val="left"/>
      <w:pPr>
        <w:ind w:left="1440" w:firstLine="1080"/>
      </w:pPr>
      <w:rPr>
        <w:rFonts w:cs="Arial" w:hAnsi="Arial" w:eastAsia="Arial" w:ascii="Arial"/>
        <w:vertAlign w:val="baseline"/>
      </w:rPr>
    </w:lvl>
    <w:lvl w:ilvl="3">
      <w:start w:val="1"/>
      <w:numFmt w:val="decimal"/>
      <w:lvlText w:val="%4."/>
      <w:lvlJc w:val="left"/>
      <w:pPr>
        <w:ind w:left="1800" w:firstLine="1440"/>
      </w:pPr>
      <w:rPr>
        <w:rFonts w:cs="Arial" w:hAnsi="Arial" w:eastAsia="Arial" w:ascii="Arial"/>
        <w:vertAlign w:val="baseline"/>
      </w:rPr>
    </w:lvl>
    <w:lvl w:ilvl="4">
      <w:start w:val="1"/>
      <w:numFmt w:val="decimal"/>
      <w:lvlText w:val="%5."/>
      <w:lvlJc w:val="left"/>
      <w:pPr>
        <w:ind w:left="2160" w:firstLine="1800"/>
      </w:pPr>
      <w:rPr>
        <w:rFonts w:cs="Arial" w:hAnsi="Arial" w:eastAsia="Arial" w:ascii="Arial"/>
        <w:vertAlign w:val="baseline"/>
      </w:rPr>
    </w:lvl>
    <w:lvl w:ilvl="5">
      <w:start w:val="1"/>
      <w:numFmt w:val="decimal"/>
      <w:lvlText w:val="%6."/>
      <w:lvlJc w:val="left"/>
      <w:pPr>
        <w:ind w:left="2520" w:firstLine="2160"/>
      </w:pPr>
      <w:rPr>
        <w:rFonts w:cs="Arial" w:hAnsi="Arial" w:eastAsia="Arial" w:ascii="Arial"/>
        <w:vertAlign w:val="baseline"/>
      </w:rPr>
    </w:lvl>
    <w:lvl w:ilvl="6">
      <w:start w:val="1"/>
      <w:numFmt w:val="decimal"/>
      <w:lvlText w:val="%7."/>
      <w:lvlJc w:val="left"/>
      <w:pPr>
        <w:ind w:left="2880" w:firstLine="2520"/>
      </w:pPr>
      <w:rPr>
        <w:rFonts w:cs="Arial" w:hAnsi="Arial" w:eastAsia="Arial" w:ascii="Arial"/>
        <w:vertAlign w:val="baseline"/>
      </w:rPr>
    </w:lvl>
    <w:lvl w:ilvl="7">
      <w:start w:val="1"/>
      <w:numFmt w:val="decimal"/>
      <w:lvlText w:val="%8."/>
      <w:lvlJc w:val="left"/>
      <w:pPr>
        <w:ind w:left="3240" w:firstLine="2880"/>
      </w:pPr>
      <w:rPr>
        <w:rFonts w:cs="Arial" w:hAnsi="Arial" w:eastAsia="Arial" w:ascii="Arial"/>
        <w:vertAlign w:val="baseline"/>
      </w:rPr>
    </w:lvl>
    <w:lvl w:ilvl="8">
      <w:start w:val="1"/>
      <w:numFmt w:val="decimal"/>
      <w:lvlText w:val="%9."/>
      <w:lvlJc w:val="left"/>
      <w:pPr>
        <w:ind w:left="3600" w:firstLine="3240"/>
      </w:pPr>
      <w:rPr>
        <w:rFonts w:cs="Arial" w:hAnsi="Arial" w:eastAsia="Arial" w:ascii="Arial"/>
        <w:vertAlign w:val="baseline"/>
      </w:rPr>
    </w:lvl>
  </w:abstractNum>
  <w:abstractNum w:abstractNumId="8">
    <w:lvl w:ilvl="0">
      <w:start w:val="1"/>
      <w:numFmt w:val="decimal"/>
      <w:lvlText w:val="%1."/>
      <w:lvlJc w:val="left"/>
      <w:pPr>
        <w:ind w:left="432" w:firstLine="0"/>
      </w:pPr>
      <w:rPr>
        <w:rFonts w:cs="Arial" w:hAnsi="Arial" w:eastAsia="Arial" w:ascii="Arial"/>
        <w:vertAlign w:val="baseline"/>
      </w:rPr>
    </w:lvl>
    <w:lvl w:ilvl="1">
      <w:start w:val="1"/>
      <w:numFmt w:val="decimal"/>
      <w:lvlText w:val="%2."/>
      <w:lvlJc w:val="left"/>
      <w:pPr>
        <w:ind w:left="576" w:firstLine="0"/>
      </w:pPr>
      <w:rPr>
        <w:rFonts w:cs="Arial" w:hAnsi="Arial" w:eastAsia="Arial" w:ascii="Arial"/>
        <w:vertAlign w:val="baseline"/>
      </w:rPr>
    </w:lvl>
    <w:lvl w:ilvl="2">
      <w:start w:val="1"/>
      <w:numFmt w:val="decimal"/>
      <w:lvlText w:val="%3."/>
      <w:lvlJc w:val="left"/>
      <w:pPr>
        <w:ind w:left="720" w:firstLine="0"/>
      </w:pPr>
      <w:rPr>
        <w:rFonts w:cs="Arial" w:hAnsi="Arial" w:eastAsia="Arial" w:ascii="Arial"/>
        <w:vertAlign w:val="baseline"/>
      </w:rPr>
    </w:lvl>
    <w:lvl w:ilvl="3">
      <w:start w:val="1"/>
      <w:numFmt w:val="decimal"/>
      <w:lvlText w:val="%4."/>
      <w:lvlJc w:val="left"/>
      <w:pPr>
        <w:ind w:left="864" w:firstLine="0"/>
      </w:pPr>
      <w:rPr>
        <w:rFonts w:cs="Arial" w:hAnsi="Arial" w:eastAsia="Arial" w:ascii="Arial"/>
        <w:vertAlign w:val="baseline"/>
      </w:rPr>
    </w:lvl>
    <w:lvl w:ilvl="4">
      <w:start w:val="1"/>
      <w:numFmt w:val="decimal"/>
      <w:lvlText w:val="%5."/>
      <w:lvlJc w:val="left"/>
      <w:pPr>
        <w:ind w:left="1008" w:firstLine="0"/>
      </w:pPr>
      <w:rPr>
        <w:rFonts w:cs="Arial" w:hAnsi="Arial" w:eastAsia="Arial" w:ascii="Arial"/>
        <w:vertAlign w:val="baseline"/>
      </w:rPr>
    </w:lvl>
    <w:lvl w:ilvl="5">
      <w:start w:val="1"/>
      <w:numFmt w:val="decimal"/>
      <w:lvlText w:val="%6."/>
      <w:lvlJc w:val="left"/>
      <w:pPr>
        <w:ind w:left="1152" w:firstLine="0"/>
      </w:pPr>
      <w:rPr>
        <w:rFonts w:cs="Arial" w:hAnsi="Arial" w:eastAsia="Arial" w:ascii="Arial"/>
        <w:vertAlign w:val="baseline"/>
      </w:rPr>
    </w:lvl>
    <w:lvl w:ilvl="6">
      <w:start w:val="1"/>
      <w:numFmt w:val="decimal"/>
      <w:lvlText w:val="%7."/>
      <w:lvlJc w:val="left"/>
      <w:pPr>
        <w:ind w:left="1296" w:firstLine="0"/>
      </w:pPr>
      <w:rPr>
        <w:rFonts w:cs="Arial" w:hAnsi="Arial" w:eastAsia="Arial" w:ascii="Arial"/>
        <w:vertAlign w:val="baseline"/>
      </w:rPr>
    </w:lvl>
    <w:lvl w:ilvl="7">
      <w:start w:val="1"/>
      <w:numFmt w:val="decimal"/>
      <w:lvlText w:val="%8."/>
      <w:lvlJc w:val="left"/>
      <w:pPr>
        <w:ind w:left="1440" w:firstLine="0"/>
      </w:pPr>
      <w:rPr>
        <w:rFonts w:cs="Arial" w:hAnsi="Arial" w:eastAsia="Arial" w:ascii="Arial"/>
        <w:vertAlign w:val="baseline"/>
      </w:rPr>
    </w:lvl>
    <w:lvl w:ilvl="8">
      <w:start w:val="1"/>
      <w:numFmt w:val="decimal"/>
      <w:lvlText w:val="%9."/>
      <w:lvlJc w:val="left"/>
      <w:pPr>
        <w:ind w:left="1584" w:firstLine="0"/>
      </w:pPr>
      <w:rPr>
        <w:rFonts w:cs="Arial" w:hAnsi="Arial" w:eastAsia="Arial" w:ascii="Arial"/>
        <w:vertAlign w:val="baseline"/>
      </w:rPr>
    </w:lvl>
  </w:abstractNum>
  <w:abstractNum w:abstractNumId="9">
    <w:lvl w:ilvl="0">
      <w:start w:val="1"/>
      <w:numFmt w:val="decimal"/>
      <w:lvlText w:val="%1."/>
      <w:lvlJc w:val="left"/>
      <w:pPr>
        <w:ind w:left="765" w:firstLine="405"/>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65" w:firstLine="405"/>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firstLine="360"/>
      </w:pPr>
      <w:rPr>
        <w:rFonts w:cs="Arial" w:hAnsi="Arial" w:eastAsia="Arial" w:ascii="Arial"/>
        <w:vertAlign w:val="baseline"/>
      </w:rPr>
    </w:lvl>
    <w:lvl w:ilvl="1">
      <w:start w:val="1"/>
      <w:numFmt w:val="decimal"/>
      <w:lvlText w:val="%2."/>
      <w:lvlJc w:val="left"/>
      <w:pPr>
        <w:ind w:left="1080" w:firstLine="720"/>
      </w:pPr>
      <w:rPr>
        <w:rFonts w:cs="Arial" w:hAnsi="Arial" w:eastAsia="Arial" w:ascii="Arial"/>
        <w:vertAlign w:val="baseline"/>
      </w:rPr>
    </w:lvl>
    <w:lvl w:ilvl="2">
      <w:start w:val="1"/>
      <w:numFmt w:val="decimal"/>
      <w:lvlText w:val="%3."/>
      <w:lvlJc w:val="left"/>
      <w:pPr>
        <w:ind w:left="1440" w:firstLine="1080"/>
      </w:pPr>
      <w:rPr>
        <w:rFonts w:cs="Arial" w:hAnsi="Arial" w:eastAsia="Arial" w:ascii="Arial"/>
        <w:vertAlign w:val="baseline"/>
      </w:rPr>
    </w:lvl>
    <w:lvl w:ilvl="3">
      <w:start w:val="1"/>
      <w:numFmt w:val="decimal"/>
      <w:lvlText w:val="%4."/>
      <w:lvlJc w:val="left"/>
      <w:pPr>
        <w:ind w:left="1800" w:firstLine="1440"/>
      </w:pPr>
      <w:rPr>
        <w:rFonts w:cs="Arial" w:hAnsi="Arial" w:eastAsia="Arial" w:ascii="Arial"/>
        <w:vertAlign w:val="baseline"/>
      </w:rPr>
    </w:lvl>
    <w:lvl w:ilvl="4">
      <w:start w:val="1"/>
      <w:numFmt w:val="decimal"/>
      <w:lvlText w:val="%5."/>
      <w:lvlJc w:val="left"/>
      <w:pPr>
        <w:ind w:left="2160" w:firstLine="1800"/>
      </w:pPr>
      <w:rPr>
        <w:rFonts w:cs="Arial" w:hAnsi="Arial" w:eastAsia="Arial" w:ascii="Arial"/>
        <w:vertAlign w:val="baseline"/>
      </w:rPr>
    </w:lvl>
    <w:lvl w:ilvl="5">
      <w:start w:val="1"/>
      <w:numFmt w:val="decimal"/>
      <w:lvlText w:val="%6."/>
      <w:lvlJc w:val="left"/>
      <w:pPr>
        <w:ind w:left="2520" w:firstLine="2160"/>
      </w:pPr>
      <w:rPr>
        <w:rFonts w:cs="Arial" w:hAnsi="Arial" w:eastAsia="Arial" w:ascii="Arial"/>
        <w:vertAlign w:val="baseline"/>
      </w:rPr>
    </w:lvl>
    <w:lvl w:ilvl="6">
      <w:start w:val="1"/>
      <w:numFmt w:val="decimal"/>
      <w:lvlText w:val="%7."/>
      <w:lvlJc w:val="left"/>
      <w:pPr>
        <w:ind w:left="2880" w:firstLine="2520"/>
      </w:pPr>
      <w:rPr>
        <w:rFonts w:cs="Arial" w:hAnsi="Arial" w:eastAsia="Arial" w:ascii="Arial"/>
        <w:vertAlign w:val="baseline"/>
      </w:rPr>
    </w:lvl>
    <w:lvl w:ilvl="7">
      <w:start w:val="1"/>
      <w:numFmt w:val="decimal"/>
      <w:lvlText w:val="%8."/>
      <w:lvlJc w:val="left"/>
      <w:pPr>
        <w:ind w:left="3240" w:firstLine="2880"/>
      </w:pPr>
      <w:rPr>
        <w:rFonts w:cs="Arial" w:hAnsi="Arial" w:eastAsia="Arial" w:ascii="Arial"/>
        <w:vertAlign w:val="baseline"/>
      </w:rPr>
    </w:lvl>
    <w:lvl w:ilvl="8">
      <w:start w:val="1"/>
      <w:numFmt w:val="decimal"/>
      <w:lvlText w:val="%9."/>
      <w:lvlJc w:val="left"/>
      <w:pPr>
        <w:ind w:left="3600" w:firstLine="3240"/>
      </w:pPr>
      <w:rPr>
        <w:rFonts w:cs="Arial" w:hAnsi="Arial" w:eastAsia="Arial" w:ascii="Arial"/>
        <w:vertAlign w:val="baseline"/>
      </w:rPr>
    </w:lvl>
  </w:abstractNum>
  <w:abstractNum w:abstractNumId="12">
    <w:lvl w:ilvl="0">
      <w:start w:val="1"/>
      <w:numFmt w:val="decimal"/>
      <w:lvlText w:val="%1."/>
      <w:lvlJc w:val="left"/>
      <w:pPr>
        <w:ind w:left="765" w:firstLine="405"/>
      </w:pPr>
      <w:rPr>
        <w:rFonts w:cs="Arial" w:hAnsi="Arial" w:eastAsia="Arial" w:ascii="Arial"/>
        <w:i w:val="0"/>
        <w:color w:val="4f81bd"/>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65" w:firstLine="405"/>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720" w:firstLine="360"/>
      </w:pPr>
      <w:rPr>
        <w:rFonts w:cs="Arial" w:hAnsi="Arial" w:eastAsia="Arial" w:ascii="Arial"/>
        <w:vertAlign w:val="baseline"/>
      </w:rPr>
    </w:lvl>
    <w:lvl w:ilvl="1">
      <w:start w:val="1"/>
      <w:numFmt w:val="decimal"/>
      <w:lvlText w:val="%2."/>
      <w:lvlJc w:val="left"/>
      <w:pPr>
        <w:ind w:left="1080" w:firstLine="720"/>
      </w:pPr>
      <w:rPr>
        <w:rFonts w:cs="Arial" w:hAnsi="Arial" w:eastAsia="Arial" w:ascii="Arial"/>
        <w:vertAlign w:val="baseline"/>
      </w:rPr>
    </w:lvl>
    <w:lvl w:ilvl="2">
      <w:start w:val="1"/>
      <w:numFmt w:val="decimal"/>
      <w:lvlText w:val="%3."/>
      <w:lvlJc w:val="left"/>
      <w:pPr>
        <w:ind w:left="1440" w:firstLine="1080"/>
      </w:pPr>
      <w:rPr>
        <w:rFonts w:cs="Arial" w:hAnsi="Arial" w:eastAsia="Arial" w:ascii="Arial"/>
        <w:vertAlign w:val="baseline"/>
      </w:rPr>
    </w:lvl>
    <w:lvl w:ilvl="3">
      <w:start w:val="1"/>
      <w:numFmt w:val="decimal"/>
      <w:lvlText w:val="%4."/>
      <w:lvlJc w:val="left"/>
      <w:pPr>
        <w:ind w:left="1800" w:firstLine="1440"/>
      </w:pPr>
      <w:rPr>
        <w:rFonts w:cs="Arial" w:hAnsi="Arial" w:eastAsia="Arial" w:ascii="Arial"/>
        <w:vertAlign w:val="baseline"/>
      </w:rPr>
    </w:lvl>
    <w:lvl w:ilvl="4">
      <w:start w:val="1"/>
      <w:numFmt w:val="decimal"/>
      <w:lvlText w:val="%5."/>
      <w:lvlJc w:val="left"/>
      <w:pPr>
        <w:ind w:left="2160" w:firstLine="1800"/>
      </w:pPr>
      <w:rPr>
        <w:rFonts w:cs="Arial" w:hAnsi="Arial" w:eastAsia="Arial" w:ascii="Arial"/>
        <w:vertAlign w:val="baseline"/>
      </w:rPr>
    </w:lvl>
    <w:lvl w:ilvl="5">
      <w:start w:val="1"/>
      <w:numFmt w:val="decimal"/>
      <w:lvlText w:val="%6."/>
      <w:lvlJc w:val="left"/>
      <w:pPr>
        <w:ind w:left="2520" w:firstLine="2160"/>
      </w:pPr>
      <w:rPr>
        <w:rFonts w:cs="Arial" w:hAnsi="Arial" w:eastAsia="Arial" w:ascii="Arial"/>
        <w:vertAlign w:val="baseline"/>
      </w:rPr>
    </w:lvl>
    <w:lvl w:ilvl="6">
      <w:start w:val="1"/>
      <w:numFmt w:val="decimal"/>
      <w:lvlText w:val="%7."/>
      <w:lvlJc w:val="left"/>
      <w:pPr>
        <w:ind w:left="2880" w:firstLine="2520"/>
      </w:pPr>
      <w:rPr>
        <w:rFonts w:cs="Arial" w:hAnsi="Arial" w:eastAsia="Arial" w:ascii="Arial"/>
        <w:vertAlign w:val="baseline"/>
      </w:rPr>
    </w:lvl>
    <w:lvl w:ilvl="7">
      <w:start w:val="1"/>
      <w:numFmt w:val="decimal"/>
      <w:lvlText w:val="%8."/>
      <w:lvlJc w:val="left"/>
      <w:pPr>
        <w:ind w:left="3240" w:firstLine="2880"/>
      </w:pPr>
      <w:rPr>
        <w:rFonts w:cs="Arial" w:hAnsi="Arial" w:eastAsia="Arial" w:ascii="Arial"/>
        <w:vertAlign w:val="baseline"/>
      </w:rPr>
    </w:lvl>
    <w:lvl w:ilvl="8">
      <w:start w:val="1"/>
      <w:numFmt w:val="decimal"/>
      <w:lvlText w:val="%9."/>
      <w:lvlJc w:val="left"/>
      <w:pPr>
        <w:ind w:left="3600" w:firstLine="324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both"/>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240" w:line="240" w:before="60"/>
      <w:ind w:left="432" w:right="0" w:hanging="431"/>
      <w:jc w:val="both"/>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spacing w:lineRule="auto" w:after="240" w:line="240" w:before="0"/>
      <w:ind w:left="576" w:right="0" w:hanging="575"/>
      <w:jc w:val="both"/>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spacing w:lineRule="auto" w:after="240" w:line="240" w:before="0"/>
      <w:ind w:left="720" w:right="0" w:hanging="719"/>
      <w:jc w:val="both"/>
    </w:pPr>
    <w:rPr>
      <w:rFonts w:cs="Arial" w:hAnsi="Arial" w:eastAsia="Arial" w:ascii="Arial"/>
      <w:b w:val="1"/>
      <w:i w:val="0"/>
      <w:smallCaps w:val="0"/>
      <w:strike w:val="0"/>
      <w:color w:val="000000"/>
      <w:sz w:val="20"/>
      <w:u w:val="none"/>
      <w:vertAlign w:val="baseline"/>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2.png" Type="http://schemas.openxmlformats.org/officeDocument/2006/relationships/image" Id="rId9"/><Relationship Target="media/image04.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 ToolShare .docx</dc:title>
</cp:coreProperties>
</file>