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 xml:space="preserve">                                                                   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</w:rPr>
        <w:t xml:space="preserve"> http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主配置文件：/etc/http/conf/http.conf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从配置文件：/etc/httpd/conf.d/*.conf(一般搭建web主机直接修改从配置文件，因为一旦启用虚拟主机主配置文件失效，第一台虚拟机站点为默认网站)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虚拟主机配置格式熟记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&lt;VirtualHost *:80&gt;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ServerName   ***.**.com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Documentroot:/var/www/***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&lt;/virtualHost *:80&gt;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40" w:leftChars="0" w:hanging="36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虚拟主机的搭建可基于IP 域名 端口  一般企业采用域名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40" w:leftChars="0" w:hanging="36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访问控制&lt;Directory “var/www/”&gt;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&lt;Directory "/var/www/myweb/priviate"&gt;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Require ip 172.25.0.11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&lt;/Directory&gt;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主配置文件：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&lt;Directory /&gt;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AllowOverride none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Require all denied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&lt;/Directory&gt;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说明网页/下的目录文件拒绝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但是呢&lt;Directory "/var/www"&gt;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AllowOverride None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# Allow open access: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 w:firstLine="44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Require all granted  又表明 /var/www允许访问  这就是为什么/var/www/html  /var/www/nsd01 网页能访问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240" w:leftChars="0" w:hanging="36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&lt;Directory “var/www/nsd01/priviate”&gt;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&lt;Directory "/var/www/myweb/priviate"&gt;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Require ip 172.25.0.11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12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&lt;/Directory&gt;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可以制定acl访问控制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-120" w:leftChars="0" w:hanging="36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7.修改http的默认网页目录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-120" w:leftChars="0" w:hanging="36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修改Selinux的安全上下文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-120" w:leftChars="0" w:hanging="36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C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hcon  -R   --reference /var/www /webroot  （chcon修改selinux的安全标签  --reference  匹配模版 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动态网站  服务端的原始网页不等于浏览的网页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WSGI（Phthon Web Server Gatway Interface ） phthon 服务器网关接口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&lt;VirtualHost *:80&gt;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ServerName   webapp0.example.com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Documentroot:/var/www/nsd02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WsgiScriptAlias / /var/www/nsd02/webinfo.wsgi(网站跳转并翻译网站内容呈现给客户端 年  nginx叫网站重写)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&lt;/virtualHost *:80&gt;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8.基于端口的web主机访问需修改端口号  selinux的限制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lang w:val="en-US" w:eastAsia="zh-CN"/>
        </w:rPr>
        <w:t>查看当前selinux允许的端口 # semanage port -l |grep ssh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修改命令 semanage -a -t http_port_t  -p tcp 8909  (-a 添加 -t 类型 -p 协议)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案例1：搭建Nginx服务器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案例2：用户认证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案例3：基于域名的虚拟主机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案例4：SSL虚拟主机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ake&amp;&amp;make install(拷贝)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用户认证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40" w:leftChars="0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http{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 </w:t>
      </w: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erver{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   </w:t>
      </w: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L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isten80;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erver_ 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auth_baseic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A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uth_basic_user_file”usr/local/nginx/pass”;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H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tpasswd -c passwd /usr/local/nginx/pass;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R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oot html;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虚拟主机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http{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erver{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 </w:t>
      </w: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L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isten 80;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erver_name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"http://www.a.com"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</w:rPr>
        <w:t>www.a.com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R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oot html;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erver{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     </w:t>
      </w: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L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isten 80;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 xml:space="preserve">erver_name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"http://www.a.com"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</w:rPr>
        <w:t>www.b.com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R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oot wwwl;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2"/>
          <w:szCs w:val="22"/>
          <w:u w:val="none"/>
        </w:rPr>
        <w:t>O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perssl genrsa &gt; my.key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 w:line="240" w:lineRule="auto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openssl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案例1：搭建Nginx服务器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在IP地址为192.168.4.5的主机上安装部署Nginx服务，并可以将Nginx服务器，要求编译时启用如下功能：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支持SSL加密功能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设置Nginx账户及组名称均为nginx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Nginx服务器升级到更高版本。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然后客户端访问页面验证Nginx Web服务器：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使用火狐浏览器访问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使用curl访问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提前准备运维课程所有的所有虚拟机，为后续所有实验做准备，克隆4台RHEL7虚拟机，实验环境所需要的主机及对应的IP设置列表如表-1所示，正确配置IP地址、主机名称，并且为每台主机配置YUM源。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"http://tts.tmooc.cn/ttsPage/LINUX/NSDTN201801/OPERATION/DAY01/CASE/01/index.files/table001.png"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第一天课程需要使用2台RHEL7虚拟机，其中一台作为Nginx服务器（192.168.4.5）、另外一台作为测试用的Linux客户机（192.168.4.100），如图-1所示。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安装nginx-1.10.3版本时，需要使用如下参数：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--with-http_ssl_module：提供SSL加密功能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--user：指定账户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--group：指定组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1）使用源码包安装nginx软件包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 nginx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//指定安装路径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//指定用户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path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binary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"/usr/local/nginx/sbin/nginx"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configuration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"/usr/local/nginx/conf"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configuration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"/usr/local/nginx/conf/nginx.conf"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pid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error log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"/usr/local/nginx/logs/error.log"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access log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"/usr/local/nginx/logs/access.log"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client request body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"client_body_temp"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proxy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"proxy_temp"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fastcgi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"fastcgi_temp"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uwsgi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"uwsgi_temp"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scgi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"scgi_temp"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2）nginx命令的用法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//重新加载配置文件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//查看软件信息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//方便后期使用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nginx服务默认通过TCP 80端口监听客户端请求：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3）设置防火墙与SELinux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4）测试首页文件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 Web服务默认首页文档存储目录为/usr/local/nginx/html/，在此目录下默认有一个名为index.html的文件，使用客户端访问测试页面：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 bgcolor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"white"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"black"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!&lt;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步骤二：升级Nginx服务器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1）编译新版本nginx软件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make        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备份老的nginx主程序，并使用编译好的新版本nginx替换老版本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nginxold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cp objs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//拷贝新版本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make upgrade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//升级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configuration file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 syntax is ok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configuration file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 test is successful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USR2 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sleep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test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oldbin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QUIT 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oldbin`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步骤三：客户端访问测试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1）分别使用浏览器和命令行工具curl测试服务器页面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案例2：用户认证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访问Web页面需要进行用户认证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用户名为：tom，密码为：123456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模板配置文件框架如下：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全局配置（用户名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日志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进程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root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root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通过Nginx实现Web页面的认证，需要修改Nginx配置文件，在配置文件中添加auth语句实现用户认证。最后使用htpasswd命令创建用户及密码即可。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步骤一：修改Nginx配置文件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1）修改/usr/local/nginx/conf/nginx.conf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//认证提示符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//认证密码文件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2）生成密码文件，创建用户及密码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使用htpasswd命令创建账户文件，需要确保系统中已经安装了httpd-tools。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tools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htpasswd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   tom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//创建密码文件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 tom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htpasswd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   jerry    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//追加用户，不使用-c选项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 jerry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3）重启Nginx服务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//重新加载配置文件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//请先确保nginx是启动状态才可以执行命令成功，否则报错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1）登录192.168.4.100客户端主机进行测试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        //输入密码后可以访问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案例3：基于域名的虚拟主机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沿用练习二，配置基于域名的虚拟主机，实现以下目标：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实现两个基于域名的虚拟主机，域名分别为www.a.com和www.b.com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对域名为www.a.com的站点进行用户认证，用户名称为tom，密码为123456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修改Nginx配置文件，添加server容器实现虚拟主机功能；对于需要进行用户认证的虚拟主机添加auth认证语句。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虚拟主机一般可用分为：基于域名、基于IP和基于端口的虚拟主机。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1）修改Nginx服务配置，添加相关虚拟主机配置如下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//认证提示符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//认证密码文件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2）创建网站根目录及对应首页文件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3）重启nginx服务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2）登录192.168.4.100客户端主机进行测试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注意：请先关闭真实机的firefox，SSH –X远程连接调用虚拟机的firefox。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//www.a.com            //输入密码后可以访问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//www.b.com            //直接访问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案例4：SSL虚拟主机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沿用练习三，配置基于加密网站的虚拟主机，实现以下目标：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域名为www.c.com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该站点通过https访问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通过私钥、证书对该站点所有数据加密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加密算法一般分为对称算法、非对称算法、信息摘要。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对称算法有：AES、DES，主要应用在单机数据加密。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非对称算法有：RSA、DSA，主要应用在网络数据加密。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信息摘要：MD5、sha256，主要应用在数据完整性校验、数据秒传等。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步骤一：配置SSL虚拟主机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1）生成私钥与证书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openssl genrsa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//生成私钥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openssl req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x509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pem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//生成证书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2）修改Nginx配置文件，设置加密网站的虚拟主机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        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ssl_certificate     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ssl_certificate_key 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ssl_session_cache    shared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ssl_session_timeout  5m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ssl_ciphers  HIGH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aNULL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MD5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ssl_prefer_server_ciphers 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步骤二：客户端验证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1）修改客户端主机192.168.4.100的/etc/hosts文件，进行域名解析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2）登录192.168.4.100客户端主机进行测试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//www.c.com            //信任证书后可以访问</w:t>
      </w:r>
    </w:p>
    <w:p>
      <w:pPr/>
      <w:r>
        <w:t>If ($http_user_agent ~*</w:t>
      </w:r>
    </w:p>
    <w:p>
      <w:pPr/>
    </w:p>
    <w:p>
      <w:pPr/>
      <w:r>
        <w:t>)</w:t>
      </w:r>
    </w:p>
    <w:p>
      <w:pPr/>
    </w:p>
    <w:p>
      <w:pPr/>
    </w:p>
    <w:p>
      <w:pPr/>
      <w:r>
        <w:t>Ps aux | grep nginx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412279">
    <w:nsid w:val="5B0A7637"/>
    <w:multiLevelType w:val="singleLevel"/>
    <w:tmpl w:val="5B0A7637"/>
    <w:lvl w:ilvl="0" w:tentative="1">
      <w:start w:val="7"/>
      <w:numFmt w:val="decimal"/>
      <w:suff w:val="nothing"/>
      <w:lvlText w:val="%1."/>
      <w:lvlJc w:val="left"/>
    </w:lvl>
  </w:abstractNum>
  <w:abstractNum w:abstractNumId="1527469772">
    <w:nsid w:val="5B0B56CC"/>
    <w:multiLevelType w:val="multilevel"/>
    <w:tmpl w:val="5B0B56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783">
    <w:nsid w:val="5B0B56D7"/>
    <w:multiLevelType w:val="multilevel"/>
    <w:tmpl w:val="5B0B56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297368">
    <w:nsid w:val="5B08B558"/>
    <w:multiLevelType w:val="singleLevel"/>
    <w:tmpl w:val="5B08B558"/>
    <w:lvl w:ilvl="0" w:tentative="1">
      <w:start w:val="2"/>
      <w:numFmt w:val="decimal"/>
      <w:suff w:val="nothing"/>
      <w:lvlText w:val="%1."/>
      <w:lvlJc w:val="left"/>
    </w:lvl>
  </w:abstractNum>
  <w:abstractNum w:abstractNumId="1527297760">
    <w:nsid w:val="5B08B6E0"/>
    <w:multiLevelType w:val="singleLevel"/>
    <w:tmpl w:val="5B08B6E0"/>
    <w:lvl w:ilvl="0" w:tentative="1">
      <w:start w:val="3"/>
      <w:numFmt w:val="decimal"/>
      <w:suff w:val="nothing"/>
      <w:lvlText w:val="%1."/>
      <w:lvlJc w:val="left"/>
    </w:lvl>
  </w:abstractNum>
  <w:abstractNum w:abstractNumId="1527469794">
    <w:nsid w:val="5B0B56E2"/>
    <w:multiLevelType w:val="multilevel"/>
    <w:tmpl w:val="5B0B56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7469805">
    <w:nsid w:val="5B0B56ED"/>
    <w:multiLevelType w:val="multilevel"/>
    <w:tmpl w:val="5B0B56E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7469816">
    <w:nsid w:val="5B0B56F8"/>
    <w:multiLevelType w:val="multilevel"/>
    <w:tmpl w:val="5B0B56F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7469827">
    <w:nsid w:val="5B0B5703"/>
    <w:multiLevelType w:val="multilevel"/>
    <w:tmpl w:val="5B0B57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849">
    <w:nsid w:val="5B0B5719"/>
    <w:multiLevelType w:val="multilevel"/>
    <w:tmpl w:val="5B0B57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838">
    <w:nsid w:val="5B0B570E"/>
    <w:multiLevelType w:val="multilevel"/>
    <w:tmpl w:val="5B0B57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860">
    <w:nsid w:val="5B0B5724"/>
    <w:multiLevelType w:val="multilevel"/>
    <w:tmpl w:val="5B0B57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871">
    <w:nsid w:val="5B0B572F"/>
    <w:multiLevelType w:val="multilevel"/>
    <w:tmpl w:val="5B0B57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882">
    <w:nsid w:val="5B0B573A"/>
    <w:multiLevelType w:val="multilevel"/>
    <w:tmpl w:val="5B0B57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893">
    <w:nsid w:val="5B0B5745"/>
    <w:multiLevelType w:val="multilevel"/>
    <w:tmpl w:val="5B0B57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904">
    <w:nsid w:val="5B0B5750"/>
    <w:multiLevelType w:val="multilevel"/>
    <w:tmpl w:val="5B0B57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915">
    <w:nsid w:val="5B0B575B"/>
    <w:multiLevelType w:val="multilevel"/>
    <w:tmpl w:val="5B0B57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926">
    <w:nsid w:val="5B0B5766"/>
    <w:multiLevelType w:val="multilevel"/>
    <w:tmpl w:val="5B0B57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937">
    <w:nsid w:val="5B0B5771"/>
    <w:multiLevelType w:val="multilevel"/>
    <w:tmpl w:val="5B0B57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948">
    <w:nsid w:val="5B0B577C"/>
    <w:multiLevelType w:val="multilevel"/>
    <w:tmpl w:val="5B0B57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959">
    <w:nsid w:val="5B0B5787"/>
    <w:multiLevelType w:val="multilevel"/>
    <w:tmpl w:val="5B0B57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970">
    <w:nsid w:val="5B0B5792"/>
    <w:multiLevelType w:val="multilevel"/>
    <w:tmpl w:val="5B0B57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981">
    <w:nsid w:val="5B0B579D"/>
    <w:multiLevelType w:val="multilevel"/>
    <w:tmpl w:val="5B0B57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69992">
    <w:nsid w:val="5B0B57A8"/>
    <w:multiLevelType w:val="multilevel"/>
    <w:tmpl w:val="5B0B57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70003">
    <w:nsid w:val="5B0B57B3"/>
    <w:multiLevelType w:val="multilevel"/>
    <w:tmpl w:val="5B0B57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70014">
    <w:nsid w:val="5B0B57BE"/>
    <w:multiLevelType w:val="multilevel"/>
    <w:tmpl w:val="5B0B57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70025">
    <w:nsid w:val="5B0B57C9"/>
    <w:multiLevelType w:val="multilevel"/>
    <w:tmpl w:val="5B0B57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70036">
    <w:nsid w:val="5B0B57D4"/>
    <w:multiLevelType w:val="multilevel"/>
    <w:tmpl w:val="5B0B57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70047">
    <w:nsid w:val="5B0B57DF"/>
    <w:multiLevelType w:val="multilevel"/>
    <w:tmpl w:val="5B0B57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70058">
    <w:nsid w:val="5B0B57EA"/>
    <w:multiLevelType w:val="multilevel"/>
    <w:tmpl w:val="5B0B57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70069">
    <w:nsid w:val="5B0B57F5"/>
    <w:multiLevelType w:val="multilevel"/>
    <w:tmpl w:val="5B0B57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70080">
    <w:nsid w:val="5B0B5800"/>
    <w:multiLevelType w:val="multilevel"/>
    <w:tmpl w:val="5B0B58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7470091">
    <w:nsid w:val="5B0B580B"/>
    <w:multiLevelType w:val="multilevel"/>
    <w:tmpl w:val="5B0B58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27469772"/>
    <w:lvlOverride w:ilvl="0">
      <w:startOverride w:val="1"/>
    </w:lvlOverride>
  </w:num>
  <w:num w:numId="2">
    <w:abstractNumId w:val="1527412279"/>
  </w:num>
  <w:num w:numId="3">
    <w:abstractNumId w:val="1527469783"/>
    <w:lvlOverride w:ilvl="0">
      <w:startOverride w:val="1"/>
    </w:lvlOverride>
  </w:num>
  <w:num w:numId="4">
    <w:abstractNumId w:val="1527297368"/>
  </w:num>
  <w:num w:numId="5">
    <w:abstractNumId w:val="1527297760"/>
  </w:num>
  <w:num w:numId="6">
    <w:abstractNumId w:val="1527469794"/>
    <w:lvlOverride w:ilvl="0">
      <w:startOverride w:val="1"/>
    </w:lvlOverride>
  </w:num>
  <w:num w:numId="7">
    <w:abstractNumId w:val="1527469805"/>
    <w:lvlOverride w:ilvl="0">
      <w:startOverride w:val="1"/>
    </w:lvlOverride>
  </w:num>
  <w:num w:numId="8">
    <w:abstractNumId w:val="1527469816"/>
    <w:lvlOverride w:ilvl="0">
      <w:startOverride w:val="1"/>
    </w:lvlOverride>
  </w:num>
  <w:num w:numId="9">
    <w:abstractNumId w:val="1527469827"/>
    <w:lvlOverride w:ilvl="0">
      <w:startOverride w:val="1"/>
    </w:lvlOverride>
  </w:num>
  <w:num w:numId="10">
    <w:abstractNumId w:val="1527469838"/>
    <w:lvlOverride w:ilvl="0">
      <w:startOverride w:val="1"/>
    </w:lvlOverride>
  </w:num>
  <w:num w:numId="11">
    <w:abstractNumId w:val="1527469849"/>
    <w:lvlOverride w:ilvl="0">
      <w:startOverride w:val="1"/>
    </w:lvlOverride>
  </w:num>
  <w:num w:numId="12">
    <w:abstractNumId w:val="1527469860"/>
    <w:lvlOverride w:ilvl="0">
      <w:startOverride w:val="1"/>
    </w:lvlOverride>
  </w:num>
  <w:num w:numId="13">
    <w:abstractNumId w:val="1527469871"/>
    <w:lvlOverride w:ilvl="0">
      <w:startOverride w:val="1"/>
    </w:lvlOverride>
  </w:num>
  <w:num w:numId="14">
    <w:abstractNumId w:val="1527469882"/>
    <w:lvlOverride w:ilvl="0">
      <w:startOverride w:val="1"/>
    </w:lvlOverride>
  </w:num>
  <w:num w:numId="15">
    <w:abstractNumId w:val="1527469893"/>
    <w:lvlOverride w:ilvl="0">
      <w:startOverride w:val="1"/>
    </w:lvlOverride>
  </w:num>
  <w:num w:numId="16">
    <w:abstractNumId w:val="1527469904"/>
    <w:lvlOverride w:ilvl="0">
      <w:startOverride w:val="1"/>
    </w:lvlOverride>
  </w:num>
  <w:num w:numId="17">
    <w:abstractNumId w:val="1527469915"/>
    <w:lvlOverride w:ilvl="0">
      <w:startOverride w:val="1"/>
    </w:lvlOverride>
  </w:num>
  <w:num w:numId="18">
    <w:abstractNumId w:val="1527469926"/>
    <w:lvlOverride w:ilvl="0">
      <w:startOverride w:val="1"/>
    </w:lvlOverride>
  </w:num>
  <w:num w:numId="19">
    <w:abstractNumId w:val="1527469937"/>
    <w:lvlOverride w:ilvl="0">
      <w:startOverride w:val="1"/>
    </w:lvlOverride>
  </w:num>
  <w:num w:numId="20">
    <w:abstractNumId w:val="1527469948"/>
    <w:lvlOverride w:ilvl="0">
      <w:startOverride w:val="1"/>
    </w:lvlOverride>
  </w:num>
  <w:num w:numId="21">
    <w:abstractNumId w:val="1527469959"/>
    <w:lvlOverride w:ilvl="0">
      <w:startOverride w:val="1"/>
    </w:lvlOverride>
  </w:num>
  <w:num w:numId="22">
    <w:abstractNumId w:val="1527469970"/>
    <w:lvlOverride w:ilvl="0">
      <w:startOverride w:val="1"/>
    </w:lvlOverride>
  </w:num>
  <w:num w:numId="23">
    <w:abstractNumId w:val="1527469981"/>
    <w:lvlOverride w:ilvl="0">
      <w:startOverride w:val="1"/>
    </w:lvlOverride>
  </w:num>
  <w:num w:numId="24">
    <w:abstractNumId w:val="1527469992"/>
    <w:lvlOverride w:ilvl="0">
      <w:startOverride w:val="1"/>
    </w:lvlOverride>
  </w:num>
  <w:num w:numId="25">
    <w:abstractNumId w:val="1527470003"/>
    <w:lvlOverride w:ilvl="0">
      <w:startOverride w:val="1"/>
    </w:lvlOverride>
  </w:num>
  <w:num w:numId="26">
    <w:abstractNumId w:val="1527470014"/>
    <w:lvlOverride w:ilvl="0">
      <w:startOverride w:val="1"/>
    </w:lvlOverride>
  </w:num>
  <w:num w:numId="27">
    <w:abstractNumId w:val="1527470025"/>
    <w:lvlOverride w:ilvl="0">
      <w:startOverride w:val="1"/>
    </w:lvlOverride>
  </w:num>
  <w:num w:numId="28">
    <w:abstractNumId w:val="1527470036"/>
    <w:lvlOverride w:ilvl="0">
      <w:startOverride w:val="1"/>
    </w:lvlOverride>
  </w:num>
  <w:num w:numId="29">
    <w:abstractNumId w:val="1527470047"/>
    <w:lvlOverride w:ilvl="0">
      <w:startOverride w:val="1"/>
    </w:lvlOverride>
  </w:num>
  <w:num w:numId="30">
    <w:abstractNumId w:val="1527470058"/>
    <w:lvlOverride w:ilvl="0">
      <w:startOverride w:val="1"/>
    </w:lvlOverride>
  </w:num>
  <w:num w:numId="31">
    <w:abstractNumId w:val="1527470069"/>
    <w:lvlOverride w:ilvl="0">
      <w:startOverride w:val="1"/>
    </w:lvlOverride>
  </w:num>
  <w:num w:numId="32">
    <w:abstractNumId w:val="1527470080"/>
    <w:lvlOverride w:ilvl="0">
      <w:startOverride w:val="1"/>
    </w:lvlOverride>
  </w:num>
  <w:num w:numId="33">
    <w:abstractNumId w:val="152747009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EA96C"/>
    <w:rsid w:val="3F579268"/>
    <w:rsid w:val="4D4EA96C"/>
    <w:rsid w:val="54FF207F"/>
    <w:rsid w:val="5FD8BD29"/>
    <w:rsid w:val="66574063"/>
    <w:rsid w:val="767EDAC9"/>
    <w:rsid w:val="797EE251"/>
    <w:rsid w:val="E5F5A3F6"/>
    <w:rsid w:val="EEEF64AA"/>
    <w:rsid w:val="F53588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OPERATION/DAY01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2018-05-25T04:10:00Z</dcterms:created>
  <dc:creator>root</dc:creator>
  <cp:lastModifiedBy>root</cp:lastModifiedBy>
  <dcterms:modified xsi:type="dcterms:W3CDTF">2018-05-28T16:28:00Z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