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43B" w:rsidRPr="00CA619B" w:rsidRDefault="0063743B" w:rsidP="0063743B">
      <w:pPr>
        <w:rPr>
          <w:sz w:val="32"/>
          <w:szCs w:val="32"/>
        </w:rPr>
      </w:pPr>
      <w:r w:rsidRPr="00CA619B">
        <w:rPr>
          <w:sz w:val="32"/>
          <w:szCs w:val="32"/>
        </w:rPr>
        <w:t>Assignment 2</w:t>
      </w:r>
    </w:p>
    <w:p w:rsidR="0063743B" w:rsidRPr="00CA619B" w:rsidRDefault="0063743B" w:rsidP="0063743B">
      <w:pPr>
        <w:rPr>
          <w:sz w:val="32"/>
          <w:szCs w:val="32"/>
        </w:rPr>
      </w:pPr>
      <w:r w:rsidRPr="00CA619B">
        <w:rPr>
          <w:sz w:val="32"/>
          <w:szCs w:val="32"/>
        </w:rPr>
        <w:t>Applied Machine Learning</w:t>
      </w:r>
    </w:p>
    <w:p w:rsidR="0063743B" w:rsidRPr="00CA619B" w:rsidRDefault="0063743B" w:rsidP="0063743B">
      <w:pPr>
        <w:rPr>
          <w:sz w:val="32"/>
          <w:szCs w:val="32"/>
        </w:rPr>
      </w:pPr>
      <w:r w:rsidRPr="00CA619B">
        <w:rPr>
          <w:sz w:val="32"/>
          <w:szCs w:val="32"/>
        </w:rPr>
        <w:t xml:space="preserve">1. [20 pts] At a high-level, without </w:t>
      </w:r>
      <w:proofErr w:type="gramStart"/>
      <w:r w:rsidRPr="00CA619B">
        <w:rPr>
          <w:sz w:val="32"/>
          <w:szCs w:val="32"/>
        </w:rPr>
        <w:t>entering into</w:t>
      </w:r>
      <w:proofErr w:type="gramEnd"/>
      <w:r w:rsidRPr="00CA619B">
        <w:rPr>
          <w:sz w:val="32"/>
          <w:szCs w:val="32"/>
        </w:rPr>
        <w:t xml:space="preserve"> mathematical details, compare and contrast </w:t>
      </w:r>
    </w:p>
    <w:p w:rsidR="0063743B" w:rsidRPr="00CA619B" w:rsidRDefault="0063743B" w:rsidP="0063743B">
      <w:pPr>
        <w:rPr>
          <w:sz w:val="32"/>
          <w:szCs w:val="32"/>
        </w:rPr>
      </w:pPr>
      <w:r w:rsidRPr="00CA619B">
        <w:rPr>
          <w:sz w:val="32"/>
          <w:szCs w:val="32"/>
        </w:rPr>
        <w:t>the following classifiers:</w:t>
      </w:r>
    </w:p>
    <w:p w:rsidR="0063743B" w:rsidRPr="00CA619B" w:rsidRDefault="0063743B" w:rsidP="0063743B">
      <w:pPr>
        <w:rPr>
          <w:color w:val="FF0000"/>
          <w:sz w:val="32"/>
          <w:szCs w:val="32"/>
        </w:rPr>
      </w:pPr>
      <w:r w:rsidRPr="00CA619B">
        <w:rPr>
          <w:sz w:val="32"/>
          <w:szCs w:val="32"/>
        </w:rPr>
        <w:t>• Perceptron (textbook's version)</w:t>
      </w:r>
      <w:r w:rsidR="00035CB0" w:rsidRPr="00CA619B">
        <w:rPr>
          <w:sz w:val="32"/>
          <w:szCs w:val="32"/>
        </w:rPr>
        <w:t xml:space="preserve"> </w:t>
      </w:r>
      <w:r w:rsidR="00035CB0" w:rsidRPr="00CA619B">
        <w:rPr>
          <w:color w:val="FF0000"/>
          <w:sz w:val="32"/>
          <w:szCs w:val="32"/>
        </w:rPr>
        <w:t xml:space="preserve">A perceptron is an algorithm that automatically learns optimal weight coefficients that is multiplied with input features </w:t>
      </w:r>
      <w:proofErr w:type="gramStart"/>
      <w:r w:rsidR="00035CB0" w:rsidRPr="00CA619B">
        <w:rPr>
          <w:color w:val="FF0000"/>
          <w:sz w:val="32"/>
          <w:szCs w:val="32"/>
        </w:rPr>
        <w:t>in order to</w:t>
      </w:r>
      <w:proofErr w:type="gramEnd"/>
      <w:r w:rsidR="00035CB0" w:rsidRPr="00CA619B">
        <w:rPr>
          <w:color w:val="FF0000"/>
          <w:sz w:val="32"/>
          <w:szCs w:val="32"/>
        </w:rPr>
        <w:t xml:space="preserve"> make the decision of whether a neuron fires (transmits a signal) or no.</w:t>
      </w:r>
      <w:r w:rsidR="00CA619B">
        <w:rPr>
          <w:color w:val="FF0000"/>
          <w:sz w:val="32"/>
          <w:szCs w:val="32"/>
        </w:rPr>
        <w:t xml:space="preserve"> Perceptron can use numerical or nominal data. </w:t>
      </w:r>
      <w:r w:rsidR="00BF5CCE">
        <w:rPr>
          <w:color w:val="FF0000"/>
          <w:sz w:val="32"/>
          <w:szCs w:val="32"/>
        </w:rPr>
        <w:t xml:space="preserve">Perceptron algorithm does not solve an optimization </w:t>
      </w:r>
      <w:proofErr w:type="gramStart"/>
      <w:r w:rsidR="00BF5CCE">
        <w:rPr>
          <w:color w:val="FF0000"/>
          <w:sz w:val="32"/>
          <w:szCs w:val="32"/>
        </w:rPr>
        <w:t>problem, but</w:t>
      </w:r>
      <w:proofErr w:type="gramEnd"/>
      <w:r w:rsidR="00BF5CCE">
        <w:rPr>
          <w:color w:val="FF0000"/>
          <w:sz w:val="32"/>
          <w:szCs w:val="32"/>
        </w:rPr>
        <w:t xml:space="preserve"> is an iterative process that solves a feasibility problem. </w:t>
      </w:r>
      <w:r w:rsidR="0017149B">
        <w:rPr>
          <w:color w:val="FF0000"/>
          <w:sz w:val="32"/>
          <w:szCs w:val="32"/>
        </w:rPr>
        <w:t>Naturally binary classifier.</w:t>
      </w:r>
    </w:p>
    <w:p w:rsidR="0063743B" w:rsidRPr="00CA619B" w:rsidRDefault="0063743B" w:rsidP="0063743B">
      <w:pPr>
        <w:rPr>
          <w:color w:val="FF0000"/>
          <w:sz w:val="32"/>
          <w:szCs w:val="32"/>
        </w:rPr>
      </w:pPr>
      <w:r w:rsidRPr="00CA619B">
        <w:rPr>
          <w:sz w:val="32"/>
          <w:szCs w:val="32"/>
        </w:rPr>
        <w:t>• SVM</w:t>
      </w:r>
      <w:r w:rsidR="00035CB0" w:rsidRPr="00CA619B">
        <w:rPr>
          <w:sz w:val="32"/>
          <w:szCs w:val="32"/>
        </w:rPr>
        <w:t xml:space="preserve"> </w:t>
      </w:r>
      <w:r w:rsidR="00035CB0" w:rsidRPr="00CA619B">
        <w:rPr>
          <w:color w:val="FF0000"/>
          <w:sz w:val="32"/>
          <w:szCs w:val="32"/>
        </w:rPr>
        <w:t xml:space="preserve">– </w:t>
      </w:r>
      <w:r w:rsidR="00CD54EE">
        <w:rPr>
          <w:color w:val="FF0000"/>
          <w:sz w:val="32"/>
          <w:szCs w:val="32"/>
        </w:rPr>
        <w:t>S</w:t>
      </w:r>
      <w:r w:rsidR="00035CB0" w:rsidRPr="00CA619B">
        <w:rPr>
          <w:color w:val="FF0000"/>
          <w:sz w:val="32"/>
          <w:szCs w:val="32"/>
        </w:rPr>
        <w:t>upport vector machine can be considered an extension of the perceptron algorithm where the optimization objective is to maximize the margin opposed to minimizing misclassification errors with the perceptron algorithm.</w:t>
      </w:r>
      <w:r w:rsidR="00035CB0" w:rsidRPr="00CA619B">
        <w:rPr>
          <w:sz w:val="32"/>
          <w:szCs w:val="32"/>
        </w:rPr>
        <w:t xml:space="preserve"> </w:t>
      </w:r>
      <w:r w:rsidR="00035CB0" w:rsidRPr="00CA619B">
        <w:rPr>
          <w:color w:val="FF0000"/>
          <w:sz w:val="32"/>
          <w:szCs w:val="32"/>
        </w:rPr>
        <w:t>The margin is defined as the distance between the separating hyperplane (decision boundary) and the training examples that are closest to this hyperplane, which are the so-called support vectors.</w:t>
      </w:r>
      <w:r w:rsidR="0017149B">
        <w:rPr>
          <w:color w:val="FF0000"/>
          <w:sz w:val="32"/>
          <w:szCs w:val="32"/>
        </w:rPr>
        <w:t xml:space="preserve"> </w:t>
      </w:r>
      <w:r w:rsidR="00BF5CCE">
        <w:rPr>
          <w:color w:val="FF0000"/>
          <w:sz w:val="32"/>
          <w:szCs w:val="32"/>
        </w:rPr>
        <w:t>I believe SVM can solve an optimization problem with an optimization algorithm. SVM i</w:t>
      </w:r>
      <w:r w:rsidR="0017149B">
        <w:rPr>
          <w:color w:val="FF0000"/>
          <w:sz w:val="32"/>
          <w:szCs w:val="32"/>
        </w:rPr>
        <w:t>s also binary classifier, but with multiple examples.</w:t>
      </w:r>
    </w:p>
    <w:p w:rsidR="0063743B" w:rsidRPr="00CA619B" w:rsidRDefault="0063743B" w:rsidP="0063743B">
      <w:pPr>
        <w:rPr>
          <w:sz w:val="32"/>
          <w:szCs w:val="32"/>
        </w:rPr>
      </w:pPr>
      <w:r w:rsidRPr="00CA619B">
        <w:rPr>
          <w:sz w:val="32"/>
          <w:szCs w:val="32"/>
        </w:rPr>
        <w:t>• Decision Tree</w:t>
      </w:r>
      <w:r w:rsidR="00035CB0" w:rsidRPr="00CA619B">
        <w:rPr>
          <w:sz w:val="32"/>
          <w:szCs w:val="32"/>
        </w:rPr>
        <w:t xml:space="preserve"> - </w:t>
      </w:r>
      <w:r w:rsidR="00035CB0" w:rsidRPr="00CA619B">
        <w:rPr>
          <w:color w:val="FF0000"/>
          <w:sz w:val="32"/>
          <w:szCs w:val="32"/>
        </w:rPr>
        <w:t>d</w:t>
      </w:r>
      <w:r w:rsidR="00035CB0" w:rsidRPr="00CA619B">
        <w:rPr>
          <w:color w:val="FF0000"/>
          <w:sz w:val="32"/>
          <w:szCs w:val="32"/>
        </w:rPr>
        <w:t xml:space="preserve">ecision tree classifiers are attractive models if we care about interpretability. As the name "decision tree" suggests, we can think of this model as breaking down our data by </w:t>
      </w:r>
      <w:proofErr w:type="gramStart"/>
      <w:r w:rsidR="00035CB0" w:rsidRPr="00CA619B">
        <w:rPr>
          <w:color w:val="FF0000"/>
          <w:sz w:val="32"/>
          <w:szCs w:val="32"/>
        </w:rPr>
        <w:t>making a decision</w:t>
      </w:r>
      <w:proofErr w:type="gramEnd"/>
      <w:r w:rsidR="00035CB0" w:rsidRPr="00CA619B">
        <w:rPr>
          <w:color w:val="FF0000"/>
          <w:sz w:val="32"/>
          <w:szCs w:val="32"/>
        </w:rPr>
        <w:t xml:space="preserve"> based on asking a series of questions.</w:t>
      </w:r>
      <w:r w:rsidR="00CA619B">
        <w:rPr>
          <w:color w:val="FF0000"/>
          <w:sz w:val="32"/>
          <w:szCs w:val="32"/>
        </w:rPr>
        <w:t xml:space="preserve"> Decision tree usually uses nominal data, and text can be used.</w:t>
      </w:r>
      <w:r w:rsidR="0017149B">
        <w:rPr>
          <w:color w:val="FF0000"/>
          <w:sz w:val="32"/>
          <w:szCs w:val="32"/>
        </w:rPr>
        <w:t xml:space="preserve"> Optimization is greedy.</w:t>
      </w:r>
    </w:p>
    <w:p w:rsidR="0063743B" w:rsidRPr="00CA619B" w:rsidRDefault="0063743B" w:rsidP="0063743B">
      <w:pPr>
        <w:rPr>
          <w:color w:val="FF0000"/>
          <w:sz w:val="32"/>
          <w:szCs w:val="32"/>
        </w:rPr>
      </w:pPr>
      <w:r w:rsidRPr="00CA619B">
        <w:rPr>
          <w:sz w:val="32"/>
          <w:szCs w:val="32"/>
        </w:rPr>
        <w:t xml:space="preserve">• Random Forest (you </w:t>
      </w:r>
      <w:proofErr w:type="gramStart"/>
      <w:r w:rsidRPr="00CA619B">
        <w:rPr>
          <w:sz w:val="32"/>
          <w:szCs w:val="32"/>
        </w:rPr>
        <w:t>have to</w:t>
      </w:r>
      <w:proofErr w:type="gramEnd"/>
      <w:r w:rsidRPr="00CA619B">
        <w:rPr>
          <w:sz w:val="32"/>
          <w:szCs w:val="32"/>
        </w:rPr>
        <w:t xml:space="preserve"> research a bit about this classifier)</w:t>
      </w:r>
      <w:r w:rsidR="00035CB0" w:rsidRPr="00CA619B">
        <w:rPr>
          <w:sz w:val="32"/>
          <w:szCs w:val="32"/>
        </w:rPr>
        <w:t xml:space="preserve"> </w:t>
      </w:r>
      <w:r w:rsidR="00FC2DB3" w:rsidRPr="00CA619B">
        <w:rPr>
          <w:sz w:val="32"/>
          <w:szCs w:val="32"/>
        </w:rPr>
        <w:t>–</w:t>
      </w:r>
      <w:r w:rsidR="00035CB0" w:rsidRPr="00CA619B">
        <w:rPr>
          <w:sz w:val="32"/>
          <w:szCs w:val="32"/>
        </w:rPr>
        <w:t xml:space="preserve"> </w:t>
      </w:r>
      <w:r w:rsidR="00FC2DB3" w:rsidRPr="00CA619B">
        <w:rPr>
          <w:color w:val="FF0000"/>
          <w:sz w:val="32"/>
          <w:szCs w:val="32"/>
        </w:rPr>
        <w:t xml:space="preserve">Takes the predictions of many decision trees </w:t>
      </w:r>
      <w:r w:rsidR="00FE23FE" w:rsidRPr="00CA619B">
        <w:rPr>
          <w:color w:val="FF0000"/>
          <w:sz w:val="32"/>
          <w:szCs w:val="32"/>
        </w:rPr>
        <w:t xml:space="preserve">and takes the average </w:t>
      </w:r>
      <w:r w:rsidR="00FE23FE" w:rsidRPr="00CA619B">
        <w:rPr>
          <w:color w:val="FF0000"/>
          <w:sz w:val="32"/>
          <w:szCs w:val="32"/>
        </w:rPr>
        <w:lastRenderedPageBreak/>
        <w:t>from those trees to increase the accuracy in regression and classification problems.</w:t>
      </w:r>
      <w:r w:rsidR="00CA619B">
        <w:rPr>
          <w:color w:val="FF0000"/>
          <w:sz w:val="32"/>
          <w:szCs w:val="32"/>
        </w:rPr>
        <w:t xml:space="preserve"> Random forest usually uses nominal data.</w:t>
      </w:r>
    </w:p>
    <w:p w:rsidR="00CD54EE" w:rsidRDefault="0063743B" w:rsidP="0063743B">
      <w:pPr>
        <w:rPr>
          <w:color w:val="FF0000"/>
          <w:sz w:val="32"/>
          <w:szCs w:val="32"/>
        </w:rPr>
      </w:pPr>
      <w:r w:rsidRPr="00CA619B">
        <w:rPr>
          <w:sz w:val="32"/>
          <w:szCs w:val="32"/>
        </w:rPr>
        <w:t>• Which one will be the first that you would try on your dataset?</w:t>
      </w:r>
      <w:r w:rsidR="005F3AF4">
        <w:rPr>
          <w:color w:val="FF0000"/>
          <w:sz w:val="32"/>
          <w:szCs w:val="32"/>
        </w:rPr>
        <w:t xml:space="preserve"> </w:t>
      </w:r>
    </w:p>
    <w:p w:rsidR="0063743B" w:rsidRPr="005F3AF4" w:rsidRDefault="00CD54EE" w:rsidP="0063743B">
      <w:pPr>
        <w:rPr>
          <w:color w:val="FF0000"/>
          <w:sz w:val="32"/>
          <w:szCs w:val="32"/>
        </w:rPr>
      </w:pPr>
      <w:r>
        <w:rPr>
          <w:color w:val="FF0000"/>
          <w:sz w:val="32"/>
          <w:szCs w:val="32"/>
        </w:rPr>
        <w:t>I would try using a decision tree first because it can be used for classification and regression for categorical data better than SVM and is less complicated than random forest.</w:t>
      </w:r>
    </w:p>
    <w:p w:rsidR="0063743B" w:rsidRPr="00CA619B" w:rsidRDefault="0063743B" w:rsidP="0063743B">
      <w:pPr>
        <w:rPr>
          <w:sz w:val="32"/>
          <w:szCs w:val="32"/>
        </w:rPr>
      </w:pPr>
      <w:r w:rsidRPr="00CA619B">
        <w:rPr>
          <w:sz w:val="32"/>
          <w:szCs w:val="32"/>
        </w:rPr>
        <w:t xml:space="preserve">2. [20 pts] Using real datasets (can also be hypothetically constructed by yourself) define </w:t>
      </w:r>
      <w:proofErr w:type="spellStart"/>
      <w:r w:rsidRPr="00CA619B">
        <w:rPr>
          <w:sz w:val="32"/>
          <w:szCs w:val="32"/>
        </w:rPr>
        <w:t>thefollowing</w:t>
      </w:r>
      <w:proofErr w:type="spellEnd"/>
      <w:r w:rsidRPr="00CA619B">
        <w:rPr>
          <w:sz w:val="32"/>
          <w:szCs w:val="32"/>
        </w:rPr>
        <w:t xml:space="preserve"> feature </w:t>
      </w:r>
      <w:proofErr w:type="gramStart"/>
      <w:r w:rsidRPr="00CA619B">
        <w:rPr>
          <w:sz w:val="32"/>
          <w:szCs w:val="32"/>
        </w:rPr>
        <w:t>types, and</w:t>
      </w:r>
      <w:proofErr w:type="gramEnd"/>
      <w:r w:rsidRPr="00CA619B">
        <w:rPr>
          <w:sz w:val="32"/>
          <w:szCs w:val="32"/>
        </w:rPr>
        <w:t xml:space="preserve"> give example values from your dataset. How would you represent these features in a computer program? (e.g., 32-bit integer? Floating point? </w:t>
      </w:r>
    </w:p>
    <w:p w:rsidR="0063743B" w:rsidRPr="00CA619B" w:rsidRDefault="0063743B" w:rsidP="0063743B">
      <w:pPr>
        <w:rPr>
          <w:sz w:val="32"/>
          <w:szCs w:val="32"/>
        </w:rPr>
      </w:pPr>
      <w:r w:rsidRPr="00CA619B">
        <w:rPr>
          <w:sz w:val="32"/>
          <w:szCs w:val="32"/>
        </w:rPr>
        <w:t>String?)</w:t>
      </w:r>
    </w:p>
    <w:p w:rsidR="0063743B" w:rsidRPr="00CA619B" w:rsidRDefault="0063743B" w:rsidP="0063743B">
      <w:pPr>
        <w:rPr>
          <w:color w:val="FF0000"/>
          <w:sz w:val="32"/>
          <w:szCs w:val="32"/>
        </w:rPr>
      </w:pPr>
      <w:r w:rsidRPr="00CA619B">
        <w:rPr>
          <w:sz w:val="32"/>
          <w:szCs w:val="32"/>
        </w:rPr>
        <w:t>• Numerical</w:t>
      </w:r>
      <w:r w:rsidR="00FE23FE" w:rsidRPr="00CA619B">
        <w:rPr>
          <w:sz w:val="32"/>
          <w:szCs w:val="32"/>
        </w:rPr>
        <w:t xml:space="preserve"> – </w:t>
      </w:r>
      <w:r w:rsidR="00FE23FE" w:rsidRPr="00CA619B">
        <w:rPr>
          <w:color w:val="FF0000"/>
          <w:sz w:val="32"/>
          <w:szCs w:val="32"/>
        </w:rPr>
        <w:t>floating point</w:t>
      </w:r>
      <w:r w:rsidR="00CA619B">
        <w:rPr>
          <w:color w:val="FF0000"/>
          <w:sz w:val="32"/>
          <w:szCs w:val="32"/>
        </w:rPr>
        <w:t xml:space="preserve"> float 64. </w:t>
      </w:r>
    </w:p>
    <w:p w:rsidR="0063743B" w:rsidRPr="00CA619B" w:rsidRDefault="0063743B" w:rsidP="0063743B">
      <w:pPr>
        <w:rPr>
          <w:color w:val="FF0000"/>
          <w:sz w:val="32"/>
          <w:szCs w:val="32"/>
        </w:rPr>
      </w:pPr>
      <w:r w:rsidRPr="00CA619B">
        <w:rPr>
          <w:sz w:val="32"/>
          <w:szCs w:val="32"/>
        </w:rPr>
        <w:t>• Nominal</w:t>
      </w:r>
      <w:r w:rsidR="00FE23FE" w:rsidRPr="00CA619B">
        <w:rPr>
          <w:sz w:val="32"/>
          <w:szCs w:val="32"/>
        </w:rPr>
        <w:t xml:space="preserve"> </w:t>
      </w:r>
      <w:r w:rsidR="00CA619B">
        <w:rPr>
          <w:sz w:val="32"/>
          <w:szCs w:val="32"/>
        </w:rPr>
        <w:t>–</w:t>
      </w:r>
      <w:r w:rsidR="00FE23FE" w:rsidRPr="00CA619B">
        <w:rPr>
          <w:sz w:val="32"/>
          <w:szCs w:val="32"/>
        </w:rPr>
        <w:t xml:space="preserve"> </w:t>
      </w:r>
      <w:r w:rsidR="00CA619B">
        <w:rPr>
          <w:color w:val="FF0000"/>
          <w:sz w:val="32"/>
          <w:szCs w:val="32"/>
        </w:rPr>
        <w:t>should be a 32-bit integer</w:t>
      </w:r>
      <w:r w:rsidR="00B70858">
        <w:rPr>
          <w:color w:val="FF0000"/>
          <w:sz w:val="32"/>
          <w:szCs w:val="32"/>
        </w:rPr>
        <w:t>. If data is not ordinal then you’d have to use one-hot encoding to make non-ordinal nominal values into ordinal. A good example for making nominal values ordinal with one-hot encoding would be colors.</w:t>
      </w:r>
    </w:p>
    <w:p w:rsidR="0063743B" w:rsidRPr="00CA619B" w:rsidRDefault="0063743B" w:rsidP="0063743B">
      <w:pPr>
        <w:rPr>
          <w:color w:val="FF0000"/>
          <w:sz w:val="32"/>
          <w:szCs w:val="32"/>
        </w:rPr>
      </w:pPr>
      <w:r w:rsidRPr="00CA619B">
        <w:rPr>
          <w:sz w:val="32"/>
          <w:szCs w:val="32"/>
        </w:rPr>
        <w:t>• Date</w:t>
      </w:r>
      <w:r w:rsidR="00FE23FE" w:rsidRPr="00CA619B">
        <w:rPr>
          <w:sz w:val="32"/>
          <w:szCs w:val="32"/>
        </w:rPr>
        <w:t xml:space="preserve"> </w:t>
      </w:r>
      <w:r w:rsidR="00FE23FE" w:rsidRPr="00CA619B">
        <w:rPr>
          <w:color w:val="FF0000"/>
          <w:sz w:val="32"/>
          <w:szCs w:val="32"/>
        </w:rPr>
        <w:t xml:space="preserve">– depending on </w:t>
      </w:r>
      <w:r w:rsidR="00CA619B">
        <w:rPr>
          <w:color w:val="FF0000"/>
          <w:sz w:val="32"/>
          <w:szCs w:val="32"/>
        </w:rPr>
        <w:t xml:space="preserve">what problem we’re trying to solve </w:t>
      </w:r>
      <w:r w:rsidR="00FE23FE" w:rsidRPr="00CA619B">
        <w:rPr>
          <w:color w:val="FF0000"/>
          <w:sz w:val="32"/>
          <w:szCs w:val="32"/>
        </w:rPr>
        <w:t xml:space="preserve">this </w:t>
      </w:r>
      <w:r w:rsidR="00CA619B">
        <w:rPr>
          <w:color w:val="FF0000"/>
          <w:sz w:val="32"/>
          <w:szCs w:val="32"/>
        </w:rPr>
        <w:t>would be a 32-bit</w:t>
      </w:r>
      <w:r w:rsidR="00FE23FE" w:rsidRPr="00CA619B">
        <w:rPr>
          <w:color w:val="FF0000"/>
          <w:sz w:val="32"/>
          <w:szCs w:val="32"/>
        </w:rPr>
        <w:t xml:space="preserve"> integer.</w:t>
      </w:r>
      <w:r w:rsidR="00CA619B">
        <w:rPr>
          <w:color w:val="FF0000"/>
          <w:sz w:val="32"/>
          <w:szCs w:val="32"/>
        </w:rPr>
        <w:t xml:space="preserve"> </w:t>
      </w:r>
    </w:p>
    <w:p w:rsidR="0063743B" w:rsidRPr="00CA619B" w:rsidRDefault="0063743B" w:rsidP="0063743B">
      <w:pPr>
        <w:rPr>
          <w:color w:val="FF0000"/>
          <w:sz w:val="32"/>
          <w:szCs w:val="32"/>
        </w:rPr>
      </w:pPr>
      <w:r w:rsidRPr="00CA619B">
        <w:rPr>
          <w:sz w:val="32"/>
          <w:szCs w:val="32"/>
        </w:rPr>
        <w:t>• Text</w:t>
      </w:r>
      <w:r w:rsidR="00FE23FE" w:rsidRPr="00CA619B">
        <w:rPr>
          <w:sz w:val="32"/>
          <w:szCs w:val="32"/>
        </w:rPr>
        <w:t xml:space="preserve"> - </w:t>
      </w:r>
      <w:r w:rsidR="00CD54EE">
        <w:rPr>
          <w:color w:val="FF0000"/>
          <w:sz w:val="32"/>
          <w:szCs w:val="32"/>
        </w:rPr>
        <w:t>St</w:t>
      </w:r>
      <w:r w:rsidR="00FE23FE" w:rsidRPr="00CA619B">
        <w:rPr>
          <w:color w:val="FF0000"/>
          <w:sz w:val="32"/>
          <w:szCs w:val="32"/>
        </w:rPr>
        <w:t>ring</w:t>
      </w:r>
    </w:p>
    <w:p w:rsidR="0063743B" w:rsidRPr="00CA619B" w:rsidRDefault="0063743B" w:rsidP="0063743B">
      <w:pPr>
        <w:rPr>
          <w:color w:val="FF0000"/>
          <w:sz w:val="32"/>
          <w:szCs w:val="32"/>
        </w:rPr>
      </w:pPr>
      <w:r w:rsidRPr="00CA619B">
        <w:rPr>
          <w:sz w:val="32"/>
          <w:szCs w:val="32"/>
        </w:rPr>
        <w:t>• Image</w:t>
      </w:r>
      <w:r w:rsidR="00FE23FE" w:rsidRPr="00CA619B">
        <w:rPr>
          <w:sz w:val="32"/>
          <w:szCs w:val="32"/>
        </w:rPr>
        <w:t xml:space="preserve"> </w:t>
      </w:r>
      <w:proofErr w:type="gramStart"/>
      <w:r w:rsidR="00FE23FE" w:rsidRPr="00CA619B">
        <w:rPr>
          <w:sz w:val="32"/>
          <w:szCs w:val="32"/>
        </w:rPr>
        <w:t xml:space="preserve">- </w:t>
      </w:r>
      <w:r w:rsidR="00FE23FE" w:rsidRPr="00CA619B">
        <w:rPr>
          <w:color w:val="FF0000"/>
          <w:sz w:val="32"/>
          <w:szCs w:val="32"/>
        </w:rPr>
        <w:t xml:space="preserve"> 2</w:t>
      </w:r>
      <w:proofErr w:type="gramEnd"/>
      <w:r w:rsidR="00FE23FE" w:rsidRPr="00CA619B">
        <w:rPr>
          <w:color w:val="FF0000"/>
          <w:sz w:val="32"/>
          <w:szCs w:val="32"/>
        </w:rPr>
        <w:t xml:space="preserve">d array of integers. </w:t>
      </w:r>
    </w:p>
    <w:p w:rsidR="0063743B" w:rsidRPr="00CA619B" w:rsidRDefault="0063743B" w:rsidP="0063743B">
      <w:pPr>
        <w:rPr>
          <w:color w:val="FF0000"/>
          <w:sz w:val="32"/>
          <w:szCs w:val="32"/>
        </w:rPr>
      </w:pPr>
      <w:r w:rsidRPr="00CA619B">
        <w:rPr>
          <w:sz w:val="32"/>
          <w:szCs w:val="32"/>
        </w:rPr>
        <w:t>• Dependent variable</w:t>
      </w:r>
      <w:r w:rsidR="00FE23FE" w:rsidRPr="00CA619B">
        <w:rPr>
          <w:sz w:val="32"/>
          <w:szCs w:val="32"/>
        </w:rPr>
        <w:t xml:space="preserve"> – </w:t>
      </w:r>
      <w:r w:rsidR="00FE23FE" w:rsidRPr="00CA619B">
        <w:rPr>
          <w:color w:val="FF0000"/>
          <w:sz w:val="32"/>
          <w:szCs w:val="32"/>
        </w:rPr>
        <w:t>could be anything. String, floating point, integer…</w:t>
      </w:r>
    </w:p>
    <w:p w:rsidR="0017149B" w:rsidRDefault="0063743B" w:rsidP="0063743B">
      <w:pPr>
        <w:rPr>
          <w:sz w:val="32"/>
          <w:szCs w:val="32"/>
        </w:rPr>
      </w:pPr>
      <w:r w:rsidRPr="00CA619B">
        <w:rPr>
          <w:sz w:val="32"/>
          <w:szCs w:val="32"/>
        </w:rPr>
        <w:t>3. [20 pts] Using online resources, research and find other classifier performance metrics which are also as common as the accuracy metric. In your own words write down the mathematical equations and the meaning of the metrics that you found.</w:t>
      </w:r>
      <w:r w:rsidR="000B641B" w:rsidRPr="00CA619B">
        <w:rPr>
          <w:sz w:val="32"/>
          <w:szCs w:val="32"/>
        </w:rPr>
        <w:t xml:space="preserve"> </w:t>
      </w:r>
    </w:p>
    <w:p w:rsidR="0063743B" w:rsidRPr="00CA619B" w:rsidRDefault="000B641B" w:rsidP="0063743B">
      <w:pPr>
        <w:rPr>
          <w:color w:val="FF0000"/>
          <w:sz w:val="32"/>
          <w:szCs w:val="32"/>
        </w:rPr>
      </w:pPr>
      <w:r w:rsidRPr="00CA619B">
        <w:rPr>
          <w:color w:val="FF0000"/>
          <w:sz w:val="32"/>
          <w:szCs w:val="32"/>
        </w:rPr>
        <w:lastRenderedPageBreak/>
        <w:t xml:space="preserve">Recall or true positive rate (TPR) is a classifier performance metric used in object classification that mathematically describes whether a specific condition exists or is absent. If a condition is </w:t>
      </w:r>
      <w:proofErr w:type="gramStart"/>
      <w:r w:rsidRPr="00CA619B">
        <w:rPr>
          <w:color w:val="FF0000"/>
          <w:sz w:val="32"/>
          <w:szCs w:val="32"/>
        </w:rPr>
        <w:t>present</w:t>
      </w:r>
      <w:proofErr w:type="gramEnd"/>
      <w:r w:rsidRPr="00CA619B">
        <w:rPr>
          <w:color w:val="FF0000"/>
          <w:sz w:val="32"/>
          <w:szCs w:val="32"/>
        </w:rPr>
        <w:t xml:space="preserve"> then the model is positive and if the condition is absent the model is negative. </w:t>
      </w:r>
    </w:p>
    <w:p w:rsidR="000B641B" w:rsidRPr="00CA619B" w:rsidRDefault="000B641B" w:rsidP="0063743B">
      <w:pPr>
        <w:rPr>
          <w:color w:val="FF0000"/>
          <w:sz w:val="32"/>
          <w:szCs w:val="32"/>
        </w:rPr>
      </w:pPr>
      <w:r w:rsidRPr="00CA619B">
        <w:rPr>
          <w:color w:val="FF0000"/>
          <w:sz w:val="32"/>
          <w:szCs w:val="32"/>
        </w:rPr>
        <w:t>To calculate TPR you need; true positive (TP), false negative (NF), condition positive (P), and false negative rate (FNR)</w:t>
      </w:r>
      <w:r w:rsidR="009A0C06" w:rsidRPr="00CA619B">
        <w:rPr>
          <w:color w:val="FF0000"/>
          <w:sz w:val="32"/>
          <w:szCs w:val="32"/>
        </w:rPr>
        <w:t>.</w:t>
      </w:r>
    </w:p>
    <w:p w:rsidR="000B641B" w:rsidRDefault="000B641B" w:rsidP="0063743B">
      <w:pPr>
        <w:rPr>
          <w:color w:val="FF0000"/>
          <w:sz w:val="32"/>
          <w:szCs w:val="32"/>
        </w:rPr>
      </w:pPr>
      <w:r w:rsidRPr="00CA619B">
        <w:rPr>
          <w:color w:val="FF0000"/>
          <w:sz w:val="32"/>
          <w:szCs w:val="32"/>
        </w:rPr>
        <w:t>TPR =</w:t>
      </w:r>
      <w:r w:rsidR="009A0C06" w:rsidRPr="00CA619B">
        <w:rPr>
          <w:color w:val="FF0000"/>
          <w:sz w:val="32"/>
          <w:szCs w:val="32"/>
        </w:rPr>
        <w:t xml:space="preserve"> TP/P = TP</w:t>
      </w:r>
      <w:proofErr w:type="gramStart"/>
      <w:r w:rsidR="009A0C06" w:rsidRPr="00CA619B">
        <w:rPr>
          <w:color w:val="FF0000"/>
          <w:sz w:val="32"/>
          <w:szCs w:val="32"/>
        </w:rPr>
        <w:t>/(</w:t>
      </w:r>
      <w:proofErr w:type="gramEnd"/>
      <w:r w:rsidR="009A0C06" w:rsidRPr="00CA619B">
        <w:rPr>
          <w:color w:val="FF0000"/>
          <w:sz w:val="32"/>
          <w:szCs w:val="32"/>
        </w:rPr>
        <w:t xml:space="preserve">TP +FN) = 1 – FNR. </w:t>
      </w:r>
      <w:r w:rsidR="002A20E0" w:rsidRPr="00CA619B">
        <w:rPr>
          <w:color w:val="FF0000"/>
          <w:sz w:val="32"/>
          <w:szCs w:val="32"/>
        </w:rPr>
        <w:t xml:space="preserve">  </w:t>
      </w:r>
    </w:p>
    <w:p w:rsidR="0017149B" w:rsidRPr="00CA619B" w:rsidRDefault="0017149B" w:rsidP="0063743B">
      <w:pPr>
        <w:rPr>
          <w:color w:val="FF0000"/>
          <w:sz w:val="32"/>
          <w:szCs w:val="32"/>
        </w:rPr>
      </w:pPr>
      <w:r>
        <w:rPr>
          <w:color w:val="FF0000"/>
          <w:sz w:val="32"/>
          <w:szCs w:val="32"/>
        </w:rPr>
        <w:t>Recall is part of the accuracy equation, but it is not a complete metric</w:t>
      </w:r>
      <w:r w:rsidR="00CD54EE">
        <w:rPr>
          <w:color w:val="FF0000"/>
          <w:sz w:val="32"/>
          <w:szCs w:val="32"/>
        </w:rPr>
        <w:t xml:space="preserve"> like accuracy</w:t>
      </w:r>
      <w:r>
        <w:rPr>
          <w:color w:val="FF0000"/>
          <w:sz w:val="32"/>
          <w:szCs w:val="32"/>
        </w:rPr>
        <w:t>.</w:t>
      </w:r>
    </w:p>
    <w:p w:rsidR="0063743B" w:rsidRPr="00CA619B" w:rsidRDefault="0063743B" w:rsidP="0063743B">
      <w:pPr>
        <w:rPr>
          <w:sz w:val="32"/>
          <w:szCs w:val="32"/>
        </w:rPr>
      </w:pPr>
      <w:r w:rsidRPr="00CA619B">
        <w:rPr>
          <w:sz w:val="32"/>
          <w:szCs w:val="32"/>
        </w:rPr>
        <w:t xml:space="preserve">4. [40 pts] Implement a correlation program from scratch to look at the correlations between </w:t>
      </w:r>
    </w:p>
    <w:p w:rsidR="0063743B" w:rsidRPr="00CA619B" w:rsidRDefault="0063743B" w:rsidP="0063743B">
      <w:pPr>
        <w:rPr>
          <w:sz w:val="32"/>
          <w:szCs w:val="32"/>
        </w:rPr>
      </w:pPr>
      <w:r w:rsidRPr="00CA619B">
        <w:rPr>
          <w:sz w:val="32"/>
          <w:szCs w:val="32"/>
        </w:rPr>
        <w:t xml:space="preserve">Observe that the diagonal of this matrix should have all 1's and explain why? Since the last </w:t>
      </w:r>
    </w:p>
    <w:p w:rsidR="0063743B" w:rsidRPr="00CA619B" w:rsidRDefault="0063743B" w:rsidP="0063743B">
      <w:pPr>
        <w:rPr>
          <w:sz w:val="32"/>
          <w:szCs w:val="32"/>
        </w:rPr>
      </w:pPr>
      <w:r w:rsidRPr="00CA619B">
        <w:rPr>
          <w:sz w:val="32"/>
          <w:szCs w:val="32"/>
        </w:rPr>
        <w:t xml:space="preserve">column can be used as the target (dependent) variable, what do you think about the </w:t>
      </w:r>
    </w:p>
    <w:p w:rsidR="0063743B" w:rsidRPr="00CA619B" w:rsidRDefault="0063743B" w:rsidP="0063743B">
      <w:pPr>
        <w:rPr>
          <w:sz w:val="32"/>
          <w:szCs w:val="32"/>
        </w:rPr>
      </w:pPr>
      <w:r w:rsidRPr="00CA619B">
        <w:rPr>
          <w:sz w:val="32"/>
          <w:szCs w:val="32"/>
        </w:rPr>
        <w:t xml:space="preserve">correlations between all the variables? Which variable should be the most important </w:t>
      </w:r>
      <w:proofErr w:type="gramStart"/>
      <w:r w:rsidRPr="00CA619B">
        <w:rPr>
          <w:sz w:val="32"/>
          <w:szCs w:val="32"/>
        </w:rPr>
        <w:t>for</w:t>
      </w:r>
      <w:proofErr w:type="gramEnd"/>
      <w:r w:rsidRPr="00CA619B">
        <w:rPr>
          <w:sz w:val="32"/>
          <w:szCs w:val="32"/>
        </w:rPr>
        <w:t xml:space="preserve"> </w:t>
      </w:r>
    </w:p>
    <w:p w:rsidR="00BB567B" w:rsidRPr="00CA619B" w:rsidRDefault="0063743B" w:rsidP="0063743B">
      <w:pPr>
        <w:rPr>
          <w:sz w:val="32"/>
          <w:szCs w:val="32"/>
        </w:rPr>
      </w:pPr>
      <w:r w:rsidRPr="00CA619B">
        <w:rPr>
          <w:sz w:val="32"/>
          <w:szCs w:val="32"/>
        </w:rPr>
        <w:t>prediction of 'Chance of Admit'?</w:t>
      </w:r>
    </w:p>
    <w:sectPr w:rsidR="00BB567B" w:rsidRPr="00CA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60E4"/>
    <w:multiLevelType w:val="multilevel"/>
    <w:tmpl w:val="CBB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74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32"/>
    <w:rsid w:val="00002E5D"/>
    <w:rsid w:val="00035CB0"/>
    <w:rsid w:val="00090AF7"/>
    <w:rsid w:val="000A1D8E"/>
    <w:rsid w:val="000B641B"/>
    <w:rsid w:val="0017149B"/>
    <w:rsid w:val="002A20E0"/>
    <w:rsid w:val="005F3AF4"/>
    <w:rsid w:val="0063743B"/>
    <w:rsid w:val="0076485E"/>
    <w:rsid w:val="0090419B"/>
    <w:rsid w:val="00966904"/>
    <w:rsid w:val="009940CC"/>
    <w:rsid w:val="009A0C06"/>
    <w:rsid w:val="009F7A61"/>
    <w:rsid w:val="00AA4630"/>
    <w:rsid w:val="00B70858"/>
    <w:rsid w:val="00BF5CCE"/>
    <w:rsid w:val="00CA619B"/>
    <w:rsid w:val="00CD54EE"/>
    <w:rsid w:val="00D90E32"/>
    <w:rsid w:val="00E90B21"/>
    <w:rsid w:val="00FC2DB3"/>
    <w:rsid w:val="00FE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F3C"/>
  <w15:chartTrackingRefBased/>
  <w15:docId w15:val="{D90AFE48-D064-40BF-BBA8-1C14B488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Mackey</dc:creator>
  <cp:keywords/>
  <dc:description/>
  <cp:lastModifiedBy>Charles Mackey</cp:lastModifiedBy>
  <cp:revision>1</cp:revision>
  <dcterms:created xsi:type="dcterms:W3CDTF">2023-01-30T02:14:00Z</dcterms:created>
  <dcterms:modified xsi:type="dcterms:W3CDTF">2023-02-05T22:29:00Z</dcterms:modified>
</cp:coreProperties>
</file>