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E14" w:rsidRDefault="00696E14" w:rsidP="00F838C1">
      <w:pPr>
        <w:pStyle w:val="Heading1"/>
      </w:pPr>
      <w:r>
        <w:t>Manage Packages</w:t>
      </w:r>
    </w:p>
    <w:p w:rsidR="00A33DF4" w:rsidRDefault="00696E14" w:rsidP="00A33DF4">
      <w:pPr>
        <w:pStyle w:val="NoSpacing"/>
      </w:pPr>
      <w:r>
        <w:t>packages &lt;- c(“</w:t>
      </w:r>
      <w:proofErr w:type="spellStart"/>
      <w:r>
        <w:t>tidyverse</w:t>
      </w:r>
      <w:proofErr w:type="spellEnd"/>
      <w:r>
        <w:t>”</w:t>
      </w:r>
      <w:proofErr w:type="gramStart"/>
      <w:r>
        <w:t>,”</w:t>
      </w:r>
      <w:proofErr w:type="spellStart"/>
      <w:r>
        <w:t>summarytools</w:t>
      </w:r>
      <w:proofErr w:type="spellEnd"/>
      <w:proofErr w:type="gramEnd"/>
      <w:r>
        <w:t>”)</w:t>
      </w:r>
    </w:p>
    <w:p w:rsidR="000E5A09" w:rsidRDefault="000E5A09" w:rsidP="00A33DF4">
      <w:pPr>
        <w:pStyle w:val="NoSpacing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packages){</w:t>
      </w:r>
      <w:proofErr w:type="gramEnd"/>
    </w:p>
    <w:p w:rsidR="000E5A09" w:rsidRDefault="000E5A09" w:rsidP="00A33DF4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 xml:space="preserve">! </w:t>
      </w:r>
      <w:proofErr w:type="spellStart"/>
      <w:r>
        <w:t>i</w:t>
      </w:r>
      <w:proofErr w:type="spellEnd"/>
      <w:r>
        <w:t xml:space="preserve"> %in% </w:t>
      </w:r>
      <w:proofErr w:type="spellStart"/>
      <w:r>
        <w:t>installed.packages</w:t>
      </w:r>
      <w:proofErr w:type="spellEnd"/>
      <w:r>
        <w:t>()){</w:t>
      </w:r>
    </w:p>
    <w:p w:rsidR="000E5A09" w:rsidRDefault="000E5A09" w:rsidP="00A33DF4">
      <w:pPr>
        <w:pStyle w:val="NoSpacing"/>
      </w:pPr>
      <w:r>
        <w:t xml:space="preserve">    </w:t>
      </w:r>
      <w:proofErr w:type="spellStart"/>
      <w:proofErr w:type="gramStart"/>
      <w:r>
        <w:t>install.packages</w:t>
      </w:r>
      <w:proofErr w:type="spellEnd"/>
      <w:proofErr w:type="gramEnd"/>
      <w:r>
        <w:t>(</w:t>
      </w:r>
      <w:proofErr w:type="spellStart"/>
      <w:r>
        <w:t>i,dependencies</w:t>
      </w:r>
      <w:proofErr w:type="spellEnd"/>
      <w:r>
        <w:t xml:space="preserve"> = TRUE) }</w:t>
      </w:r>
    </w:p>
    <w:p w:rsidR="000E5A09" w:rsidRDefault="000E5A09" w:rsidP="00A33DF4">
      <w:pPr>
        <w:pStyle w:val="NoSpacing"/>
      </w:pPr>
      <w:r>
        <w:t xml:space="preserve">  print(</w:t>
      </w:r>
      <w:proofErr w:type="spellStart"/>
      <w:r>
        <w:t>i</w:t>
      </w:r>
      <w:proofErr w:type="spellEnd"/>
      <w:r>
        <w:t>)</w:t>
      </w:r>
    </w:p>
    <w:p w:rsidR="000E5A09" w:rsidRDefault="000E5A09" w:rsidP="00A33DF4">
      <w:pPr>
        <w:pStyle w:val="NoSpacing"/>
      </w:pPr>
      <w:r>
        <w:t xml:space="preserve">  library(</w:t>
      </w:r>
      <w:proofErr w:type="spellStart"/>
      <w:proofErr w:type="gramStart"/>
      <w:r>
        <w:t>i,character</w:t>
      </w:r>
      <w:proofErr w:type="gramEnd"/>
      <w:r>
        <w:t>.only</w:t>
      </w:r>
      <w:proofErr w:type="spellEnd"/>
      <w:r>
        <w:t>=TRUE)</w:t>
      </w:r>
      <w:r w:rsidR="00A33DF4">
        <w:t xml:space="preserve"> </w:t>
      </w:r>
      <w:r>
        <w:t>}</w:t>
      </w:r>
      <w:bookmarkStart w:id="0" w:name="_GoBack"/>
      <w:bookmarkEnd w:id="0"/>
    </w:p>
    <w:p w:rsidR="00A979D0" w:rsidRDefault="003601AD" w:rsidP="00F838C1">
      <w:pPr>
        <w:pStyle w:val="Heading1"/>
      </w:pPr>
      <w:r>
        <w:t>Import Data</w:t>
      </w:r>
    </w:p>
    <w:p w:rsidR="00E96275" w:rsidRDefault="00E96275" w:rsidP="00F838C1">
      <w:r>
        <w:t xml:space="preserve">dataset &lt;- </w:t>
      </w:r>
      <w:proofErr w:type="spellStart"/>
      <w:proofErr w:type="gramStart"/>
      <w:r>
        <w:t>readr</w:t>
      </w:r>
      <w:proofErr w:type="spellEnd"/>
      <w:r>
        <w:t>::</w:t>
      </w:r>
      <w:proofErr w:type="spellStart"/>
      <w:proofErr w:type="gramEnd"/>
      <w:r>
        <w:t>read_csv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:rsidR="00E96275" w:rsidRDefault="00E96275" w:rsidP="00F838C1">
      <w:r>
        <w:t xml:space="preserve">dataset &lt;- </w:t>
      </w:r>
      <w:proofErr w:type="spellStart"/>
      <w:proofErr w:type="gramStart"/>
      <w:r w:rsidR="00696E14">
        <w:t>readxl</w:t>
      </w:r>
      <w:proofErr w:type="spellEnd"/>
      <w:r w:rsidR="00696E14">
        <w:t>::</w:t>
      </w:r>
      <w:proofErr w:type="spellStart"/>
      <w:proofErr w:type="gramEnd"/>
      <w:r w:rsidR="00696E14">
        <w:t>read_excel</w:t>
      </w:r>
      <w:proofErr w:type="spellEnd"/>
      <w:r w:rsidR="00696E14">
        <w:t>(</w:t>
      </w:r>
      <w:proofErr w:type="spellStart"/>
      <w:r w:rsidR="00696E14">
        <w:t>file.choose</w:t>
      </w:r>
      <w:proofErr w:type="spellEnd"/>
      <w:r w:rsidR="00696E14">
        <w:t>())</w:t>
      </w:r>
    </w:p>
    <w:p w:rsidR="00E96275" w:rsidRDefault="00E96275" w:rsidP="00F838C1">
      <w:r>
        <w:t xml:space="preserve">dataset &lt;- </w:t>
      </w:r>
      <w:proofErr w:type="gramStart"/>
      <w:r>
        <w:t>haven::</w:t>
      </w:r>
      <w:proofErr w:type="spellStart"/>
      <w:proofErr w:type="gramEnd"/>
      <w:r>
        <w:t>read_sav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:rsidR="003601AD" w:rsidRDefault="003601AD" w:rsidP="00F838C1">
      <w:pPr>
        <w:pStyle w:val="Heading1"/>
      </w:pPr>
      <w:r>
        <w:t>Data Cleaning</w:t>
      </w:r>
    </w:p>
    <w:p w:rsidR="00212310" w:rsidRDefault="00212310" w:rsidP="00212310">
      <w:r>
        <w:t>View(dataset)</w:t>
      </w:r>
    </w:p>
    <w:p w:rsidR="00CB670C" w:rsidRDefault="00CB670C" w:rsidP="00212310">
      <w:r>
        <w:t>glimpse(dataset)</w:t>
      </w:r>
    </w:p>
    <w:p w:rsidR="00CB670C" w:rsidRDefault="00CB670C" w:rsidP="00212310">
      <w:r>
        <w:t>str(dataset)</w:t>
      </w:r>
    </w:p>
    <w:p w:rsidR="006A4537" w:rsidRPr="00212310" w:rsidRDefault="00CB670C" w:rsidP="00212310">
      <w:r>
        <w:t>See column information</w:t>
      </w:r>
      <w:r>
        <w:br/>
        <w:t>dataset %&gt;%</w:t>
      </w:r>
      <w:r>
        <w:br/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summarise_all</w:t>
      </w:r>
      <w:proofErr w:type="spellEnd"/>
      <w:r>
        <w:t>(class) %&gt;%</w:t>
      </w:r>
      <w:r>
        <w:br/>
        <w:t xml:space="preserve">  </w:t>
      </w:r>
      <w:proofErr w:type="spellStart"/>
      <w:r>
        <w:t>tidyr</w:t>
      </w:r>
      <w:proofErr w:type="spellEnd"/>
      <w:r>
        <w:t>::gather(variable, class)</w:t>
      </w:r>
    </w:p>
    <w:p w:rsidR="003601AD" w:rsidRDefault="003601AD" w:rsidP="00F838C1">
      <w:pPr>
        <w:pStyle w:val="Heading1"/>
      </w:pPr>
      <w:r>
        <w:t>Data Exploration</w:t>
      </w:r>
    </w:p>
    <w:p w:rsidR="003601AD" w:rsidRDefault="003601AD" w:rsidP="00F838C1">
      <w:pPr>
        <w:pStyle w:val="Heading1"/>
      </w:pPr>
      <w:r>
        <w:t>Data Modeling</w:t>
      </w:r>
    </w:p>
    <w:p w:rsidR="008F5E39" w:rsidRDefault="008F5E39" w:rsidP="008F5E39">
      <w:pPr>
        <w:pStyle w:val="Heading1"/>
      </w:pPr>
      <w:r>
        <w:t>Useful Shortcuts</w:t>
      </w:r>
    </w:p>
    <w:p w:rsidR="008F5E39" w:rsidRPr="008F5E39" w:rsidRDefault="008F5E39" w:rsidP="008F5E39">
      <w:r>
        <w:t>Run line of code – Ctrl-Enter</w:t>
      </w:r>
    </w:p>
    <w:p w:rsidR="003601AD" w:rsidRDefault="003601AD" w:rsidP="00F838C1">
      <w:pPr>
        <w:pStyle w:val="Heading1"/>
      </w:pPr>
      <w:r>
        <w:t>Resources</w:t>
      </w:r>
    </w:p>
    <w:p w:rsidR="003601AD" w:rsidRDefault="00E96275" w:rsidP="003601AD">
      <w:r>
        <w:t>https://rstudio.com</w:t>
      </w:r>
    </w:p>
    <w:p w:rsidR="00E96275" w:rsidRDefault="008F76F7" w:rsidP="003601AD">
      <w:r>
        <w:t xml:space="preserve">Useful sheets - </w:t>
      </w:r>
      <w:r w:rsidR="00E96275">
        <w:t>rstudio.com/resources/</w:t>
      </w:r>
      <w:proofErr w:type="spellStart"/>
      <w:r w:rsidR="00E96275">
        <w:t>cheatsheets</w:t>
      </w:r>
      <w:proofErr w:type="spellEnd"/>
      <w:r w:rsidR="00E96275">
        <w:t>/</w:t>
      </w:r>
    </w:p>
    <w:p w:rsidR="000D0F72" w:rsidRDefault="008F76F7" w:rsidP="003601AD">
      <w:r>
        <w:t>Analysis process cheat sheet</w:t>
      </w:r>
      <w:r w:rsidR="000D0F72">
        <w:t xml:space="preserve"> - </w:t>
      </w:r>
      <w:r w:rsidR="000D0F72" w:rsidRPr="000D0F72">
        <w:t>https://www.business-science.io/r-cheatsheet.html</w:t>
      </w:r>
    </w:p>
    <w:p w:rsidR="00B006DC" w:rsidRDefault="00B006DC" w:rsidP="00B006DC">
      <w:r w:rsidRPr="00B006DC">
        <w:t>http://www.planetb.ca/syntax-highlight-word</w:t>
      </w:r>
    </w:p>
    <w:sectPr w:rsidR="00B006DC" w:rsidSect="00360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1F9" w:rsidRDefault="008651F9" w:rsidP="00F838C1">
      <w:pPr>
        <w:spacing w:after="0"/>
      </w:pPr>
      <w:r>
        <w:separator/>
      </w:r>
    </w:p>
  </w:endnote>
  <w:endnote w:type="continuationSeparator" w:id="0">
    <w:p w:rsidR="008651F9" w:rsidRDefault="008651F9" w:rsidP="00F83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F72" w:rsidRDefault="000D0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F72" w:rsidRDefault="000D0F72" w:rsidP="000D0F72">
    <w:pPr>
      <w:pStyle w:val="Footer"/>
      <w:jc w:val="center"/>
    </w:pPr>
    <w:r>
      <w:t>Last update: 09/26/2019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F72" w:rsidRDefault="000D0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1F9" w:rsidRDefault="008651F9" w:rsidP="00F838C1">
      <w:pPr>
        <w:spacing w:after="0"/>
      </w:pPr>
      <w:r>
        <w:separator/>
      </w:r>
    </w:p>
  </w:footnote>
  <w:footnote w:type="continuationSeparator" w:id="0">
    <w:p w:rsidR="008651F9" w:rsidRDefault="008651F9" w:rsidP="00F838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F72" w:rsidRDefault="000D0F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F72" w:rsidRDefault="000D0F72" w:rsidP="000D0F72">
    <w:pPr>
      <w:pStyle w:val="Title"/>
    </w:pPr>
    <w:r>
      <w:t>Data Analysis Cheat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F72" w:rsidRDefault="000D0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A1142"/>
    <w:multiLevelType w:val="multilevel"/>
    <w:tmpl w:val="A3A8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91877"/>
    <w:multiLevelType w:val="multilevel"/>
    <w:tmpl w:val="75AEF114"/>
    <w:lvl w:ilvl="0">
      <w:start w:val="1"/>
      <w:numFmt w:val="none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C674762"/>
    <w:multiLevelType w:val="multilevel"/>
    <w:tmpl w:val="A0E292A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4CC60E24"/>
    <w:multiLevelType w:val="multilevel"/>
    <w:tmpl w:val="4434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AD"/>
    <w:rsid w:val="00076864"/>
    <w:rsid w:val="000D0F72"/>
    <w:rsid w:val="000E5A09"/>
    <w:rsid w:val="00212310"/>
    <w:rsid w:val="003601AD"/>
    <w:rsid w:val="00696E14"/>
    <w:rsid w:val="006A4537"/>
    <w:rsid w:val="006A743E"/>
    <w:rsid w:val="008651F9"/>
    <w:rsid w:val="0087295A"/>
    <w:rsid w:val="008F5E39"/>
    <w:rsid w:val="008F76F7"/>
    <w:rsid w:val="00A33DF4"/>
    <w:rsid w:val="00B006DC"/>
    <w:rsid w:val="00C339E7"/>
    <w:rsid w:val="00CB670C"/>
    <w:rsid w:val="00DE1264"/>
    <w:rsid w:val="00E96275"/>
    <w:rsid w:val="00F838C1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E5B86"/>
  <w15:chartTrackingRefBased/>
  <w15:docId w15:val="{782CEABC-B9F6-4643-A9CF-1D87184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E14"/>
    <w:pPr>
      <w:spacing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8C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2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38C1"/>
    <w:rPr>
      <w:rFonts w:asciiTheme="majorHAnsi" w:eastAsiaTheme="majorEastAsia" w:hAnsiTheme="majorHAnsi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0D0F7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0F72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0D0F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0F72"/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0F72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72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72"/>
    <w:pPr>
      <w:numPr>
        <w:ilvl w:val="1"/>
      </w:numPr>
      <w:jc w:val="center"/>
    </w:pPr>
    <w:rPr>
      <w:rFonts w:eastAsiaTheme="minorEastAsia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0F72"/>
    <w:rPr>
      <w:rFonts w:eastAsiaTheme="minorEastAsia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7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4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743E"/>
  </w:style>
  <w:style w:type="character" w:customStyle="1" w:styleId="pun">
    <w:name w:val="pun"/>
    <w:basedOn w:val="DefaultParagraphFont"/>
    <w:rsid w:val="006A743E"/>
  </w:style>
  <w:style w:type="character" w:customStyle="1" w:styleId="kwd">
    <w:name w:val="kwd"/>
    <w:basedOn w:val="DefaultParagraphFont"/>
    <w:rsid w:val="006A743E"/>
  </w:style>
  <w:style w:type="character" w:customStyle="1" w:styleId="lit">
    <w:name w:val="lit"/>
    <w:basedOn w:val="DefaultParagraphFont"/>
    <w:rsid w:val="006A743E"/>
  </w:style>
  <w:style w:type="character" w:customStyle="1" w:styleId="str">
    <w:name w:val="str"/>
    <w:basedOn w:val="DefaultParagraphFont"/>
    <w:rsid w:val="006A743E"/>
  </w:style>
  <w:style w:type="paragraph" w:customStyle="1" w:styleId="alt1">
    <w:name w:val="alt1"/>
    <w:basedOn w:val="Normal"/>
    <w:rsid w:val="00B006DC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</w:rPr>
  </w:style>
  <w:style w:type="character" w:customStyle="1" w:styleId="string2">
    <w:name w:val="string2"/>
    <w:basedOn w:val="DefaultParagraphFont"/>
    <w:rsid w:val="00B006DC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B006DC"/>
    <w:rPr>
      <w:b/>
      <w:bCs/>
      <w:color w:val="006699"/>
      <w:bdr w:val="none" w:sz="0" w:space="0" w:color="auto" w:frame="1"/>
    </w:rPr>
  </w:style>
  <w:style w:type="paragraph" w:styleId="NoSpacing">
    <w:name w:val="No Spacing"/>
    <w:uiPriority w:val="1"/>
    <w:qFormat/>
    <w:rsid w:val="000E5A09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2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19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8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4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4</cp:revision>
  <dcterms:created xsi:type="dcterms:W3CDTF">2019-09-26T12:57:00Z</dcterms:created>
  <dcterms:modified xsi:type="dcterms:W3CDTF">2019-09-26T20:59:00Z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Chris.Macintosh@imail.org</vt:lpwstr>
  </property>
  <property fmtid="{D5CDD505-2E9C-101B-9397-08002B2CF9AE}" pid="5" name="MSIP_Label_ba1a4512-8026-4a73-bfb7-8d52c1779a3a_SetDate">
    <vt:lpwstr>2019-09-26T13:33:43.9297468Z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4c5d136a-71e5-47d8-83ad-1353aa119d30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