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91DB" w14:textId="6304D488" w:rsidR="001B29CF" w:rsidRPr="00EA1FB8" w:rsidRDefault="000F2C52" w:rsidP="006A0EA0">
      <w:pPr>
        <w:spacing w:after="0"/>
        <w:rPr>
          <w:rFonts w:ascii="Helvetica" w:hAnsi="Helvetica"/>
          <w:b/>
          <w:bCs/>
          <w:sz w:val="72"/>
          <w:szCs w:val="72"/>
        </w:rPr>
      </w:pPr>
      <w:r w:rsidRPr="00EA1FB8">
        <w:rPr>
          <w:rFonts w:ascii="Helvetica" w:hAnsi="Helvetica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2E9EEE3" wp14:editId="1E41B8C2">
            <wp:simplePos x="0" y="0"/>
            <wp:positionH relativeFrom="column">
              <wp:posOffset>5133493</wp:posOffset>
            </wp:positionH>
            <wp:positionV relativeFrom="paragraph">
              <wp:posOffset>-24765</wp:posOffset>
            </wp:positionV>
            <wp:extent cx="1533525" cy="1140941"/>
            <wp:effectExtent l="0" t="0" r="3175" b="2540"/>
            <wp:wrapNone/>
            <wp:docPr id="192535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50479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" b="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4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EA0" w:rsidRPr="00EA1FB8">
        <w:rPr>
          <w:rFonts w:ascii="Helvetica" w:hAnsi="Helvetica"/>
          <w:b/>
          <w:bCs/>
          <w:sz w:val="72"/>
          <w:szCs w:val="72"/>
        </w:rPr>
        <w:t>Cameron Cobb</w:t>
      </w:r>
    </w:p>
    <w:p w14:paraId="26F3E675" w14:textId="2BD6B3D2" w:rsidR="006A0EA0" w:rsidRPr="00EA1FB8" w:rsidRDefault="00204C1C" w:rsidP="009170F9">
      <w:pPr>
        <w:spacing w:after="0"/>
        <w:rPr>
          <w:sz w:val="20"/>
          <w:szCs w:val="20"/>
        </w:rPr>
      </w:pPr>
      <w:r w:rsidRPr="00EA1FB8">
        <w:rPr>
          <w:sz w:val="20"/>
          <w:szCs w:val="20"/>
        </w:rPr>
        <w:t xml:space="preserve"> </w:t>
      </w:r>
      <w:r w:rsidR="006A0EA0" w:rsidRPr="00EA1FB8">
        <w:rPr>
          <w:sz w:val="20"/>
          <w:szCs w:val="20"/>
        </w:rPr>
        <w:t xml:space="preserve">CameronMichaelCobb@gmail.com | </w:t>
      </w:r>
      <w:r w:rsidR="009170F9" w:rsidRPr="00EA1FB8">
        <w:rPr>
          <w:sz w:val="20"/>
          <w:szCs w:val="20"/>
        </w:rPr>
        <w:t>www.ccobb.dev</w:t>
      </w:r>
    </w:p>
    <w:p w14:paraId="456673A0" w14:textId="77777777" w:rsidR="009170F9" w:rsidRPr="004D1B31" w:rsidRDefault="009170F9" w:rsidP="009170F9">
      <w:pPr>
        <w:spacing w:after="0"/>
        <w:rPr>
          <w:sz w:val="16"/>
          <w:szCs w:val="16"/>
        </w:rPr>
      </w:pPr>
    </w:p>
    <w:p w14:paraId="6FA58977" w14:textId="4D74DEF7" w:rsidR="006A0EA0" w:rsidRPr="00EA1FB8" w:rsidRDefault="004D6719" w:rsidP="009170F9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EA1FB8">
        <w:rPr>
          <w:rFonts w:ascii="Helvetica" w:hAnsi="Helvetica"/>
          <w:b/>
          <w:bCs/>
          <w:sz w:val="28"/>
          <w:szCs w:val="28"/>
        </w:rPr>
        <w:t>Current Employment</w:t>
      </w:r>
    </w:p>
    <w:p w14:paraId="1F99A467" w14:textId="4F366CB9" w:rsidR="00BB1ABD" w:rsidRPr="00EA1FB8" w:rsidRDefault="0002202F" w:rsidP="00BB1ABD">
      <w:pPr>
        <w:spacing w:after="0"/>
        <w:rPr>
          <w:sz w:val="21"/>
          <w:szCs w:val="21"/>
        </w:rPr>
      </w:pPr>
      <w:r>
        <w:rPr>
          <w:b/>
          <w:bCs/>
          <w:sz w:val="21"/>
          <w:szCs w:val="21"/>
        </w:rPr>
        <w:t>Louisiana Baptists</w:t>
      </w:r>
      <w:r w:rsidR="00BB1ABD" w:rsidRPr="00EA1FB8">
        <w:rPr>
          <w:sz w:val="21"/>
          <w:szCs w:val="21"/>
        </w:rPr>
        <w:t xml:space="preserve"> | </w:t>
      </w:r>
      <w:r>
        <w:rPr>
          <w:sz w:val="21"/>
          <w:szCs w:val="21"/>
        </w:rPr>
        <w:t>Video Producer &amp; Digital Content Coordinator</w:t>
      </w:r>
      <w:r w:rsidR="00BB1ABD" w:rsidRPr="00EA1FB8">
        <w:rPr>
          <w:sz w:val="21"/>
          <w:szCs w:val="21"/>
        </w:rPr>
        <w:t xml:space="preserve"> | 202</w:t>
      </w:r>
      <w:r>
        <w:rPr>
          <w:sz w:val="21"/>
          <w:szCs w:val="21"/>
        </w:rPr>
        <w:t>5</w:t>
      </w:r>
      <w:r w:rsidR="00BB1ABD" w:rsidRPr="00EA1FB8">
        <w:rPr>
          <w:sz w:val="21"/>
          <w:szCs w:val="21"/>
        </w:rPr>
        <w:t xml:space="preserve"> – </w:t>
      </w:r>
      <w:r>
        <w:rPr>
          <w:sz w:val="21"/>
          <w:szCs w:val="21"/>
        </w:rPr>
        <w:t>Present</w:t>
      </w:r>
    </w:p>
    <w:p w14:paraId="7B023AE0" w14:textId="7C6C4846" w:rsidR="00BB1ABD" w:rsidRPr="008B0B52" w:rsidRDefault="00B0718B" w:rsidP="008B0B52">
      <w:pPr>
        <w:pStyle w:val="ListParagraph"/>
        <w:numPr>
          <w:ilvl w:val="0"/>
          <w:numId w:val="28"/>
        </w:numPr>
        <w:spacing w:after="0"/>
        <w:ind w:left="360"/>
        <w:rPr>
          <w:sz w:val="13"/>
          <w:szCs w:val="13"/>
        </w:rPr>
      </w:pPr>
      <w:r w:rsidRPr="00B0718B">
        <w:rPr>
          <w:sz w:val="20"/>
          <w:szCs w:val="20"/>
        </w:rPr>
        <w:t xml:space="preserve">Primary photographer, videographer, and editor for state convention events, missions, and ministries. </w:t>
      </w:r>
      <w:r w:rsidR="008B0B52">
        <w:rPr>
          <w:sz w:val="20"/>
          <w:szCs w:val="20"/>
        </w:rPr>
        <w:t xml:space="preserve">Meets regularly with State Missions Strategists to create plans to effectively reach and educate their target audiences. </w:t>
      </w:r>
      <w:r w:rsidRPr="00B0718B">
        <w:rPr>
          <w:sz w:val="20"/>
          <w:szCs w:val="20"/>
        </w:rPr>
        <w:t>Regularly creat</w:t>
      </w:r>
      <w:r w:rsidR="008B0B52">
        <w:rPr>
          <w:sz w:val="20"/>
          <w:szCs w:val="20"/>
        </w:rPr>
        <w:t>ing</w:t>
      </w:r>
      <w:r w:rsidRPr="00B0718B">
        <w:rPr>
          <w:sz w:val="20"/>
          <w:szCs w:val="20"/>
        </w:rPr>
        <w:t xml:space="preserve"> promotional and educational videos in a variety of styles, as well as </w:t>
      </w:r>
      <w:r>
        <w:rPr>
          <w:sz w:val="20"/>
          <w:szCs w:val="20"/>
        </w:rPr>
        <w:t xml:space="preserve">designing and adapting graphics </w:t>
      </w:r>
      <w:r w:rsidR="008B0B52">
        <w:rPr>
          <w:sz w:val="20"/>
          <w:szCs w:val="20"/>
        </w:rPr>
        <w:t>made by other designers to be used in social media posts. S</w:t>
      </w:r>
      <w:r w:rsidRPr="008B0B52">
        <w:rPr>
          <w:sz w:val="20"/>
          <w:szCs w:val="20"/>
        </w:rPr>
        <w:t>chedul</w:t>
      </w:r>
      <w:r w:rsidR="008B0B52">
        <w:rPr>
          <w:sz w:val="20"/>
          <w:szCs w:val="20"/>
        </w:rPr>
        <w:t>ing</w:t>
      </w:r>
      <w:r w:rsidRPr="008B0B52">
        <w:rPr>
          <w:sz w:val="20"/>
          <w:szCs w:val="20"/>
        </w:rPr>
        <w:t xml:space="preserve"> and curat</w:t>
      </w:r>
      <w:r w:rsidR="008B0B52">
        <w:rPr>
          <w:sz w:val="20"/>
          <w:szCs w:val="20"/>
        </w:rPr>
        <w:t>ing</w:t>
      </w:r>
      <w:r w:rsidRPr="008B0B52">
        <w:rPr>
          <w:sz w:val="20"/>
          <w:szCs w:val="20"/>
        </w:rPr>
        <w:t xml:space="preserve"> content for </w:t>
      </w:r>
      <w:r w:rsidR="008B0B52">
        <w:rPr>
          <w:sz w:val="20"/>
          <w:szCs w:val="20"/>
        </w:rPr>
        <w:t xml:space="preserve">primary </w:t>
      </w:r>
      <w:r w:rsidRPr="008B0B52">
        <w:rPr>
          <w:sz w:val="20"/>
          <w:szCs w:val="20"/>
        </w:rPr>
        <w:t>Louisiana Baptist social media channels</w:t>
      </w:r>
      <w:r w:rsidR="008B0B52">
        <w:rPr>
          <w:sz w:val="20"/>
          <w:szCs w:val="20"/>
        </w:rPr>
        <w:t xml:space="preserve">, and assist in the production of select events, such as Executive Board meetings and Annual Meeting. </w:t>
      </w:r>
    </w:p>
    <w:p w14:paraId="0DCAB428" w14:textId="77777777" w:rsidR="008B0B52" w:rsidRPr="008B0B52" w:rsidRDefault="008B0B52" w:rsidP="008B0B52">
      <w:pPr>
        <w:spacing w:after="0"/>
        <w:rPr>
          <w:sz w:val="11"/>
          <w:szCs w:val="11"/>
        </w:rPr>
      </w:pPr>
    </w:p>
    <w:p w14:paraId="7A8E50F7" w14:textId="2CAAB95A" w:rsidR="004D6719" w:rsidRPr="00EA1FB8" w:rsidRDefault="00BB1ABD" w:rsidP="004D6719">
      <w:pPr>
        <w:spacing w:after="0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Past</w:t>
      </w:r>
      <w:r w:rsidR="004D6719" w:rsidRPr="00EA1FB8">
        <w:rPr>
          <w:rFonts w:ascii="Helvetica" w:hAnsi="Helvetica"/>
          <w:b/>
          <w:bCs/>
          <w:sz w:val="28"/>
          <w:szCs w:val="28"/>
        </w:rPr>
        <w:t xml:space="preserve"> Experience</w:t>
      </w:r>
    </w:p>
    <w:p w14:paraId="40767969" w14:textId="7C6F54DE" w:rsidR="00BB1ABD" w:rsidRPr="00EA1FB8" w:rsidRDefault="00BB1ABD" w:rsidP="00BB1ABD">
      <w:pPr>
        <w:spacing w:after="0"/>
        <w:rPr>
          <w:sz w:val="21"/>
          <w:szCs w:val="21"/>
        </w:rPr>
      </w:pPr>
      <w:r w:rsidRPr="00EA1FB8">
        <w:rPr>
          <w:b/>
          <w:bCs/>
          <w:sz w:val="21"/>
          <w:szCs w:val="21"/>
        </w:rPr>
        <w:t>Highland Drive Baptist Church</w:t>
      </w:r>
      <w:r w:rsidRPr="00EA1FB8">
        <w:rPr>
          <w:sz w:val="21"/>
          <w:szCs w:val="21"/>
        </w:rPr>
        <w:t xml:space="preserve"> | Student Minister | 2023 – </w:t>
      </w:r>
      <w:r>
        <w:rPr>
          <w:sz w:val="21"/>
          <w:szCs w:val="21"/>
        </w:rPr>
        <w:t>202</w:t>
      </w:r>
      <w:r w:rsidR="0002202F">
        <w:rPr>
          <w:sz w:val="21"/>
          <w:szCs w:val="21"/>
        </w:rPr>
        <w:t>5</w:t>
      </w:r>
    </w:p>
    <w:p w14:paraId="1C1C8AE9" w14:textId="11E9C680" w:rsidR="00BB1ABD" w:rsidRPr="00EA1FB8" w:rsidRDefault="00B0718B" w:rsidP="00BB1ABD">
      <w:pPr>
        <w:pStyle w:val="ListParagraph"/>
        <w:numPr>
          <w:ilvl w:val="0"/>
          <w:numId w:val="28"/>
        </w:num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Oversaw the scriptural education and fellowship activities for grades 7 through 12. Taught weekly at</w:t>
      </w:r>
      <w:r w:rsidR="00BB1ABD" w:rsidRPr="00EA1FB8">
        <w:rPr>
          <w:sz w:val="20"/>
          <w:szCs w:val="20"/>
        </w:rPr>
        <w:t xml:space="preserve"> Wednesday night gatherings, as well as </w:t>
      </w:r>
      <w:r>
        <w:rPr>
          <w:sz w:val="20"/>
          <w:szCs w:val="20"/>
        </w:rPr>
        <w:t>selecting</w:t>
      </w:r>
      <w:r w:rsidR="00BB1ABD" w:rsidRPr="00EA1FB8">
        <w:rPr>
          <w:sz w:val="20"/>
          <w:szCs w:val="20"/>
        </w:rPr>
        <w:t xml:space="preserve"> and scheduling content to be taught to students. Regularly coordinated and provided breakfast to students for Sunday morning small groups</w:t>
      </w:r>
      <w:r>
        <w:rPr>
          <w:sz w:val="20"/>
          <w:szCs w:val="20"/>
        </w:rPr>
        <w:t>, and held a Sunday night small group</w:t>
      </w:r>
      <w:r w:rsidR="00BB1ABD" w:rsidRPr="00EA1FB8">
        <w:rPr>
          <w:sz w:val="20"/>
          <w:szCs w:val="20"/>
        </w:rPr>
        <w:t xml:space="preserve">. Organized larger local events outside of regularly scheduled programming such as holiday celebrations, weekend </w:t>
      </w:r>
      <w:r>
        <w:rPr>
          <w:sz w:val="20"/>
          <w:szCs w:val="20"/>
        </w:rPr>
        <w:t>camps</w:t>
      </w:r>
      <w:r w:rsidR="00BB1ABD" w:rsidRPr="00EA1FB8">
        <w:rPr>
          <w:sz w:val="20"/>
          <w:szCs w:val="20"/>
        </w:rPr>
        <w:t>, as well as planning for and executing distant events such as mission trips and summer camp.</w:t>
      </w:r>
    </w:p>
    <w:p w14:paraId="0E09D75A" w14:textId="65D80F1A" w:rsidR="00BB1ABD" w:rsidRPr="00EA1FB8" w:rsidRDefault="00BB1ABD" w:rsidP="00BB1ABD">
      <w:pPr>
        <w:spacing w:after="0"/>
        <w:rPr>
          <w:sz w:val="21"/>
          <w:szCs w:val="21"/>
        </w:rPr>
      </w:pPr>
      <w:r w:rsidRPr="00EA1FB8">
        <w:rPr>
          <w:b/>
          <w:bCs/>
          <w:sz w:val="21"/>
          <w:szCs w:val="21"/>
        </w:rPr>
        <w:t xml:space="preserve">Arkansas State University Baptist Collegiate Ministry </w:t>
      </w:r>
      <w:r w:rsidRPr="00EA1FB8">
        <w:rPr>
          <w:sz w:val="21"/>
          <w:szCs w:val="21"/>
        </w:rPr>
        <w:t xml:space="preserve">| Assistant Campus Minister | 2023 – </w:t>
      </w:r>
      <w:r>
        <w:rPr>
          <w:sz w:val="21"/>
          <w:szCs w:val="21"/>
        </w:rPr>
        <w:t>202</w:t>
      </w:r>
      <w:r w:rsidR="0002202F">
        <w:rPr>
          <w:sz w:val="21"/>
          <w:szCs w:val="21"/>
        </w:rPr>
        <w:t>5</w:t>
      </w:r>
    </w:p>
    <w:p w14:paraId="3F4BD260" w14:textId="76465712" w:rsidR="00BB1ABD" w:rsidRPr="00BB1ABD" w:rsidRDefault="00BB1ABD" w:rsidP="00BB1ABD">
      <w:pPr>
        <w:pStyle w:val="ListParagraph"/>
        <w:numPr>
          <w:ilvl w:val="0"/>
          <w:numId w:val="28"/>
        </w:numPr>
        <w:spacing w:after="0"/>
        <w:ind w:left="360"/>
        <w:rPr>
          <w:sz w:val="20"/>
          <w:szCs w:val="20"/>
        </w:rPr>
      </w:pPr>
      <w:r w:rsidRPr="00EA1FB8">
        <w:rPr>
          <w:sz w:val="20"/>
          <w:szCs w:val="20"/>
        </w:rPr>
        <w:t>Coordinated with fellow ministers at A-State BCM to ensure consistent logistics for worship services, as well as helping to oversee a service leadership team that grew from 25 to 45 students. Supervised audio-visual and worship ministries for gatherings that averaged 100 students weekly during Fall ’23, as well as supervised a media team responsible for social media and testimonial media used during BCM gatherings.  Attended weekly and bi-weekly meetings with teams and individuals to ensure consistent quality output from ministry events and efforts</w:t>
      </w:r>
      <w:r>
        <w:rPr>
          <w:sz w:val="20"/>
          <w:szCs w:val="20"/>
        </w:rPr>
        <w:t>.</w:t>
      </w:r>
    </w:p>
    <w:p w14:paraId="5500F807" w14:textId="00F02BEB" w:rsidR="004D6719" w:rsidRPr="00EA1FB8" w:rsidRDefault="004D6719" w:rsidP="004D6719">
      <w:pPr>
        <w:spacing w:after="0"/>
        <w:rPr>
          <w:sz w:val="21"/>
          <w:szCs w:val="21"/>
        </w:rPr>
      </w:pPr>
      <w:r w:rsidRPr="00EA1FB8">
        <w:rPr>
          <w:b/>
          <w:bCs/>
          <w:sz w:val="21"/>
          <w:szCs w:val="21"/>
        </w:rPr>
        <w:t>Adelsberger Marketing</w:t>
      </w:r>
      <w:r w:rsidRPr="00EA1FB8">
        <w:rPr>
          <w:sz w:val="21"/>
          <w:szCs w:val="21"/>
        </w:rPr>
        <w:t xml:space="preserve"> | Editing Intern</w:t>
      </w:r>
      <w:r w:rsidR="004D1B31">
        <w:rPr>
          <w:sz w:val="21"/>
          <w:szCs w:val="21"/>
        </w:rPr>
        <w:t>, Contract Editor</w:t>
      </w:r>
      <w:r w:rsidRPr="00EA1FB8">
        <w:rPr>
          <w:sz w:val="21"/>
          <w:szCs w:val="21"/>
        </w:rPr>
        <w:t xml:space="preserve"> | 2023</w:t>
      </w:r>
      <w:r w:rsidR="004D1B31">
        <w:rPr>
          <w:sz w:val="21"/>
          <w:szCs w:val="21"/>
        </w:rPr>
        <w:t>, 2024</w:t>
      </w:r>
    </w:p>
    <w:p w14:paraId="6A3BA543" w14:textId="158A9017" w:rsidR="004D6719" w:rsidRDefault="0007761A" w:rsidP="003E130B">
      <w:pPr>
        <w:pStyle w:val="ListParagraph"/>
        <w:numPr>
          <w:ilvl w:val="0"/>
          <w:numId w:val="28"/>
        </w:numPr>
        <w:spacing w:after="0"/>
        <w:ind w:left="360"/>
        <w:rPr>
          <w:sz w:val="20"/>
          <w:szCs w:val="20"/>
        </w:rPr>
      </w:pPr>
      <w:r w:rsidRPr="00EA1FB8">
        <w:rPr>
          <w:sz w:val="20"/>
          <w:szCs w:val="20"/>
        </w:rPr>
        <w:t xml:space="preserve">Managed editing </w:t>
      </w:r>
      <w:r w:rsidR="004D6719" w:rsidRPr="00EA1FB8">
        <w:rPr>
          <w:sz w:val="20"/>
          <w:szCs w:val="20"/>
        </w:rPr>
        <w:t xml:space="preserve">weekly audio and video recordings for company podcast, </w:t>
      </w:r>
      <w:r w:rsidRPr="00EA1FB8">
        <w:rPr>
          <w:sz w:val="20"/>
          <w:szCs w:val="20"/>
        </w:rPr>
        <w:t>‘Content Machine’,</w:t>
      </w:r>
      <w:r w:rsidR="004D6719" w:rsidRPr="00EA1FB8">
        <w:rPr>
          <w:sz w:val="20"/>
          <w:szCs w:val="20"/>
        </w:rPr>
        <w:t xml:space="preserve"> </w:t>
      </w:r>
      <w:r w:rsidR="00EA1FB8" w:rsidRPr="00EA1FB8">
        <w:rPr>
          <w:sz w:val="20"/>
          <w:szCs w:val="20"/>
        </w:rPr>
        <w:t>including</w:t>
      </w:r>
      <w:r w:rsidR="004D6719" w:rsidRPr="00EA1FB8">
        <w:rPr>
          <w:sz w:val="20"/>
          <w:szCs w:val="20"/>
        </w:rPr>
        <w:t xml:space="preserve"> </w:t>
      </w:r>
      <w:r w:rsidRPr="00EA1FB8">
        <w:rPr>
          <w:sz w:val="20"/>
          <w:szCs w:val="20"/>
        </w:rPr>
        <w:t xml:space="preserve">thumbnails, animations, </w:t>
      </w:r>
      <w:r w:rsidR="00EA1FB8" w:rsidRPr="00EA1FB8">
        <w:rPr>
          <w:sz w:val="20"/>
          <w:szCs w:val="20"/>
        </w:rPr>
        <w:t xml:space="preserve">captioning, the creation of vertical content for mobile platforms, and other tasks as needed. </w:t>
      </w:r>
      <w:r w:rsidRPr="00EA1FB8">
        <w:rPr>
          <w:sz w:val="20"/>
          <w:szCs w:val="20"/>
        </w:rPr>
        <w:t xml:space="preserve">Further attended weekly all-hands meetings, as well as meetings with clients to </w:t>
      </w:r>
      <w:r w:rsidR="00EA1FB8" w:rsidRPr="00EA1FB8">
        <w:rPr>
          <w:sz w:val="20"/>
          <w:szCs w:val="20"/>
        </w:rPr>
        <w:t>align</w:t>
      </w:r>
      <w:r w:rsidRPr="00EA1FB8">
        <w:rPr>
          <w:sz w:val="20"/>
          <w:szCs w:val="20"/>
        </w:rPr>
        <w:t xml:space="preserve"> vision, goals, and </w:t>
      </w:r>
      <w:r w:rsidR="00EA1FB8" w:rsidRPr="00EA1FB8">
        <w:rPr>
          <w:sz w:val="20"/>
          <w:szCs w:val="20"/>
        </w:rPr>
        <w:t>strategies to accomplish the agreed</w:t>
      </w:r>
      <w:r w:rsidRPr="00EA1FB8">
        <w:rPr>
          <w:sz w:val="20"/>
          <w:szCs w:val="20"/>
        </w:rPr>
        <w:t xml:space="preserve"> goals. </w:t>
      </w:r>
      <w:r w:rsidR="00EA1FB8" w:rsidRPr="00EA1FB8">
        <w:rPr>
          <w:sz w:val="20"/>
          <w:szCs w:val="20"/>
        </w:rPr>
        <w:t>Additionally</w:t>
      </w:r>
      <w:r w:rsidRPr="00EA1FB8">
        <w:rPr>
          <w:sz w:val="20"/>
          <w:szCs w:val="20"/>
        </w:rPr>
        <w:t xml:space="preserve"> </w:t>
      </w:r>
      <w:r w:rsidR="00EA1FB8" w:rsidRPr="00EA1FB8">
        <w:rPr>
          <w:sz w:val="20"/>
          <w:szCs w:val="20"/>
        </w:rPr>
        <w:t>assisted in production</w:t>
      </w:r>
      <w:r w:rsidRPr="00EA1FB8">
        <w:rPr>
          <w:sz w:val="20"/>
          <w:szCs w:val="20"/>
        </w:rPr>
        <w:t xml:space="preserve"> shoots with clients, specializing in podcast</w:t>
      </w:r>
      <w:r w:rsidR="00EA1FB8" w:rsidRPr="00EA1FB8">
        <w:rPr>
          <w:sz w:val="20"/>
          <w:szCs w:val="20"/>
        </w:rPr>
        <w:t xml:space="preserve"> recordings.</w:t>
      </w:r>
    </w:p>
    <w:p w14:paraId="06CBD68E" w14:textId="4003BB77" w:rsidR="003E130B" w:rsidRPr="00EA1FB8" w:rsidRDefault="003E130B" w:rsidP="003E130B">
      <w:pPr>
        <w:spacing w:after="0"/>
        <w:rPr>
          <w:sz w:val="21"/>
          <w:szCs w:val="21"/>
        </w:rPr>
      </w:pPr>
      <w:r w:rsidRPr="00EA1FB8">
        <w:rPr>
          <w:b/>
          <w:bCs/>
          <w:sz w:val="21"/>
          <w:szCs w:val="21"/>
        </w:rPr>
        <w:t>World Changers Student Missions</w:t>
      </w:r>
      <w:r w:rsidRPr="00EA1FB8">
        <w:rPr>
          <w:sz w:val="21"/>
          <w:szCs w:val="21"/>
        </w:rPr>
        <w:t xml:space="preserve"> | Team Lead, Audio Visual Technician | 2022 – 2023</w:t>
      </w:r>
    </w:p>
    <w:p w14:paraId="15451562" w14:textId="4DE573A3" w:rsidR="00EA1FB8" w:rsidRDefault="003E130B" w:rsidP="00BB1ABD">
      <w:pPr>
        <w:pStyle w:val="ListParagraph"/>
        <w:numPr>
          <w:ilvl w:val="0"/>
          <w:numId w:val="28"/>
        </w:numPr>
        <w:spacing w:after="0"/>
        <w:ind w:left="360"/>
        <w:rPr>
          <w:sz w:val="20"/>
          <w:szCs w:val="20"/>
        </w:rPr>
      </w:pPr>
      <w:r w:rsidRPr="00EA1FB8">
        <w:rPr>
          <w:sz w:val="20"/>
          <w:szCs w:val="20"/>
        </w:rPr>
        <w:t xml:space="preserve">Coordinated a </w:t>
      </w:r>
      <w:r w:rsidR="00BB1ABD">
        <w:rPr>
          <w:sz w:val="20"/>
          <w:szCs w:val="20"/>
        </w:rPr>
        <w:t>traveling</w:t>
      </w:r>
      <w:r w:rsidRPr="00EA1FB8">
        <w:rPr>
          <w:sz w:val="20"/>
          <w:szCs w:val="20"/>
        </w:rPr>
        <w:t xml:space="preserve"> team</w:t>
      </w:r>
      <w:r w:rsidR="00BB1ABD">
        <w:rPr>
          <w:sz w:val="20"/>
          <w:szCs w:val="20"/>
        </w:rPr>
        <w:t xml:space="preserve"> that set </w:t>
      </w:r>
      <w:r w:rsidRPr="00EA1FB8">
        <w:rPr>
          <w:sz w:val="20"/>
          <w:szCs w:val="20"/>
        </w:rPr>
        <w:t>up</w:t>
      </w:r>
      <w:r w:rsidR="00BB1ABD">
        <w:rPr>
          <w:sz w:val="20"/>
          <w:szCs w:val="20"/>
        </w:rPr>
        <w:t xml:space="preserve"> and ran</w:t>
      </w:r>
      <w:r w:rsidRPr="00EA1FB8">
        <w:rPr>
          <w:sz w:val="20"/>
          <w:szCs w:val="20"/>
        </w:rPr>
        <w:t xml:space="preserve"> </w:t>
      </w:r>
      <w:proofErr w:type="gramStart"/>
      <w:r w:rsidRPr="00EA1FB8">
        <w:rPr>
          <w:sz w:val="20"/>
          <w:szCs w:val="20"/>
        </w:rPr>
        <w:t>mission</w:t>
      </w:r>
      <w:r w:rsidR="00BB1ABD">
        <w:rPr>
          <w:sz w:val="20"/>
          <w:szCs w:val="20"/>
        </w:rPr>
        <w:t>s</w:t>
      </w:r>
      <w:proofErr w:type="gramEnd"/>
      <w:r w:rsidRPr="00EA1FB8">
        <w:rPr>
          <w:sz w:val="20"/>
          <w:szCs w:val="20"/>
        </w:rPr>
        <w:t xml:space="preserve"> camps. Responsibilities </w:t>
      </w:r>
      <w:r w:rsidR="00BB1ABD">
        <w:rPr>
          <w:sz w:val="20"/>
          <w:szCs w:val="20"/>
        </w:rPr>
        <w:t>included</w:t>
      </w:r>
      <w:r w:rsidRPr="00EA1FB8">
        <w:rPr>
          <w:sz w:val="20"/>
          <w:szCs w:val="20"/>
        </w:rPr>
        <w:t xml:space="preserve"> conducting </w:t>
      </w:r>
      <w:r w:rsidR="00BB1ABD">
        <w:rPr>
          <w:sz w:val="20"/>
          <w:szCs w:val="20"/>
        </w:rPr>
        <w:t>daily</w:t>
      </w:r>
      <w:r w:rsidRPr="00EA1FB8">
        <w:rPr>
          <w:sz w:val="20"/>
          <w:szCs w:val="20"/>
        </w:rPr>
        <w:t xml:space="preserve"> meetings, </w:t>
      </w:r>
      <w:r w:rsidR="00BB1ABD">
        <w:rPr>
          <w:sz w:val="20"/>
          <w:szCs w:val="20"/>
        </w:rPr>
        <w:t>delegating responsibilities</w:t>
      </w:r>
      <w:r w:rsidRPr="00EA1FB8">
        <w:rPr>
          <w:sz w:val="20"/>
          <w:szCs w:val="20"/>
        </w:rPr>
        <w:t xml:space="preserve">, </w:t>
      </w:r>
      <w:r w:rsidR="00BB1ABD">
        <w:rPr>
          <w:sz w:val="20"/>
          <w:szCs w:val="20"/>
        </w:rPr>
        <w:t xml:space="preserve">and </w:t>
      </w:r>
      <w:r w:rsidRPr="00EA1FB8">
        <w:rPr>
          <w:sz w:val="20"/>
          <w:szCs w:val="20"/>
        </w:rPr>
        <w:t>communicating with church group leaders about worksites, students, and schedule changes</w:t>
      </w:r>
      <w:r w:rsidR="00BB1ABD">
        <w:rPr>
          <w:sz w:val="20"/>
          <w:szCs w:val="20"/>
        </w:rPr>
        <w:t>, as well as</w:t>
      </w:r>
      <w:r w:rsidRPr="00EA1FB8">
        <w:rPr>
          <w:sz w:val="20"/>
          <w:szCs w:val="20"/>
        </w:rPr>
        <w:t xml:space="preserve"> with project-site coordinators regarding information to worksites throughout project cities. </w:t>
      </w:r>
      <w:r w:rsidR="00BB1ABD" w:rsidRPr="00BB1ABD">
        <w:rPr>
          <w:sz w:val="20"/>
          <w:szCs w:val="20"/>
        </w:rPr>
        <w:t xml:space="preserve">Also </w:t>
      </w:r>
      <w:r w:rsidR="00BB1ABD">
        <w:rPr>
          <w:sz w:val="20"/>
          <w:szCs w:val="20"/>
        </w:rPr>
        <w:t>visited</w:t>
      </w:r>
      <w:r w:rsidRPr="00BB1ABD">
        <w:rPr>
          <w:sz w:val="20"/>
          <w:szCs w:val="20"/>
        </w:rPr>
        <w:t xml:space="preserve"> all worksites throughout the week to check on crews, as well</w:t>
      </w:r>
      <w:r w:rsidR="00B25415" w:rsidRPr="00BB1ABD">
        <w:rPr>
          <w:sz w:val="20"/>
          <w:szCs w:val="20"/>
        </w:rPr>
        <w:t xml:space="preserve"> as </w:t>
      </w:r>
      <w:r w:rsidR="00BB1ABD">
        <w:rPr>
          <w:sz w:val="20"/>
          <w:szCs w:val="20"/>
        </w:rPr>
        <w:t>shoot B-Roll</w:t>
      </w:r>
      <w:r w:rsidR="00B25415" w:rsidRPr="00BB1ABD">
        <w:rPr>
          <w:sz w:val="20"/>
          <w:szCs w:val="20"/>
        </w:rPr>
        <w:t xml:space="preserve">. </w:t>
      </w:r>
      <w:r w:rsidR="00BB1ABD">
        <w:rPr>
          <w:sz w:val="20"/>
          <w:szCs w:val="20"/>
        </w:rPr>
        <w:t>S</w:t>
      </w:r>
      <w:r w:rsidR="00B25415" w:rsidRPr="00BB1ABD">
        <w:rPr>
          <w:sz w:val="20"/>
          <w:szCs w:val="20"/>
        </w:rPr>
        <w:t xml:space="preserve">et up, tore down, and made alterations to stages each week, </w:t>
      </w:r>
      <w:r w:rsidR="00BB1ABD">
        <w:rPr>
          <w:sz w:val="20"/>
          <w:szCs w:val="20"/>
        </w:rPr>
        <w:t>and</w:t>
      </w:r>
      <w:r w:rsidR="00B25415" w:rsidRPr="00BB1ABD">
        <w:rPr>
          <w:sz w:val="20"/>
          <w:szCs w:val="20"/>
        </w:rPr>
        <w:t xml:space="preserve"> </w:t>
      </w:r>
      <w:r w:rsidR="00BB1ABD">
        <w:rPr>
          <w:sz w:val="20"/>
          <w:szCs w:val="20"/>
        </w:rPr>
        <w:t xml:space="preserve">provided </w:t>
      </w:r>
      <w:r w:rsidR="00B25415" w:rsidRPr="00BB1ABD">
        <w:rPr>
          <w:sz w:val="20"/>
          <w:szCs w:val="20"/>
        </w:rPr>
        <w:t xml:space="preserve">live audio mixing for nightly worship sessions. Edited videos weekly consisting of highlights from worksites, worship, and social times for participants. </w:t>
      </w:r>
    </w:p>
    <w:p w14:paraId="6469696B" w14:textId="77777777" w:rsidR="008B0B52" w:rsidRDefault="008B0B52" w:rsidP="008B0B52">
      <w:pPr>
        <w:spacing w:after="0"/>
        <w:rPr>
          <w:sz w:val="20"/>
          <w:szCs w:val="20"/>
        </w:rPr>
      </w:pPr>
      <w:r w:rsidRPr="008B0B52">
        <w:rPr>
          <w:b/>
          <w:bCs/>
          <w:sz w:val="20"/>
          <w:szCs w:val="20"/>
        </w:rPr>
        <w:t>First Baptist Church Jonesboro</w:t>
      </w:r>
      <w:r w:rsidRPr="008B0B52">
        <w:rPr>
          <w:sz w:val="20"/>
          <w:szCs w:val="20"/>
        </w:rPr>
        <w:t xml:space="preserve"> | Visuals Technician | 2021 – 2022</w:t>
      </w:r>
    </w:p>
    <w:p w14:paraId="2CC69C55" w14:textId="4D691D63" w:rsidR="00BB1ABD" w:rsidRPr="008B0B52" w:rsidRDefault="008B0B52" w:rsidP="008B0B52">
      <w:pPr>
        <w:pStyle w:val="ListParagraph"/>
        <w:numPr>
          <w:ilvl w:val="0"/>
          <w:numId w:val="28"/>
        </w:numPr>
        <w:spacing w:after="0"/>
        <w:ind w:left="360"/>
        <w:rPr>
          <w:sz w:val="20"/>
          <w:szCs w:val="20"/>
        </w:rPr>
      </w:pPr>
      <w:r w:rsidRPr="008B0B52">
        <w:rPr>
          <w:sz w:val="20"/>
          <w:szCs w:val="20"/>
        </w:rPr>
        <w:t xml:space="preserve">Created pro-presenter files for both </w:t>
      </w:r>
      <w:proofErr w:type="gramStart"/>
      <w:r w:rsidRPr="008B0B52">
        <w:rPr>
          <w:sz w:val="20"/>
          <w:szCs w:val="20"/>
        </w:rPr>
        <w:t>services</w:t>
      </w:r>
      <w:proofErr w:type="gramEnd"/>
      <w:r w:rsidRPr="008B0B52">
        <w:rPr>
          <w:sz w:val="20"/>
          <w:szCs w:val="20"/>
        </w:rPr>
        <w:t xml:space="preserve"> weekly, as well as other events and conferences held at FBC. Attended all</w:t>
      </w:r>
      <w:r>
        <w:rPr>
          <w:sz w:val="20"/>
          <w:szCs w:val="20"/>
        </w:rPr>
        <w:t xml:space="preserve"> </w:t>
      </w:r>
      <w:r w:rsidRPr="008B0B52">
        <w:rPr>
          <w:sz w:val="20"/>
          <w:szCs w:val="20"/>
        </w:rPr>
        <w:t>Sunday services and extra events that required visuals and ran ProPresenter computer for the duration of sound-checks</w:t>
      </w:r>
      <w:r w:rsidRPr="008B0B52">
        <w:rPr>
          <w:sz w:val="20"/>
          <w:szCs w:val="20"/>
        </w:rPr>
        <w:t xml:space="preserve"> </w:t>
      </w:r>
      <w:r w:rsidRPr="008B0B52">
        <w:rPr>
          <w:sz w:val="20"/>
          <w:szCs w:val="20"/>
        </w:rPr>
        <w:t>and services.</w:t>
      </w:r>
    </w:p>
    <w:p w14:paraId="42EC50A5" w14:textId="77777777" w:rsidR="008B0B52" w:rsidRPr="008B0B52" w:rsidRDefault="008B0B52" w:rsidP="00BB1ABD">
      <w:pPr>
        <w:spacing w:after="0"/>
        <w:rPr>
          <w:sz w:val="11"/>
          <w:szCs w:val="11"/>
        </w:rPr>
      </w:pPr>
    </w:p>
    <w:p w14:paraId="3B24C6E7" w14:textId="05C4E2F2" w:rsidR="00E82DDC" w:rsidRPr="00EA1FB8" w:rsidRDefault="00E82DDC" w:rsidP="00EA1FB8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EA1FB8">
        <w:rPr>
          <w:rFonts w:ascii="Helvetica" w:hAnsi="Helvetica"/>
          <w:b/>
          <w:bCs/>
          <w:sz w:val="28"/>
          <w:szCs w:val="28"/>
        </w:rPr>
        <w:t>Other Experience</w:t>
      </w:r>
    </w:p>
    <w:p w14:paraId="2BD00586" w14:textId="2DD0A8DC" w:rsidR="00A5440C" w:rsidRPr="00A5440C" w:rsidRDefault="00A5440C" w:rsidP="00E82DDC">
      <w:pPr>
        <w:spacing w:after="0"/>
        <w:rPr>
          <w:sz w:val="21"/>
          <w:szCs w:val="21"/>
        </w:rPr>
      </w:pPr>
      <w:r>
        <w:rPr>
          <w:b/>
          <w:bCs/>
          <w:sz w:val="21"/>
          <w:szCs w:val="21"/>
        </w:rPr>
        <w:t>Arkansas Boys State</w:t>
      </w:r>
      <w:r w:rsidRPr="00EA1FB8">
        <w:rPr>
          <w:b/>
          <w:bCs/>
          <w:sz w:val="21"/>
          <w:szCs w:val="21"/>
        </w:rPr>
        <w:t xml:space="preserve"> </w:t>
      </w:r>
      <w:r w:rsidRPr="00EA1FB8">
        <w:rPr>
          <w:sz w:val="21"/>
          <w:szCs w:val="21"/>
        </w:rPr>
        <w:t xml:space="preserve">| </w:t>
      </w:r>
      <w:r w:rsidR="003F63BB">
        <w:rPr>
          <w:sz w:val="21"/>
          <w:szCs w:val="21"/>
        </w:rPr>
        <w:t>Information Technology Coordinator</w:t>
      </w:r>
      <w:r w:rsidRPr="00EA1FB8">
        <w:rPr>
          <w:sz w:val="21"/>
          <w:szCs w:val="21"/>
        </w:rPr>
        <w:t xml:space="preserve"> | </w:t>
      </w:r>
      <w:r w:rsidR="003F63BB">
        <w:rPr>
          <w:sz w:val="21"/>
          <w:szCs w:val="21"/>
        </w:rPr>
        <w:t>2</w:t>
      </w:r>
      <w:r w:rsidRPr="00EA1FB8">
        <w:rPr>
          <w:sz w:val="21"/>
          <w:szCs w:val="21"/>
        </w:rPr>
        <w:t>02</w:t>
      </w:r>
      <w:r w:rsidR="003F63BB">
        <w:rPr>
          <w:sz w:val="21"/>
          <w:szCs w:val="21"/>
        </w:rPr>
        <w:t>4 - Present</w:t>
      </w:r>
    </w:p>
    <w:p w14:paraId="0CEF5E0B" w14:textId="0BFD7896" w:rsidR="00E82DDC" w:rsidRPr="00EA1FB8" w:rsidRDefault="00DB3662" w:rsidP="00BB1ABD">
      <w:pPr>
        <w:spacing w:after="0"/>
        <w:rPr>
          <w:sz w:val="21"/>
          <w:szCs w:val="21"/>
        </w:rPr>
      </w:pPr>
      <w:r w:rsidRPr="00EA1FB8">
        <w:rPr>
          <w:b/>
          <w:bCs/>
          <w:sz w:val="21"/>
          <w:szCs w:val="21"/>
        </w:rPr>
        <w:t xml:space="preserve">First Baptist Church Jonesboro </w:t>
      </w:r>
      <w:r w:rsidRPr="00EA1FB8">
        <w:rPr>
          <w:sz w:val="21"/>
          <w:szCs w:val="21"/>
        </w:rPr>
        <w:t xml:space="preserve">| </w:t>
      </w:r>
      <w:r w:rsidR="00BB1ABD">
        <w:rPr>
          <w:sz w:val="21"/>
          <w:szCs w:val="21"/>
        </w:rPr>
        <w:t>College &amp;</w:t>
      </w:r>
      <w:r w:rsidRPr="00EA1FB8">
        <w:rPr>
          <w:sz w:val="21"/>
          <w:szCs w:val="21"/>
        </w:rPr>
        <w:t xml:space="preserve"> Youth Ministry </w:t>
      </w:r>
      <w:r w:rsidR="00BB1ABD">
        <w:rPr>
          <w:sz w:val="21"/>
          <w:szCs w:val="21"/>
        </w:rPr>
        <w:t>Volunteer</w:t>
      </w:r>
      <w:r w:rsidR="008B0B52">
        <w:rPr>
          <w:sz w:val="21"/>
          <w:szCs w:val="21"/>
        </w:rPr>
        <w:t xml:space="preserve"> </w:t>
      </w:r>
      <w:r w:rsidRPr="00EA1FB8">
        <w:rPr>
          <w:sz w:val="21"/>
          <w:szCs w:val="21"/>
        </w:rPr>
        <w:t>| 2019 - 2023</w:t>
      </w:r>
    </w:p>
    <w:p w14:paraId="0EE84724" w14:textId="15B218D5" w:rsidR="00E82DDC" w:rsidRPr="00EA1FB8" w:rsidRDefault="00E82DDC" w:rsidP="00E82DDC">
      <w:pPr>
        <w:spacing w:after="0"/>
        <w:rPr>
          <w:sz w:val="21"/>
          <w:szCs w:val="21"/>
        </w:rPr>
      </w:pPr>
      <w:r w:rsidRPr="00EA1FB8">
        <w:rPr>
          <w:b/>
          <w:bCs/>
          <w:sz w:val="21"/>
          <w:szCs w:val="21"/>
        </w:rPr>
        <w:t xml:space="preserve">A-State BCM </w:t>
      </w:r>
      <w:r w:rsidRPr="00EA1FB8">
        <w:rPr>
          <w:sz w:val="21"/>
          <w:szCs w:val="21"/>
        </w:rPr>
        <w:t>| Tech Team Leader</w:t>
      </w:r>
      <w:r w:rsidR="00BB1ABD">
        <w:rPr>
          <w:sz w:val="21"/>
          <w:szCs w:val="21"/>
        </w:rPr>
        <w:t xml:space="preserve"> </w:t>
      </w:r>
      <w:r w:rsidRPr="00EA1FB8">
        <w:rPr>
          <w:sz w:val="21"/>
          <w:szCs w:val="21"/>
        </w:rPr>
        <w:t>| 202</w:t>
      </w:r>
      <w:r w:rsidR="00BB1ABD">
        <w:rPr>
          <w:sz w:val="21"/>
          <w:szCs w:val="21"/>
        </w:rPr>
        <w:t>2</w:t>
      </w:r>
      <w:r w:rsidRPr="00EA1FB8">
        <w:rPr>
          <w:sz w:val="21"/>
          <w:szCs w:val="21"/>
        </w:rPr>
        <w:t xml:space="preserve"> - 2023</w:t>
      </w:r>
    </w:p>
    <w:p w14:paraId="567ABD6C" w14:textId="1170E100" w:rsidR="00654C40" w:rsidRDefault="00E82DDC" w:rsidP="00654C40">
      <w:pPr>
        <w:spacing w:after="0"/>
        <w:rPr>
          <w:sz w:val="21"/>
          <w:szCs w:val="21"/>
        </w:rPr>
      </w:pPr>
      <w:r w:rsidRPr="00EA1FB8">
        <w:rPr>
          <w:b/>
          <w:bCs/>
          <w:sz w:val="21"/>
          <w:szCs w:val="21"/>
        </w:rPr>
        <w:t>SkillsUSA Arkansas</w:t>
      </w:r>
      <w:r w:rsidRPr="00EA1FB8">
        <w:rPr>
          <w:sz w:val="21"/>
          <w:szCs w:val="21"/>
        </w:rPr>
        <w:t xml:space="preserve"> | </w:t>
      </w:r>
      <w:r w:rsidR="008B0B52">
        <w:rPr>
          <w:sz w:val="21"/>
          <w:szCs w:val="21"/>
        </w:rPr>
        <w:t xml:space="preserve">State </w:t>
      </w:r>
      <w:r w:rsidRPr="00EA1FB8">
        <w:rPr>
          <w:sz w:val="21"/>
          <w:szCs w:val="21"/>
        </w:rPr>
        <w:t xml:space="preserve">Advisory Board Member, Alumni Representative | 2020 </w:t>
      </w:r>
      <w:r w:rsidR="00EA1FB8">
        <w:rPr>
          <w:sz w:val="21"/>
          <w:szCs w:val="21"/>
        </w:rPr>
        <w:t>–</w:t>
      </w:r>
      <w:r w:rsidRPr="00EA1FB8">
        <w:rPr>
          <w:sz w:val="21"/>
          <w:szCs w:val="21"/>
        </w:rPr>
        <w:t xml:space="preserve"> 2022</w:t>
      </w:r>
    </w:p>
    <w:p w14:paraId="4AD30497" w14:textId="77777777" w:rsidR="00EA1FB8" w:rsidRPr="00EA1FB8" w:rsidRDefault="00EA1FB8" w:rsidP="00654C40">
      <w:pPr>
        <w:spacing w:after="0"/>
        <w:rPr>
          <w:sz w:val="13"/>
          <w:szCs w:val="13"/>
        </w:rPr>
      </w:pPr>
    </w:p>
    <w:p w14:paraId="20695116" w14:textId="7DF35469" w:rsidR="00E82DDC" w:rsidRPr="00EA1FB8" w:rsidRDefault="00E82DDC" w:rsidP="00EA1FB8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EA1FB8">
        <w:rPr>
          <w:rFonts w:ascii="Helvetica" w:hAnsi="Helvetica"/>
          <w:b/>
          <w:bCs/>
          <w:sz w:val="28"/>
          <w:szCs w:val="28"/>
        </w:rPr>
        <w:t>Education</w:t>
      </w:r>
    </w:p>
    <w:p w14:paraId="7AA82A3D" w14:textId="3C27F61A" w:rsidR="00E82DDC" w:rsidRPr="00EA1FB8" w:rsidRDefault="00E82DDC" w:rsidP="00E82DDC">
      <w:pPr>
        <w:spacing w:after="0"/>
        <w:rPr>
          <w:sz w:val="21"/>
          <w:szCs w:val="21"/>
        </w:rPr>
      </w:pPr>
      <w:r w:rsidRPr="00EA1FB8">
        <w:rPr>
          <w:b/>
          <w:bCs/>
          <w:sz w:val="21"/>
          <w:szCs w:val="21"/>
        </w:rPr>
        <w:t xml:space="preserve">Arkansas State University </w:t>
      </w:r>
      <w:r w:rsidRPr="00EA1FB8">
        <w:rPr>
          <w:sz w:val="21"/>
          <w:szCs w:val="21"/>
        </w:rPr>
        <w:t>| 2023</w:t>
      </w:r>
    </w:p>
    <w:p w14:paraId="2DB902C3" w14:textId="5CF65373" w:rsidR="00E82DDC" w:rsidRPr="00EA1FB8" w:rsidRDefault="00E82DDC" w:rsidP="00E82DDC">
      <w:pPr>
        <w:pStyle w:val="ListParagraph"/>
        <w:numPr>
          <w:ilvl w:val="0"/>
          <w:numId w:val="28"/>
        </w:numPr>
        <w:spacing w:after="0"/>
        <w:rPr>
          <w:sz w:val="21"/>
          <w:szCs w:val="21"/>
        </w:rPr>
      </w:pPr>
      <w:proofErr w:type="spellStart"/>
      <w:proofErr w:type="gramStart"/>
      <w:r w:rsidRPr="00EA1FB8">
        <w:rPr>
          <w:sz w:val="21"/>
          <w:szCs w:val="21"/>
        </w:rPr>
        <w:t>Bachelor’s</w:t>
      </w:r>
      <w:proofErr w:type="spellEnd"/>
      <w:proofErr w:type="gramEnd"/>
      <w:r w:rsidRPr="00EA1FB8">
        <w:rPr>
          <w:sz w:val="21"/>
          <w:szCs w:val="21"/>
        </w:rPr>
        <w:t xml:space="preserve"> of Arts in Computer Science, Emphasis in E-Commerce</w:t>
      </w:r>
    </w:p>
    <w:p w14:paraId="20F4CD25" w14:textId="49C90052" w:rsidR="00E82DDC" w:rsidRPr="0002202F" w:rsidRDefault="00E82DDC" w:rsidP="00E82DDC">
      <w:pPr>
        <w:pStyle w:val="ListParagraph"/>
        <w:numPr>
          <w:ilvl w:val="0"/>
          <w:numId w:val="28"/>
        </w:numPr>
        <w:spacing w:after="0"/>
        <w:rPr>
          <w:sz w:val="21"/>
          <w:szCs w:val="21"/>
        </w:rPr>
      </w:pPr>
      <w:r w:rsidRPr="00EA1FB8">
        <w:rPr>
          <w:sz w:val="21"/>
          <w:szCs w:val="21"/>
        </w:rPr>
        <w:t>Certificate in Media Ministry</w:t>
      </w:r>
    </w:p>
    <w:p w14:paraId="17742470" w14:textId="77777777" w:rsidR="00EA1FB8" w:rsidRPr="008B0B52" w:rsidRDefault="00EA1FB8" w:rsidP="00EA1FB8">
      <w:pPr>
        <w:spacing w:after="0"/>
        <w:rPr>
          <w:sz w:val="11"/>
          <w:szCs w:val="11"/>
        </w:rPr>
      </w:pPr>
    </w:p>
    <w:p w14:paraId="6C0EAEEE" w14:textId="4F4DB482" w:rsidR="00E82DDC" w:rsidRPr="00EA1FB8" w:rsidRDefault="00E82DDC" w:rsidP="00EA1FB8">
      <w:pPr>
        <w:spacing w:after="0"/>
        <w:rPr>
          <w:rFonts w:ascii="Helvetica" w:hAnsi="Helvetica"/>
          <w:b/>
          <w:bCs/>
          <w:sz w:val="28"/>
          <w:szCs w:val="28"/>
        </w:rPr>
      </w:pPr>
      <w:r w:rsidRPr="00EA1FB8">
        <w:rPr>
          <w:rFonts w:ascii="Helvetica" w:hAnsi="Helvetica"/>
          <w:b/>
          <w:bCs/>
          <w:sz w:val="28"/>
          <w:szCs w:val="28"/>
        </w:rPr>
        <w:t>References</w:t>
      </w: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9"/>
        <w:gridCol w:w="2571"/>
        <w:gridCol w:w="2970"/>
        <w:gridCol w:w="2808"/>
      </w:tblGrid>
      <w:tr w:rsidR="00A5440C" w14:paraId="33E2EB1D" w14:textId="77777777" w:rsidTr="0002202F">
        <w:trPr>
          <w:cantSplit/>
          <w:trHeight w:val="20"/>
        </w:trPr>
        <w:tc>
          <w:tcPr>
            <w:tcW w:w="2559" w:type="dxa"/>
          </w:tcPr>
          <w:p w14:paraId="1F994CC8" w14:textId="77777777" w:rsidR="00BB1ABD" w:rsidRDefault="00BB1ABD" w:rsidP="00BB1ABD">
            <w:pPr>
              <w:rPr>
                <w:b/>
                <w:bCs/>
              </w:rPr>
            </w:pPr>
            <w:r>
              <w:rPr>
                <w:b/>
                <w:bCs/>
              </w:rPr>
              <w:t>Lee Myers</w:t>
            </w:r>
          </w:p>
          <w:p w14:paraId="572366A0" w14:textId="77777777" w:rsidR="00BB1ABD" w:rsidRPr="00A5440C" w:rsidRDefault="00BB1ABD" w:rsidP="00BB1ABD">
            <w:pPr>
              <w:rPr>
                <w:sz w:val="18"/>
                <w:szCs w:val="18"/>
              </w:rPr>
            </w:pPr>
            <w:r w:rsidRPr="00A5440C">
              <w:rPr>
                <w:sz w:val="18"/>
                <w:szCs w:val="18"/>
              </w:rPr>
              <w:t>Youth Ministry Strategist</w:t>
            </w:r>
          </w:p>
          <w:p w14:paraId="341A1794" w14:textId="1A19A312" w:rsidR="00A5440C" w:rsidRPr="004D1B31" w:rsidRDefault="00BB1ABD" w:rsidP="00E82DDC">
            <w:pPr>
              <w:rPr>
                <w:sz w:val="18"/>
                <w:szCs w:val="18"/>
              </w:rPr>
            </w:pPr>
            <w:r w:rsidRPr="00A5440C">
              <w:rPr>
                <w:sz w:val="18"/>
                <w:szCs w:val="18"/>
              </w:rPr>
              <w:t>Louisiana Baptist Convention</w:t>
            </w:r>
          </w:p>
        </w:tc>
        <w:tc>
          <w:tcPr>
            <w:tcW w:w="2571" w:type="dxa"/>
          </w:tcPr>
          <w:p w14:paraId="1888326F" w14:textId="77777777" w:rsidR="00BB1ABD" w:rsidRDefault="00BB1ABD" w:rsidP="00BB1ABD">
            <w:pPr>
              <w:rPr>
                <w:b/>
                <w:bCs/>
              </w:rPr>
            </w:pPr>
            <w:r>
              <w:rPr>
                <w:b/>
                <w:bCs/>
              </w:rPr>
              <w:t>Kevin Adelsberger</w:t>
            </w:r>
          </w:p>
          <w:p w14:paraId="3C0381E6" w14:textId="77777777" w:rsidR="00BB1ABD" w:rsidRPr="00A5440C" w:rsidRDefault="00BB1ABD" w:rsidP="00BB1ABD">
            <w:pPr>
              <w:rPr>
                <w:sz w:val="18"/>
                <w:szCs w:val="18"/>
              </w:rPr>
            </w:pPr>
            <w:r w:rsidRPr="00A5440C">
              <w:rPr>
                <w:sz w:val="18"/>
                <w:szCs w:val="18"/>
              </w:rPr>
              <w:t>Founder &amp; Managing Partner</w:t>
            </w:r>
          </w:p>
          <w:p w14:paraId="680753D7" w14:textId="7494D2C4" w:rsidR="00A5440C" w:rsidRPr="00BB1ABD" w:rsidRDefault="00BB1ABD" w:rsidP="00BB1ABD">
            <w:pPr>
              <w:rPr>
                <w:sz w:val="18"/>
                <w:szCs w:val="18"/>
              </w:rPr>
            </w:pPr>
            <w:r w:rsidRPr="00A5440C">
              <w:rPr>
                <w:sz w:val="18"/>
                <w:szCs w:val="18"/>
              </w:rPr>
              <w:t>Adelsberger Marketing</w:t>
            </w:r>
          </w:p>
        </w:tc>
        <w:tc>
          <w:tcPr>
            <w:tcW w:w="2970" w:type="dxa"/>
          </w:tcPr>
          <w:p w14:paraId="36714DBA" w14:textId="77777777" w:rsidR="00A5440C" w:rsidRDefault="00BB1ABD" w:rsidP="00BB1ABD">
            <w:pPr>
              <w:rPr>
                <w:b/>
                <w:bCs/>
              </w:rPr>
            </w:pPr>
            <w:r>
              <w:rPr>
                <w:b/>
                <w:bCs/>
              </w:rPr>
              <w:t>Ric White</w:t>
            </w:r>
          </w:p>
          <w:p w14:paraId="15D51F0D" w14:textId="511FB4CF" w:rsidR="0002202F" w:rsidRPr="0002202F" w:rsidRDefault="0002202F" w:rsidP="00BB1A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Associate Pastor</w:t>
            </w:r>
            <w:r>
              <w:rPr>
                <w:sz w:val="18"/>
                <w:szCs w:val="18"/>
              </w:rPr>
              <w:br/>
              <w:t>First Baptist Church, Jonesboro AR</w:t>
            </w:r>
          </w:p>
        </w:tc>
        <w:tc>
          <w:tcPr>
            <w:tcW w:w="2808" w:type="dxa"/>
          </w:tcPr>
          <w:p w14:paraId="0152EA10" w14:textId="3C3D46E2" w:rsidR="00A5440C" w:rsidRDefault="00A5440C" w:rsidP="00E82DDC">
            <w:pPr>
              <w:rPr>
                <w:b/>
                <w:bCs/>
              </w:rPr>
            </w:pPr>
            <w:r>
              <w:rPr>
                <w:b/>
                <w:bCs/>
              </w:rPr>
              <w:t>Scott Maxwell</w:t>
            </w:r>
          </w:p>
          <w:p w14:paraId="0849440D" w14:textId="5DF58DF7" w:rsidR="00A5440C" w:rsidRPr="00A5440C" w:rsidRDefault="00A5440C" w:rsidP="00E82DDC">
            <w:pPr>
              <w:rPr>
                <w:sz w:val="18"/>
                <w:szCs w:val="18"/>
              </w:rPr>
            </w:pPr>
            <w:r w:rsidRPr="00A5440C">
              <w:rPr>
                <w:sz w:val="18"/>
                <w:szCs w:val="18"/>
              </w:rPr>
              <w:t>Director of Programs</w:t>
            </w:r>
          </w:p>
          <w:p w14:paraId="7C285F74" w14:textId="1B236371" w:rsidR="00A5440C" w:rsidRPr="008B0B52" w:rsidRDefault="00A5440C" w:rsidP="00E82DDC">
            <w:pPr>
              <w:rPr>
                <w:sz w:val="18"/>
                <w:szCs w:val="18"/>
              </w:rPr>
            </w:pPr>
            <w:r w:rsidRPr="00A5440C">
              <w:rPr>
                <w:sz w:val="18"/>
                <w:szCs w:val="18"/>
              </w:rPr>
              <w:t>Camp Siloam</w:t>
            </w:r>
          </w:p>
        </w:tc>
      </w:tr>
    </w:tbl>
    <w:p w14:paraId="34245E4F" w14:textId="68E900D9" w:rsidR="00204C1C" w:rsidRPr="004D1B31" w:rsidRDefault="004D1B31" w:rsidP="00204C1C">
      <w:pPr>
        <w:rPr>
          <w:sz w:val="16"/>
          <w:szCs w:val="16"/>
        </w:rPr>
      </w:pPr>
      <w:r w:rsidRPr="004D1B31">
        <w:rPr>
          <w:sz w:val="16"/>
          <w:szCs w:val="16"/>
        </w:rPr>
        <w:t xml:space="preserve">   </w:t>
      </w:r>
      <w:r w:rsidR="008B0B52">
        <w:rPr>
          <w:sz w:val="16"/>
          <w:szCs w:val="16"/>
        </w:rPr>
        <w:br/>
      </w:r>
      <w:r w:rsidRPr="004D1B31">
        <w:rPr>
          <w:sz w:val="16"/>
          <w:szCs w:val="16"/>
        </w:rPr>
        <w:t>**Reference contact information can be provided upon request.</w:t>
      </w:r>
    </w:p>
    <w:sectPr w:rsidR="00204C1C" w:rsidRPr="004D1B31" w:rsidSect="00DB3F88">
      <w:footerReference w:type="default" r:id="rId12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86B3A" w14:textId="77777777" w:rsidR="00556C77" w:rsidRDefault="00556C77">
      <w:pPr>
        <w:spacing w:after="0"/>
      </w:pPr>
      <w:r>
        <w:separator/>
      </w:r>
    </w:p>
  </w:endnote>
  <w:endnote w:type="continuationSeparator" w:id="0">
    <w:p w14:paraId="21B17985" w14:textId="77777777" w:rsidR="00556C77" w:rsidRDefault="00556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E8C3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97487" w14:textId="77777777" w:rsidR="00556C77" w:rsidRDefault="00556C77">
      <w:pPr>
        <w:spacing w:after="0"/>
      </w:pPr>
      <w:r>
        <w:separator/>
      </w:r>
    </w:p>
  </w:footnote>
  <w:footnote w:type="continuationSeparator" w:id="0">
    <w:p w14:paraId="37F2DA23" w14:textId="77777777" w:rsidR="00556C77" w:rsidRDefault="00556C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BF13AA"/>
    <w:multiLevelType w:val="hybridMultilevel"/>
    <w:tmpl w:val="23722A8E"/>
    <w:lvl w:ilvl="0" w:tplc="22740E20">
      <w:start w:val="87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05278210">
    <w:abstractNumId w:val="9"/>
  </w:num>
  <w:num w:numId="2" w16cid:durableId="1523547675">
    <w:abstractNumId w:val="9"/>
    <w:lvlOverride w:ilvl="0">
      <w:startOverride w:val="1"/>
    </w:lvlOverride>
  </w:num>
  <w:num w:numId="3" w16cid:durableId="2139760290">
    <w:abstractNumId w:val="9"/>
    <w:lvlOverride w:ilvl="0">
      <w:startOverride w:val="1"/>
    </w:lvlOverride>
  </w:num>
  <w:num w:numId="4" w16cid:durableId="146167891">
    <w:abstractNumId w:val="9"/>
    <w:lvlOverride w:ilvl="0">
      <w:startOverride w:val="1"/>
    </w:lvlOverride>
  </w:num>
  <w:num w:numId="5" w16cid:durableId="781343563">
    <w:abstractNumId w:val="8"/>
  </w:num>
  <w:num w:numId="6" w16cid:durableId="1531336495">
    <w:abstractNumId w:val="7"/>
  </w:num>
  <w:num w:numId="7" w16cid:durableId="1710449183">
    <w:abstractNumId w:val="6"/>
  </w:num>
  <w:num w:numId="8" w16cid:durableId="394358046">
    <w:abstractNumId w:val="5"/>
  </w:num>
  <w:num w:numId="9" w16cid:durableId="1164277117">
    <w:abstractNumId w:val="4"/>
  </w:num>
  <w:num w:numId="10" w16cid:durableId="1275097626">
    <w:abstractNumId w:val="3"/>
  </w:num>
  <w:num w:numId="11" w16cid:durableId="466358303">
    <w:abstractNumId w:val="2"/>
  </w:num>
  <w:num w:numId="12" w16cid:durableId="751393491">
    <w:abstractNumId w:val="1"/>
  </w:num>
  <w:num w:numId="13" w16cid:durableId="974720048">
    <w:abstractNumId w:val="0"/>
  </w:num>
  <w:num w:numId="14" w16cid:durableId="1965042337">
    <w:abstractNumId w:val="16"/>
  </w:num>
  <w:num w:numId="15" w16cid:durableId="157775824">
    <w:abstractNumId w:val="19"/>
  </w:num>
  <w:num w:numId="16" w16cid:durableId="870069525">
    <w:abstractNumId w:val="14"/>
  </w:num>
  <w:num w:numId="17" w16cid:durableId="739712497">
    <w:abstractNumId w:val="18"/>
  </w:num>
  <w:num w:numId="18" w16cid:durableId="402534731">
    <w:abstractNumId w:val="11"/>
  </w:num>
  <w:num w:numId="19" w16cid:durableId="505050410">
    <w:abstractNumId w:val="24"/>
  </w:num>
  <w:num w:numId="20" w16cid:durableId="246498400">
    <w:abstractNumId w:val="20"/>
  </w:num>
  <w:num w:numId="21" w16cid:durableId="1704479832">
    <w:abstractNumId w:val="12"/>
  </w:num>
  <w:num w:numId="22" w16cid:durableId="1031760711">
    <w:abstractNumId w:val="17"/>
  </w:num>
  <w:num w:numId="23" w16cid:durableId="1981882660">
    <w:abstractNumId w:val="23"/>
  </w:num>
  <w:num w:numId="24" w16cid:durableId="1204905290">
    <w:abstractNumId w:val="13"/>
  </w:num>
  <w:num w:numId="25" w16cid:durableId="392314879">
    <w:abstractNumId w:val="15"/>
  </w:num>
  <w:num w:numId="26" w16cid:durableId="456948563">
    <w:abstractNumId w:val="22"/>
  </w:num>
  <w:num w:numId="27" w16cid:durableId="2039769977">
    <w:abstractNumId w:val="21"/>
  </w:num>
  <w:num w:numId="28" w16cid:durableId="1705785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0"/>
    <w:rsid w:val="0001582B"/>
    <w:rsid w:val="0002202F"/>
    <w:rsid w:val="0007149E"/>
    <w:rsid w:val="0007761A"/>
    <w:rsid w:val="00082E6D"/>
    <w:rsid w:val="000A4F59"/>
    <w:rsid w:val="000F2C52"/>
    <w:rsid w:val="000F6F53"/>
    <w:rsid w:val="00137193"/>
    <w:rsid w:val="00141A4C"/>
    <w:rsid w:val="001B29CF"/>
    <w:rsid w:val="001D4754"/>
    <w:rsid w:val="00204C1C"/>
    <w:rsid w:val="002322D2"/>
    <w:rsid w:val="00232312"/>
    <w:rsid w:val="00252883"/>
    <w:rsid w:val="0028220F"/>
    <w:rsid w:val="0029269F"/>
    <w:rsid w:val="002D77E3"/>
    <w:rsid w:val="002D7866"/>
    <w:rsid w:val="00356C14"/>
    <w:rsid w:val="00360C19"/>
    <w:rsid w:val="003A2F66"/>
    <w:rsid w:val="003B7FA6"/>
    <w:rsid w:val="003E130B"/>
    <w:rsid w:val="003F63BB"/>
    <w:rsid w:val="00443DB9"/>
    <w:rsid w:val="00445342"/>
    <w:rsid w:val="00460E93"/>
    <w:rsid w:val="00497665"/>
    <w:rsid w:val="004D1B31"/>
    <w:rsid w:val="004D6719"/>
    <w:rsid w:val="00514062"/>
    <w:rsid w:val="00544927"/>
    <w:rsid w:val="00545B7A"/>
    <w:rsid w:val="00556C77"/>
    <w:rsid w:val="00557E35"/>
    <w:rsid w:val="00584EB7"/>
    <w:rsid w:val="005C4F47"/>
    <w:rsid w:val="00617B26"/>
    <w:rsid w:val="006270A9"/>
    <w:rsid w:val="00654C40"/>
    <w:rsid w:val="00675956"/>
    <w:rsid w:val="00676587"/>
    <w:rsid w:val="00681034"/>
    <w:rsid w:val="006A0EA0"/>
    <w:rsid w:val="006A3364"/>
    <w:rsid w:val="006D39CD"/>
    <w:rsid w:val="006F7A9E"/>
    <w:rsid w:val="00700250"/>
    <w:rsid w:val="00705944"/>
    <w:rsid w:val="00706247"/>
    <w:rsid w:val="00741202"/>
    <w:rsid w:val="0075155B"/>
    <w:rsid w:val="0078074B"/>
    <w:rsid w:val="00787CAF"/>
    <w:rsid w:val="00816216"/>
    <w:rsid w:val="00834D92"/>
    <w:rsid w:val="0087734B"/>
    <w:rsid w:val="0088002D"/>
    <w:rsid w:val="008B0B52"/>
    <w:rsid w:val="009170F9"/>
    <w:rsid w:val="00980DC6"/>
    <w:rsid w:val="00986CA0"/>
    <w:rsid w:val="009B7B39"/>
    <w:rsid w:val="009C4DED"/>
    <w:rsid w:val="009D5933"/>
    <w:rsid w:val="009F2555"/>
    <w:rsid w:val="00A35217"/>
    <w:rsid w:val="00A5440C"/>
    <w:rsid w:val="00A931C4"/>
    <w:rsid w:val="00B0718B"/>
    <w:rsid w:val="00B125EC"/>
    <w:rsid w:val="00B25415"/>
    <w:rsid w:val="00B60FA8"/>
    <w:rsid w:val="00B9624E"/>
    <w:rsid w:val="00B975C2"/>
    <w:rsid w:val="00BB1ABD"/>
    <w:rsid w:val="00BD768D"/>
    <w:rsid w:val="00C61F8E"/>
    <w:rsid w:val="00CD3E6F"/>
    <w:rsid w:val="00D66BAB"/>
    <w:rsid w:val="00D7548E"/>
    <w:rsid w:val="00DA614C"/>
    <w:rsid w:val="00DB3662"/>
    <w:rsid w:val="00DB3F88"/>
    <w:rsid w:val="00DC36F0"/>
    <w:rsid w:val="00E255D4"/>
    <w:rsid w:val="00E63BB6"/>
    <w:rsid w:val="00E64FF2"/>
    <w:rsid w:val="00E70B1E"/>
    <w:rsid w:val="00E82DDC"/>
    <w:rsid w:val="00E83E4B"/>
    <w:rsid w:val="00E9154F"/>
    <w:rsid w:val="00EA1FB8"/>
    <w:rsid w:val="00EC3D9F"/>
    <w:rsid w:val="00ED2268"/>
    <w:rsid w:val="00EE42A8"/>
    <w:rsid w:val="00F31B40"/>
    <w:rsid w:val="00F52D1C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945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12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5440C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cobb_local/Library/Containers/com.microsoft.Word/Data/Library/Application%20Support/Microsoft/Office/16.0/DTS/Search/%7b3949E30C-1A45-7443-B3D7-A5B749126B4E%7dtf78592472_win3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{3949E30C-1A45-7443-B3D7-A5B749126B4E}tf78592472_win32.dotx</Template>
  <TotalTime>0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2025-10-29T01:29:00Z</dcterms:created>
  <dcterms:modified xsi:type="dcterms:W3CDTF">2025-10-29T18:02:00Z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