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4C" w:rsidRDefault="0015644C">
      <w:r>
        <w:t>LDA Wiki:</w:t>
      </w:r>
    </w:p>
    <w:p w:rsidR="0015644C" w:rsidRDefault="0015644C">
      <w:r w:rsidRPr="0015644C">
        <w:t>https://en.wikipedia.org/wiki/Latent_Dirichlet_allocation</w:t>
      </w:r>
    </w:p>
    <w:p w:rsidR="00D00823" w:rsidRDefault="0015644C">
      <w:r>
        <w:t>LDA in Python:</w:t>
      </w:r>
    </w:p>
    <w:p w:rsidR="0015644C" w:rsidRDefault="00525B71">
      <w:hyperlink r:id="rId5" w:history="1">
        <w:r w:rsidR="0015644C" w:rsidRPr="00793A55">
          <w:rPr>
            <w:rStyle w:val="Hyperlink"/>
          </w:rPr>
          <w:t>http://www.mblondel.org/journal/2010/08/21/latent-dirichlet-allocation-in-python/</w:t>
        </w:r>
      </w:hyperlink>
    </w:p>
    <w:p w:rsidR="0015644C" w:rsidRDefault="0015644C">
      <w:r>
        <w:t>LDA in C:</w:t>
      </w:r>
    </w:p>
    <w:p w:rsidR="0015644C" w:rsidRDefault="00525B71">
      <w:hyperlink r:id="rId6" w:history="1">
        <w:r w:rsidR="0015644C" w:rsidRPr="00793A55">
          <w:rPr>
            <w:rStyle w:val="Hyperlink"/>
          </w:rPr>
          <w:t>http://www.cs.princeton.edu/~blei/lda-c/</w:t>
        </w:r>
      </w:hyperlink>
    </w:p>
    <w:p w:rsidR="0015644C" w:rsidRDefault="0015644C">
      <w:r>
        <w:t>LDA other:</w:t>
      </w:r>
    </w:p>
    <w:p w:rsidR="0015644C" w:rsidRDefault="00525B71">
      <w:hyperlink r:id="rId7" w:history="1">
        <w:r w:rsidR="0015644C" w:rsidRPr="00793A55">
          <w:rPr>
            <w:rStyle w:val="Hyperlink"/>
          </w:rPr>
          <w:t>http://www.andrewng.org/?portfolio=latent-dirichlet-allocation</w:t>
        </w:r>
      </w:hyperlink>
    </w:p>
    <w:p w:rsidR="0015644C" w:rsidRDefault="0015644C">
      <w:r>
        <w:t>LDA in R:</w:t>
      </w:r>
    </w:p>
    <w:p w:rsidR="0015644C" w:rsidRDefault="0015644C">
      <w:r>
        <w:t>Paper attached…</w:t>
      </w:r>
    </w:p>
    <w:p w:rsidR="00525B71" w:rsidRDefault="00525B71">
      <w:r>
        <w:t>LDA Simulations:</w:t>
      </w:r>
    </w:p>
    <w:p w:rsidR="00525B71" w:rsidRDefault="00525B71">
      <w:hyperlink r:id="rId8" w:history="1">
        <w:r w:rsidRPr="0068750C">
          <w:rPr>
            <w:rStyle w:val="Hyperlink"/>
          </w:rPr>
          <w:t>http://stiglerdiet.com/blog/2015/Aug/03/nonparametric-latent-dirichlet-allocation/</w:t>
        </w:r>
      </w:hyperlink>
    </w:p>
    <w:p w:rsidR="00525B71" w:rsidRDefault="00525B71">
      <w:bookmarkStart w:id="0" w:name="_GoBack"/>
      <w:bookmarkEnd w:id="0"/>
    </w:p>
    <w:sectPr w:rsidR="0052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4C"/>
    <w:rsid w:val="0015644C"/>
    <w:rsid w:val="00525B71"/>
    <w:rsid w:val="00A9624D"/>
    <w:rsid w:val="00B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4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iglerdiet.com/blog/2015/Aug/03/nonparametric-latent-dirichlet-allo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drewng.org/?portfolio=latent-dirichlet-alloc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.princeton.edu/~blei/lda-c/" TargetMode="External"/><Relationship Id="rId5" Type="http://schemas.openxmlformats.org/officeDocument/2006/relationships/hyperlink" Target="http://www.mblondel.org/journal/2010/08/21/latent-dirichlet-allocation-in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Scitor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nouser</dc:creator>
  <cp:lastModifiedBy>nouser</cp:lastModifiedBy>
  <cp:revision>3</cp:revision>
  <dcterms:created xsi:type="dcterms:W3CDTF">2015-09-16T14:36:00Z</dcterms:created>
  <dcterms:modified xsi:type="dcterms:W3CDTF">2015-10-09T12:52:00Z</dcterms:modified>
</cp:coreProperties>
</file>