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207A8" w14:textId="065553BF" w:rsidR="007903A3" w:rsidRPr="004F2FE3" w:rsidRDefault="004F2FE3" w:rsidP="004F2FE3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4F2FE3">
        <w:rPr>
          <w:rFonts w:hint="eastAsia"/>
          <w:sz w:val="21"/>
          <w:szCs w:val="21"/>
        </w:rPr>
        <w:t>渲染路径：</w:t>
      </w:r>
    </w:p>
    <w:p w14:paraId="199BBAAE" w14:textId="642B7664" w:rsidR="004F2FE3" w:rsidRDefault="004F2FE3" w:rsidP="004F2FE3">
      <w:pPr>
        <w:pStyle w:val="a3"/>
        <w:ind w:left="360" w:firstLineChars="0" w:firstLine="0"/>
        <w:rPr>
          <w:sz w:val="21"/>
          <w:szCs w:val="21"/>
        </w:rPr>
      </w:pPr>
      <w:r w:rsidRPr="004F2FE3">
        <w:rPr>
          <w:rFonts w:hint="eastAsia"/>
          <w:sz w:val="21"/>
          <w:szCs w:val="21"/>
        </w:rPr>
        <w:t>主要分为前向渲染和延迟渲染，需要在</w:t>
      </w:r>
      <w:r w:rsidRPr="004F2FE3">
        <w:rPr>
          <w:rFonts w:hint="eastAsia"/>
          <w:sz w:val="21"/>
          <w:szCs w:val="21"/>
        </w:rPr>
        <w:t>shader</w:t>
      </w:r>
      <w:r w:rsidRPr="004F2FE3">
        <w:rPr>
          <w:rFonts w:hint="eastAsia"/>
          <w:sz w:val="21"/>
          <w:szCs w:val="21"/>
        </w:rPr>
        <w:t>的</w:t>
      </w:r>
      <w:r w:rsidRPr="004F2FE3">
        <w:rPr>
          <w:rFonts w:hint="eastAsia"/>
          <w:sz w:val="21"/>
          <w:szCs w:val="21"/>
        </w:rPr>
        <w:t>p</w:t>
      </w:r>
      <w:r w:rsidRPr="004F2FE3">
        <w:rPr>
          <w:sz w:val="21"/>
          <w:szCs w:val="21"/>
        </w:rPr>
        <w:t>ass</w:t>
      </w:r>
      <w:r w:rsidRPr="004F2FE3">
        <w:rPr>
          <w:rFonts w:hint="eastAsia"/>
          <w:sz w:val="21"/>
          <w:szCs w:val="21"/>
        </w:rPr>
        <w:t>中指定</w:t>
      </w:r>
      <w:r>
        <w:rPr>
          <w:rFonts w:hint="eastAsia"/>
          <w:sz w:val="21"/>
          <w:szCs w:val="21"/>
        </w:rPr>
        <w:t>，例如</w:t>
      </w:r>
    </w:p>
    <w:p w14:paraId="7269B6F0" w14:textId="1070E125" w:rsidR="004F2FE3" w:rsidRDefault="004F2FE3" w:rsidP="004F2FE3">
      <w:pPr>
        <w:pStyle w:val="a3"/>
        <w:ind w:left="36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2BEF758B" wp14:editId="527292A7">
            <wp:extent cx="2873829" cy="141859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346" cy="14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0A87" w14:textId="4F37D5C7" w:rsidR="004F2FE3" w:rsidRDefault="004F2FE3" w:rsidP="004F2FE3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不同的渲染路径会告诉</w:t>
      </w:r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>nity</w:t>
      </w:r>
      <w:r>
        <w:rPr>
          <w:rFonts w:hint="eastAsia"/>
          <w:sz w:val="21"/>
          <w:szCs w:val="21"/>
        </w:rPr>
        <w:t>应该在什么变量中填充数据，比如延迟渲染</w:t>
      </w: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buffer</w:t>
      </w:r>
      <w:r>
        <w:rPr>
          <w:rFonts w:hint="eastAsia"/>
          <w:sz w:val="21"/>
          <w:szCs w:val="21"/>
        </w:rPr>
        <w:t>中就会被赋值相应的数据</w:t>
      </w:r>
      <w:r w:rsidR="00C1142B">
        <w:rPr>
          <w:rFonts w:hint="eastAsia"/>
          <w:sz w:val="21"/>
          <w:szCs w:val="21"/>
        </w:rPr>
        <w:t>，如果指定错误，则可能会造成错误的赋值，导致计算结果出错</w:t>
      </w:r>
      <w:r w:rsidR="004462D3">
        <w:rPr>
          <w:rFonts w:hint="eastAsia"/>
          <w:sz w:val="21"/>
          <w:szCs w:val="21"/>
        </w:rPr>
        <w:t>。</w:t>
      </w:r>
    </w:p>
    <w:p w14:paraId="24692EE2" w14:textId="02784831" w:rsidR="00563613" w:rsidRDefault="00563613" w:rsidP="00563613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 w:rsidRPr="00563613">
        <w:rPr>
          <w:rFonts w:hint="eastAsia"/>
          <w:sz w:val="21"/>
          <w:szCs w:val="21"/>
        </w:rPr>
        <w:t>前向</w:t>
      </w:r>
      <w:r>
        <w:rPr>
          <w:rFonts w:hint="eastAsia"/>
          <w:sz w:val="21"/>
          <w:szCs w:val="21"/>
        </w:rPr>
        <w:t>渲染</w:t>
      </w:r>
    </w:p>
    <w:p w14:paraId="5B7630BA" w14:textId="1B555841" w:rsidR="00563613" w:rsidRDefault="00563613" w:rsidP="00172E4A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 w:rsidRPr="00172E4A">
        <w:rPr>
          <w:rFonts w:hint="eastAsia"/>
          <w:sz w:val="21"/>
          <w:szCs w:val="21"/>
        </w:rPr>
        <w:t>每个</w:t>
      </w:r>
      <w:r w:rsidRPr="00172E4A">
        <w:rPr>
          <w:rFonts w:hint="eastAsia"/>
          <w:sz w:val="21"/>
          <w:szCs w:val="21"/>
        </w:rPr>
        <w:t>p</w:t>
      </w:r>
      <w:r w:rsidRPr="00172E4A">
        <w:rPr>
          <w:sz w:val="21"/>
          <w:szCs w:val="21"/>
        </w:rPr>
        <w:t>ass</w:t>
      </w:r>
      <w:r w:rsidRPr="00172E4A">
        <w:rPr>
          <w:rFonts w:hint="eastAsia"/>
          <w:sz w:val="21"/>
          <w:szCs w:val="21"/>
        </w:rPr>
        <w:t>都计算一个逐像素光源</w:t>
      </w:r>
      <w:r w:rsidR="003A187D">
        <w:rPr>
          <w:rFonts w:hint="eastAsia"/>
          <w:sz w:val="21"/>
          <w:szCs w:val="21"/>
        </w:rPr>
        <w:t>(</w:t>
      </w:r>
      <w:r w:rsidR="003A187D">
        <w:rPr>
          <w:sz w:val="21"/>
          <w:szCs w:val="21"/>
        </w:rPr>
        <w:t>render mode</w:t>
      </w:r>
      <w:r w:rsidR="003A187D">
        <w:rPr>
          <w:rFonts w:hint="eastAsia"/>
          <w:sz w:val="21"/>
          <w:szCs w:val="21"/>
        </w:rPr>
        <w:t>设为</w:t>
      </w:r>
      <w:r w:rsidR="003A187D">
        <w:rPr>
          <w:rFonts w:hint="eastAsia"/>
          <w:sz w:val="21"/>
          <w:szCs w:val="21"/>
        </w:rPr>
        <w:t>i</w:t>
      </w:r>
      <w:r w:rsidR="003A187D">
        <w:rPr>
          <w:sz w:val="21"/>
          <w:szCs w:val="21"/>
        </w:rPr>
        <w:t>mportant</w:t>
      </w:r>
      <w:r w:rsidR="003A187D">
        <w:rPr>
          <w:rFonts w:hint="eastAsia"/>
          <w:sz w:val="21"/>
          <w:szCs w:val="21"/>
        </w:rPr>
        <w:t>就为像素光源，否则为顶点光源，</w:t>
      </w:r>
      <w:r w:rsidR="003A187D">
        <w:rPr>
          <w:rFonts w:hint="eastAsia"/>
          <w:sz w:val="21"/>
          <w:szCs w:val="21"/>
        </w:rPr>
        <w:t>Qu</w:t>
      </w:r>
      <w:r w:rsidR="003A187D">
        <w:rPr>
          <w:sz w:val="21"/>
          <w:szCs w:val="21"/>
        </w:rPr>
        <w:t xml:space="preserve">ality </w:t>
      </w:r>
      <w:r w:rsidR="003A187D">
        <w:rPr>
          <w:rFonts w:hint="eastAsia"/>
          <w:sz w:val="21"/>
          <w:szCs w:val="21"/>
        </w:rPr>
        <w:t>setting</w:t>
      </w:r>
      <w:r w:rsidR="003A187D">
        <w:rPr>
          <w:rFonts w:hint="eastAsia"/>
          <w:sz w:val="21"/>
          <w:szCs w:val="21"/>
        </w:rPr>
        <w:t>里有最大的像素光源数</w:t>
      </w:r>
      <w:r w:rsidR="003A187D">
        <w:rPr>
          <w:sz w:val="21"/>
          <w:szCs w:val="21"/>
        </w:rPr>
        <w:t>)</w:t>
      </w:r>
      <w:r w:rsidRPr="00172E4A">
        <w:rPr>
          <w:rFonts w:hint="eastAsia"/>
          <w:sz w:val="21"/>
          <w:szCs w:val="21"/>
        </w:rPr>
        <w:t>的光照结果，然后在帧缓冲中把这些光照结果混合起来得到最终的颜色值。</w:t>
      </w:r>
      <w:r w:rsidR="00172E4A">
        <w:rPr>
          <w:rFonts w:hint="eastAsia"/>
          <w:sz w:val="21"/>
          <w:szCs w:val="21"/>
        </w:rPr>
        <w:t>即</w:t>
      </w:r>
      <w:r w:rsidR="00172E4A">
        <w:rPr>
          <w:rFonts w:hint="eastAsia"/>
          <w:sz w:val="21"/>
          <w:szCs w:val="21"/>
        </w:rPr>
        <w:t>N</w:t>
      </w:r>
      <w:r w:rsidR="00172E4A">
        <w:rPr>
          <w:sz w:val="21"/>
          <w:szCs w:val="21"/>
        </w:rPr>
        <w:t>*M</w:t>
      </w:r>
      <w:r w:rsidR="001E4618">
        <w:rPr>
          <w:rFonts w:hint="eastAsia"/>
          <w:sz w:val="21"/>
          <w:szCs w:val="21"/>
        </w:rPr>
        <w:t>的</w:t>
      </w:r>
      <w:r w:rsidR="00172E4A">
        <w:rPr>
          <w:rFonts w:hint="eastAsia"/>
          <w:sz w:val="21"/>
          <w:szCs w:val="21"/>
        </w:rPr>
        <w:t>时间复杂度</w:t>
      </w:r>
    </w:p>
    <w:p w14:paraId="34277993" w14:textId="4A559893" w:rsidR="002030B0" w:rsidRPr="00172E4A" w:rsidRDefault="002030B0" w:rsidP="002030B0">
      <w:pPr>
        <w:pStyle w:val="a3"/>
        <w:ind w:left="150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50CB0ADB" wp14:editId="3A708F2F">
            <wp:extent cx="1953425" cy="1009403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673" cy="104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4C64" w14:textId="3C204A20" w:rsidR="00924C82" w:rsidRDefault="00924C82" w:rsidP="00924C82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 w:rsidRPr="00924C82">
        <w:rPr>
          <w:rFonts w:hint="eastAsia"/>
          <w:sz w:val="21"/>
          <w:szCs w:val="21"/>
        </w:rPr>
        <w:t>延迟渲染</w:t>
      </w:r>
    </w:p>
    <w:p w14:paraId="63293EFE" w14:textId="40628C49" w:rsidR="00924C82" w:rsidRPr="00924C82" w:rsidRDefault="00924C82" w:rsidP="00924C82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 w:rsidRPr="00924C82">
        <w:rPr>
          <w:rFonts w:hint="eastAsia"/>
          <w:sz w:val="21"/>
          <w:szCs w:val="21"/>
        </w:rPr>
        <w:t>延迟渲染主要包含了两个</w:t>
      </w:r>
      <w:r w:rsidRPr="00924C82">
        <w:rPr>
          <w:rFonts w:hint="eastAsia"/>
          <w:sz w:val="21"/>
          <w:szCs w:val="21"/>
        </w:rPr>
        <w:t>p</w:t>
      </w:r>
      <w:r w:rsidRPr="00924C82">
        <w:rPr>
          <w:sz w:val="21"/>
          <w:szCs w:val="21"/>
        </w:rPr>
        <w:t>ass</w:t>
      </w:r>
    </w:p>
    <w:p w14:paraId="1CC4E663" w14:textId="77777777" w:rsidR="00924C82" w:rsidRDefault="00924C82" w:rsidP="00924C82">
      <w:pPr>
        <w:ind w:left="1500"/>
        <w:rPr>
          <w:sz w:val="21"/>
          <w:szCs w:val="21"/>
        </w:rPr>
      </w:pPr>
      <w:r w:rsidRPr="00924C82">
        <w:rPr>
          <w:rFonts w:hint="eastAsia"/>
          <w:sz w:val="21"/>
          <w:szCs w:val="21"/>
        </w:rPr>
        <w:t>第一个</w:t>
      </w:r>
      <w:r w:rsidRPr="00924C82">
        <w:rPr>
          <w:rFonts w:hint="eastAsia"/>
          <w:sz w:val="21"/>
          <w:szCs w:val="21"/>
        </w:rPr>
        <w:t>p</w:t>
      </w:r>
      <w:r w:rsidRPr="00924C82">
        <w:rPr>
          <w:sz w:val="21"/>
          <w:szCs w:val="21"/>
        </w:rPr>
        <w:t>ass</w:t>
      </w:r>
      <w:r w:rsidRPr="00924C82">
        <w:rPr>
          <w:rFonts w:hint="eastAsia"/>
          <w:sz w:val="21"/>
          <w:szCs w:val="21"/>
        </w:rPr>
        <w:t>中，不进行任何光照计算，而是仅仅计算哪些片元是可见的，这主要是通过深度缓冲技术来实现的，当发现一个片元是可见的，我们就把它的相关信息存储到</w:t>
      </w:r>
      <w:r w:rsidRPr="00924C82">
        <w:rPr>
          <w:rFonts w:hint="eastAsia"/>
          <w:sz w:val="21"/>
          <w:szCs w:val="21"/>
        </w:rPr>
        <w:t>Gbuff</w:t>
      </w:r>
      <w:r w:rsidRPr="00924C82">
        <w:rPr>
          <w:sz w:val="21"/>
          <w:szCs w:val="21"/>
        </w:rPr>
        <w:t>er</w:t>
      </w:r>
      <w:r w:rsidRPr="00924C82">
        <w:rPr>
          <w:rFonts w:hint="eastAsia"/>
          <w:sz w:val="21"/>
          <w:szCs w:val="21"/>
        </w:rPr>
        <w:t>中；</w:t>
      </w:r>
    </w:p>
    <w:p w14:paraId="3DC893C1" w14:textId="48C71425" w:rsidR="00924C82" w:rsidRDefault="00924C82" w:rsidP="00924C82">
      <w:pPr>
        <w:ind w:left="1500"/>
        <w:rPr>
          <w:sz w:val="21"/>
          <w:szCs w:val="21"/>
        </w:rPr>
      </w:pPr>
      <w:r w:rsidRPr="00924C82">
        <w:rPr>
          <w:rFonts w:hint="eastAsia"/>
          <w:sz w:val="21"/>
          <w:szCs w:val="21"/>
        </w:rPr>
        <w:t>第二个</w:t>
      </w:r>
      <w:r w:rsidRPr="00924C82">
        <w:rPr>
          <w:rFonts w:hint="eastAsia"/>
          <w:sz w:val="21"/>
          <w:szCs w:val="21"/>
        </w:rPr>
        <w:t>p</w:t>
      </w:r>
      <w:r w:rsidRPr="00924C82">
        <w:rPr>
          <w:sz w:val="21"/>
          <w:szCs w:val="21"/>
        </w:rPr>
        <w:t>ass</w:t>
      </w:r>
      <w:r w:rsidRPr="00924C82">
        <w:rPr>
          <w:rFonts w:hint="eastAsia"/>
          <w:sz w:val="21"/>
          <w:szCs w:val="21"/>
        </w:rPr>
        <w:t>中，利用</w:t>
      </w:r>
      <w:r w:rsidRPr="00924C82">
        <w:rPr>
          <w:rFonts w:hint="eastAsia"/>
          <w:sz w:val="21"/>
          <w:szCs w:val="21"/>
        </w:rPr>
        <w:t>Gbuff</w:t>
      </w:r>
      <w:r w:rsidRPr="00924C82">
        <w:rPr>
          <w:sz w:val="21"/>
          <w:szCs w:val="21"/>
        </w:rPr>
        <w:t>er</w:t>
      </w:r>
      <w:r w:rsidRPr="00924C82">
        <w:rPr>
          <w:rFonts w:hint="eastAsia"/>
          <w:sz w:val="21"/>
          <w:szCs w:val="21"/>
        </w:rPr>
        <w:t>的各个片元信息，例如表面法线、视角方向、漫反射系数等进行真正的光照计算</w:t>
      </w:r>
    </w:p>
    <w:p w14:paraId="185CA16A" w14:textId="54B4F5BC" w:rsidR="00924C82" w:rsidRDefault="00924C82" w:rsidP="00924C8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ii)</w:t>
      </w:r>
    </w:p>
    <w:p w14:paraId="3D440018" w14:textId="74C4678A" w:rsidR="00AE1503" w:rsidRDefault="00AE1503" w:rsidP="00924C82">
      <w:pPr>
        <w:rPr>
          <w:sz w:val="21"/>
          <w:szCs w:val="21"/>
        </w:rPr>
      </w:pPr>
    </w:p>
    <w:p w14:paraId="0A618FB0" w14:textId="3ABFAD66" w:rsidR="00AE1503" w:rsidRPr="003351A9" w:rsidRDefault="00AE1503" w:rsidP="00AE1503">
      <w:pPr>
        <w:pStyle w:val="a3"/>
        <w:numPr>
          <w:ilvl w:val="0"/>
          <w:numId w:val="1"/>
        </w:numPr>
        <w:ind w:firstLineChars="0"/>
        <w:rPr>
          <w:rStyle w:val="a8"/>
          <w:rFonts w:ascii="Arial" w:hAnsi="Arial" w:cs="Arial"/>
          <w:color w:val="333333"/>
          <w:sz w:val="22"/>
          <w:u w:val="none"/>
          <w:shd w:val="clear" w:color="auto" w:fill="FFFFFF"/>
        </w:rPr>
      </w:pPr>
      <w:r w:rsidRPr="00AE1503">
        <w:rPr>
          <w:rFonts w:hint="eastAsia"/>
          <w:sz w:val="21"/>
          <w:szCs w:val="21"/>
        </w:rPr>
        <w:t>渲染纹理的东西，</w:t>
      </w:r>
      <w:r w:rsidRPr="00AE1503">
        <w:rPr>
          <w:rFonts w:ascii="Arial" w:hAnsi="Arial" w:cs="Arial"/>
          <w:color w:val="333333"/>
          <w:sz w:val="22"/>
          <w:shd w:val="clear" w:color="auto" w:fill="FFFFFF"/>
        </w:rPr>
        <w:t>GrabPass O</w:t>
      </w:r>
      <w:r w:rsidRPr="00AE1503">
        <w:rPr>
          <w:rFonts w:ascii="Arial" w:hAnsi="Arial" w:cs="Arial" w:hint="eastAsia"/>
          <w:color w:val="333333"/>
          <w:sz w:val="22"/>
          <w:shd w:val="clear" w:color="auto" w:fill="FFFFFF"/>
        </w:rPr>
        <w:t>nR</w:t>
      </w:r>
      <w:r w:rsidRPr="00AE1503">
        <w:rPr>
          <w:rFonts w:ascii="Arial" w:hAnsi="Arial" w:cs="Arial"/>
          <w:color w:val="333333"/>
          <w:sz w:val="22"/>
          <w:shd w:val="clear" w:color="auto" w:fill="FFFFFF"/>
        </w:rPr>
        <w:t>enderImage RenderTexture</w:t>
      </w:r>
      <w:r w:rsidRPr="00AE1503">
        <w:rPr>
          <w:rFonts w:ascii="Arial" w:hAnsi="Arial" w:cs="Arial" w:hint="eastAsia"/>
          <w:color w:val="333333"/>
          <w:sz w:val="22"/>
          <w:shd w:val="clear" w:color="auto" w:fill="FFFFFF"/>
        </w:rPr>
        <w:t>的区别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，</w:t>
      </w:r>
      <w:hyperlink r:id="rId9" w:history="1">
        <w:r w:rsidR="008F37F8" w:rsidRPr="00943E20">
          <w:rPr>
            <w:rStyle w:val="a8"/>
            <w:rFonts w:ascii="Arial" w:hAnsi="Arial" w:cs="Arial"/>
            <w:sz w:val="22"/>
            <w:shd w:val="clear" w:color="auto" w:fill="FFFFFF"/>
          </w:rPr>
          <w:t>https://forum.unity.com/threads/graphics-blit-vs-grabpass-vs-rendertexture.523825/</w:t>
        </w:r>
      </w:hyperlink>
    </w:p>
    <w:p w14:paraId="666BFBF7" w14:textId="6C6497A9" w:rsidR="003351A9" w:rsidRDefault="003351A9" w:rsidP="003351A9">
      <w:pPr>
        <w:pStyle w:val="a3"/>
        <w:ind w:left="360" w:firstLineChars="0" w:firstLine="0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目前的理解是，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g</w:t>
      </w:r>
      <w:r>
        <w:rPr>
          <w:rFonts w:ascii="Arial" w:hAnsi="Arial" w:cs="Arial"/>
          <w:color w:val="333333"/>
          <w:sz w:val="22"/>
          <w:shd w:val="clear" w:color="auto" w:fill="FFFFFF"/>
        </w:rPr>
        <w:t>rabpass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r</w:t>
      </w:r>
      <w:r>
        <w:rPr>
          <w:rFonts w:ascii="Arial" w:hAnsi="Arial" w:cs="Arial"/>
          <w:color w:val="333333"/>
          <w:sz w:val="22"/>
          <w:shd w:val="clear" w:color="auto" w:fill="FFFFFF"/>
        </w:rPr>
        <w:t>enderimage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都是需要额外拷贝一份的，因为只有一个摄像机，又要输出到屏幕，又要输出到纹理，但是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Render</w:t>
      </w:r>
      <w:r>
        <w:rPr>
          <w:rFonts w:ascii="Arial" w:hAnsi="Arial" w:cs="Arial"/>
          <w:color w:val="333333"/>
          <w:sz w:val="22"/>
          <w:shd w:val="clear" w:color="auto" w:fill="FFFFFF"/>
        </w:rPr>
        <w:t>Texture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就不需要，因为设置了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rt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的摄像机就不会输出到屏幕了，所以其实还是一份，这也是为什么不那么耗的原因，但是要显示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r</w:t>
      </w:r>
      <w:r>
        <w:rPr>
          <w:rFonts w:ascii="Arial" w:hAnsi="Arial" w:cs="Arial"/>
          <w:color w:val="333333"/>
          <w:sz w:val="22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，就还是会拷贝一份输出到屏幕</w:t>
      </w:r>
      <w:r>
        <w:rPr>
          <w:rFonts w:ascii="Arial" w:hAnsi="Arial" w:cs="Arial"/>
          <w:color w:val="333333"/>
          <w:sz w:val="22"/>
          <w:shd w:val="clear" w:color="auto" w:fill="FFFFFF"/>
        </w:rPr>
        <w:t>…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写着写着又不知道了</w:t>
      </w:r>
      <w:r w:rsidR="00D551EA">
        <w:rPr>
          <w:rFonts w:ascii="Arial" w:hAnsi="Arial" w:cs="Arial" w:hint="eastAsia"/>
          <w:color w:val="333333"/>
          <w:sz w:val="22"/>
          <w:shd w:val="clear" w:color="auto" w:fill="FFFFFF"/>
        </w:rPr>
        <w:t>,</w:t>
      </w:r>
      <w:r w:rsidR="00D551EA">
        <w:rPr>
          <w:rFonts w:ascii="Arial" w:hAnsi="Arial" w:cs="Arial" w:hint="eastAsia"/>
          <w:color w:val="333333"/>
          <w:sz w:val="22"/>
          <w:shd w:val="clear" w:color="auto" w:fill="FFFFFF"/>
        </w:rPr>
        <w:t>又看了看，效率应该是差不多的，应该是</w:t>
      </w:r>
      <w:r w:rsidR="00D551EA">
        <w:rPr>
          <w:rFonts w:ascii="Arial" w:hAnsi="Arial" w:cs="Arial" w:hint="eastAsia"/>
          <w:color w:val="333333"/>
          <w:sz w:val="22"/>
          <w:shd w:val="clear" w:color="auto" w:fill="FFFFFF"/>
        </w:rPr>
        <w:t>r</w:t>
      </w:r>
      <w:r w:rsidR="00D551EA">
        <w:rPr>
          <w:rFonts w:ascii="Arial" w:hAnsi="Arial" w:cs="Arial"/>
          <w:color w:val="333333"/>
          <w:sz w:val="22"/>
          <w:shd w:val="clear" w:color="auto" w:fill="FFFFFF"/>
        </w:rPr>
        <w:t>t</w:t>
      </w:r>
      <w:r w:rsidR="00D551EA">
        <w:rPr>
          <w:rFonts w:ascii="Arial" w:hAnsi="Arial" w:cs="Arial" w:hint="eastAsia"/>
          <w:color w:val="333333"/>
          <w:sz w:val="22"/>
          <w:shd w:val="clear" w:color="auto" w:fill="FFFFFF"/>
        </w:rPr>
        <w:t>可以自定义图片大小，这会使效率降低一些</w:t>
      </w:r>
    </w:p>
    <w:p w14:paraId="3EF985F6" w14:textId="6EA566BB" w:rsidR="008F37F8" w:rsidRPr="00312CD2" w:rsidRDefault="008F37F8" w:rsidP="00AE150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PU</w:t>
      </w:r>
      <w:r>
        <w:rPr>
          <w:rFonts w:hint="eastAsia"/>
          <w:sz w:val="21"/>
          <w:szCs w:val="21"/>
        </w:rPr>
        <w:t>架构</w:t>
      </w:r>
      <w:hyperlink r:id="rId10" w:history="1">
        <w:r w:rsidR="00312CD2" w:rsidRPr="00354175">
          <w:rPr>
            <w:rStyle w:val="a8"/>
            <w:sz w:val="21"/>
            <w:szCs w:val="21"/>
          </w:rPr>
          <w:t>https://zhuanlan.zhihu.com/p/112120206?utm_source=wechat_session&amp;utm_medium=social&amp;utm_oi=646005941838024704</w:t>
        </w:r>
      </w:hyperlink>
    </w:p>
    <w:p w14:paraId="21F59A88" w14:textId="28468D7A" w:rsidR="00312CD2" w:rsidRDefault="00312CD2" w:rsidP="00AE150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lastRenderedPageBreak/>
        <w:t>透明叠加，写的时候命令是完全懂了，但是实现出什么样的效果，还得看看</w:t>
      </w:r>
    </w:p>
    <w:p w14:paraId="41CE6E9F" w14:textId="5490E76A" w:rsidR="00312CD2" w:rsidRDefault="00312CD2" w:rsidP="00312CD2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3E86DD5E" wp14:editId="239DDFE8">
            <wp:extent cx="5274310" cy="304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AD7D" w14:textId="09B71CAD" w:rsidR="00AB5E95" w:rsidRDefault="00AB5E95" w:rsidP="00312CD2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顺便说一下遇到的问题，研究了两天，唉，问题是看到网上说把模型渲染到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Ren</w:t>
      </w:r>
      <w:r>
        <w:rPr>
          <w:rFonts w:ascii="Arial" w:hAnsi="Arial" w:cs="Arial"/>
          <w:color w:val="333333"/>
          <w:sz w:val="22"/>
          <w:shd w:val="clear" w:color="auto" w:fill="FFFFFF"/>
        </w:rPr>
        <w:t>derTexture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中，然后把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R</w:t>
      </w:r>
      <w:r>
        <w:rPr>
          <w:rFonts w:ascii="Arial" w:hAnsi="Arial" w:cs="Arial"/>
          <w:color w:val="333333"/>
          <w:sz w:val="22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放到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U</w:t>
      </w:r>
      <w:r>
        <w:rPr>
          <w:rFonts w:ascii="Arial" w:hAnsi="Arial" w:cs="Arial"/>
          <w:color w:val="333333"/>
          <w:sz w:val="22"/>
          <w:shd w:val="clear" w:color="auto" w:fill="FFFFFF"/>
        </w:rPr>
        <w:t>IT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exture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中，这样就可以和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U</w:t>
      </w:r>
      <w:r>
        <w:rPr>
          <w:rFonts w:ascii="Arial" w:hAnsi="Arial" w:cs="Arial"/>
          <w:color w:val="333333"/>
          <w:sz w:val="22"/>
          <w:shd w:val="clear" w:color="auto" w:fill="FFFFFF"/>
        </w:rPr>
        <w:t>I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一样的层级管理，步骤打开是这样的：</w:t>
      </w:r>
    </w:p>
    <w:p w14:paraId="50D3C3DB" w14:textId="2A02183C" w:rsidR="00AB5E95" w:rsidRDefault="00AB5E95" w:rsidP="00AB5E95">
      <w:pPr>
        <w:pStyle w:val="a3"/>
        <w:numPr>
          <w:ilvl w:val="2"/>
          <w:numId w:val="1"/>
        </w:numPr>
        <w:ind w:firstLineChars="0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摆好摄像机和模型，摄像机设为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Solid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Color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，颜色都设为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0</w:t>
      </w:r>
    </w:p>
    <w:p w14:paraId="2D687CE8" w14:textId="7D0FCF14" w:rsidR="00AB5E95" w:rsidRDefault="00AB5E95" w:rsidP="00AB5E95">
      <w:pPr>
        <w:pStyle w:val="a3"/>
        <w:numPr>
          <w:ilvl w:val="2"/>
          <w:numId w:val="1"/>
        </w:numPr>
        <w:ind w:firstLineChars="0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新建一个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U</w:t>
      </w:r>
      <w:r>
        <w:rPr>
          <w:rFonts w:ascii="Arial" w:hAnsi="Arial" w:cs="Arial"/>
          <w:color w:val="333333"/>
          <w:sz w:val="22"/>
          <w:shd w:val="clear" w:color="auto" w:fill="FFFFFF"/>
        </w:rPr>
        <w:t>IT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exture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用于放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R</w:t>
      </w:r>
      <w:r>
        <w:rPr>
          <w:rFonts w:ascii="Arial" w:hAnsi="Arial" w:cs="Arial"/>
          <w:color w:val="333333"/>
          <w:sz w:val="22"/>
          <w:shd w:val="clear" w:color="auto" w:fill="FFFFFF"/>
        </w:rPr>
        <w:t>T</w:t>
      </w:r>
    </w:p>
    <w:p w14:paraId="62881B77" w14:textId="17945E28" w:rsidR="00AB5E95" w:rsidRDefault="00AB5E95" w:rsidP="00AB5E95">
      <w:pPr>
        <w:pStyle w:val="a3"/>
        <w:numPr>
          <w:ilvl w:val="2"/>
          <w:numId w:val="1"/>
        </w:numPr>
        <w:ind w:firstLineChars="0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69F7DA14" wp14:editId="5274C200">
            <wp:extent cx="5274310" cy="478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DF6" w14:textId="5FD44F09" w:rsidR="00AB5E95" w:rsidRDefault="00AB5E95" w:rsidP="00AB5E95">
      <w:pPr>
        <w:pStyle w:val="a3"/>
        <w:numPr>
          <w:ilvl w:val="2"/>
          <w:numId w:val="1"/>
        </w:numPr>
        <w:ind w:firstLineChars="0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注意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2</w:t>
      </w:r>
      <w:r>
        <w:rPr>
          <w:rFonts w:ascii="Arial" w:hAnsi="Arial" w:cs="Arial"/>
          <w:color w:val="333333"/>
          <w:sz w:val="22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是深度，如果不加的话深度会有问题</w:t>
      </w:r>
    </w:p>
    <w:p w14:paraId="4190BD56" w14:textId="1073690E" w:rsidR="00AB5E95" w:rsidRDefault="00AB5E95" w:rsidP="00AB5E95">
      <w:pPr>
        <w:pStyle w:val="a3"/>
        <w:numPr>
          <w:ilvl w:val="2"/>
          <w:numId w:val="1"/>
        </w:numPr>
        <w:ind w:firstLineChars="0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hd w:val="clear" w:color="auto" w:fill="FFFFFF"/>
        </w:rPr>
        <w:t>上面都简单，但是这个主要问题出在透明物体以及叠加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Sh</w:t>
      </w:r>
      <w:r>
        <w:rPr>
          <w:rFonts w:ascii="Arial" w:hAnsi="Arial" w:cs="Arial"/>
          <w:color w:val="333333"/>
          <w:sz w:val="22"/>
          <w:shd w:val="clear" w:color="auto" w:fill="FFFFFF"/>
        </w:rPr>
        <w:t>ader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中，由于颜色混合需要两步：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1</w:t>
      </w:r>
      <w:r>
        <w:rPr>
          <w:rFonts w:ascii="Arial" w:hAnsi="Arial" w:cs="Arial"/>
          <w:color w:val="333333"/>
          <w:sz w:val="22"/>
          <w:shd w:val="clear" w:color="auto" w:fill="FFFFFF"/>
        </w:rPr>
        <w:t>.M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ode</w:t>
      </w:r>
      <w:r>
        <w:rPr>
          <w:rFonts w:ascii="Arial" w:hAnsi="Arial" w:cs="Arial"/>
          <w:color w:val="333333"/>
          <w:sz w:val="22"/>
          <w:shd w:val="clear" w:color="auto" w:fill="FFFFFF"/>
        </w:rPr>
        <w:t>l-&gt;rt 2.RT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-&gt;</w:t>
      </w:r>
      <w:r>
        <w:rPr>
          <w:rFonts w:ascii="Arial" w:hAnsi="Arial" w:cs="Arial"/>
          <w:color w:val="333333"/>
          <w:sz w:val="22"/>
          <w:shd w:val="clear" w:color="auto" w:fill="FFFFFF"/>
        </w:rPr>
        <w:t>UIT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 xml:space="preserve">exture </w:t>
      </w:r>
      <w:r>
        <w:rPr>
          <w:rFonts w:ascii="Arial" w:hAnsi="Arial" w:cs="Arial" w:hint="eastAsia"/>
          <w:color w:val="333333"/>
          <w:sz w:val="22"/>
          <w:shd w:val="clear" w:color="auto" w:fill="FFFFFF"/>
        </w:rPr>
        <w:t>所以颜色混合会有问题，解决办法是</w:t>
      </w:r>
    </w:p>
    <w:p w14:paraId="3691F143" w14:textId="7DBD338D" w:rsidR="00AB5E95" w:rsidRDefault="00AB5E95" w:rsidP="00AB5E95">
      <w:pPr>
        <w:pStyle w:val="a3"/>
        <w:numPr>
          <w:ilvl w:val="3"/>
          <w:numId w:val="1"/>
        </w:numPr>
        <w:ind w:firstLineChars="0"/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2C2B4728" wp14:editId="699C578C">
            <wp:extent cx="3041073" cy="2638696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173" cy="265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9A56" w14:textId="77777777" w:rsidR="0075051E" w:rsidRPr="00AB5E95" w:rsidRDefault="0075051E" w:rsidP="00294765">
      <w:pPr>
        <w:pStyle w:val="a3"/>
        <w:ind w:left="1680" w:firstLineChars="0" w:firstLine="0"/>
        <w:rPr>
          <w:rFonts w:ascii="Arial" w:hAnsi="Arial" w:cs="Arial" w:hint="eastAsia"/>
          <w:color w:val="333333"/>
          <w:sz w:val="22"/>
          <w:shd w:val="clear" w:color="auto" w:fill="FFFFFF"/>
        </w:rPr>
      </w:pPr>
    </w:p>
    <w:p w14:paraId="44D723F2" w14:textId="0E50A3D1" w:rsidR="002F03F7" w:rsidRDefault="002F03F7" w:rsidP="002F03F7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阴影的实现：</w:t>
      </w:r>
    </w:p>
    <w:p w14:paraId="46A94C49" w14:textId="58B95E8E" w:rsidR="002F03F7" w:rsidRDefault="002F03F7" w:rsidP="002F03F7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首先，获取摄像机位置的深度图</w:t>
      </w:r>
    </w:p>
    <w:p w14:paraId="5A6D4088" w14:textId="06B383AF" w:rsidR="002F03F7" w:rsidRDefault="002F03F7" w:rsidP="002F03F7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获取光源位置的深度图</w:t>
      </w:r>
    </w:p>
    <w:p w14:paraId="150BEB11" w14:textId="65595996" w:rsidR="002F03F7" w:rsidRDefault="002F03F7" w:rsidP="002F03F7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如果两个向量在同一点结束，则相机和灯光都可以看到该点，则是亮的</w:t>
      </w:r>
    </w:p>
    <w:p w14:paraId="2FCEB71F" w14:textId="4CB6DEFF" w:rsidR="002F03F7" w:rsidRDefault="002F03F7" w:rsidP="002F03F7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如果光的矢量到达该点之前结束，则光被遮挡，有阴影</w:t>
      </w:r>
    </w:p>
    <w:p w14:paraId="1E95A7F1" w14:textId="0FA9AC67" w:rsidR="002F03F7" w:rsidRPr="002F03F7" w:rsidRDefault="002F03F7" w:rsidP="002F03F7">
      <w:pPr>
        <w:pStyle w:val="a3"/>
        <w:numPr>
          <w:ilvl w:val="1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如果摄像机看不到就不处理了</w:t>
      </w:r>
    </w:p>
    <w:sectPr w:rsidR="002F03F7" w:rsidRPr="002F0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878A3" w14:textId="77777777" w:rsidR="00461B2B" w:rsidRDefault="00461B2B" w:rsidP="008F37F8">
      <w:r>
        <w:separator/>
      </w:r>
    </w:p>
  </w:endnote>
  <w:endnote w:type="continuationSeparator" w:id="0">
    <w:p w14:paraId="3787EDD1" w14:textId="77777777" w:rsidR="00461B2B" w:rsidRDefault="00461B2B" w:rsidP="008F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1D281" w14:textId="77777777" w:rsidR="00461B2B" w:rsidRDefault="00461B2B" w:rsidP="008F37F8">
      <w:r>
        <w:separator/>
      </w:r>
    </w:p>
  </w:footnote>
  <w:footnote w:type="continuationSeparator" w:id="0">
    <w:p w14:paraId="6A6456D5" w14:textId="77777777" w:rsidR="00461B2B" w:rsidRDefault="00461B2B" w:rsidP="008F3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80D3A"/>
    <w:multiLevelType w:val="hybridMultilevel"/>
    <w:tmpl w:val="E8E2E806"/>
    <w:lvl w:ilvl="0" w:tplc="EEAA6E9C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FAC3DF2"/>
    <w:multiLevelType w:val="hybridMultilevel"/>
    <w:tmpl w:val="EA428022"/>
    <w:lvl w:ilvl="0" w:tplc="53742424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2845B38"/>
    <w:multiLevelType w:val="hybridMultilevel"/>
    <w:tmpl w:val="9048987E"/>
    <w:lvl w:ilvl="0" w:tplc="D3B6A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293BD1"/>
    <w:multiLevelType w:val="hybridMultilevel"/>
    <w:tmpl w:val="6DE8E476"/>
    <w:lvl w:ilvl="0" w:tplc="21AAF082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60E72F3"/>
    <w:multiLevelType w:val="hybridMultilevel"/>
    <w:tmpl w:val="C0A65BC6"/>
    <w:lvl w:ilvl="0" w:tplc="6364921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BB0791"/>
    <w:multiLevelType w:val="hybridMultilevel"/>
    <w:tmpl w:val="062C42DC"/>
    <w:lvl w:ilvl="0" w:tplc="E608775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67"/>
    <w:rsid w:val="000D67AE"/>
    <w:rsid w:val="000F0AF7"/>
    <w:rsid w:val="00172E4A"/>
    <w:rsid w:val="001E4618"/>
    <w:rsid w:val="002030B0"/>
    <w:rsid w:val="00294765"/>
    <w:rsid w:val="002F03F7"/>
    <w:rsid w:val="00312CD2"/>
    <w:rsid w:val="003351A9"/>
    <w:rsid w:val="003A187D"/>
    <w:rsid w:val="004462D3"/>
    <w:rsid w:val="00461B2B"/>
    <w:rsid w:val="004F2FE3"/>
    <w:rsid w:val="00563613"/>
    <w:rsid w:val="0075051E"/>
    <w:rsid w:val="007903A3"/>
    <w:rsid w:val="008F37F8"/>
    <w:rsid w:val="00924C82"/>
    <w:rsid w:val="00A361E0"/>
    <w:rsid w:val="00AB5E95"/>
    <w:rsid w:val="00AE1503"/>
    <w:rsid w:val="00C1142B"/>
    <w:rsid w:val="00CD7AF7"/>
    <w:rsid w:val="00D15053"/>
    <w:rsid w:val="00D551EA"/>
    <w:rsid w:val="00D94FA8"/>
    <w:rsid w:val="00EB7267"/>
    <w:rsid w:val="00FA0A41"/>
    <w:rsid w:val="00FB747D"/>
    <w:rsid w:val="00FC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9F366"/>
  <w15:chartTrackingRefBased/>
  <w15:docId w15:val="{BEC42E42-7E61-41FB-A4D0-7F3FD5B0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F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3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37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3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37F8"/>
    <w:rPr>
      <w:sz w:val="18"/>
      <w:szCs w:val="18"/>
    </w:rPr>
  </w:style>
  <w:style w:type="character" w:styleId="a8">
    <w:name w:val="Hyperlink"/>
    <w:basedOn w:val="a0"/>
    <w:uiPriority w:val="99"/>
    <w:unhideWhenUsed/>
    <w:rsid w:val="008F37F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F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huanlan.zhihu.com/p/112120206?utm_source=wechat_session&amp;utm_medium=social&amp;utm_oi=6460059418380247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unity.com/threads/graphics-blit-vs-grabpass-vs-rendertexture.52382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749812295@qq.com</cp:lastModifiedBy>
  <cp:revision>25</cp:revision>
  <dcterms:created xsi:type="dcterms:W3CDTF">2020-03-11T07:53:00Z</dcterms:created>
  <dcterms:modified xsi:type="dcterms:W3CDTF">2020-08-02T13:52:00Z</dcterms:modified>
</cp:coreProperties>
</file>