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CC96" w14:textId="02FBE53E" w:rsidR="007C6DB0" w:rsidRDefault="00AF5C3D">
      <w:r>
        <w:rPr>
          <w:rFonts w:hint="eastAsia"/>
        </w:rPr>
        <w:t>片元着色器的输入是</w:t>
      </w:r>
      <w:r w:rsidR="007238AD">
        <w:rPr>
          <w:rFonts w:hint="eastAsia"/>
        </w:rPr>
        <w:t>上一个阶段对顶点信息插值得到的结果，更具体的说，是根据那些从顶点着色器中输出的数据插值得到的。而片元着色器的输出是一个或者多个颜色值</w:t>
      </w:r>
    </w:p>
    <w:p w14:paraId="14963572" w14:textId="618D198D" w:rsidR="009D57AB" w:rsidRDefault="009D57AB"/>
    <w:p w14:paraId="7D1A1D78" w14:textId="6E950D80" w:rsidR="009D57AB" w:rsidRDefault="00CA59D1">
      <w:r>
        <w:rPr>
          <w:rFonts w:hint="eastAsia"/>
        </w:rPr>
        <w:t>4种s</w:t>
      </w:r>
      <w:r>
        <w:t>hader</w:t>
      </w:r>
    </w:p>
    <w:p w14:paraId="7CB610E3" w14:textId="4173421A" w:rsidR="00CA59D1" w:rsidRDefault="00CA59D1" w:rsidP="00CA5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Stand</w:t>
      </w:r>
      <w:r>
        <w:t>ard Surface Shader</w:t>
      </w:r>
      <w:r>
        <w:rPr>
          <w:rFonts w:hint="eastAsia"/>
        </w:rPr>
        <w:t>会产生一个包含了标准光照模型（使用了unity</w:t>
      </w:r>
      <w:r>
        <w:t>5</w:t>
      </w:r>
      <w:r>
        <w:rPr>
          <w:rFonts w:hint="eastAsia"/>
        </w:rPr>
        <w:t>中新添加的基于物理的渲染方法）的表面着色器模板。</w:t>
      </w:r>
    </w:p>
    <w:p w14:paraId="5717F158" w14:textId="56CB2239" w:rsidR="00CA59D1" w:rsidRDefault="00CA59D1" w:rsidP="00CA5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</w:t>
      </w:r>
      <w:r>
        <w:t>lit Shader</w:t>
      </w:r>
      <w:r>
        <w:rPr>
          <w:rFonts w:hint="eastAsia"/>
        </w:rPr>
        <w:t>则会产生一个不包含光照（但包含雾效）的基本的顶点/片元着色器。</w:t>
      </w:r>
    </w:p>
    <w:p w14:paraId="49ECD8C5" w14:textId="41A4B6C0" w:rsidR="00CA59D1" w:rsidRDefault="00CA59D1" w:rsidP="00CA5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Image</w:t>
      </w:r>
      <w:r>
        <w:t xml:space="preserve"> Effect Shader</w:t>
      </w:r>
      <w:r>
        <w:rPr>
          <w:rFonts w:hint="eastAsia"/>
        </w:rPr>
        <w:t>则为我们事先各种屏幕后处理效果提供了一个基本模板。</w:t>
      </w:r>
    </w:p>
    <w:p w14:paraId="6703BC8A" w14:textId="0AAC4A62" w:rsidR="00CA59D1" w:rsidRDefault="00CA59D1" w:rsidP="00CA5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Compute</w:t>
      </w:r>
      <w:r>
        <w:t xml:space="preserve"> Shader</w:t>
      </w:r>
      <w:r>
        <w:rPr>
          <w:rFonts w:hint="eastAsia"/>
        </w:rPr>
        <w:t>会产生一种特殊的s</w:t>
      </w:r>
      <w:r>
        <w:t>hader</w:t>
      </w:r>
      <w:r>
        <w:rPr>
          <w:rFonts w:hint="eastAsia"/>
        </w:rPr>
        <w:t>文件，这类s</w:t>
      </w:r>
      <w:r>
        <w:t>hader</w:t>
      </w:r>
      <w:r>
        <w:rPr>
          <w:rFonts w:hint="eastAsia"/>
        </w:rPr>
        <w:t>旨在利用G</w:t>
      </w:r>
      <w:r>
        <w:t>PU</w:t>
      </w:r>
      <w:r>
        <w:rPr>
          <w:rFonts w:hint="eastAsia"/>
        </w:rPr>
        <w:t>的并行性来进行一些与常规渲染流水线无关的计算。</w:t>
      </w:r>
    </w:p>
    <w:p w14:paraId="0EAE44A2" w14:textId="23DF8646" w:rsidR="00CA59D1" w:rsidRDefault="00CA59D1" w:rsidP="00CA59D1"/>
    <w:p w14:paraId="512EF682" w14:textId="1FB82466" w:rsidR="00CA59D1" w:rsidRDefault="00717507" w:rsidP="00CA59D1">
      <w:r>
        <w:t>Unity</w:t>
      </w:r>
      <w:r>
        <w:rPr>
          <w:rFonts w:hint="eastAsia"/>
        </w:rPr>
        <w:t>是左手坐标系</w:t>
      </w:r>
    </w:p>
    <w:p w14:paraId="76592342" w14:textId="54AAA2BF" w:rsidR="00637D1A" w:rsidRDefault="00637D1A" w:rsidP="00CA59D1"/>
    <w:p w14:paraId="31325852" w14:textId="70460841" w:rsidR="00637D1A" w:rsidRDefault="00637D1A" w:rsidP="00CA59D1">
      <w:r>
        <w:rPr>
          <w:rFonts w:hint="eastAsia"/>
        </w:rPr>
        <w:t xml:space="preserve">坐标系变换 </w:t>
      </w:r>
    </w:p>
    <w:p w14:paraId="49B78E5D" w14:textId="095AFD65" w:rsidR="00637D1A" w:rsidRDefault="00637D1A" w:rsidP="00CA59D1"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=</w:t>
      </w:r>
      <w:r>
        <w:t xml:space="preserve"> M</w:t>
      </w:r>
      <w:r>
        <w:rPr>
          <w:rFonts w:hint="eastAsia"/>
        </w:rPr>
        <w:t>c</w:t>
      </w:r>
      <w:r>
        <w:t>-&gt;pA</w:t>
      </w:r>
      <w:r>
        <w:rPr>
          <w:rFonts w:hint="eastAsia"/>
        </w:rPr>
        <w:t>c</w:t>
      </w:r>
    </w:p>
    <w:p w14:paraId="02B7CAB6" w14:textId="0F7EFABE" w:rsidR="00637D1A" w:rsidRDefault="00637D1A" w:rsidP="00CA59D1">
      <w:r>
        <w:rPr>
          <w:rFonts w:hint="eastAsia"/>
        </w:rPr>
        <w:t>M是4</w:t>
      </w:r>
      <w:r>
        <w:t xml:space="preserve"> 4</w:t>
      </w:r>
      <w:r>
        <w:rPr>
          <w:rFonts w:hint="eastAsia"/>
        </w:rPr>
        <w:t>变换矩阵，可以逆向思维，提取它的第一列再进行归一化来得到模型空间的x轴在世界空间下的单位矢量表示，只需要用</w:t>
      </w:r>
      <w:r>
        <w:t>M</w:t>
      </w:r>
      <w:r>
        <w:rPr>
          <w:rFonts w:hint="eastAsia"/>
        </w:rPr>
        <w:t>乘[</w:t>
      </w:r>
      <w:r>
        <w:t>1 0 0 0]</w:t>
      </w:r>
      <w:r>
        <w:rPr>
          <w:rFonts w:hint="eastAsia"/>
        </w:rPr>
        <w:t>的逆矩阵，就能得到M的第一列了</w:t>
      </w:r>
    </w:p>
    <w:p w14:paraId="1565F510" w14:textId="382195C5" w:rsidR="00637D1A" w:rsidRDefault="00637D1A" w:rsidP="00CA59D1">
      <w:r>
        <w:rPr>
          <w:rFonts w:hint="eastAsia"/>
        </w:rPr>
        <w:t>另外，矢量没有位置信息，所以坐标空间的原点变换是可以忽略的，</w:t>
      </w:r>
      <w:r w:rsidR="00E41DBD">
        <w:rPr>
          <w:rFonts w:hint="eastAsia"/>
        </w:rPr>
        <w:t>所以可以用3</w:t>
      </w:r>
      <w:r w:rsidR="00E41DBD">
        <w:t>x3</w:t>
      </w:r>
      <w:r w:rsidR="00E41DBD">
        <w:rPr>
          <w:rFonts w:hint="eastAsia"/>
        </w:rPr>
        <w:t>表示，在s</w:t>
      </w:r>
      <w:r w:rsidR="00E41DBD">
        <w:t>hader</w:t>
      </w:r>
      <w:r w:rsidR="00E41DBD">
        <w:rPr>
          <w:rFonts w:hint="eastAsia"/>
        </w:rPr>
        <w:t>中，我们常常会看到截取变换矩阵的前三行和前三列来对法线方向、光照方向来进行空间变换，这正是原因所在。</w:t>
      </w:r>
    </w:p>
    <w:p w14:paraId="7B7B6667" w14:textId="48147454" w:rsidR="00596C2B" w:rsidRDefault="00596C2B" w:rsidP="00CA59D1"/>
    <w:p w14:paraId="53BF9E8B" w14:textId="135045F2" w:rsidR="00596C2B" w:rsidRDefault="00596C2B" w:rsidP="00CA59D1">
      <w:r>
        <w:t>P87</w:t>
      </w:r>
      <w:r>
        <w:rPr>
          <w:rFonts w:hint="eastAsia"/>
        </w:rPr>
        <w:t>，统一缩放那里可以当做正交矩阵那里没看懂</w:t>
      </w:r>
    </w:p>
    <w:p w14:paraId="09982398" w14:textId="2C9A270E" w:rsidR="00443899" w:rsidRDefault="00443899" w:rsidP="00CA59D1"/>
    <w:p w14:paraId="30D91DB4" w14:textId="0F9F0EC9" w:rsidR="00443899" w:rsidRDefault="00443899" w:rsidP="00610F7C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float:</w:t>
      </w:r>
      <w:r>
        <w:rPr>
          <w:rFonts w:ascii="Verdana" w:hAnsi="Verdana"/>
          <w:color w:val="000000"/>
          <w:szCs w:val="21"/>
          <w:shd w:val="clear" w:color="auto" w:fill="FFFFFF"/>
        </w:rPr>
        <w:t>最高精度，通常</w:t>
      </w:r>
      <w:r>
        <w:rPr>
          <w:rFonts w:ascii="Verdana" w:hAnsi="Verdana"/>
          <w:color w:val="000000"/>
          <w:szCs w:val="21"/>
          <w:shd w:val="clear" w:color="auto" w:fill="FFFFFF"/>
        </w:rPr>
        <w:t>32</w:t>
      </w:r>
      <w:r>
        <w:rPr>
          <w:rFonts w:ascii="Verdana" w:hAnsi="Verdana"/>
          <w:color w:val="000000"/>
          <w:szCs w:val="21"/>
          <w:shd w:val="clear" w:color="auto" w:fill="FFFFFF"/>
        </w:rPr>
        <w:t>位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Cs w:val="21"/>
          <w:shd w:val="clear" w:color="auto" w:fill="FFFFFF"/>
        </w:rPr>
        <w:t>half:</w:t>
      </w:r>
      <w:r>
        <w:rPr>
          <w:rFonts w:ascii="Verdana" w:hAnsi="Verdana"/>
          <w:color w:val="000000"/>
          <w:szCs w:val="21"/>
          <w:shd w:val="clear" w:color="auto" w:fill="FFFFFF"/>
        </w:rPr>
        <w:t>中等精度，通常</w:t>
      </w:r>
      <w:r>
        <w:rPr>
          <w:rFonts w:ascii="Verdana" w:hAnsi="Verdana"/>
          <w:color w:val="000000"/>
          <w:szCs w:val="21"/>
          <w:shd w:val="clear" w:color="auto" w:fill="FFFFFF"/>
        </w:rPr>
        <w:t>16</w:t>
      </w:r>
      <w:r>
        <w:rPr>
          <w:rFonts w:ascii="Verdana" w:hAnsi="Verdana"/>
          <w:color w:val="000000"/>
          <w:szCs w:val="21"/>
          <w:shd w:val="clear" w:color="auto" w:fill="FFFFFF"/>
        </w:rPr>
        <w:t>位，</w:t>
      </w:r>
      <w:r>
        <w:rPr>
          <w:rFonts w:ascii="Verdana" w:hAnsi="Verdana"/>
          <w:color w:val="000000"/>
          <w:szCs w:val="21"/>
          <w:shd w:val="clear" w:color="auto" w:fill="FFFFFF"/>
        </w:rPr>
        <w:t>-60000</w:t>
      </w:r>
      <w:r>
        <w:rPr>
          <w:rFonts w:ascii="Verdana" w:hAnsi="Verdana"/>
          <w:color w:val="000000"/>
          <w:szCs w:val="21"/>
          <w:shd w:val="clear" w:color="auto" w:fill="FFFFFF"/>
        </w:rPr>
        <w:t>到</w:t>
      </w:r>
      <w:r>
        <w:rPr>
          <w:rFonts w:ascii="Verdana" w:hAnsi="Verdana"/>
          <w:color w:val="000000"/>
          <w:szCs w:val="21"/>
          <w:shd w:val="clear" w:color="auto" w:fill="FFFFFF"/>
        </w:rPr>
        <w:t>60000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Cs w:val="21"/>
          <w:shd w:val="clear" w:color="auto" w:fill="FFFFFF"/>
        </w:rPr>
        <w:t>fixed:</w:t>
      </w:r>
      <w:r>
        <w:rPr>
          <w:rFonts w:ascii="Verdana" w:hAnsi="Verdana"/>
          <w:color w:val="000000"/>
          <w:szCs w:val="21"/>
          <w:shd w:val="clear" w:color="auto" w:fill="FFFFFF"/>
        </w:rPr>
        <w:t>最低精度，通常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位，</w:t>
      </w:r>
      <w:r>
        <w:rPr>
          <w:rFonts w:ascii="Verdana" w:hAnsi="Verdana"/>
          <w:color w:val="000000"/>
          <w:szCs w:val="21"/>
          <w:shd w:val="clear" w:color="auto" w:fill="FFFFFF"/>
        </w:rPr>
        <w:t>-2.0</w:t>
      </w:r>
      <w:r>
        <w:rPr>
          <w:rFonts w:ascii="Verdana" w:hAnsi="Verdana"/>
          <w:color w:val="000000"/>
          <w:szCs w:val="21"/>
          <w:shd w:val="clear" w:color="auto" w:fill="FFFFFF"/>
        </w:rPr>
        <w:t>到</w:t>
      </w:r>
      <w:r>
        <w:rPr>
          <w:rFonts w:ascii="Verdana" w:hAnsi="Verdana"/>
          <w:color w:val="000000"/>
          <w:szCs w:val="21"/>
          <w:shd w:val="clear" w:color="auto" w:fill="FFFFFF"/>
        </w:rPr>
        <w:t>2.0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1/256</w:t>
      </w:r>
      <w:r>
        <w:rPr>
          <w:rFonts w:ascii="Verdana" w:hAnsi="Verdana"/>
          <w:color w:val="000000"/>
          <w:szCs w:val="21"/>
          <w:shd w:val="clear" w:color="auto" w:fill="FFFFFF"/>
        </w:rPr>
        <w:t>的精度。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　　尽量使用低精度。对于</w:t>
      </w:r>
      <w:r>
        <w:rPr>
          <w:rFonts w:ascii="Verdana" w:hAnsi="Verdana"/>
          <w:color w:val="000000"/>
          <w:szCs w:val="21"/>
          <w:shd w:val="clear" w:color="auto" w:fill="FFFFFF"/>
        </w:rPr>
        <w:t>color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unit length vectors</w:t>
      </w:r>
      <w:r>
        <w:rPr>
          <w:rFonts w:ascii="Verdana" w:hAnsi="Verdana"/>
          <w:color w:val="000000"/>
          <w:szCs w:val="21"/>
          <w:shd w:val="clear" w:color="auto" w:fill="FFFFFF"/>
        </w:rPr>
        <w:t>，使用</w:t>
      </w:r>
      <w:r>
        <w:rPr>
          <w:rFonts w:ascii="Verdana" w:hAnsi="Verdana"/>
          <w:color w:val="000000"/>
          <w:szCs w:val="21"/>
          <w:shd w:val="clear" w:color="auto" w:fill="FFFFFF"/>
        </w:rPr>
        <w:t>fixed</w:t>
      </w:r>
      <w:r>
        <w:rPr>
          <w:rFonts w:ascii="Verdana" w:hAnsi="Verdana"/>
          <w:color w:val="000000"/>
          <w:szCs w:val="21"/>
          <w:shd w:val="clear" w:color="auto" w:fill="FFFFFF"/>
        </w:rPr>
        <w:t>，其他情况，根据取值范围尽量使用</w:t>
      </w:r>
      <w:r>
        <w:rPr>
          <w:rFonts w:ascii="Verdana" w:hAnsi="Verdana"/>
          <w:color w:val="000000"/>
          <w:szCs w:val="21"/>
          <w:shd w:val="clear" w:color="auto" w:fill="FFFFFF"/>
        </w:rPr>
        <w:t>half</w:t>
      </w:r>
      <w:r>
        <w:rPr>
          <w:rFonts w:ascii="Verdana" w:hAnsi="Verdana"/>
          <w:color w:val="000000"/>
          <w:szCs w:val="21"/>
          <w:shd w:val="clear" w:color="auto" w:fill="FFFFFF"/>
        </w:rPr>
        <w:t>，实在不够则使用</w:t>
      </w:r>
      <w:r>
        <w:rPr>
          <w:rFonts w:ascii="Verdana" w:hAnsi="Verdana"/>
          <w:color w:val="000000"/>
          <w:szCs w:val="21"/>
          <w:shd w:val="clear" w:color="auto" w:fill="FFFFFF"/>
        </w:rPr>
        <w:t>float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　　在移动平台，关键是在</w:t>
      </w:r>
      <w:r>
        <w:rPr>
          <w:rFonts w:ascii="Verdana" w:hAnsi="Verdana"/>
          <w:color w:val="000000"/>
          <w:szCs w:val="21"/>
          <w:shd w:val="clear" w:color="auto" w:fill="FFFFFF"/>
        </w:rPr>
        <w:t>fragment shader</w:t>
      </w:r>
      <w:r>
        <w:rPr>
          <w:rFonts w:ascii="Verdana" w:hAnsi="Verdana"/>
          <w:color w:val="000000"/>
          <w:szCs w:val="21"/>
          <w:shd w:val="clear" w:color="auto" w:fill="FFFFFF"/>
        </w:rPr>
        <w:t>中尽可能多的使用低精度数据。另外，对于多数移动</w:t>
      </w:r>
      <w:r>
        <w:rPr>
          <w:rFonts w:ascii="Verdana" w:hAnsi="Verdana"/>
          <w:color w:val="000000"/>
          <w:szCs w:val="21"/>
          <w:shd w:val="clear" w:color="auto" w:fill="FFFFFF"/>
        </w:rPr>
        <w:t>GPU</w:t>
      </w:r>
      <w:r>
        <w:rPr>
          <w:rFonts w:ascii="Verdana" w:hAnsi="Verdana"/>
          <w:color w:val="000000"/>
          <w:szCs w:val="21"/>
          <w:shd w:val="clear" w:color="auto" w:fill="FFFFFF"/>
        </w:rPr>
        <w:t>，在低精度和高精度之间转换是非常耗的，在</w:t>
      </w:r>
      <w:r>
        <w:rPr>
          <w:rFonts w:ascii="Verdana" w:hAnsi="Verdana"/>
          <w:color w:val="000000"/>
          <w:szCs w:val="21"/>
          <w:shd w:val="clear" w:color="auto" w:fill="FFFFFF"/>
        </w:rPr>
        <w:t>fixed</w:t>
      </w:r>
      <w:r>
        <w:rPr>
          <w:rFonts w:ascii="Verdana" w:hAnsi="Verdana"/>
          <w:color w:val="000000"/>
          <w:szCs w:val="21"/>
          <w:shd w:val="clear" w:color="auto" w:fill="FFFFFF"/>
        </w:rPr>
        <w:t>上做</w:t>
      </w:r>
      <w:r>
        <w:rPr>
          <w:rFonts w:ascii="Verdana" w:hAnsi="Verdana"/>
          <w:color w:val="000000"/>
          <w:szCs w:val="21"/>
          <w:shd w:val="clear" w:color="auto" w:fill="FFFFFF"/>
        </w:rPr>
        <w:t>swizzle</w:t>
      </w:r>
      <w:r>
        <w:rPr>
          <w:rFonts w:ascii="Verdana" w:hAnsi="Verdana"/>
          <w:color w:val="000000"/>
          <w:szCs w:val="21"/>
          <w:shd w:val="clear" w:color="auto" w:fill="FFFFFF"/>
        </w:rPr>
        <w:t>操作也是很费事的。</w:t>
      </w:r>
    </w:p>
    <w:p w14:paraId="761133F8" w14:textId="0D03A9F5" w:rsidR="004E16B0" w:rsidRDefault="004E16B0" w:rsidP="004E16B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609BCF07" w14:textId="61C2D94C" w:rsidR="004E16B0" w:rsidRDefault="004E16B0" w:rsidP="004E16B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编写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</w:t>
      </w:r>
      <w:r>
        <w:rPr>
          <w:rFonts w:ascii="Verdana" w:hAnsi="Verdana"/>
          <w:color w:val="000000"/>
          <w:szCs w:val="21"/>
          <w:shd w:val="clear" w:color="auto" w:fill="FFFFFF"/>
        </w:rPr>
        <w:t>hader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时的建议</w:t>
      </w:r>
    </w:p>
    <w:p w14:paraId="0B172AA7" w14:textId="19C69311" w:rsidR="004E16B0" w:rsidRDefault="004225D8" w:rsidP="004E16B0">
      <w:hyperlink r:id="rId5" w:history="1">
        <w:r w:rsidR="00AD308E" w:rsidRPr="00AE504D">
          <w:rPr>
            <w:rStyle w:val="a4"/>
          </w:rPr>
          <w:t>https://www.cnblogs.com/sifenkesi/p/4716791.html</w:t>
        </w:r>
      </w:hyperlink>
    </w:p>
    <w:p w14:paraId="5D573C43" w14:textId="7204A154" w:rsidR="00AD308E" w:rsidRDefault="00AD308E" w:rsidP="004E16B0"/>
    <w:p w14:paraId="36AE0F86" w14:textId="47790FA6" w:rsidR="00AD308E" w:rsidRDefault="00AD308E" w:rsidP="004E16B0">
      <w:r>
        <w:rPr>
          <w:rFonts w:hint="eastAsia"/>
        </w:rPr>
        <w:t>带S</w:t>
      </w:r>
      <w:r>
        <w:t>V</w:t>
      </w:r>
      <w:r>
        <w:rPr>
          <w:rFonts w:hint="eastAsia"/>
        </w:rPr>
        <w:t>的就代表是裁剪空间</w:t>
      </w:r>
      <w:r w:rsidR="00C75CAF">
        <w:rPr>
          <w:rFonts w:hint="eastAsia"/>
        </w:rPr>
        <w:t>(齐次</w:t>
      </w:r>
      <w:r w:rsidR="00C75CAF">
        <w:t>)</w:t>
      </w:r>
      <w:r w:rsidR="004A7266">
        <w:rPr>
          <w:rFonts w:hint="eastAsia"/>
        </w:rPr>
        <w:t>，用</w:t>
      </w:r>
      <w:r w:rsidR="004A7266">
        <w:t>SV</w:t>
      </w:r>
      <w:r w:rsidR="004A7266">
        <w:rPr>
          <w:rFonts w:hint="eastAsia"/>
        </w:rPr>
        <w:t>开头的变量是不可以随便赋值的，因为流水线需要使用它们来完成特定的目的，例如，会吧S</w:t>
      </w:r>
      <w:r w:rsidR="004A7266">
        <w:t>V_POSITION</w:t>
      </w:r>
      <w:r w:rsidR="004A7266">
        <w:rPr>
          <w:rFonts w:hint="eastAsia"/>
        </w:rPr>
        <w:t>修饰的变量经过光栅化后显示在屏幕上。</w:t>
      </w:r>
    </w:p>
    <w:p w14:paraId="0A5A21E8" w14:textId="65D6E981" w:rsidR="00C87F7A" w:rsidRDefault="00C87F7A" w:rsidP="004E16B0">
      <w:r>
        <w:rPr>
          <w:rFonts w:hint="eastAsia"/>
        </w:rPr>
        <w:t>在绝大多数平台，P</w:t>
      </w:r>
      <w:r>
        <w:t>OSITION</w:t>
      </w:r>
      <w:r>
        <w:rPr>
          <w:rFonts w:hint="eastAsia"/>
        </w:rPr>
        <w:t>和S</w:t>
      </w:r>
      <w:r>
        <w:t>V_POSITION</w:t>
      </w:r>
      <w:r>
        <w:rPr>
          <w:rFonts w:hint="eastAsia"/>
        </w:rPr>
        <w:t>是等价的，但是某些平台（p</w:t>
      </w:r>
      <w:r>
        <w:t>s4</w:t>
      </w:r>
      <w:r>
        <w:rPr>
          <w:rFonts w:hint="eastAsia"/>
        </w:rPr>
        <w:t>）上必须使用</w:t>
      </w:r>
      <w:r>
        <w:t>SV_POSITION</w:t>
      </w:r>
      <w:r>
        <w:rPr>
          <w:rFonts w:hint="eastAsia"/>
        </w:rPr>
        <w:t>来修饰顶点着色器的输出，否则无法让s</w:t>
      </w:r>
      <w:r>
        <w:t>hader</w:t>
      </w:r>
      <w:r>
        <w:rPr>
          <w:rFonts w:hint="eastAsia"/>
        </w:rPr>
        <w:t>正常工作，同样的例子还有C</w:t>
      </w:r>
      <w:r>
        <w:t>OLOR</w:t>
      </w:r>
      <w:r>
        <w:rPr>
          <w:rFonts w:hint="eastAsia"/>
        </w:rPr>
        <w:t>和S</w:t>
      </w:r>
      <w:r>
        <w:t>V_T</w:t>
      </w:r>
      <w:r>
        <w:rPr>
          <w:rFonts w:hint="eastAsia"/>
        </w:rPr>
        <w:t>ar</w:t>
      </w:r>
      <w:r>
        <w:t>get</w:t>
      </w:r>
      <w:r>
        <w:rPr>
          <w:rFonts w:hint="eastAsia"/>
        </w:rPr>
        <w:t>，所以，最好输出都用S</w:t>
      </w:r>
      <w:r>
        <w:t>V</w:t>
      </w:r>
      <w:r>
        <w:rPr>
          <w:rFonts w:hint="eastAsia"/>
        </w:rPr>
        <w:t>；</w:t>
      </w:r>
    </w:p>
    <w:p w14:paraId="00C8F32D" w14:textId="3825BBBF" w:rsidR="00163539" w:rsidRDefault="00163539" w:rsidP="004E16B0"/>
    <w:p w14:paraId="1AA06349" w14:textId="78417952" w:rsidR="00163539" w:rsidRDefault="00163539" w:rsidP="004E16B0">
      <w:r>
        <w:t xml:space="preserve">UNITY_LIGHTMODEL_AMBIENT </w:t>
      </w:r>
      <w:r>
        <w:rPr>
          <w:rFonts w:hint="eastAsia"/>
        </w:rPr>
        <w:t>环境光的颜色和强度信息</w:t>
      </w:r>
    </w:p>
    <w:p w14:paraId="02D83B53" w14:textId="0C94AAEA" w:rsidR="005B3EDA" w:rsidRDefault="005B3EDA" w:rsidP="004E16B0"/>
    <w:p w14:paraId="3E6D7B8B" w14:textId="13BD401D" w:rsidR="00E76838" w:rsidRDefault="00E76838" w:rsidP="004E16B0">
      <w:r>
        <w:rPr>
          <w:rFonts w:hint="eastAsia"/>
        </w:rPr>
        <w:lastRenderedPageBreak/>
        <w:t>一个重要特殊点，法线变换的特殊性，发现变换需要 原变换矩阵的逆转置矩阵来变换</w:t>
      </w:r>
    </w:p>
    <w:p w14:paraId="6A63F2AC" w14:textId="274DB187" w:rsidR="00E76838" w:rsidRDefault="00E76838" w:rsidP="004E16B0">
      <w:r>
        <w:rPr>
          <w:rFonts w:hint="eastAsia"/>
        </w:rPr>
        <w:t>所以！！！ 把法线从模型空间转到世界空间，需要Mul</w:t>
      </w:r>
      <w:r>
        <w:t xml:space="preserve">(normal, _World2Object), </w:t>
      </w:r>
      <w:r>
        <w:rPr>
          <w:rFonts w:hint="eastAsia"/>
        </w:rPr>
        <w:t>首</w:t>
      </w:r>
      <w:r w:rsidR="003263C5">
        <w:rPr>
          <w:rFonts w:hint="eastAsia"/>
        </w:rPr>
        <w:t>先需要原矩阵的逆矩阵，正常是需要_Ob</w:t>
      </w:r>
      <w:r w:rsidR="003263C5">
        <w:t>ect2World</w:t>
      </w:r>
      <w:r w:rsidR="003263C5">
        <w:rPr>
          <w:rFonts w:hint="eastAsia"/>
        </w:rPr>
        <w:t>，他的逆矩阵就是</w:t>
      </w:r>
      <w:r w:rsidR="003263C5">
        <w:t>_World2Object</w:t>
      </w:r>
      <w:r w:rsidR="003263C5">
        <w:rPr>
          <w:rFonts w:hint="eastAsia"/>
        </w:rPr>
        <w:t>，又因为需要转置矩阵，所以向量需要左乘，所以就是这样了</w:t>
      </w:r>
      <w:r w:rsidR="00234346">
        <w:rPr>
          <w:rFonts w:hint="eastAsia"/>
        </w:rPr>
        <w:t>,详见</w:t>
      </w:r>
      <w:r w:rsidR="00CF5110">
        <w:rPr>
          <w:rFonts w:hint="eastAsia"/>
        </w:rPr>
        <w:t>以</w:t>
      </w:r>
      <w:r w:rsidR="00234346">
        <w:rPr>
          <w:rFonts w:hint="eastAsia"/>
        </w:rPr>
        <w:t>下连接</w:t>
      </w:r>
    </w:p>
    <w:p w14:paraId="15C1EFC8" w14:textId="269FDDAD" w:rsidR="00E76838" w:rsidRDefault="004225D8" w:rsidP="004E16B0">
      <w:hyperlink r:id="rId6" w:history="1">
        <w:r w:rsidR="009634B3" w:rsidRPr="004A32EE">
          <w:rPr>
            <w:rStyle w:val="a4"/>
          </w:rPr>
          <w:t>https://blog.csdn.net/jxw167/article/details/77666599</w:t>
        </w:r>
      </w:hyperlink>
    </w:p>
    <w:p w14:paraId="1037F8A9" w14:textId="5E08014D" w:rsidR="009634B3" w:rsidRDefault="009634B3" w:rsidP="004E16B0"/>
    <w:p w14:paraId="7426BD70" w14:textId="2B53AD89" w:rsidR="009634B3" w:rsidRDefault="009634B3" w:rsidP="004E16B0">
      <w:r>
        <w:rPr>
          <w:rFonts w:hint="eastAsia"/>
        </w:rPr>
        <w:t>反射向量</w:t>
      </w:r>
      <w:r w:rsidR="009E6EE9">
        <w:rPr>
          <w:rFonts w:hint="eastAsia"/>
        </w:rPr>
        <w:t>r</w:t>
      </w:r>
      <w:r>
        <w:rPr>
          <w:rFonts w:hint="eastAsia"/>
        </w:rPr>
        <w:t xml:space="preserve">计算 </w:t>
      </w:r>
      <w:r w:rsidR="005D1F21">
        <w:t xml:space="preserve"> l</w:t>
      </w:r>
      <w:r w:rsidR="005D1F21">
        <w:rPr>
          <w:rFonts w:hint="eastAsia"/>
        </w:rPr>
        <w:t>入射向量，N法线</w:t>
      </w:r>
    </w:p>
    <w:p w14:paraId="3E331FBF" w14:textId="6827DFCC" w:rsidR="009E6EE9" w:rsidRDefault="009E6EE9" w:rsidP="004E16B0">
      <w:r>
        <w:t xml:space="preserve">r = </w:t>
      </w:r>
      <w:r w:rsidR="005B2B2E">
        <w:t>l – 2(n*l)*n</w:t>
      </w:r>
    </w:p>
    <w:p w14:paraId="59DF9CD9" w14:textId="0B6329C7" w:rsidR="009634B3" w:rsidRDefault="004225D8" w:rsidP="004E16B0">
      <w:hyperlink r:id="rId7" w:history="1">
        <w:r w:rsidR="001F1C82" w:rsidRPr="004A32EE">
          <w:rPr>
            <w:rStyle w:val="a4"/>
          </w:rPr>
          <w:t>https://blog.csdn.net/yinhun2012/article/details/79466517</w:t>
        </w:r>
      </w:hyperlink>
    </w:p>
    <w:p w14:paraId="3F837A0D" w14:textId="764672B5" w:rsidR="001F1C82" w:rsidRDefault="001F1C82" w:rsidP="004E16B0"/>
    <w:p w14:paraId="07AB8B89" w14:textId="07B8853A" w:rsidR="001F1C82" w:rsidRDefault="001F1C82" w:rsidP="004E16B0">
      <w:r>
        <w:rPr>
          <w:rFonts w:hint="eastAsia"/>
        </w:rPr>
        <w:t xml:space="preserve">可以直接用函数 </w:t>
      </w:r>
      <w:r>
        <w:t>reflect</w:t>
      </w:r>
      <w:r w:rsidR="0090289F">
        <w:rPr>
          <w:rFonts w:hint="eastAsia"/>
        </w:rPr>
        <w:t>(</w:t>
      </w:r>
      <w:r>
        <w:rPr>
          <w:rFonts w:hint="eastAsia"/>
        </w:rPr>
        <w:t>l</w:t>
      </w:r>
      <w:r>
        <w:t>,n</w:t>
      </w:r>
      <w:r w:rsidR="0090289F">
        <w:rPr>
          <w:rFonts w:hint="eastAsia"/>
        </w:rPr>
        <w:t>)</w:t>
      </w:r>
      <w:r>
        <w:rPr>
          <w:rFonts w:hint="eastAsia"/>
        </w:rPr>
        <w:t>求出反射向量</w:t>
      </w:r>
    </w:p>
    <w:p w14:paraId="4CDBC4D5" w14:textId="261AF327" w:rsidR="009F757D" w:rsidRDefault="009F757D" w:rsidP="004E16B0"/>
    <w:p w14:paraId="72EED57D" w14:textId="51F721F6" w:rsidR="009F757D" w:rsidRDefault="00BB270E" w:rsidP="004E16B0">
      <w:r>
        <w:t>Unity</w:t>
      </w:r>
      <w:r>
        <w:rPr>
          <w:rFonts w:hint="eastAsia"/>
        </w:rPr>
        <w:t>中内置的各种方法，都没有保证得到的方向矢量是单位矢量，因此，我们需要在使用前归一化</w:t>
      </w:r>
    </w:p>
    <w:p w14:paraId="10DEC5AB" w14:textId="4D51E8CB" w:rsidR="009E5B03" w:rsidRDefault="009E5B03" w:rsidP="004E16B0"/>
    <w:p w14:paraId="5A5C8C03" w14:textId="2B7427E2" w:rsidR="009E5B03" w:rsidRDefault="009E5B03" w:rsidP="004E16B0"/>
    <w:p w14:paraId="222AC5F2" w14:textId="777E7A2D" w:rsidR="009E5B03" w:rsidRDefault="009E5B03" w:rsidP="004E16B0">
      <w:r>
        <w:rPr>
          <w:rFonts w:hint="eastAsia"/>
        </w:rPr>
        <w:t>注意！！！，通常在变换顶点时，使用右乘按列矩阵进行乘法，因为u</w:t>
      </w:r>
      <w:r>
        <w:t>nity</w:t>
      </w:r>
      <w:r>
        <w:rPr>
          <w:rFonts w:hint="eastAsia"/>
        </w:rPr>
        <w:t>内置矩阵都是按列存储的。</w:t>
      </w:r>
    </w:p>
    <w:p w14:paraId="4A21F893" w14:textId="1449EC5B" w:rsidR="00D6360E" w:rsidRDefault="00D6360E" w:rsidP="004E16B0"/>
    <w:p w14:paraId="72FD2770" w14:textId="68999141" w:rsidR="00D6360E" w:rsidRDefault="00D6360E" w:rsidP="004E16B0">
      <w:r>
        <w:rPr>
          <w:rFonts w:hint="eastAsia"/>
        </w:rPr>
        <w:t>纹理坐标变换：</w:t>
      </w:r>
    </w:p>
    <w:p w14:paraId="66665ED3" w14:textId="78EBB6C7" w:rsidR="00D6360E" w:rsidRDefault="00312504" w:rsidP="004E16B0">
      <w:r>
        <w:rPr>
          <w:rFonts w:hint="eastAsia"/>
        </w:rPr>
        <w:t>o</w:t>
      </w:r>
      <w:r>
        <w:t xml:space="preserve">.uv = v.texcoord.xy </w:t>
      </w:r>
      <w:r>
        <w:rPr>
          <w:rFonts w:hint="eastAsia"/>
        </w:rPr>
        <w:t>*</w:t>
      </w:r>
      <w:r>
        <w:t xml:space="preserve"> _MainTex_ST.xy + _MainTex_ST.zw</w:t>
      </w:r>
      <w:r w:rsidR="00AD6DE2">
        <w:t>;</w:t>
      </w:r>
    </w:p>
    <w:p w14:paraId="68AA45F7" w14:textId="77777777" w:rsidR="005C3683" w:rsidRDefault="005C3683" w:rsidP="004E16B0">
      <w:r>
        <w:rPr>
          <w:rFonts w:hint="eastAsia"/>
        </w:rPr>
        <w:t xml:space="preserve">也可以用 </w:t>
      </w:r>
    </w:p>
    <w:p w14:paraId="05CFF0E0" w14:textId="3BBB0760" w:rsidR="005C3683" w:rsidRDefault="005C3683" w:rsidP="004E16B0">
      <w:r>
        <w:t>o.uv = TRANSFORM_TEX(</w:t>
      </w:r>
      <w:r w:rsidR="00977DB7">
        <w:t>v.texcoord, MainTex_ST</w:t>
      </w:r>
      <w:r>
        <w:t>);</w:t>
      </w:r>
    </w:p>
    <w:p w14:paraId="1116B18A" w14:textId="2EA5AF6F" w:rsidR="005F2508" w:rsidRDefault="005F2508" w:rsidP="004E16B0"/>
    <w:p w14:paraId="254806EC" w14:textId="0464A443" w:rsidR="005F2508" w:rsidRDefault="005F2508" w:rsidP="004E16B0">
      <w:r>
        <w:rPr>
          <w:rFonts w:hint="eastAsia"/>
        </w:rPr>
        <w:t>渐变纹理需要把Wrap</w:t>
      </w:r>
      <w:r>
        <w:t xml:space="preserve"> Mode</w:t>
      </w:r>
      <w:r>
        <w:rPr>
          <w:rFonts w:hint="eastAsia"/>
        </w:rPr>
        <w:t>设为C</w:t>
      </w:r>
      <w:r>
        <w:t>lamp</w:t>
      </w:r>
    </w:p>
    <w:p w14:paraId="23FE5AE2" w14:textId="6FF160F2" w:rsidR="00F14B7B" w:rsidRDefault="00F14B7B" w:rsidP="004E16B0"/>
    <w:p w14:paraId="1A2123BF" w14:textId="610CF292" w:rsidR="00F14B7B" w:rsidRDefault="00F14B7B" w:rsidP="004E16B0">
      <w:r w:rsidRPr="00953D28">
        <w:t xml:space="preserve">TANGENT_SPACE_ROTATION </w:t>
      </w:r>
      <w:r w:rsidRPr="00953D28">
        <w:rPr>
          <w:rFonts w:hint="eastAsia"/>
        </w:rPr>
        <w:t>代替</w:t>
      </w:r>
      <w:r w:rsidR="006114A8" w:rsidRPr="00953D28">
        <w:rPr>
          <w:rFonts w:hint="eastAsia"/>
        </w:rPr>
        <w:t>通过切线和法线求模型到切线空间的转换矩阵</w:t>
      </w:r>
    </w:p>
    <w:p w14:paraId="48C2C5CF" w14:textId="732B749B" w:rsidR="00953D28" w:rsidRDefault="00953D28" w:rsidP="004E16B0"/>
    <w:p w14:paraId="6525596A" w14:textId="0F1FE6DD" w:rsidR="00953D28" w:rsidRDefault="00953D28" w:rsidP="004E16B0">
      <w:r>
        <w:rPr>
          <w:rFonts w:hint="eastAsia"/>
        </w:rPr>
        <w:t>一般情况下，比如一个s</w:t>
      </w:r>
      <w:r>
        <w:t>hader</w:t>
      </w:r>
      <w:r>
        <w:rPr>
          <w:rFonts w:hint="eastAsia"/>
        </w:rPr>
        <w:t>又有纹理又有法线又有遮罩，这时其实只需要用纹理的u</w:t>
      </w:r>
      <w:r>
        <w:t>v</w:t>
      </w:r>
      <w:r>
        <w:rPr>
          <w:rFonts w:hint="eastAsia"/>
        </w:rPr>
        <w:t>就可以，因为法线和遮罩要跟着纹理动的</w:t>
      </w:r>
    </w:p>
    <w:p w14:paraId="55E87065" w14:textId="512CB0CD" w:rsidR="00654AA5" w:rsidRDefault="00654AA5" w:rsidP="004E16B0"/>
    <w:p w14:paraId="3A8787B5" w14:textId="7C6DFF6B" w:rsidR="00654AA5" w:rsidRDefault="00654AA5" w:rsidP="004E16B0"/>
    <w:p w14:paraId="22ECB5D1" w14:textId="01446B22" w:rsidR="00654AA5" w:rsidRPr="00654AA5" w:rsidRDefault="00654AA5" w:rsidP="004E16B0">
      <w:r>
        <w:rPr>
          <w:rFonts w:hint="eastAsia"/>
        </w:rPr>
        <w:t>延迟渲染不受灯光数量影响，但是不支持真正的抗锯齿功能，不能处理半透明物体</w:t>
      </w:r>
    </w:p>
    <w:p w14:paraId="56D916C1" w14:textId="614ABC02" w:rsidR="00953D28" w:rsidRDefault="00953D28" w:rsidP="004E16B0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14:paraId="0B1B8706" w14:textId="6BAB56F4" w:rsidR="00953D28" w:rsidRDefault="00C13623" w:rsidP="004E16B0">
      <w:r>
        <w:t>_LightColor0</w:t>
      </w:r>
      <w:r>
        <w:rPr>
          <w:rFonts w:hint="eastAsia"/>
        </w:rPr>
        <w:t>已经是颜色和强度相乘后的结果</w:t>
      </w:r>
    </w:p>
    <w:p w14:paraId="2733BAC4" w14:textId="0690A8E1" w:rsidR="00FD6B73" w:rsidRDefault="00FD6B73" w:rsidP="004E16B0"/>
    <w:p w14:paraId="76AB71A3" w14:textId="0B4AD247" w:rsidR="00FD6B73" w:rsidRDefault="00FD6B73" w:rsidP="004E16B0">
      <w:r>
        <w:rPr>
          <w:rFonts w:hint="eastAsia"/>
        </w:rPr>
        <w:t>计算光照衰减需要用到光照衰减纹理，这样可以减少计算，式子是这样的</w:t>
      </w:r>
    </w:p>
    <w:p w14:paraId="09C43916" w14:textId="77777777" w:rsidR="00827E73" w:rsidRDefault="00827E73" w:rsidP="0082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#if defined (POINT)</w:t>
      </w:r>
    </w:p>
    <w:p w14:paraId="47CEC121" w14:textId="77777777" w:rsidR="00827E73" w:rsidRDefault="00827E73" w:rsidP="0082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float3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lightCoord = </w:t>
      </w:r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mul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(unity_WorldToLight, i.worldPos);</w:t>
      </w:r>
    </w:p>
    <w:p w14:paraId="61D3FB68" w14:textId="77777777" w:rsidR="00827E73" w:rsidRDefault="00827E73" w:rsidP="0082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228B22"/>
          <w:kern w:val="0"/>
          <w:sz w:val="19"/>
          <w:szCs w:val="19"/>
          <w:highlight w:val="black"/>
        </w:rPr>
        <w:t>//fixed atten = tex2D(_LightTexture0, dot(lightCoord, lightCoord).rr).UNITY_ATTEN_CHANNEL;</w:t>
      </w:r>
    </w:p>
    <w:p w14:paraId="5071AEE8" w14:textId="08EF2B42" w:rsidR="00FD6B73" w:rsidRDefault="00827E73" w:rsidP="00827E73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fixed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atten = </w:t>
      </w:r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tex2D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_LightTexture0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dot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(lightCoord, lightCoord).rr).UNITY_ATTEN_CHANNEL;</w:t>
      </w:r>
    </w:p>
    <w:p w14:paraId="5A5B37BA" w14:textId="7875AF9C" w:rsidR="005344AE" w:rsidRDefault="005344AE" w:rsidP="00827E73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14:paraId="55DEFA18" w14:textId="73F156F5" w:rsidR="005344AE" w:rsidRDefault="005344AE" w:rsidP="00827E73">
      <w:r w:rsidRPr="005344AE">
        <w:rPr>
          <w:rFonts w:hint="eastAsia"/>
        </w:rPr>
        <w:lastRenderedPageBreak/>
        <w:t>至于为什么要</w:t>
      </w:r>
      <w:r>
        <w:rPr>
          <w:rFonts w:hint="eastAsia"/>
        </w:rPr>
        <w:t>d</w:t>
      </w:r>
      <w:r>
        <w:t>ot</w:t>
      </w:r>
      <w:r>
        <w:rPr>
          <w:rFonts w:hint="eastAsia"/>
        </w:rPr>
        <w:t>他的平方，因为衰减纹理是这个样子</w:t>
      </w:r>
    </w:p>
    <w:p w14:paraId="0CA1F403" w14:textId="1E4D4A10" w:rsidR="005344AE" w:rsidRDefault="005344AE" w:rsidP="00827E73">
      <w:r>
        <w:rPr>
          <w:noProof/>
        </w:rPr>
        <w:drawing>
          <wp:inline distT="0" distB="0" distL="0" distR="0" wp14:anchorId="78914051" wp14:editId="38D6AA3A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D3C" w14:textId="1CE72364" w:rsidR="005344AE" w:rsidRDefault="005344AE" w:rsidP="00827E73">
      <w:r>
        <w:rPr>
          <w:rFonts w:hint="eastAsia"/>
        </w:rPr>
        <w:t>所以需要算出离光源的距离，通过世界转光源坐标的矩阵算出光源坐标系中的顶点位置后，需要求模来算出距离，但是求模需要开方，所以可能官方就设定成距离平方的形式</w:t>
      </w:r>
    </w:p>
    <w:p w14:paraId="6A4572CA" w14:textId="0551A9D2" w:rsidR="008F6C2F" w:rsidRDefault="008F6C2F" w:rsidP="00827E73"/>
    <w:p w14:paraId="28EC8920" w14:textId="25093AC0" w:rsidR="008F6C2F" w:rsidRDefault="008F6C2F" w:rsidP="00827E73">
      <w:r>
        <w:rPr>
          <w:rFonts w:hint="eastAsia"/>
        </w:rPr>
        <w:t>经测验</w:t>
      </w:r>
    </w:p>
    <w:p w14:paraId="6E1F8B13" w14:textId="2F1FAC20" w:rsidR="008F6C2F" w:rsidRDefault="008F6C2F" w:rsidP="00827E73">
      <w:r>
        <w:rPr>
          <w:noProof/>
        </w:rPr>
        <w:drawing>
          <wp:inline distT="0" distB="0" distL="0" distR="0" wp14:anchorId="10AF9E64" wp14:editId="7CD5BF7A">
            <wp:extent cx="5274310" cy="36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464" w14:textId="0117EA77" w:rsidR="008F6C2F" w:rsidRDefault="008F6C2F" w:rsidP="00827E73"/>
    <w:p w14:paraId="0D8A8CE2" w14:textId="0BABD918" w:rsidR="008F6C2F" w:rsidRDefault="008F6C2F" w:rsidP="00827E73">
      <w:r>
        <w:rPr>
          <w:rFonts w:hint="eastAsia"/>
        </w:rPr>
        <w:t>这么写也可以，自身点积自身其实就是模的乘积</w:t>
      </w:r>
      <w:r>
        <w:t>…</w:t>
      </w:r>
    </w:p>
    <w:p w14:paraId="5AB42FCE" w14:textId="4D9AD39E" w:rsidR="00B66391" w:rsidRDefault="00B66391" w:rsidP="00827E73"/>
    <w:p w14:paraId="47B52FD0" w14:textId="06023128" w:rsidR="00B66391" w:rsidRDefault="00B66391" w:rsidP="00827E73">
      <w:r>
        <w:t>.rr</w:t>
      </w:r>
      <w:r>
        <w:rPr>
          <w:rFonts w:hint="eastAsia"/>
        </w:rPr>
        <w:t>的意思是，把变量变成2维，比如3</w:t>
      </w:r>
      <w:r>
        <w:t>.</w:t>
      </w:r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就是（3,</w:t>
      </w:r>
      <w:r>
        <w:t>3</w:t>
      </w:r>
      <w:r>
        <w:rPr>
          <w:rFonts w:hint="eastAsia"/>
        </w:rPr>
        <w:t>）</w:t>
      </w:r>
    </w:p>
    <w:p w14:paraId="1D248321" w14:textId="1CC75A4A" w:rsidR="00C3675D" w:rsidRDefault="00C3675D" w:rsidP="00827E73"/>
    <w:p w14:paraId="26DF7F6F" w14:textId="672881CA" w:rsidR="00C3675D" w:rsidRDefault="00C3675D" w:rsidP="00827E73"/>
    <w:p w14:paraId="180812A1" w14:textId="05BC7F84" w:rsidR="00C3675D" w:rsidRDefault="00C3675D" w:rsidP="00827E73">
      <w:r>
        <w:t>“</w:t>
      </w:r>
      <w:r>
        <w:rPr>
          <w:rFonts w:hint="eastAsia"/>
        </w:rPr>
        <w:t>Dis</w:t>
      </w:r>
      <w:r>
        <w:t xml:space="preserve">ableBatching” = “True” </w:t>
      </w:r>
      <w:r>
        <w:rPr>
          <w:rFonts w:hint="eastAsia"/>
        </w:rPr>
        <w:t>关闭批处理，有些s</w:t>
      </w:r>
      <w:r>
        <w:t>hader</w:t>
      </w:r>
      <w:r>
        <w:rPr>
          <w:rFonts w:hint="eastAsia"/>
        </w:rPr>
        <w:t>在使用批处理的时候会有问题，比如模型空间的顶点动画的s</w:t>
      </w:r>
      <w:r>
        <w:t>hader</w:t>
      </w:r>
      <w:r>
        <w:rPr>
          <w:rFonts w:hint="eastAsia"/>
        </w:rPr>
        <w:t>，这是因为批处理会合并所有相关的模型，而这些模型各自的模型空间就会丢失</w:t>
      </w:r>
    </w:p>
    <w:p w14:paraId="2B748D46" w14:textId="315C7140" w:rsidR="003C4D31" w:rsidRDefault="003C4D31" w:rsidP="00827E73"/>
    <w:p w14:paraId="42716E48" w14:textId="3B351B78" w:rsidR="003C4D31" w:rsidRPr="003C4D31" w:rsidRDefault="003C4D31" w:rsidP="00827E73">
      <w:pPr>
        <w:rPr>
          <w:rFonts w:hint="eastAsia"/>
        </w:rPr>
      </w:pPr>
      <w:r>
        <w:rPr>
          <w:rFonts w:hint="eastAsia"/>
        </w:rPr>
        <w:t>用了ComputeS</w:t>
      </w:r>
      <w:r>
        <w:t>creenPos</w:t>
      </w:r>
      <w:r>
        <w:rPr>
          <w:rFonts w:hint="eastAsia"/>
        </w:rPr>
        <w:t>之后的点不是最终结果，详情见</w:t>
      </w:r>
      <w:r>
        <w:t>92</w:t>
      </w:r>
      <w:r>
        <w:rPr>
          <w:rFonts w:hint="eastAsia"/>
        </w:rPr>
        <w:t>页，需要用x</w:t>
      </w:r>
      <w:r>
        <w:t>y</w:t>
      </w:r>
      <w:r>
        <w:rPr>
          <w:rFonts w:hint="eastAsia"/>
        </w:rPr>
        <w:t>分量除w分量</w:t>
      </w:r>
      <w:r w:rsidR="004225D8">
        <w:rPr>
          <w:rFonts w:hint="eastAsia"/>
        </w:rPr>
        <w:t>，结果后补0</w:t>
      </w:r>
      <w:r w:rsidR="004225D8">
        <w:t xml:space="preserve"> 1</w:t>
      </w:r>
      <w:bookmarkStart w:id="0" w:name="_GoBack"/>
      <w:bookmarkEnd w:id="0"/>
    </w:p>
    <w:sectPr w:rsidR="003C4D31" w:rsidRPr="003C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7328C"/>
    <w:multiLevelType w:val="hybridMultilevel"/>
    <w:tmpl w:val="4BD48550"/>
    <w:lvl w:ilvl="0" w:tplc="3F109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0"/>
    <w:rsid w:val="00115710"/>
    <w:rsid w:val="00163539"/>
    <w:rsid w:val="001B7781"/>
    <w:rsid w:val="001F1C82"/>
    <w:rsid w:val="00234346"/>
    <w:rsid w:val="00312504"/>
    <w:rsid w:val="003263C5"/>
    <w:rsid w:val="003C4D31"/>
    <w:rsid w:val="004225D8"/>
    <w:rsid w:val="00426774"/>
    <w:rsid w:val="00443899"/>
    <w:rsid w:val="004A7266"/>
    <w:rsid w:val="004E16B0"/>
    <w:rsid w:val="004E45DA"/>
    <w:rsid w:val="005140DB"/>
    <w:rsid w:val="005344AE"/>
    <w:rsid w:val="00596C2B"/>
    <w:rsid w:val="005B2B2E"/>
    <w:rsid w:val="005B3EDA"/>
    <w:rsid w:val="005C3683"/>
    <w:rsid w:val="005D1F21"/>
    <w:rsid w:val="005F2508"/>
    <w:rsid w:val="00610F7C"/>
    <w:rsid w:val="006114A8"/>
    <w:rsid w:val="00637D1A"/>
    <w:rsid w:val="00654AA5"/>
    <w:rsid w:val="0066531A"/>
    <w:rsid w:val="00717507"/>
    <w:rsid w:val="007238AD"/>
    <w:rsid w:val="007616F7"/>
    <w:rsid w:val="007C6DB0"/>
    <w:rsid w:val="00827E73"/>
    <w:rsid w:val="008F6C2F"/>
    <w:rsid w:val="0090289F"/>
    <w:rsid w:val="00953D28"/>
    <w:rsid w:val="009634B3"/>
    <w:rsid w:val="00977DB7"/>
    <w:rsid w:val="009C4C33"/>
    <w:rsid w:val="009D57AB"/>
    <w:rsid w:val="009E5B03"/>
    <w:rsid w:val="009E6EE9"/>
    <w:rsid w:val="009F035B"/>
    <w:rsid w:val="009F757D"/>
    <w:rsid w:val="00A34235"/>
    <w:rsid w:val="00A801D5"/>
    <w:rsid w:val="00AD308E"/>
    <w:rsid w:val="00AD6DE2"/>
    <w:rsid w:val="00AF5C3D"/>
    <w:rsid w:val="00B66391"/>
    <w:rsid w:val="00BB270E"/>
    <w:rsid w:val="00BD5488"/>
    <w:rsid w:val="00C13623"/>
    <w:rsid w:val="00C3675D"/>
    <w:rsid w:val="00C75CAF"/>
    <w:rsid w:val="00C87F7A"/>
    <w:rsid w:val="00CA59D1"/>
    <w:rsid w:val="00CF5110"/>
    <w:rsid w:val="00D31D6A"/>
    <w:rsid w:val="00D4662D"/>
    <w:rsid w:val="00D6360E"/>
    <w:rsid w:val="00E41DBD"/>
    <w:rsid w:val="00E76838"/>
    <w:rsid w:val="00E94270"/>
    <w:rsid w:val="00EE0A66"/>
    <w:rsid w:val="00F11053"/>
    <w:rsid w:val="00F14B7B"/>
    <w:rsid w:val="00FD6B73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2FEE"/>
  <w15:chartTrackingRefBased/>
  <w15:docId w15:val="{D33113B8-D6A0-49BD-9789-0885BD97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30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308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344A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34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yinhun2012/article/details/79466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jxw167/article/details/7766659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sifenkesi/p/471679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2019-03-21T11:46:00Z</dcterms:created>
  <dcterms:modified xsi:type="dcterms:W3CDTF">2019-04-17T12:43:00Z</dcterms:modified>
</cp:coreProperties>
</file>