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273F8" w14:textId="1C2E517D" w:rsidR="007903A3" w:rsidRDefault="00150891" w:rsidP="00150891">
      <w:pPr>
        <w:snapToGrid w:val="0"/>
      </w:pPr>
      <w:r>
        <w:rPr>
          <w:rFonts w:hint="eastAsia"/>
        </w:rPr>
        <w:t>几个概念：</w:t>
      </w:r>
    </w:p>
    <w:p w14:paraId="37F8EEFE" w14:textId="0C71E9AB" w:rsidR="00150891" w:rsidRPr="00150891" w:rsidRDefault="00150891" w:rsidP="00150891">
      <w:pPr>
        <w:pStyle w:val="2"/>
        <w:numPr>
          <w:ilvl w:val="0"/>
          <w:numId w:val="1"/>
        </w:numPr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  <w:r w:rsidRPr="00150891"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Certificates</w:t>
      </w:r>
      <w:r w:rsidRPr="00150891"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 xml:space="preserve"> </w:t>
      </w:r>
      <w:r w:rsidRPr="00150891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证书</w:t>
      </w:r>
    </w:p>
    <w:p w14:paraId="3648A945" w14:textId="4B79ABB7" w:rsidR="00150891" w:rsidRPr="00150891" w:rsidRDefault="00150891" w:rsidP="00150891">
      <w:pPr>
        <w:pStyle w:val="2"/>
        <w:numPr>
          <w:ilvl w:val="0"/>
          <w:numId w:val="1"/>
        </w:numPr>
        <w:shd w:val="clear" w:color="auto" w:fill="FFFFFF"/>
        <w:snapToGrid w:val="0"/>
        <w:spacing w:before="0" w:beforeAutospacing="0" w:after="270" w:afterAutospacing="0"/>
        <w:ind w:right="74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  <w:r w:rsidRPr="00150891"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Identifiers</w:t>
      </w:r>
      <w:r w:rsidRPr="00150891"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 xml:space="preserve"> </w:t>
      </w:r>
      <w:r w:rsidRPr="00150891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appid</w:t>
      </w:r>
      <w:r w:rsidRPr="00150891"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 xml:space="preserve"> </w:t>
      </w:r>
      <w:r w:rsidRPr="00150891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唯一标识</w:t>
      </w:r>
    </w:p>
    <w:p w14:paraId="1E72AFC4" w14:textId="155D8234" w:rsidR="00150891" w:rsidRPr="00150891" w:rsidRDefault="00150891" w:rsidP="00150891">
      <w:pPr>
        <w:pStyle w:val="2"/>
        <w:numPr>
          <w:ilvl w:val="0"/>
          <w:numId w:val="1"/>
        </w:numPr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  <w:r w:rsidRPr="00150891"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Devices</w:t>
      </w:r>
      <w:r w:rsidRPr="00150891"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 xml:space="preserve"> </w:t>
      </w:r>
      <w:r w:rsidRPr="00150891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允许安装的设备</w:t>
      </w:r>
      <w:r w:rsidRPr="00150891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i</w:t>
      </w:r>
      <w:r w:rsidRPr="00150891"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 xml:space="preserve">d </w:t>
      </w:r>
      <w:r w:rsidRPr="00150891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当打包选择</w:t>
      </w:r>
      <w:r w:rsidRPr="00150891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2</w:t>
      </w:r>
      <w:r w:rsidRPr="00150891"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 xml:space="preserve"> 4</w:t>
      </w:r>
      <w:r w:rsidRPr="00150891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时用到</w:t>
      </w:r>
    </w:p>
    <w:p w14:paraId="6432D067" w14:textId="4A9F420A" w:rsidR="00150891" w:rsidRDefault="00150891" w:rsidP="00150891">
      <w:pPr>
        <w:pStyle w:val="2"/>
        <w:numPr>
          <w:ilvl w:val="0"/>
          <w:numId w:val="1"/>
        </w:numPr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  <w:r w:rsidRPr="00150891"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Profiles</w:t>
      </w:r>
      <w:r w:rsidRPr="00150891"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 xml:space="preserve"> </w:t>
      </w:r>
      <w:r w:rsidRPr="00150891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使用什么证书打包，</w:t>
      </w:r>
      <w:r w:rsidRPr="00150891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a</w:t>
      </w:r>
      <w:r w:rsidRPr="00150891"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ppid</w:t>
      </w:r>
      <w:r w:rsidRPr="00150891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是什么，包含哪些功能，能在哪些设备安装，即这个文件是所有功能的集合</w:t>
      </w:r>
    </w:p>
    <w:p w14:paraId="5AB56827" w14:textId="37C515DF" w:rsidR="00B16AF7" w:rsidRDefault="00B16AF7" w:rsidP="00B16AF7">
      <w:pPr>
        <w:pStyle w:val="2"/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/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/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详解</w:t>
      </w:r>
    </w:p>
    <w:p w14:paraId="750495B3" w14:textId="1A5689BC" w:rsidR="00B16AF7" w:rsidRDefault="00BA7DAD" w:rsidP="00B16AF7">
      <w:pPr>
        <w:pStyle w:val="2"/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  <w:hyperlink r:id="rId5" w:history="1">
        <w:r w:rsidRPr="00A33EED">
          <w:rPr>
            <w:rStyle w:val="a3"/>
            <w:rFonts w:asciiTheme="minorHAnsi" w:hAnsiTheme="minorHAnsi" w:cstheme="minorBidi"/>
            <w:b w:val="0"/>
            <w:bCs w:val="0"/>
            <w:kern w:val="2"/>
            <w:sz w:val="24"/>
            <w:szCs w:val="22"/>
          </w:rPr>
          <w:t>https://mp.weixin.qq.com/s/6iCNSX3n4JEo9LEELQ6Wmw</w:t>
        </w:r>
      </w:hyperlink>
    </w:p>
    <w:p w14:paraId="1A00DE88" w14:textId="77777777" w:rsidR="00BA7DAD" w:rsidRPr="00BA7DAD" w:rsidRDefault="00BA7DAD" w:rsidP="00B16AF7">
      <w:pPr>
        <w:pStyle w:val="2"/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</w:pPr>
    </w:p>
    <w:p w14:paraId="1DBA2EB6" w14:textId="1C575959" w:rsidR="00150891" w:rsidRDefault="00150891" w:rsidP="00150891">
      <w:pPr>
        <w:pStyle w:val="2"/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打包步骤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:</w:t>
      </w:r>
      <w:r w:rsidRPr="00150891">
        <w:t xml:space="preserve"> </w:t>
      </w:r>
      <w:hyperlink r:id="rId6" w:history="1">
        <w:r w:rsidRPr="00A33EED">
          <w:rPr>
            <w:rStyle w:val="a3"/>
            <w:rFonts w:asciiTheme="minorHAnsi" w:hAnsiTheme="minorHAnsi" w:cstheme="minorBidi"/>
            <w:b w:val="0"/>
            <w:bCs w:val="0"/>
            <w:kern w:val="2"/>
            <w:sz w:val="24"/>
            <w:szCs w:val="22"/>
          </w:rPr>
          <w:t>https://www.jianshu.com/p/e87c41477e6a</w:t>
        </w:r>
      </w:hyperlink>
    </w:p>
    <w:p w14:paraId="03BB5B23" w14:textId="6D3AAC14" w:rsidR="00150891" w:rsidRDefault="00150891" w:rsidP="00150891">
      <w:pPr>
        <w:pStyle w:val="2"/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1.,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先用电脑钥匙串生成证书，然后去苹果官网去生成证书，需要导入刚钥匙串生成的</w:t>
      </w:r>
    </w:p>
    <w:p w14:paraId="7EE85B65" w14:textId="1AAB8C8B" w:rsidR="00150891" w:rsidRDefault="00150891" w:rsidP="00150891">
      <w:pPr>
        <w:pStyle w:val="2"/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2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 xml:space="preserve">. 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添加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a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pp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id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 xml:space="preserve"> 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添加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d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evices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，生成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p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rofile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s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,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下载到电脑，打包直接选就行了</w:t>
      </w:r>
    </w:p>
    <w:p w14:paraId="423B60FA" w14:textId="2776BA16" w:rsidR="00150891" w:rsidRDefault="00150891" w:rsidP="00150891">
      <w:pPr>
        <w:pStyle w:val="2"/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</w:p>
    <w:p w14:paraId="10CD9F38" w14:textId="081F0026" w:rsidR="00150891" w:rsidRDefault="00150891" w:rsidP="00150891">
      <w:pPr>
        <w:pStyle w:val="2"/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4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种打包选项的区别：</w:t>
      </w:r>
    </w:p>
    <w:p w14:paraId="28555E50" w14:textId="3413289E" w:rsidR="00150891" w:rsidRDefault="00150891" w:rsidP="00150891">
      <w:pPr>
        <w:pStyle w:val="2"/>
        <w:numPr>
          <w:ilvl w:val="0"/>
          <w:numId w:val="3"/>
        </w:numPr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app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 xml:space="preserve"> store 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正式上线提交商店用的</w:t>
      </w:r>
    </w:p>
    <w:p w14:paraId="29A82EAB" w14:textId="61BDCD3E" w:rsidR="00150891" w:rsidRDefault="00150891" w:rsidP="00150891">
      <w:pPr>
        <w:pStyle w:val="2"/>
        <w:numPr>
          <w:ilvl w:val="0"/>
          <w:numId w:val="3"/>
        </w:numPr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ad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 xml:space="preserve">-hoc 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用发布证书打包，但是不能提交商店，跟随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u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did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列表</w:t>
      </w:r>
    </w:p>
    <w:p w14:paraId="4977B1E4" w14:textId="64927110" w:rsidR="00150891" w:rsidRDefault="00507EC6" w:rsidP="00150891">
      <w:pPr>
        <w:pStyle w:val="2"/>
        <w:numPr>
          <w:ilvl w:val="0"/>
          <w:numId w:val="3"/>
        </w:numPr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e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 xml:space="preserve">nterprise </w:t>
      </w:r>
      <w:r w:rsidR="00150891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企业账号打包，不跟随</w:t>
      </w:r>
      <w:r w:rsidR="00150891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u</w:t>
      </w:r>
      <w:r w:rsidR="00150891"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did</w:t>
      </w:r>
      <w:r w:rsidR="00150891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，随便安装</w:t>
      </w:r>
    </w:p>
    <w:p w14:paraId="5510280F" w14:textId="0AFE2ADB" w:rsidR="003E37C8" w:rsidRPr="00632D4C" w:rsidRDefault="00507EC6" w:rsidP="003E37C8">
      <w:pPr>
        <w:pStyle w:val="2"/>
        <w:numPr>
          <w:ilvl w:val="0"/>
          <w:numId w:val="3"/>
        </w:numPr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d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 xml:space="preserve">evelopment </w:t>
      </w:r>
      <w:r w:rsidR="00150891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开发证书，</w:t>
      </w:r>
      <w:r w:rsidR="006A5B71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跟随</w:t>
      </w:r>
      <w:r w:rsidR="006A5B71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u</w:t>
      </w:r>
      <w:r w:rsidR="006A5B71"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did</w:t>
      </w:r>
    </w:p>
    <w:p w14:paraId="32BCBEC7" w14:textId="77777777" w:rsidR="00E624FD" w:rsidRDefault="00E624FD" w:rsidP="003E37C8">
      <w:pPr>
        <w:pStyle w:val="2"/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</w:pPr>
    </w:p>
    <w:p w14:paraId="680B54C0" w14:textId="7B2D079C" w:rsidR="00150891" w:rsidRDefault="00150891" w:rsidP="00150891">
      <w:pPr>
        <w:pStyle w:val="2"/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一些问题记录：</w:t>
      </w:r>
    </w:p>
    <w:p w14:paraId="0989D733" w14:textId="2DC22A87" w:rsidR="00150891" w:rsidRDefault="00150891" w:rsidP="00150891">
      <w:pPr>
        <w:pStyle w:val="2"/>
        <w:numPr>
          <w:ilvl w:val="0"/>
          <w:numId w:val="2"/>
        </w:numPr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刚开始我新的包名没加到那些里面，后来才发现，范哥加了一个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*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的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Id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entiriers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，因为我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x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code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设置了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a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uto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，所以自动生成了一个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p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rofiles</w:t>
      </w:r>
      <w:r w:rsidR="00AB519B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，经测试自动生成的</w:t>
      </w:r>
      <w:r w:rsidR="00AB519B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p</w:t>
      </w:r>
      <w:r w:rsidR="00AB519B"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rofiles</w:t>
      </w:r>
      <w:r w:rsidR="00AB519B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会读取最新的</w:t>
      </w:r>
      <w:r w:rsidR="00AB519B"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d</w:t>
      </w:r>
      <w:r w:rsidR="00AB519B"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evices</w:t>
      </w:r>
    </w:p>
    <w:p w14:paraId="60FCAB52" w14:textId="53BEBAD2" w:rsidR="00150891" w:rsidRDefault="00150891" w:rsidP="00150891">
      <w:pPr>
        <w:pStyle w:val="2"/>
        <w:numPr>
          <w:ilvl w:val="0"/>
          <w:numId w:val="2"/>
        </w:numPr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报错，需要把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e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nable bitcode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设为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false</w:t>
      </w:r>
    </w:p>
    <w:p w14:paraId="5711EB05" w14:textId="7BC52E02" w:rsidR="00632D4C" w:rsidRDefault="00632D4C" w:rsidP="00150891">
      <w:pPr>
        <w:pStyle w:val="2"/>
        <w:numPr>
          <w:ilvl w:val="0"/>
          <w:numId w:val="2"/>
        </w:numPr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lastRenderedPageBreak/>
        <w:t>删了我的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u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did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还是能安装，改完了之后需要重新生成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p</w:t>
      </w:r>
      <w:r>
        <w:rPr>
          <w:rFonts w:asciiTheme="minorHAnsi" w:hAnsiTheme="minorHAnsi" w:cstheme="minorBidi"/>
          <w:b w:val="0"/>
          <w:bCs w:val="0"/>
          <w:kern w:val="2"/>
          <w:sz w:val="24"/>
          <w:szCs w:val="22"/>
        </w:rPr>
        <w:t>rofiles</w:t>
      </w:r>
      <w:r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  <w:t>的</w:t>
      </w:r>
    </w:p>
    <w:p w14:paraId="102CF319" w14:textId="77777777" w:rsidR="00150891" w:rsidRPr="00150891" w:rsidRDefault="00150891" w:rsidP="00150891">
      <w:pPr>
        <w:pStyle w:val="2"/>
        <w:shd w:val="clear" w:color="auto" w:fill="FFFFFF"/>
        <w:snapToGrid w:val="0"/>
        <w:spacing w:before="0" w:beforeAutospacing="0" w:after="270" w:afterAutospacing="0"/>
        <w:ind w:right="75"/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</w:pPr>
    </w:p>
    <w:p w14:paraId="4F200F9A" w14:textId="77777777" w:rsidR="00150891" w:rsidRPr="00150891" w:rsidRDefault="00150891" w:rsidP="00150891">
      <w:pPr>
        <w:pStyle w:val="2"/>
        <w:shd w:val="clear" w:color="auto" w:fill="FFFFFF"/>
        <w:spacing w:before="0" w:beforeAutospacing="0" w:after="270" w:afterAutospacing="0" w:line="450" w:lineRule="atLeast"/>
        <w:ind w:right="75"/>
        <w:rPr>
          <w:rFonts w:asciiTheme="minorHAnsi" w:hAnsiTheme="minorHAnsi" w:cstheme="minorBidi" w:hint="eastAsia"/>
          <w:b w:val="0"/>
          <w:bCs w:val="0"/>
          <w:kern w:val="2"/>
          <w:sz w:val="24"/>
          <w:szCs w:val="22"/>
        </w:rPr>
      </w:pPr>
    </w:p>
    <w:sectPr w:rsidR="00150891" w:rsidRPr="0015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C88"/>
    <w:multiLevelType w:val="hybridMultilevel"/>
    <w:tmpl w:val="EB2A6320"/>
    <w:lvl w:ilvl="0" w:tplc="DC58D99C">
      <w:start w:val="1"/>
      <w:numFmt w:val="decimal"/>
      <w:lvlText w:val="%1."/>
      <w:lvlJc w:val="left"/>
      <w:pPr>
        <w:ind w:left="465" w:hanging="465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0942E2"/>
    <w:multiLevelType w:val="hybridMultilevel"/>
    <w:tmpl w:val="609E0312"/>
    <w:lvl w:ilvl="0" w:tplc="04CC5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26B9D"/>
    <w:multiLevelType w:val="hybridMultilevel"/>
    <w:tmpl w:val="B8A2CAC0"/>
    <w:lvl w:ilvl="0" w:tplc="3CC6C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04"/>
    <w:rsid w:val="00150891"/>
    <w:rsid w:val="003E37C8"/>
    <w:rsid w:val="00507EC6"/>
    <w:rsid w:val="00632D4C"/>
    <w:rsid w:val="006A5B71"/>
    <w:rsid w:val="00771C04"/>
    <w:rsid w:val="007903A3"/>
    <w:rsid w:val="00A361E0"/>
    <w:rsid w:val="00AB519B"/>
    <w:rsid w:val="00B16AF7"/>
    <w:rsid w:val="00BA7DAD"/>
    <w:rsid w:val="00C42E48"/>
    <w:rsid w:val="00E6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9243"/>
  <w15:chartTrackingRefBased/>
  <w15:docId w15:val="{DAC27AAB-4AD3-4A29-BE69-16EB0973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5089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50891"/>
    <w:rPr>
      <w:rFonts w:ascii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1508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0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e87c41477e6a" TargetMode="External"/><Relationship Id="rId5" Type="http://schemas.openxmlformats.org/officeDocument/2006/relationships/hyperlink" Target="https://mp.weixin.qq.com/s/6iCNSX3n4JEo9LEELQ6Wm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10</cp:revision>
  <dcterms:created xsi:type="dcterms:W3CDTF">2020-05-25T07:57:00Z</dcterms:created>
  <dcterms:modified xsi:type="dcterms:W3CDTF">2020-05-25T08:37:00Z</dcterms:modified>
</cp:coreProperties>
</file>