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79" w:rsidRDefault="00720979" w:rsidP="0040453A">
      <w:pPr>
        <w:spacing w:line="240" w:lineRule="auto"/>
        <w:ind w:firstLine="54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10243F4C" wp14:editId="599CF01E">
                <wp:simplePos x="0" y="0"/>
                <wp:positionH relativeFrom="page">
                  <wp:posOffset>671830</wp:posOffset>
                </wp:positionH>
                <wp:positionV relativeFrom="page">
                  <wp:posOffset>262890</wp:posOffset>
                </wp:positionV>
                <wp:extent cx="6588760" cy="10189210"/>
                <wp:effectExtent l="14605" t="15240" r="16510" b="1587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Д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РБ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ПІ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 xml:space="preserve">- 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06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.00.00.000 ПЗ</w:t>
                              </w:r>
                            </w:p>
                            <w:p w:rsidR="00720979" w:rsidRDefault="00720979" w:rsidP="007209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Pr="003C5E91" w:rsidRDefault="003C5E91" w:rsidP="00720979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3C5E91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Крохмалюк</w:t>
                                </w:r>
                                <w:proofErr w:type="spellEnd"/>
                                <w:r w:rsidRPr="003C5E91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П.А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Перевір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Pr="0084388B" w:rsidRDefault="00720979" w:rsidP="00720979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84388B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Вовк Р. 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91" w:rsidRDefault="003C5E91" w:rsidP="00720979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 w:rsidRPr="003C5E91"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  <w:t>Розробка програмного продукту ведення обліку клієнтів та грошових транзакцій підприємства</w:t>
                              </w:r>
                            </w:p>
                            <w:p w:rsidR="00720979" w:rsidRPr="004A7485" w:rsidRDefault="00720979" w:rsidP="00720979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 w:rsidRPr="004A7485"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  <w:t>Пояснювальна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Літ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Pr="004A7485" w:rsidRDefault="00720979" w:rsidP="0072097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Pr="003C5E91" w:rsidRDefault="003C5E91" w:rsidP="007209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C5E91">
                                <w:rPr>
                                  <w:b/>
                                </w:rPr>
                                <w:t>ІФНТУНГ ПІ-09</w:t>
                              </w:r>
                              <w:r w:rsidR="00720979" w:rsidRPr="003C5E91">
                                <w:rPr>
                                  <w:b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26" style="position:absolute;left:0;text-align:left;margin-left:52.9pt;margin-top:20.7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Д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РБ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ПІ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 xml:space="preserve">- 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06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.00.00.000 ПЗ</w:t>
                        </w:r>
                      </w:p>
                      <w:p w:rsidR="00720979" w:rsidRDefault="00720979" w:rsidP="00720979">
                        <w:pPr>
                          <w:jc w:val="center"/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pL8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R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pL8YAAADbAAAADwAAAAAAAAAAAAAAAACYAgAAZHJz&#10;L2Rvd25yZXYueG1sUEsFBgAAAAAEAAQA9QAAAIsDAAAAAA==&#10;" filled="f" stroked="f" strokeweight=".25pt">
                    <v:textbox inset="0,0,0,0">
                      <w:txbxContent>
                        <w:p w:rsidR="00720979" w:rsidRPr="003C5E91" w:rsidRDefault="003C5E91" w:rsidP="00720979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C5E91">
                            <w:rPr>
                              <w:i/>
                              <w:sz w:val="18"/>
                              <w:szCs w:val="18"/>
                            </w:rPr>
                            <w:t>Крохмалюк</w:t>
                          </w:r>
                          <w:proofErr w:type="spellEnd"/>
                          <w:r w:rsidRPr="003C5E91">
                            <w:rPr>
                              <w:i/>
                              <w:sz w:val="18"/>
                              <w:szCs w:val="18"/>
                            </w:rPr>
                            <w:t xml:space="preserve"> П.А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Перевір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nhsMA&#10;AADbAAAADwAAAGRycy9kb3ducmV2LnhtbERPXWvCMBR9H/gfwhV8kZkq6NbOKGMiE8XBurHnS3PX&#10;VJub2kTt/r15EPZ4ON/zZWdrcaHWV44VjEcJCOLC6YpLBd9f68dnED4ga6wdk4I/8rBc9B7mmGl3&#10;5U+65KEUMYR9hgpMCE0mpS8MWfQj1xBH7te1FkOEbSl1i9cYbms5SZKZtFhxbDDY0Juh4pifrYKf&#10;/JiW+/fdNN1OV8Pd5nQw44+DUoN+9/oCIlAX/sV390YreIrr4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AnhsMAAADbAAAADwAAAAAAAAAAAAAAAACYAgAAZHJzL2Rv&#10;d25yZXYueG1sUEsFBgAAAAAEAAQA9QAAAIgDAAAAAA==&#10;" filled="f" stroked="f" strokeweight=".25pt">
                    <v:textbox inset="0,0,0,0">
                      <w:txbxContent>
                        <w:p w:rsidR="00720979" w:rsidRPr="0084388B" w:rsidRDefault="00720979" w:rsidP="00720979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84388B"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720979" w:rsidRDefault="00720979" w:rsidP="00720979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720979" w:rsidRDefault="00720979" w:rsidP="00720979">
                          <w:r>
                            <w:rPr>
                              <w:i/>
                              <w:sz w:val="20"/>
                              <w:szCs w:val="20"/>
                            </w:rPr>
                            <w:t>Вовк Р. Б.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OG8YA&#10;AADbAAAADwAAAGRycy9kb3ducmV2LnhtbESPQWvCQBSE7wX/w/KEXqRuLGib1FWkpShKC01Lz4/s&#10;MxvNvk2zq8Z/7wpCj8PMfMNM552txZFaXzlWMBomIIgLpysuFfx8vz88g/ABWWPtmBScycN81rub&#10;Yqbdib/omIdSRAj7DBWYEJpMSl8YsuiHriGO3ta1FkOUbSl1i6cIt7V8TJKJtFhxXDDY0KuhYp8f&#10;rILffJ+WH8vNOF2P3wab1d/OjD53St33u8ULiEBd+A/f2iut4CmF6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qOG8YAAADbAAAADwAAAAAAAAAAAAAAAACYAgAAZHJz&#10;L2Rvd25yZXYueG1sUEsFBgAAAAAEAAQA9QAAAIsDAAAAAA==&#10;" filled="f" stroked="f" strokeweight=".25pt">
                    <v:textbox inset="0,0,0,0">
                      <w:txbxContent>
                        <w:p w:rsidR="00720979" w:rsidRDefault="00720979" w:rsidP="00720979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3C5E91" w:rsidRDefault="003C5E91" w:rsidP="00720979">
                        <w:pPr>
                          <w:spacing w:after="0"/>
                          <w:jc w:val="center"/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</w:pPr>
                        <w:r w:rsidRPr="003C5E91"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  <w:t>Розробка програмного продукту ведення обліку клієнтів та грошових транзакцій підприємства</w:t>
                        </w:r>
                      </w:p>
                      <w:p w:rsidR="00720979" w:rsidRPr="004A7485" w:rsidRDefault="00720979" w:rsidP="00720979">
                        <w:pPr>
                          <w:spacing w:after="0"/>
                          <w:jc w:val="center"/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</w:pPr>
                        <w:r w:rsidRPr="004A7485"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  <w:t>Пояснювальна записка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Літ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Pr="004A7485" w:rsidRDefault="00720979" w:rsidP="0072097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119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720979" w:rsidRPr="003C5E91" w:rsidRDefault="003C5E91" w:rsidP="00720979">
                        <w:pPr>
                          <w:jc w:val="center"/>
                          <w:rPr>
                            <w:b/>
                          </w:rPr>
                        </w:pPr>
                        <w:r w:rsidRPr="003C5E91">
                          <w:rPr>
                            <w:b/>
                          </w:rPr>
                          <w:t>ІФНТУНГ ПІ-09</w:t>
                        </w:r>
                        <w:r w:rsidR="00720979" w:rsidRPr="003C5E91">
                          <w:rPr>
                            <w:b/>
                          </w:rPr>
                          <w:t>-1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A0739">
        <w:rPr>
          <w:b/>
          <w:sz w:val="28"/>
          <w:szCs w:val="28"/>
        </w:rPr>
        <w:t>ЗМІСТ</w:t>
      </w:r>
    </w:p>
    <w:p w:rsidR="00720979" w:rsidRDefault="00720979" w:rsidP="0040453A">
      <w:pPr>
        <w:spacing w:line="240" w:lineRule="auto"/>
        <w:ind w:firstLine="540"/>
        <w:jc w:val="both"/>
        <w:rPr>
          <w:b/>
          <w:sz w:val="28"/>
          <w:szCs w:val="28"/>
        </w:rPr>
      </w:pPr>
    </w:p>
    <w:p w:rsidR="00720979" w:rsidRPr="00FF3B67" w:rsidRDefault="00720979" w:rsidP="0040453A">
      <w:pPr>
        <w:pStyle w:val="3"/>
        <w:tabs>
          <w:tab w:val="clear" w:pos="9637"/>
          <w:tab w:val="right" w:leader="dot" w:pos="9781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7919">
        <w:rPr>
          <w:rFonts w:ascii="Times New Roman" w:hAnsi="Times New Roman" w:cs="Times New Roman"/>
          <w:b/>
          <w:sz w:val="28"/>
          <w:szCs w:val="28"/>
          <w:lang w:val="uk-UA"/>
        </w:rPr>
        <w:t>ПЕРЕЛІК УМОВНИХ СКОРОЧЕНЬ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720979" w:rsidRPr="00FF3B67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9A16D3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6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АНАЛІЗ ТА ДОСЛІДЖЕННЯ ВЕДЕННЯ ОБЛІКУ КЛІЄНТІВ ТА ГРОШОВИХ ТРАНЗАКЦІЙ ПІДПРИЄМСТВА </w:t>
      </w:r>
    </w:p>
    <w:p w:rsidR="00720979" w:rsidRPr="00FF3B67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16D3">
        <w:rPr>
          <w:rFonts w:ascii="Times New Roman" w:hAnsi="Times New Roman" w:cs="Times New Roman"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6D3">
        <w:rPr>
          <w:rFonts w:ascii="Times New Roman" w:hAnsi="Times New Roman" w:cs="Times New Roman"/>
          <w:sz w:val="28"/>
          <w:szCs w:val="28"/>
          <w:lang w:val="uk-UA"/>
        </w:rPr>
        <w:t>Теоретичні відомості про види обліку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720979" w:rsidRPr="00FF3B67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6D3">
        <w:rPr>
          <w:rFonts w:ascii="Times New Roman" w:hAnsi="Times New Roman" w:cs="Times New Roman"/>
          <w:sz w:val="28"/>
          <w:szCs w:val="28"/>
          <w:lang w:val="uk-UA"/>
        </w:rPr>
        <w:t>Огляд існуючих програмних рішень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:rsidR="009A16D3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6D3">
        <w:rPr>
          <w:rFonts w:ascii="Times New Roman" w:hAnsi="Times New Roman" w:cs="Times New Roman"/>
          <w:b/>
          <w:sz w:val="28"/>
          <w:szCs w:val="28"/>
          <w:lang w:val="uk-UA"/>
        </w:rPr>
        <w:t>2 ПРОЕКТУВАННЯ СТРУКТУРИ ПРОГРАМНОГО ЗАБЕЗПЕЧЕННЯ ТА АЛГОРИТМІВ ФУНКЦІОНУВАННЯ ПРОГРАМИ</w:t>
      </w:r>
    </w:p>
    <w:p w:rsidR="00720979" w:rsidRPr="00FF3B67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 w:rsidRPr="001374D9">
        <w:rPr>
          <w:rFonts w:ascii="Times New Roman" w:hAnsi="Times New Roman" w:cs="Times New Roman"/>
          <w:sz w:val="28"/>
          <w:szCs w:val="28"/>
          <w:lang w:val="uk-UA"/>
        </w:rPr>
        <w:t>Вибір програмних засобів для реалізації проекту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27</w:t>
      </w:r>
    </w:p>
    <w:p w:rsidR="00827D05" w:rsidRDefault="00827D05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7D05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827D05" w:rsidRDefault="00827D05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1.2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7D05">
        <w:rPr>
          <w:rFonts w:ascii="Times New Roman" w:hAnsi="Times New Roman" w:cs="Times New Roman"/>
          <w:sz w:val="28"/>
          <w:szCs w:val="28"/>
          <w:lang w:val="uk-UA"/>
        </w:rPr>
        <w:t>Переваги мови програмування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827D05" w:rsidRDefault="00827D05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1.3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7D05">
        <w:rPr>
          <w:rFonts w:ascii="Times New Roman" w:hAnsi="Times New Roman" w:cs="Times New Roman"/>
          <w:sz w:val="28"/>
          <w:szCs w:val="28"/>
          <w:lang w:val="uk-UA"/>
        </w:rPr>
        <w:t>Недоліки мови програмування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720979" w:rsidRPr="00095DBB" w:rsidRDefault="008028BD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</w:t>
      </w:r>
      <w:r w:rsidR="004045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Огляд СКБД </w:t>
      </w:r>
      <w:proofErr w:type="spellStart"/>
      <w:r w:rsidRPr="008028BD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 та її застосування в </w:t>
      </w:r>
      <w:proofErr w:type="spellStart"/>
      <w:r w:rsidRPr="008028BD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програмного продукту</w:t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2.1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28BD"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Версії </w:t>
      </w:r>
      <w:proofErr w:type="spellStart"/>
      <w:r w:rsidR="008028BD" w:rsidRPr="008028BD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2.2</w:t>
      </w:r>
      <w:r w:rsidR="008028BD">
        <w:rPr>
          <w:rFonts w:ascii="Times New Roman" w:hAnsi="Times New Roman" w:cs="Times New Roman"/>
          <w:sz w:val="28"/>
          <w:szCs w:val="28"/>
        </w:rPr>
        <w:t xml:space="preserve"> </w:t>
      </w:r>
      <w:r w:rsidR="008028BD" w:rsidRPr="008028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Синтаксис операторів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30</w:t>
      </w: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2.3 </w:t>
      </w:r>
      <w:r w:rsidRPr="001374D9">
        <w:rPr>
          <w:rFonts w:ascii="Times New Roman" w:hAnsi="Times New Roman" w:cs="Times New Roman"/>
          <w:sz w:val="28"/>
          <w:szCs w:val="28"/>
          <w:lang w:val="uk-UA"/>
        </w:rPr>
        <w:t>Створення структури бази даних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33</w:t>
      </w:r>
    </w:p>
    <w:p w:rsidR="00720979" w:rsidRPr="00AE4FBC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28BD">
        <w:rPr>
          <w:rFonts w:ascii="Times New Roman" w:hAnsi="Times New Roman" w:cs="Times New Roman"/>
          <w:sz w:val="28"/>
          <w:szCs w:val="28"/>
          <w:lang w:val="uk-UA"/>
        </w:rPr>
        <w:t>Структура проекту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35</w:t>
      </w:r>
    </w:p>
    <w:p w:rsidR="00AE4FBC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Pr="00AE4FBC">
        <w:rPr>
          <w:rFonts w:ascii="Times New Roman" w:hAnsi="Times New Roman" w:cs="Times New Roman"/>
          <w:b/>
          <w:sz w:val="28"/>
          <w:szCs w:val="28"/>
          <w:lang w:val="uk-UA"/>
        </w:rPr>
        <w:t>РОЗРОБКА ПРОГ</w:t>
      </w:r>
      <w:r w:rsidR="00AC20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РАМНОГО ПРОДУКТУ ВЕДЕННЯ ОБЛІКУ КЛІЄНТІВ ТА </w:t>
      </w:r>
      <w:r w:rsidRPr="00AE4FBC">
        <w:rPr>
          <w:rFonts w:ascii="Times New Roman" w:hAnsi="Times New Roman" w:cs="Times New Roman"/>
          <w:b/>
          <w:sz w:val="28"/>
          <w:szCs w:val="28"/>
          <w:lang w:val="uk-UA"/>
        </w:rPr>
        <w:t>ГРОШОВИХ ТРАНЗАКЦІЙ ПІДПРИЄМСТВА</w:t>
      </w:r>
    </w:p>
    <w:p w:rsidR="00720979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4F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20979"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720979" w:rsidRPr="001374D9">
        <w:rPr>
          <w:rFonts w:ascii="Times New Roman" w:hAnsi="Times New Roman" w:cs="Times New Roman"/>
          <w:sz w:val="28"/>
          <w:szCs w:val="28"/>
          <w:lang w:val="uk-UA"/>
        </w:rPr>
        <w:t>Створення бази даних та забезпечення зв’я</w:t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20979" w:rsidRPr="001374D9">
        <w:rPr>
          <w:rFonts w:ascii="Times New Roman" w:hAnsi="Times New Roman" w:cs="Times New Roman"/>
          <w:sz w:val="28"/>
          <w:szCs w:val="28"/>
          <w:lang w:val="uk-UA"/>
        </w:rPr>
        <w:t>ків між її елементами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48</w:t>
      </w:r>
    </w:p>
    <w:p w:rsidR="00AC20BA" w:rsidRPr="00AC20BA" w:rsidRDefault="00AC20BA" w:rsidP="0040453A">
      <w:pPr>
        <w:jc w:val="both"/>
        <w:rPr>
          <w:lang w:eastAsia="ja-JP"/>
        </w:rPr>
      </w:pPr>
    </w:p>
    <w:p w:rsidR="00AE4FBC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4FBC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.2 </w:t>
      </w:r>
      <w:r w:rsidR="00AE4FBC" w:rsidRPr="00AE4FBC">
        <w:rPr>
          <w:rFonts w:ascii="Times New Roman" w:hAnsi="Times New Roman" w:cs="Times New Roman"/>
          <w:sz w:val="28"/>
          <w:szCs w:val="28"/>
          <w:lang w:val="uk-UA"/>
        </w:rPr>
        <w:t>Розробка функціональних можливостей програми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51</w:t>
      </w: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76D" w:rsidRPr="00B4576D">
        <w:rPr>
          <w:rFonts w:ascii="Times New Roman" w:hAnsi="Times New Roman" w:cs="Times New Roman"/>
          <w:sz w:val="28"/>
          <w:szCs w:val="28"/>
          <w:lang w:val="uk-UA"/>
        </w:rPr>
        <w:t>Авторизація для входу в програм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51</w:t>
      </w: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6A92">
        <w:rPr>
          <w:rFonts w:ascii="Times New Roman" w:hAnsi="Times New Roman" w:cs="Times New Roman"/>
          <w:sz w:val="28"/>
          <w:szCs w:val="28"/>
        </w:rPr>
        <w:t>2</w:t>
      </w:r>
      <w:r w:rsidRPr="00E76A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76D" w:rsidRPr="00B4576D">
        <w:rPr>
          <w:rFonts w:ascii="Times New Roman" w:hAnsi="Times New Roman" w:cs="Times New Roman"/>
          <w:sz w:val="28"/>
          <w:szCs w:val="28"/>
          <w:lang w:val="uk-UA"/>
        </w:rPr>
        <w:t>Головне меню програми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58</w:t>
      </w: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76D" w:rsidRPr="00B4576D">
        <w:rPr>
          <w:rFonts w:ascii="Times New Roman" w:hAnsi="Times New Roman" w:cs="Times New Roman"/>
          <w:sz w:val="28"/>
          <w:szCs w:val="28"/>
          <w:lang w:val="uk-UA"/>
        </w:rPr>
        <w:t>Робоче вікно програми та його основні можливості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61</w:t>
      </w:r>
    </w:p>
    <w:p w:rsidR="00B4576D" w:rsidRDefault="00B4576D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76D">
        <w:rPr>
          <w:rFonts w:ascii="Times New Roman" w:hAnsi="Times New Roman" w:cs="Times New Roman"/>
          <w:sz w:val="28"/>
          <w:szCs w:val="28"/>
          <w:lang w:val="uk-UA"/>
        </w:rPr>
        <w:t>3.2.3 Налаштування програми для підключення до БД</w:t>
      </w:r>
      <w:r w:rsidRPr="00B4576D">
        <w:rPr>
          <w:rFonts w:ascii="Times New Roman" w:hAnsi="Times New Roman" w:cs="Times New Roman"/>
          <w:sz w:val="28"/>
          <w:szCs w:val="28"/>
          <w:lang w:val="uk-UA"/>
        </w:rPr>
        <w:tab/>
        <w:t>61</w:t>
      </w:r>
    </w:p>
    <w:p w:rsidR="00720979" w:rsidRPr="003A7919" w:rsidRDefault="00490414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720979" w:rsidRPr="00FF3B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097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ОХОРОНА ПРАЦІ</w:t>
      </w:r>
    </w:p>
    <w:p w:rsidR="00720979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331F">
        <w:rPr>
          <w:rFonts w:ascii="Times New Roman" w:hAnsi="Times New Roman" w:cs="Times New Roman"/>
          <w:sz w:val="28"/>
          <w:szCs w:val="28"/>
          <w:lang w:val="uk-UA"/>
        </w:rPr>
        <w:t>4.1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31F">
        <w:rPr>
          <w:rFonts w:ascii="Times New Roman" w:hAnsi="Times New Roman" w:cs="Times New Roman"/>
          <w:sz w:val="28"/>
          <w:szCs w:val="28"/>
          <w:lang w:val="uk-UA"/>
        </w:rPr>
        <w:t>Законодавче та нормативно-правове забезпечення охорони праці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78</w:t>
      </w:r>
    </w:p>
    <w:p w:rsidR="00720979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4.2 </w:t>
      </w:r>
      <w:r w:rsidRPr="00CD331F">
        <w:rPr>
          <w:rFonts w:ascii="Times New Roman" w:hAnsi="Times New Roman" w:cs="Times New Roman"/>
          <w:sz w:val="28"/>
          <w:szCs w:val="28"/>
          <w:lang w:val="uk-UA"/>
        </w:rPr>
        <w:t>Організація роботи з охорони праці на підприємстві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79</w:t>
      </w:r>
    </w:p>
    <w:p w:rsidR="00CD331F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331F">
        <w:rPr>
          <w:rFonts w:ascii="Times New Roman" w:hAnsi="Times New Roman" w:cs="Times New Roman"/>
          <w:sz w:val="28"/>
          <w:szCs w:val="28"/>
          <w:lang w:val="uk-UA"/>
        </w:rPr>
        <w:t>4.3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31F">
        <w:rPr>
          <w:rFonts w:ascii="Times New Roman" w:hAnsi="Times New Roman" w:cs="Times New Roman"/>
          <w:sz w:val="28"/>
          <w:szCs w:val="28"/>
          <w:lang w:val="uk-UA"/>
        </w:rPr>
        <w:tab/>
        <w:t>Основні причини нещасних випадків на виробництві та профзахворювань</w:t>
      </w:r>
    </w:p>
    <w:p w:rsidR="00720979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331F">
        <w:rPr>
          <w:rFonts w:ascii="Times New Roman" w:hAnsi="Times New Roman" w:cs="Times New Roman"/>
          <w:sz w:val="28"/>
          <w:szCs w:val="28"/>
          <w:lang w:val="uk-UA"/>
        </w:rPr>
        <w:t>і заходи щодо їх попередження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81</w:t>
      </w:r>
    </w:p>
    <w:p w:rsidR="00720979" w:rsidRPr="00B84E9B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3DD8C56" wp14:editId="555D830D">
                <wp:simplePos x="0" y="0"/>
                <wp:positionH relativeFrom="page">
                  <wp:posOffset>655320</wp:posOffset>
                </wp:positionH>
                <wp:positionV relativeFrom="page">
                  <wp:posOffset>264795</wp:posOffset>
                </wp:positionV>
                <wp:extent cx="6588760" cy="10189210"/>
                <wp:effectExtent l="17145" t="17145" r="13970" b="1397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3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4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5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6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7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8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9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2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Pr="008923B7" w:rsidRDefault="00720979" w:rsidP="00720979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Д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РБ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П</w:t>
                              </w:r>
                              <w:proofErr w:type="gramEnd"/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І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-06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.00.00.000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76" style="position:absolute;left:0;text-align:left;margin-left:51.6pt;margin-top:20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">
                <v:rect id="Rectangle 2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2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2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2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3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720979" w:rsidRPr="008923B7" w:rsidRDefault="00720979" w:rsidP="00720979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4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Д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РБ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П</w:t>
                        </w:r>
                        <w:proofErr w:type="gramEnd"/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І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-06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.00.00.000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ВИСНОВК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720979" w:rsidRPr="00B84E9B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ПЕРЕЛІК ПОСИЛАНЬ НА ДЖЕРЕЛА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720979" w:rsidRDefault="00720979" w:rsidP="004045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ДОДАТКИ</w:t>
      </w:r>
    </w:p>
    <w:p w:rsidR="00720979" w:rsidRPr="00095DBB" w:rsidRDefault="00720979" w:rsidP="0040453A">
      <w:pPr>
        <w:jc w:val="both"/>
        <w:rPr>
          <w:lang w:eastAsia="ja-JP"/>
        </w:rPr>
      </w:pPr>
      <w:r>
        <w:rPr>
          <w:b/>
          <w:sz w:val="28"/>
          <w:szCs w:val="28"/>
        </w:rPr>
        <w:t>БІБЛІОГРАФІЧНА ДОВІДКА</w:t>
      </w:r>
    </w:p>
    <w:p w:rsidR="00EF7813" w:rsidRDefault="00EF7813" w:rsidP="0040453A">
      <w:pPr>
        <w:jc w:val="both"/>
      </w:pPr>
    </w:p>
    <w:sectPr w:rsidR="00EF7813" w:rsidSect="00BA0739">
      <w:pgSz w:w="11906" w:h="16838"/>
      <w:pgMar w:top="1134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22150"/>
    <w:multiLevelType w:val="multilevel"/>
    <w:tmpl w:val="20E081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42"/>
    <w:rsid w:val="003C5E91"/>
    <w:rsid w:val="0040453A"/>
    <w:rsid w:val="00490414"/>
    <w:rsid w:val="00707ACD"/>
    <w:rsid w:val="00720979"/>
    <w:rsid w:val="00786E42"/>
    <w:rsid w:val="008028BD"/>
    <w:rsid w:val="00827D05"/>
    <w:rsid w:val="009A16D3"/>
    <w:rsid w:val="00AC20BA"/>
    <w:rsid w:val="00AE4FBC"/>
    <w:rsid w:val="00B4576D"/>
    <w:rsid w:val="00CD331F"/>
    <w:rsid w:val="00E972AE"/>
    <w:rsid w:val="00EF7813"/>
    <w:rsid w:val="00F0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979"/>
    <w:rPr>
      <w:rFonts w:ascii="Times New Roman" w:eastAsia="Times New Roman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2097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3">
    <w:name w:val="toc 3"/>
    <w:basedOn w:val="a"/>
    <w:next w:val="a"/>
    <w:autoRedefine/>
    <w:uiPriority w:val="39"/>
    <w:unhideWhenUsed/>
    <w:qFormat/>
    <w:rsid w:val="00720979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a4">
    <w:name w:val="List Paragraph"/>
    <w:basedOn w:val="a"/>
    <w:qFormat/>
    <w:rsid w:val="00827D0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979"/>
    <w:rPr>
      <w:rFonts w:ascii="Times New Roman" w:eastAsia="Times New Roman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2097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3">
    <w:name w:val="toc 3"/>
    <w:basedOn w:val="a"/>
    <w:next w:val="a"/>
    <w:autoRedefine/>
    <w:uiPriority w:val="39"/>
    <w:unhideWhenUsed/>
    <w:qFormat/>
    <w:rsid w:val="00720979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a4">
    <w:name w:val="List Paragraph"/>
    <w:basedOn w:val="a"/>
    <w:qFormat/>
    <w:rsid w:val="00827D0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875</Words>
  <Characters>500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2013-06-11T06:58:00Z</dcterms:created>
  <dcterms:modified xsi:type="dcterms:W3CDTF">2013-06-11T07:36:00Z</dcterms:modified>
</cp:coreProperties>
</file>