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60F70" w14:textId="77777777" w:rsidR="004574CD" w:rsidRDefault="00CA4540">
      <w:r>
        <w:t>10.10.2016 :</w:t>
      </w:r>
    </w:p>
    <w:p w14:paraId="1E9B17ED" w14:textId="77777777" w:rsidR="004574CD" w:rsidRDefault="004574CD"/>
    <w:p w14:paraId="3EF1A994" w14:textId="77777777" w:rsidR="004574CD" w:rsidRDefault="00CA4540">
      <w:proofErr w:type="spellStart"/>
      <w:r>
        <w:t>Hi-C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TADs</w:t>
      </w:r>
      <w:proofErr w:type="spellEnd"/>
      <w:r>
        <w:t xml:space="preserve"> (Rao et al, 2014) are </w:t>
      </w:r>
      <w:proofErr w:type="spellStart"/>
      <w:r>
        <w:t>subject</w:t>
      </w:r>
      <w:proofErr w:type="spellEnd"/>
      <w:r>
        <w:t xml:space="preserve"> to </w:t>
      </w:r>
      <w:proofErr w:type="spellStart"/>
      <w:r>
        <w:t>biases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by chromatine </w:t>
      </w:r>
      <w:proofErr w:type="spellStart"/>
      <w:r>
        <w:t>accessibility</w:t>
      </w:r>
      <w:proofErr w:type="spellEnd"/>
      <w:r>
        <w:t xml:space="preserve">, </w:t>
      </w:r>
      <w:proofErr w:type="spellStart"/>
      <w:r>
        <w:t>nucleosome</w:t>
      </w:r>
      <w:proofErr w:type="spellEnd"/>
      <w:r>
        <w:t xml:space="preserve"> </w:t>
      </w:r>
      <w:proofErr w:type="spellStart"/>
      <w:r>
        <w:t>occupancy</w:t>
      </w:r>
      <w:proofErr w:type="spellEnd"/>
      <w:r>
        <w:t>, restriction site-</w:t>
      </w:r>
      <w:proofErr w:type="spellStart"/>
      <w:r>
        <w:t>density</w:t>
      </w:r>
      <w:proofErr w:type="spellEnd"/>
      <w:r>
        <w:t xml:space="preserve"> and </w:t>
      </w:r>
      <w:proofErr w:type="spellStart"/>
      <w:r>
        <w:t>alignability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have been </w:t>
      </w:r>
      <w:proofErr w:type="spellStart"/>
      <w:r>
        <w:t>corrected</w:t>
      </w:r>
      <w:proofErr w:type="spellEnd"/>
      <w:r>
        <w:t xml:space="preserve"> by </w:t>
      </w:r>
      <w:proofErr w:type="spellStart"/>
      <w:r>
        <w:t>coverage</w:t>
      </w:r>
      <w:proofErr w:type="spellEnd"/>
      <w:r>
        <w:t xml:space="preserve"> </w:t>
      </w:r>
      <w:proofErr w:type="spellStart"/>
      <w:r>
        <w:t>normalization</w:t>
      </w:r>
      <w:proofErr w:type="spellEnd"/>
      <w:r>
        <w:t>. (</w:t>
      </w:r>
      <w:proofErr w:type="gramStart"/>
      <w:r>
        <w:t>and</w:t>
      </w:r>
      <w:proofErr w:type="gram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supplemental</w:t>
      </w:r>
      <w:proofErr w:type="spellEnd"/>
      <w:r>
        <w:t xml:space="preserve"> data)</w:t>
      </w:r>
    </w:p>
    <w:p w14:paraId="58035B5F" w14:textId="77777777" w:rsidR="004574CD" w:rsidRDefault="004574CD"/>
    <w:p w14:paraId="13D525BA" w14:textId="77777777" w:rsidR="004574CD" w:rsidRDefault="00CA4540">
      <w:r>
        <w:t>11.10.2016</w:t>
      </w:r>
    </w:p>
    <w:p w14:paraId="73151EB8" w14:textId="77777777" w:rsidR="004574CD" w:rsidRDefault="004574CD"/>
    <w:p w14:paraId="0C4863FF" w14:textId="77777777" w:rsidR="004574CD" w:rsidRDefault="00CA4540">
      <w:proofErr w:type="spellStart"/>
      <w:r>
        <w:t>Because</w:t>
      </w:r>
      <w:proofErr w:type="spellEnd"/>
      <w:r>
        <w:t xml:space="preserve"> of the large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overlaps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TADs</w:t>
      </w:r>
      <w:proofErr w:type="spellEnd"/>
      <w:r>
        <w:t xml:space="preserve">, I </w:t>
      </w:r>
      <w:proofErr w:type="spellStart"/>
      <w:r>
        <w:t>merged</w:t>
      </w:r>
      <w:proofErr w:type="spellEnd"/>
      <w:r>
        <w:t xml:space="preserve"> the </w:t>
      </w:r>
      <w:proofErr w:type="spellStart"/>
      <w:r>
        <w:t>overlapping</w:t>
      </w:r>
      <w:proofErr w:type="spellEnd"/>
      <w:r>
        <w:t xml:space="preserve"> </w:t>
      </w:r>
      <w:proofErr w:type="spellStart"/>
      <w:r>
        <w:t>TADs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to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large </w:t>
      </w:r>
      <w:proofErr w:type="spellStart"/>
      <w:r>
        <w:t>ones</w:t>
      </w:r>
      <w:proofErr w:type="spellEnd"/>
      <w:r>
        <w:t>. (</w:t>
      </w:r>
      <w:proofErr w:type="spellStart"/>
      <w:proofErr w:type="gramStart"/>
      <w:r>
        <w:t>used</w:t>
      </w:r>
      <w:proofErr w:type="spellEnd"/>
      <w:proofErr w:type="gram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BEDtools</w:t>
      </w:r>
      <w:proofErr w:type="spellEnd"/>
      <w:r>
        <w:t>)</w:t>
      </w:r>
    </w:p>
    <w:p w14:paraId="5030D785" w14:textId="77777777" w:rsidR="00CA4540" w:rsidRDefault="00CA4540"/>
    <w:p w14:paraId="7CC8F7C2" w14:textId="77777777" w:rsidR="00CA4540" w:rsidRDefault="00CA4540">
      <w:r>
        <w:t>27.10.2016</w:t>
      </w:r>
    </w:p>
    <w:p w14:paraId="44D5C3A3" w14:textId="77777777" w:rsidR="00CA4540" w:rsidRPr="00CA4540" w:rsidRDefault="00CA4540" w:rsidP="00CA4540">
      <w:pPr>
        <w:rPr>
          <w:rFonts w:ascii="Times" w:eastAsia="Times New Roman" w:hAnsi="Times" w:cs="Times New Roman"/>
          <w:sz w:val="20"/>
          <w:szCs w:val="20"/>
          <w:lang w:val="fr-CH"/>
        </w:rPr>
      </w:pP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#############################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27/10/16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Change of project direction due to differences in pcgene and lincRNA lengths, thus difficulty in determining threshold to call TADbound genes.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New proposal: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Do enhancer-associated lincRNAs (elincRNAs) contribute to chromosomal organization of TADs?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Method: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1. Determine lincRNAs/pcgenes (whose (a) promoter region or (b) promoter+gene body) that overlap predicted enhancer elements in LCL (elincRNA or ePCgenes).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        - gene promoter region: +/- 1kb from gene TSS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        - LCL enhancer elements: predicted by Encode project in GM12878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        - also get non-elincRNAs/non-ePCgenes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        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2. Test enrichment of elincRNA/ePCgenes at TAD boundaries.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        - divide TAD into 10/20 bins (based on DNA interactions from Hi-C matrix)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        - use GAT (genome association tester):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                (a) segment: elincRNA/ePCgene/nonelincRNA/nonePCgene loci; annotation: TAD bins; workspace: whole human genome (hg19)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                (b) segment: TAD bins; annotation: elincRNAs/ePCgenes/nonelincRNA/nonePCgene; workspace: whole human genome (hg19)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                (c) segment: elincRNA/nonelincRNA; annotation: TAD bins; workspace: intergenic space of the genome (no pcgene)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                (d) segment: TAD bins; annotation: elincRNA/nonelincRNA; workspace: intergenic space of the genome (no pcgene)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                (e) segment: ePCgene/nonePCgene; annotation: TAD bins; workspace: all pcgene space 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                (f) segment: TAD bins; annotation: ePCgene/nonePCgene; workspace: intergenic all pcgene space 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                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3. If you see an enrichment of elincRNAs/ePCgenes at TAD boundaries, is this specific to enhancer elements with bi-directional transcription or uni-directional transcription?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        - Background: enhancers are all associated with transcriptional activity, and this activity is not specific to either direction, typically bi-directional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        - elincRNAs/ePCgenes are transcribed only in one direction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lastRenderedPageBreak/>
        <w:t>        - repeat tests in #2 for all predicted enhancer elements, is the enrichment at TAD boundaries still there?      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4. Functional characterization of these genes: expression level, subcellular fractionation, tissue specificity, conservation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        - elincRNA vs. non-elincRNA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        - ePCgene vs. non-ePCgene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        - elincRNA vs. ePCgene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        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5. Are elincRNAs enriched to overlap CTCF and cohesin binding sites?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        - Use GAT to test for enrichment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                (a) segment: elincRNA/nonelincRNA; annotation: CTCF/cohesin binding sites; workspace: intergenic space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                (b) segment: CTCF/cohesin binding sites; annotation: elincRNAs/nonelincRNA; workspace: intergenic space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                (c) segment: ePCgene/nonePCgene; annotation: CTCF/cohesin binding sites; workspace: all pcgene space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                (d) segment: CTCF/cohesin binding sites; annotation: ePCgenes/nonePCgene; workspace: all pcgene space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6. Is the expression levels of elincRNAs correlated with the amount of chromosomal interaction (Hi-C data) happening at the gene locus. Do the same for non-elincRNAs and pcgenes and compare.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7. If #6 is true.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On a more global scale, is the expression level of the lincRNA correlated with how much DNA:DNA interaction is happening within that locus across different tissues and cell types?  I can try to call expression of all lincRNAs in different human cell lines (ones with available matching Hi-C data). Then, you can download and measure chromosomal interactions at lincRNA locus in each cell line. Basically, you would create two large matrices, one for lincRNA expression levels and one for Hi-C contact at lincRNA locus. Then, you can test whether there is any correlations between the two. Finally, you can divide the lincRNAs into LCL TAD-bound and nonTAD-bound, and see if there is any differences there. 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  <w:r w:rsidRPr="00CA4540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val="fr-CH"/>
        </w:rPr>
        <w:t>        - can start with just one other cell line</w:t>
      </w:r>
      <w:r w:rsidRPr="00CA4540">
        <w:rPr>
          <w:rFonts w:ascii="Tahoma" w:eastAsia="Times New Roman" w:hAnsi="Tahoma" w:cs="Tahoma"/>
          <w:color w:val="212121"/>
          <w:sz w:val="20"/>
          <w:szCs w:val="20"/>
          <w:lang w:val="fr-CH"/>
        </w:rPr>
        <w:br/>
      </w:r>
    </w:p>
    <w:p w14:paraId="57BF2F49" w14:textId="77777777" w:rsidR="00CA4540" w:rsidRDefault="00CA4540">
      <w:bookmarkStart w:id="0" w:name="_GoBack"/>
      <w:bookmarkEnd w:id="0"/>
    </w:p>
    <w:sectPr w:rsidR="00CA4540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CD"/>
    <w:rsid w:val="004574CD"/>
    <w:rsid w:val="00CA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C89E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character" w:customStyle="1" w:styleId="apple-converted-space">
    <w:name w:val="apple-converted-space"/>
    <w:basedOn w:val="DefaultParagraphFont"/>
    <w:rsid w:val="00CA454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character" w:customStyle="1" w:styleId="apple-converted-space">
    <w:name w:val="apple-converted-space"/>
    <w:basedOn w:val="DefaultParagraphFont"/>
    <w:rsid w:val="00CA4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651</Words>
  <Characters>3712</Characters>
  <Application>Microsoft Macintosh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6</cp:revision>
  <dcterms:created xsi:type="dcterms:W3CDTF">2016-10-10T14:06:00Z</dcterms:created>
  <dcterms:modified xsi:type="dcterms:W3CDTF">2016-10-27T12:14:00Z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