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89C33" w14:textId="77777777" w:rsidR="00A27418" w:rsidRPr="00B07364" w:rsidRDefault="0030629E" w:rsidP="00D21872">
      <w:pPr>
        <w:jc w:val="both"/>
        <w:rPr>
          <w:b/>
        </w:rPr>
      </w:pPr>
      <w:bookmarkStart w:id="0" w:name="_GoBack"/>
      <w:bookmarkEnd w:id="0"/>
      <w:r w:rsidRPr="00B07364">
        <w:rPr>
          <w:b/>
        </w:rPr>
        <w:t>Guideline for 1</w:t>
      </w:r>
      <w:r w:rsidRPr="00B07364">
        <w:rPr>
          <w:b/>
          <w:vertAlign w:val="superscript"/>
        </w:rPr>
        <w:t>st</w:t>
      </w:r>
      <w:r w:rsidRPr="00B07364">
        <w:rPr>
          <w:b/>
        </w:rPr>
        <w:t xml:space="preserve"> step report</w:t>
      </w:r>
    </w:p>
    <w:p w14:paraId="2EED1EFB" w14:textId="77777777" w:rsidR="0030629E" w:rsidRPr="00B07364" w:rsidRDefault="0030629E" w:rsidP="00D21872">
      <w:pPr>
        <w:jc w:val="both"/>
      </w:pPr>
    </w:p>
    <w:p w14:paraId="59CA3D7A" w14:textId="76B0A625" w:rsidR="0030629E" w:rsidRPr="00B07364" w:rsidRDefault="0030629E" w:rsidP="00D21872">
      <w:pPr>
        <w:jc w:val="both"/>
      </w:pPr>
      <w:r w:rsidRPr="00B07364">
        <w:t xml:space="preserve">You are working in </w:t>
      </w:r>
      <w:r w:rsidR="00983AF3" w:rsidRPr="00B07364">
        <w:t>research</w:t>
      </w:r>
      <w:r w:rsidRPr="00B07364">
        <w:t xml:space="preserve"> laboratories under the supervision of different PIs who have different supervision styles but also different styles when it comes to write research papers. This also leads to somewhat different requests when it comes to how they would like that you structure your 1</w:t>
      </w:r>
      <w:r w:rsidRPr="00B07364">
        <w:rPr>
          <w:vertAlign w:val="superscript"/>
        </w:rPr>
        <w:t>st</w:t>
      </w:r>
      <w:r w:rsidRPr="00B07364">
        <w:t xml:space="preserve"> step or master thesis report. It is not </w:t>
      </w:r>
      <w:r w:rsidR="007B18DE" w:rsidRPr="00B07364">
        <w:t>our</w:t>
      </w:r>
      <w:r w:rsidRPr="00B07364">
        <w:t xml:space="preserve"> intention to interfere with the teaching styles of your </w:t>
      </w:r>
      <w:r w:rsidR="00983AF3" w:rsidRPr="00B07364">
        <w:t>PIs;</w:t>
      </w:r>
      <w:r w:rsidRPr="00B07364">
        <w:t xml:space="preserve"> n</w:t>
      </w:r>
      <w:r w:rsidR="007B18DE" w:rsidRPr="00B07364">
        <w:t>evertheless here are some general guidelines for the report.</w:t>
      </w:r>
    </w:p>
    <w:p w14:paraId="3EA5574C" w14:textId="77777777" w:rsidR="007B18DE" w:rsidRPr="00B07364" w:rsidRDefault="007B18DE" w:rsidP="00D21872">
      <w:pPr>
        <w:jc w:val="both"/>
      </w:pPr>
    </w:p>
    <w:p w14:paraId="6812E09D" w14:textId="71E2C8B5" w:rsidR="007B18DE" w:rsidRPr="00B07364" w:rsidRDefault="007B18DE" w:rsidP="00D21872">
      <w:pPr>
        <w:jc w:val="both"/>
      </w:pPr>
      <w:r w:rsidRPr="00B07364">
        <w:rPr>
          <w:u w:val="single"/>
        </w:rPr>
        <w:t>Abstract</w:t>
      </w:r>
      <w:r w:rsidRPr="00B07364">
        <w:t xml:space="preserve"> (typically 200-300 words). An abstract is difficult to write because it has to be self-sufficient and should properly put in</w:t>
      </w:r>
      <w:r w:rsidR="00983AF3" w:rsidRPr="00B07364">
        <w:t>to</w:t>
      </w:r>
      <w:r w:rsidRPr="00B07364">
        <w:t xml:space="preserve"> context and highlight the most important aspects of the work. To be written at the very end.</w:t>
      </w:r>
    </w:p>
    <w:p w14:paraId="373FD75B" w14:textId="77777777" w:rsidR="007B18DE" w:rsidRPr="00B07364" w:rsidRDefault="007B18DE" w:rsidP="00D21872">
      <w:pPr>
        <w:jc w:val="both"/>
      </w:pPr>
    </w:p>
    <w:p w14:paraId="27357C40" w14:textId="25938B59" w:rsidR="007B18DE" w:rsidRPr="00B07364" w:rsidRDefault="007B18DE" w:rsidP="00D21872">
      <w:pPr>
        <w:jc w:val="both"/>
      </w:pPr>
      <w:r w:rsidRPr="00B07364">
        <w:rPr>
          <w:u w:val="single"/>
        </w:rPr>
        <w:t>Introduction.</w:t>
      </w:r>
      <w:r w:rsidRPr="00B07364">
        <w:t xml:space="preserve"> There is no need to </w:t>
      </w:r>
      <w:r w:rsidR="008D6946">
        <w:t>write a long</w:t>
      </w:r>
      <w:r w:rsidRPr="00B07364">
        <w:t xml:space="preserve"> introduction on a broad topic. What is needed is enough information to put </w:t>
      </w:r>
      <w:r w:rsidR="00983AF3" w:rsidRPr="00B07364">
        <w:t>your</w:t>
      </w:r>
      <w:r w:rsidRPr="00B07364">
        <w:t xml:space="preserve"> work into the scientific conte</w:t>
      </w:r>
      <w:r w:rsidR="00983AF3" w:rsidRPr="00B07364">
        <w:t>xt</w:t>
      </w:r>
      <w:r w:rsidR="008D6946">
        <w:t>.</w:t>
      </w:r>
      <w:r w:rsidR="00983AF3" w:rsidRPr="00B07364">
        <w:t xml:space="preserve"> </w:t>
      </w:r>
      <w:r w:rsidR="008D6946">
        <w:t>T</w:t>
      </w:r>
      <w:r w:rsidR="00983AF3" w:rsidRPr="00B07364">
        <w:t>he introduction should allow</w:t>
      </w:r>
      <w:r w:rsidRPr="00B07364">
        <w:t xml:space="preserve"> the reader to understand </w:t>
      </w:r>
      <w:r w:rsidR="008D6946">
        <w:t xml:space="preserve">what is known about the topic and </w:t>
      </w:r>
      <w:r w:rsidRPr="00B07364">
        <w:t>why the research aims are important.</w:t>
      </w:r>
      <w:r w:rsidR="00A81ECE" w:rsidRPr="00B07364">
        <w:t xml:space="preserve"> End with a paragraph that clearly </w:t>
      </w:r>
      <w:r w:rsidR="00A75866">
        <w:t xml:space="preserve">links the introduction to the results section by briefly </w:t>
      </w:r>
      <w:r w:rsidR="00A81ECE" w:rsidRPr="00B07364">
        <w:t>describ</w:t>
      </w:r>
      <w:r w:rsidR="00A75866">
        <w:t>ing</w:t>
      </w:r>
      <w:r w:rsidR="00A81ECE" w:rsidRPr="00B07364">
        <w:t xml:space="preserve"> the goal</w:t>
      </w:r>
      <w:r w:rsidR="00A75866">
        <w:t>(s)</w:t>
      </w:r>
      <w:r w:rsidR="00A81ECE" w:rsidRPr="00B07364">
        <w:t xml:space="preserve"> of the work you have been carrying out and the experimental strategy.</w:t>
      </w:r>
    </w:p>
    <w:p w14:paraId="49EC73F3" w14:textId="77777777" w:rsidR="007B18DE" w:rsidRPr="00B07364" w:rsidRDefault="007B18DE" w:rsidP="00D21872">
      <w:pPr>
        <w:jc w:val="both"/>
      </w:pPr>
    </w:p>
    <w:p w14:paraId="0F28FCCF" w14:textId="574513E2" w:rsidR="007B18DE" w:rsidRPr="00B07364" w:rsidRDefault="007B18DE" w:rsidP="00D21872">
      <w:pPr>
        <w:jc w:val="both"/>
      </w:pPr>
      <w:r w:rsidRPr="00B07364">
        <w:rPr>
          <w:u w:val="single"/>
        </w:rPr>
        <w:t>Results.</w:t>
      </w:r>
      <w:r w:rsidRPr="00B07364">
        <w:t xml:space="preserve"> Describe the results of your experiments. Remember the reader only sees what is </w:t>
      </w:r>
      <w:r w:rsidR="008D6946">
        <w:t>i</w:t>
      </w:r>
      <w:r w:rsidR="008D6946" w:rsidRPr="00B07364">
        <w:t xml:space="preserve">n </w:t>
      </w:r>
      <w:r w:rsidRPr="00B07364">
        <w:t>your figures</w:t>
      </w:r>
      <w:r w:rsidR="00075ED4">
        <w:t xml:space="preserve"> and /or tables</w:t>
      </w:r>
      <w:r w:rsidR="00E25087" w:rsidRPr="00B07364">
        <w:t xml:space="preserve">. Therefore it is important to exclusively describe what is shown </w:t>
      </w:r>
      <w:r w:rsidR="008D6946">
        <w:t>i</w:t>
      </w:r>
      <w:r w:rsidR="008D6946" w:rsidRPr="00B07364">
        <w:t xml:space="preserve">n </w:t>
      </w:r>
      <w:r w:rsidR="00E25087" w:rsidRPr="00B07364">
        <w:t xml:space="preserve">the figures </w:t>
      </w:r>
      <w:r w:rsidR="00075ED4">
        <w:t xml:space="preserve">or tables </w:t>
      </w:r>
      <w:r w:rsidR="00E25087" w:rsidRPr="00B07364">
        <w:t>that you present</w:t>
      </w:r>
      <w:r w:rsidRPr="00B07364">
        <w:t xml:space="preserve"> (not other experiments that you do</w:t>
      </w:r>
      <w:r w:rsidR="00D21872">
        <w:t xml:space="preserve"> no</w:t>
      </w:r>
      <w:r w:rsidRPr="00B07364">
        <w:t>t show)</w:t>
      </w:r>
      <w:r w:rsidR="00983AF3" w:rsidRPr="00B07364">
        <w:t>.</w:t>
      </w:r>
      <w:r w:rsidR="00D21872">
        <w:t xml:space="preserve"> </w:t>
      </w:r>
    </w:p>
    <w:p w14:paraId="32774846" w14:textId="77777777" w:rsidR="007B18DE" w:rsidRPr="00B07364" w:rsidRDefault="007B18DE" w:rsidP="00D21872">
      <w:pPr>
        <w:jc w:val="both"/>
      </w:pPr>
    </w:p>
    <w:p w14:paraId="251C6C50" w14:textId="2855A44F" w:rsidR="007B18DE" w:rsidRPr="00B07364" w:rsidRDefault="007B18DE" w:rsidP="00D21872">
      <w:pPr>
        <w:jc w:val="both"/>
      </w:pPr>
      <w:proofErr w:type="gramStart"/>
      <w:r w:rsidRPr="00B07364">
        <w:rPr>
          <w:u w:val="single"/>
        </w:rPr>
        <w:t>Figures</w:t>
      </w:r>
      <w:r w:rsidR="00075ED4">
        <w:rPr>
          <w:u w:val="single"/>
        </w:rPr>
        <w:t>, Tables</w:t>
      </w:r>
      <w:r w:rsidRPr="00B07364">
        <w:rPr>
          <w:u w:val="single"/>
        </w:rPr>
        <w:t xml:space="preserve"> and legends</w:t>
      </w:r>
      <w:r w:rsidRPr="00B07364">
        <w:t>.</w:t>
      </w:r>
      <w:proofErr w:type="gramEnd"/>
      <w:r w:rsidRPr="00B07364">
        <w:t xml:space="preserve"> </w:t>
      </w:r>
      <w:r w:rsidR="00D21872">
        <w:t xml:space="preserve">Figures must be clear and </w:t>
      </w:r>
      <w:proofErr w:type="gramStart"/>
      <w:r w:rsidR="00D21872">
        <w:t>explicit,</w:t>
      </w:r>
      <w:proofErr w:type="gramEnd"/>
      <w:r w:rsidR="00D21872">
        <w:t xml:space="preserve"> the reader must easily find all information (e.g. define </w:t>
      </w:r>
      <w:r w:rsidR="003C1905">
        <w:t xml:space="preserve">all </w:t>
      </w:r>
      <w:r w:rsidR="00D21872">
        <w:t xml:space="preserve">axis in a graph) to understand what he is looking at. </w:t>
      </w:r>
      <w:r w:rsidRPr="00B07364">
        <w:t>A careful description in the figure legend is important to allow the reader to understand the experiment. It also allows you not to write details (that might be very important) in the results section that potentially break the flow of your text.</w:t>
      </w:r>
      <w:r w:rsidR="00275ECE" w:rsidRPr="00B07364">
        <w:t xml:space="preserve"> Make sure that Figures have legends (below) and number the figures according to their appearance in the text. Tables have a title (above)</w:t>
      </w:r>
      <w:r w:rsidR="00A81ECE" w:rsidRPr="00B07364">
        <w:t>, and can have footnotes (below). Number the tables according to their appearance in the text.</w:t>
      </w:r>
    </w:p>
    <w:p w14:paraId="4E740C75" w14:textId="77777777" w:rsidR="007B18DE" w:rsidRPr="00B07364" w:rsidRDefault="007B18DE" w:rsidP="00D21872">
      <w:pPr>
        <w:jc w:val="both"/>
      </w:pPr>
    </w:p>
    <w:p w14:paraId="550EC4B6" w14:textId="5070D344" w:rsidR="007B18DE" w:rsidRPr="00B07364" w:rsidRDefault="007B18DE" w:rsidP="00D21872">
      <w:pPr>
        <w:jc w:val="both"/>
      </w:pPr>
      <w:r w:rsidRPr="00B07364">
        <w:rPr>
          <w:u w:val="single"/>
        </w:rPr>
        <w:t>Discussion.</w:t>
      </w:r>
      <w:r w:rsidRPr="00B07364">
        <w:t xml:space="preserve"> </w:t>
      </w:r>
      <w:proofErr w:type="gramStart"/>
      <w:r w:rsidR="00B07364" w:rsidRPr="00B07364">
        <w:rPr>
          <w:rFonts w:eastAsia="Times New Roman" w:cs="Times New Roman"/>
        </w:rPr>
        <w:t xml:space="preserve">Interpretation of the results with respect to the research goals (project goals), and putting them in the wider context of the current state </w:t>
      </w:r>
      <w:r w:rsidR="003C1905">
        <w:rPr>
          <w:rFonts w:eastAsia="Times New Roman" w:cs="Times New Roman"/>
        </w:rPr>
        <w:t xml:space="preserve">and the open questions </w:t>
      </w:r>
      <w:r w:rsidR="00B07364" w:rsidRPr="00B07364">
        <w:rPr>
          <w:rFonts w:eastAsia="Times New Roman" w:cs="Times New Roman"/>
        </w:rPr>
        <w:t>of the field</w:t>
      </w:r>
      <w:r w:rsidR="00B07364" w:rsidRPr="00B07364">
        <w:t>.</w:t>
      </w:r>
      <w:proofErr w:type="gramEnd"/>
      <w:r w:rsidR="00B07364" w:rsidRPr="00B07364">
        <w:t xml:space="preserve"> </w:t>
      </w:r>
      <w:r w:rsidR="00832CDC" w:rsidRPr="00B07364">
        <w:t>Do</w:t>
      </w:r>
      <w:r w:rsidR="008D6946">
        <w:t xml:space="preserve"> not</w:t>
      </w:r>
      <w:r w:rsidR="00832CDC" w:rsidRPr="00B07364">
        <w:t xml:space="preserve"> </w:t>
      </w:r>
      <w:r w:rsidR="00B07364" w:rsidRPr="00B07364">
        <w:t xml:space="preserve">just </w:t>
      </w:r>
      <w:r w:rsidR="00832CDC" w:rsidRPr="00B07364">
        <w:t>repeat the result</w:t>
      </w:r>
      <w:r w:rsidR="00B07364" w:rsidRPr="00B07364">
        <w:t xml:space="preserve"> section!</w:t>
      </w:r>
    </w:p>
    <w:p w14:paraId="329D5CA6" w14:textId="77777777" w:rsidR="00663241" w:rsidRPr="00B07364" w:rsidRDefault="00663241" w:rsidP="00D21872">
      <w:pPr>
        <w:jc w:val="both"/>
      </w:pPr>
    </w:p>
    <w:p w14:paraId="59F820AC" w14:textId="49B6A415" w:rsidR="00663241" w:rsidRPr="00B07364" w:rsidRDefault="00663241" w:rsidP="00D21872">
      <w:pPr>
        <w:jc w:val="both"/>
      </w:pPr>
      <w:proofErr w:type="gramStart"/>
      <w:r w:rsidRPr="00B07364">
        <w:rPr>
          <w:u w:val="single"/>
        </w:rPr>
        <w:t>Materials and methods</w:t>
      </w:r>
      <w:r w:rsidRPr="00B07364">
        <w:t>.</w:t>
      </w:r>
      <w:proofErr w:type="gramEnd"/>
      <w:r w:rsidRPr="00B07364">
        <w:t xml:space="preserve"> </w:t>
      </w:r>
      <w:r w:rsidR="00B07364" w:rsidRPr="00B07364">
        <w:rPr>
          <w:rFonts w:eastAsia="Times New Roman" w:cs="Times New Roman"/>
        </w:rPr>
        <w:t>Standard procedure</w:t>
      </w:r>
      <w:r w:rsidR="008D6946">
        <w:rPr>
          <w:rFonts w:eastAsia="Times New Roman" w:cs="Times New Roman"/>
        </w:rPr>
        <w:t>s</w:t>
      </w:r>
      <w:r w:rsidR="00B07364" w:rsidRPr="00B07364">
        <w:rPr>
          <w:rFonts w:eastAsia="Times New Roman" w:cs="Times New Roman"/>
        </w:rPr>
        <w:t xml:space="preserve"> can be referenced without having to describe them in detail. More complex methods that are key to the project should be </w:t>
      </w:r>
      <w:proofErr w:type="gramStart"/>
      <w:r w:rsidR="00B07364" w:rsidRPr="00B07364">
        <w:rPr>
          <w:rFonts w:eastAsia="Times New Roman" w:cs="Times New Roman"/>
        </w:rPr>
        <w:t>explained</w:t>
      </w:r>
      <w:proofErr w:type="gramEnd"/>
      <w:r w:rsidR="00B07364" w:rsidRPr="00B07364">
        <w:rPr>
          <w:rFonts w:eastAsia="Times New Roman" w:cs="Times New Roman"/>
        </w:rPr>
        <w:t xml:space="preserve"> in </w:t>
      </w:r>
      <w:r w:rsidR="00D14869">
        <w:rPr>
          <w:rFonts w:eastAsia="Times New Roman" w:cs="Times New Roman"/>
        </w:rPr>
        <w:t xml:space="preserve">sufficient </w:t>
      </w:r>
      <w:r w:rsidR="00B07364" w:rsidRPr="00B07364">
        <w:rPr>
          <w:rFonts w:eastAsia="Times New Roman" w:cs="Times New Roman"/>
        </w:rPr>
        <w:t>detail</w:t>
      </w:r>
      <w:r w:rsidR="00D14869">
        <w:rPr>
          <w:rFonts w:eastAsia="Times New Roman" w:cs="Times New Roman"/>
        </w:rPr>
        <w:t xml:space="preserve"> that allows proper understanding and repetition</w:t>
      </w:r>
      <w:r w:rsidR="00D21872">
        <w:rPr>
          <w:rFonts w:eastAsia="Times New Roman" w:cs="Times New Roman"/>
        </w:rPr>
        <w:t xml:space="preserve"> of your experiments</w:t>
      </w:r>
      <w:r w:rsidR="00D14869">
        <w:rPr>
          <w:rFonts w:eastAsia="Times New Roman" w:cs="Times New Roman"/>
        </w:rPr>
        <w:t>.</w:t>
      </w:r>
      <w:r w:rsidR="008D6946">
        <w:rPr>
          <w:rFonts w:eastAsia="Times New Roman" w:cs="Times New Roman"/>
        </w:rPr>
        <w:t xml:space="preserve"> Include </w:t>
      </w:r>
      <w:r w:rsidR="00DB3833">
        <w:rPr>
          <w:rFonts w:eastAsia="Times New Roman" w:cs="Times New Roman"/>
        </w:rPr>
        <w:t xml:space="preserve">a </w:t>
      </w:r>
      <w:r w:rsidR="008D6946">
        <w:rPr>
          <w:rFonts w:eastAsia="Times New Roman" w:cs="Times New Roman"/>
        </w:rPr>
        <w:t>description of statistical treatment of the data.</w:t>
      </w:r>
    </w:p>
    <w:p w14:paraId="1F0A548E" w14:textId="77777777" w:rsidR="00663241" w:rsidRPr="00B07364" w:rsidRDefault="00663241" w:rsidP="00D21872">
      <w:pPr>
        <w:jc w:val="both"/>
      </w:pPr>
    </w:p>
    <w:p w14:paraId="6A5A9EE7" w14:textId="1E991CD7" w:rsidR="00663241" w:rsidRDefault="00663241" w:rsidP="00D21872">
      <w:pPr>
        <w:jc w:val="both"/>
      </w:pPr>
      <w:r w:rsidRPr="00B07364">
        <w:rPr>
          <w:u w:val="single"/>
        </w:rPr>
        <w:t>References.</w:t>
      </w:r>
      <w:r w:rsidRPr="00B07364">
        <w:t xml:space="preserve"> List all cited references</w:t>
      </w:r>
      <w:r w:rsidR="00F372EA" w:rsidRPr="00B07364">
        <w:t xml:space="preserve"> </w:t>
      </w:r>
      <w:r w:rsidR="00B07364" w:rsidRPr="00B07364">
        <w:t xml:space="preserve">with a </w:t>
      </w:r>
      <w:r w:rsidR="00B07364" w:rsidRPr="00B07364">
        <w:rPr>
          <w:rFonts w:eastAsia="Times New Roman" w:cs="Times New Roman"/>
        </w:rPr>
        <w:t xml:space="preserve">consistent nomenclature that allows </w:t>
      </w:r>
      <w:proofErr w:type="gramStart"/>
      <w:r w:rsidR="00B07364" w:rsidRPr="00B07364">
        <w:rPr>
          <w:rFonts w:eastAsia="Times New Roman" w:cs="Times New Roman"/>
        </w:rPr>
        <w:t>to find</w:t>
      </w:r>
      <w:proofErr w:type="gramEnd"/>
      <w:r w:rsidR="00B07364" w:rsidRPr="00B07364">
        <w:rPr>
          <w:rFonts w:eastAsia="Times New Roman" w:cs="Times New Roman"/>
        </w:rPr>
        <w:t xml:space="preserve"> unambiguously the referenced publications</w:t>
      </w:r>
      <w:r w:rsidR="00B07364" w:rsidRPr="00B07364">
        <w:t xml:space="preserve"> </w:t>
      </w:r>
      <w:r w:rsidR="00F372EA" w:rsidRPr="00B07364">
        <w:t xml:space="preserve"> </w:t>
      </w:r>
      <w:r w:rsidR="00B07364" w:rsidRPr="00B07364">
        <w:t>(</w:t>
      </w:r>
      <w:r w:rsidR="00F372EA" w:rsidRPr="00B07364">
        <w:t>authors, title, year, journal names and pages</w:t>
      </w:r>
      <w:r w:rsidR="00B07364" w:rsidRPr="00B07364">
        <w:t>)</w:t>
      </w:r>
      <w:r w:rsidRPr="00B07364">
        <w:t>.</w:t>
      </w:r>
    </w:p>
    <w:p w14:paraId="344A7433" w14:textId="77777777" w:rsidR="00D21872" w:rsidRDefault="00D21872" w:rsidP="00D21872">
      <w:pPr>
        <w:jc w:val="both"/>
      </w:pPr>
    </w:p>
    <w:p w14:paraId="275890D6" w14:textId="77777777" w:rsidR="00D21872" w:rsidRDefault="00D21872" w:rsidP="00D21872">
      <w:pPr>
        <w:jc w:val="both"/>
      </w:pPr>
    </w:p>
    <w:p w14:paraId="5686EBF8" w14:textId="0E16815B" w:rsidR="007B18DE" w:rsidRPr="00D21872" w:rsidRDefault="00D21872" w:rsidP="00D21872">
      <w:pPr>
        <w:jc w:val="right"/>
        <w:rPr>
          <w:color w:val="808080" w:themeColor="background1" w:themeShade="80"/>
        </w:rPr>
      </w:pPr>
      <w:r w:rsidRPr="00D21872">
        <w:rPr>
          <w:color w:val="808080" w:themeColor="background1" w:themeShade="80"/>
        </w:rPr>
        <w:t xml:space="preserve">Christian </w:t>
      </w:r>
      <w:proofErr w:type="spellStart"/>
      <w:r w:rsidRPr="00D21872">
        <w:rPr>
          <w:color w:val="808080" w:themeColor="background1" w:themeShade="80"/>
        </w:rPr>
        <w:t>Fankhauser</w:t>
      </w:r>
      <w:proofErr w:type="spellEnd"/>
      <w:r w:rsidRPr="00D21872">
        <w:rPr>
          <w:color w:val="808080" w:themeColor="background1" w:themeShade="80"/>
        </w:rPr>
        <w:t>, October 201</w:t>
      </w:r>
      <w:r w:rsidR="009E33A5">
        <w:rPr>
          <w:color w:val="808080" w:themeColor="background1" w:themeShade="80"/>
        </w:rPr>
        <w:t>5</w:t>
      </w:r>
    </w:p>
    <w:sectPr w:rsidR="007B18DE" w:rsidRPr="00D21872" w:rsidSect="00D21872">
      <w:pgSz w:w="11900" w:h="16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9E"/>
    <w:rsid w:val="00000ADD"/>
    <w:rsid w:val="00027928"/>
    <w:rsid w:val="00032569"/>
    <w:rsid w:val="00035BDA"/>
    <w:rsid w:val="00036096"/>
    <w:rsid w:val="000374AF"/>
    <w:rsid w:val="000426DD"/>
    <w:rsid w:val="00043D05"/>
    <w:rsid w:val="00054EE6"/>
    <w:rsid w:val="00075ED4"/>
    <w:rsid w:val="00094C13"/>
    <w:rsid w:val="00097287"/>
    <w:rsid w:val="000D5683"/>
    <w:rsid w:val="000F50DA"/>
    <w:rsid w:val="00100515"/>
    <w:rsid w:val="00105399"/>
    <w:rsid w:val="00110CB8"/>
    <w:rsid w:val="0012645F"/>
    <w:rsid w:val="00137C62"/>
    <w:rsid w:val="00157284"/>
    <w:rsid w:val="00194B45"/>
    <w:rsid w:val="001B1054"/>
    <w:rsid w:val="001C7613"/>
    <w:rsid w:val="001D0C5B"/>
    <w:rsid w:val="001D6F03"/>
    <w:rsid w:val="001D7036"/>
    <w:rsid w:val="001D7ECE"/>
    <w:rsid w:val="001F0EE7"/>
    <w:rsid w:val="001F26BE"/>
    <w:rsid w:val="001F3B73"/>
    <w:rsid w:val="0021038B"/>
    <w:rsid w:val="00211AB3"/>
    <w:rsid w:val="00230874"/>
    <w:rsid w:val="00250300"/>
    <w:rsid w:val="002641AC"/>
    <w:rsid w:val="00273328"/>
    <w:rsid w:val="00275ECE"/>
    <w:rsid w:val="002877D8"/>
    <w:rsid w:val="00297E33"/>
    <w:rsid w:val="002A013D"/>
    <w:rsid w:val="002A220E"/>
    <w:rsid w:val="002D2073"/>
    <w:rsid w:val="002D3413"/>
    <w:rsid w:val="002D3F2B"/>
    <w:rsid w:val="002D6CF5"/>
    <w:rsid w:val="002E42C2"/>
    <w:rsid w:val="002E6354"/>
    <w:rsid w:val="002F4B72"/>
    <w:rsid w:val="002F562E"/>
    <w:rsid w:val="002F5F73"/>
    <w:rsid w:val="003033E0"/>
    <w:rsid w:val="0030629E"/>
    <w:rsid w:val="00313180"/>
    <w:rsid w:val="0032546A"/>
    <w:rsid w:val="003277C6"/>
    <w:rsid w:val="00344BE9"/>
    <w:rsid w:val="0036514A"/>
    <w:rsid w:val="003801D2"/>
    <w:rsid w:val="00383677"/>
    <w:rsid w:val="00393EDE"/>
    <w:rsid w:val="003A3399"/>
    <w:rsid w:val="003B34A9"/>
    <w:rsid w:val="003B37DE"/>
    <w:rsid w:val="003C1905"/>
    <w:rsid w:val="003C3003"/>
    <w:rsid w:val="003D072F"/>
    <w:rsid w:val="003D09C6"/>
    <w:rsid w:val="003D1E05"/>
    <w:rsid w:val="003D2EDD"/>
    <w:rsid w:val="003E01F4"/>
    <w:rsid w:val="003F40FA"/>
    <w:rsid w:val="003F7A7B"/>
    <w:rsid w:val="00413EC4"/>
    <w:rsid w:val="00415BF1"/>
    <w:rsid w:val="00422194"/>
    <w:rsid w:val="00434E8F"/>
    <w:rsid w:val="004405D7"/>
    <w:rsid w:val="00456C7E"/>
    <w:rsid w:val="00472345"/>
    <w:rsid w:val="00476B64"/>
    <w:rsid w:val="00487719"/>
    <w:rsid w:val="0049012D"/>
    <w:rsid w:val="004935CB"/>
    <w:rsid w:val="004A0C65"/>
    <w:rsid w:val="004B1744"/>
    <w:rsid w:val="004B66E3"/>
    <w:rsid w:val="004E47B5"/>
    <w:rsid w:val="004F5404"/>
    <w:rsid w:val="00502C0B"/>
    <w:rsid w:val="00505BF0"/>
    <w:rsid w:val="00513A3D"/>
    <w:rsid w:val="00531D3F"/>
    <w:rsid w:val="00546CF7"/>
    <w:rsid w:val="00547433"/>
    <w:rsid w:val="005475A8"/>
    <w:rsid w:val="00552074"/>
    <w:rsid w:val="00557F2A"/>
    <w:rsid w:val="00571CC3"/>
    <w:rsid w:val="005802DE"/>
    <w:rsid w:val="00596C53"/>
    <w:rsid w:val="005977F7"/>
    <w:rsid w:val="005E3DD4"/>
    <w:rsid w:val="005F29F9"/>
    <w:rsid w:val="005F54C7"/>
    <w:rsid w:val="006074B0"/>
    <w:rsid w:val="00615706"/>
    <w:rsid w:val="00624B05"/>
    <w:rsid w:val="00626629"/>
    <w:rsid w:val="0063380E"/>
    <w:rsid w:val="00663241"/>
    <w:rsid w:val="006A1A49"/>
    <w:rsid w:val="006B0469"/>
    <w:rsid w:val="006B1782"/>
    <w:rsid w:val="006F7C7A"/>
    <w:rsid w:val="007055BE"/>
    <w:rsid w:val="00732EF1"/>
    <w:rsid w:val="00737B1B"/>
    <w:rsid w:val="007402D8"/>
    <w:rsid w:val="00742B03"/>
    <w:rsid w:val="00743C55"/>
    <w:rsid w:val="00746AEA"/>
    <w:rsid w:val="007569AE"/>
    <w:rsid w:val="00766F3B"/>
    <w:rsid w:val="00771FD8"/>
    <w:rsid w:val="00794A39"/>
    <w:rsid w:val="00796F2C"/>
    <w:rsid w:val="007A06D4"/>
    <w:rsid w:val="007A52AA"/>
    <w:rsid w:val="007A5F9F"/>
    <w:rsid w:val="007A7679"/>
    <w:rsid w:val="007B18DE"/>
    <w:rsid w:val="007C6C45"/>
    <w:rsid w:val="007E6296"/>
    <w:rsid w:val="007F38A4"/>
    <w:rsid w:val="007F6816"/>
    <w:rsid w:val="00832517"/>
    <w:rsid w:val="00832CDC"/>
    <w:rsid w:val="008331F7"/>
    <w:rsid w:val="0085613F"/>
    <w:rsid w:val="0087311C"/>
    <w:rsid w:val="00885818"/>
    <w:rsid w:val="00896E21"/>
    <w:rsid w:val="008B178A"/>
    <w:rsid w:val="008B215B"/>
    <w:rsid w:val="008B5AC1"/>
    <w:rsid w:val="008C2F87"/>
    <w:rsid w:val="008C41FF"/>
    <w:rsid w:val="008D6946"/>
    <w:rsid w:val="008E54CC"/>
    <w:rsid w:val="00901CF7"/>
    <w:rsid w:val="00904CA1"/>
    <w:rsid w:val="00917452"/>
    <w:rsid w:val="00920F45"/>
    <w:rsid w:val="00922C4E"/>
    <w:rsid w:val="0092300D"/>
    <w:rsid w:val="00941858"/>
    <w:rsid w:val="00942F9A"/>
    <w:rsid w:val="00983AF3"/>
    <w:rsid w:val="00996EFC"/>
    <w:rsid w:val="009A3BAA"/>
    <w:rsid w:val="009C228C"/>
    <w:rsid w:val="009E33A5"/>
    <w:rsid w:val="00A27418"/>
    <w:rsid w:val="00A5056E"/>
    <w:rsid w:val="00A53C18"/>
    <w:rsid w:val="00A60DA8"/>
    <w:rsid w:val="00A7575C"/>
    <w:rsid w:val="00A75866"/>
    <w:rsid w:val="00A81412"/>
    <w:rsid w:val="00A81ECE"/>
    <w:rsid w:val="00A82FA2"/>
    <w:rsid w:val="00A91415"/>
    <w:rsid w:val="00AA1240"/>
    <w:rsid w:val="00AA2E81"/>
    <w:rsid w:val="00AA5A15"/>
    <w:rsid w:val="00AB026E"/>
    <w:rsid w:val="00AD4C8B"/>
    <w:rsid w:val="00AD6F53"/>
    <w:rsid w:val="00AD71BE"/>
    <w:rsid w:val="00AE1EB4"/>
    <w:rsid w:val="00AE2506"/>
    <w:rsid w:val="00AE2D9F"/>
    <w:rsid w:val="00B00FB0"/>
    <w:rsid w:val="00B07364"/>
    <w:rsid w:val="00B237BF"/>
    <w:rsid w:val="00B314C0"/>
    <w:rsid w:val="00B7546A"/>
    <w:rsid w:val="00B879AD"/>
    <w:rsid w:val="00B91840"/>
    <w:rsid w:val="00BB1614"/>
    <w:rsid w:val="00BB4C10"/>
    <w:rsid w:val="00BD1EAB"/>
    <w:rsid w:val="00BD73ED"/>
    <w:rsid w:val="00BD7B06"/>
    <w:rsid w:val="00BE11C0"/>
    <w:rsid w:val="00C05366"/>
    <w:rsid w:val="00C107D6"/>
    <w:rsid w:val="00C1591B"/>
    <w:rsid w:val="00C27702"/>
    <w:rsid w:val="00C90EF1"/>
    <w:rsid w:val="00CD0433"/>
    <w:rsid w:val="00CD3487"/>
    <w:rsid w:val="00CE4CA8"/>
    <w:rsid w:val="00CE755E"/>
    <w:rsid w:val="00D04C76"/>
    <w:rsid w:val="00D109E8"/>
    <w:rsid w:val="00D13C55"/>
    <w:rsid w:val="00D14869"/>
    <w:rsid w:val="00D21872"/>
    <w:rsid w:val="00D26EE5"/>
    <w:rsid w:val="00D3142D"/>
    <w:rsid w:val="00D3791B"/>
    <w:rsid w:val="00D468F0"/>
    <w:rsid w:val="00D60D07"/>
    <w:rsid w:val="00D7087A"/>
    <w:rsid w:val="00D72284"/>
    <w:rsid w:val="00D772CE"/>
    <w:rsid w:val="00D830CC"/>
    <w:rsid w:val="00D86208"/>
    <w:rsid w:val="00D866C5"/>
    <w:rsid w:val="00D94479"/>
    <w:rsid w:val="00DA0451"/>
    <w:rsid w:val="00DB0A41"/>
    <w:rsid w:val="00DB2279"/>
    <w:rsid w:val="00DB2B43"/>
    <w:rsid w:val="00DB3833"/>
    <w:rsid w:val="00DB5B40"/>
    <w:rsid w:val="00DC4317"/>
    <w:rsid w:val="00DC7673"/>
    <w:rsid w:val="00DD2C83"/>
    <w:rsid w:val="00DE12D3"/>
    <w:rsid w:val="00DE63AC"/>
    <w:rsid w:val="00DF7414"/>
    <w:rsid w:val="00DF784E"/>
    <w:rsid w:val="00E1003E"/>
    <w:rsid w:val="00E25087"/>
    <w:rsid w:val="00E40068"/>
    <w:rsid w:val="00E43E69"/>
    <w:rsid w:val="00E5413E"/>
    <w:rsid w:val="00E60E63"/>
    <w:rsid w:val="00E6566B"/>
    <w:rsid w:val="00E70346"/>
    <w:rsid w:val="00E83625"/>
    <w:rsid w:val="00EA64BC"/>
    <w:rsid w:val="00EB19D8"/>
    <w:rsid w:val="00EC2268"/>
    <w:rsid w:val="00EC53CB"/>
    <w:rsid w:val="00EC7C94"/>
    <w:rsid w:val="00ED6D9D"/>
    <w:rsid w:val="00EF2A17"/>
    <w:rsid w:val="00F15113"/>
    <w:rsid w:val="00F22182"/>
    <w:rsid w:val="00F372EA"/>
    <w:rsid w:val="00F62FB5"/>
    <w:rsid w:val="00F6676D"/>
    <w:rsid w:val="00F75B25"/>
    <w:rsid w:val="00F7748C"/>
    <w:rsid w:val="00F823B1"/>
    <w:rsid w:val="00F8267D"/>
    <w:rsid w:val="00F84CCB"/>
    <w:rsid w:val="00F97AAB"/>
    <w:rsid w:val="00FB45D6"/>
    <w:rsid w:val="00FE4BF5"/>
    <w:rsid w:val="00FF7EE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5B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CF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C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CF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C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1323">
      <w:bodyDiv w:val="1"/>
      <w:marLeft w:val="0"/>
      <w:marRight w:val="0"/>
      <w:marTop w:val="0"/>
      <w:marBottom w:val="0"/>
      <w:divBdr>
        <w:top w:val="none" w:sz="0" w:space="0" w:color="auto"/>
        <w:left w:val="none" w:sz="0" w:space="0" w:color="auto"/>
        <w:bottom w:val="none" w:sz="0" w:space="0" w:color="auto"/>
        <w:right w:val="none" w:sz="0" w:space="0" w:color="auto"/>
      </w:divBdr>
      <w:divsChild>
        <w:div w:id="1150901405">
          <w:marLeft w:val="0"/>
          <w:marRight w:val="0"/>
          <w:marTop w:val="0"/>
          <w:marBottom w:val="0"/>
          <w:divBdr>
            <w:top w:val="none" w:sz="0" w:space="0" w:color="auto"/>
            <w:left w:val="none" w:sz="0" w:space="0" w:color="auto"/>
            <w:bottom w:val="none" w:sz="0" w:space="0" w:color="auto"/>
            <w:right w:val="none" w:sz="0" w:space="0" w:color="auto"/>
          </w:divBdr>
        </w:div>
        <w:div w:id="2571066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2470</Characters>
  <Application>Microsoft Macintosh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Fankhauser</dc:creator>
  <cp:keywords/>
  <dc:description/>
  <cp:lastModifiedBy>Admin</cp:lastModifiedBy>
  <cp:revision>2</cp:revision>
  <dcterms:created xsi:type="dcterms:W3CDTF">2016-10-12T09:03:00Z</dcterms:created>
  <dcterms:modified xsi:type="dcterms:W3CDTF">2016-10-12T09:03:00Z</dcterms:modified>
</cp:coreProperties>
</file>