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BF" w:rsidRDefault="001D45BB" w:rsidP="001D45BB">
      <w:pPr>
        <w:pStyle w:val="ListParagraph"/>
        <w:numPr>
          <w:ilvl w:val="0"/>
          <w:numId w:val="1"/>
        </w:numPr>
      </w:pPr>
      <w:r>
        <w:t xml:space="preserve">40% of 1105 </w:t>
      </w:r>
      <w:proofErr w:type="spellStart"/>
      <w:r>
        <w:t>Aphytis</w:t>
      </w:r>
      <w:proofErr w:type="spellEnd"/>
      <w:r>
        <w:t xml:space="preserve"> species reproduce via parthenogenesis</w:t>
      </w:r>
    </w:p>
    <w:p w:rsidR="001D45BB" w:rsidRDefault="001D45BB" w:rsidP="001D45BB">
      <w:pPr>
        <w:pStyle w:val="ListParagraph"/>
        <w:numPr>
          <w:ilvl w:val="0"/>
          <w:numId w:val="1"/>
        </w:numPr>
      </w:pPr>
      <w:r>
        <w:t xml:space="preserve">Some species have sexual and </w:t>
      </w:r>
      <w:proofErr w:type="spellStart"/>
      <w:r>
        <w:t>parthenogenetic</w:t>
      </w:r>
      <w:proofErr w:type="spellEnd"/>
      <w:r>
        <w:t xml:space="preserve"> populations</w:t>
      </w:r>
    </w:p>
    <w:p w:rsidR="001D45BB" w:rsidRDefault="001D45BB" w:rsidP="001D45BB">
      <w:pPr>
        <w:pStyle w:val="ListParagraph"/>
        <w:numPr>
          <w:ilvl w:val="0"/>
          <w:numId w:val="1"/>
        </w:numPr>
      </w:pPr>
      <w:proofErr w:type="spellStart"/>
      <w:r>
        <w:t>Endosymbiont</w:t>
      </w:r>
      <w:proofErr w:type="spellEnd"/>
      <w:r>
        <w:t>-induced (</w:t>
      </w:r>
      <w:proofErr w:type="spellStart"/>
      <w:r>
        <w:t>Wolbachia</w:t>
      </w:r>
      <w:proofErr w:type="spellEnd"/>
      <w:r>
        <w:t xml:space="preserve"> was found in some species)</w:t>
      </w:r>
    </w:p>
    <w:p w:rsidR="0008561F" w:rsidRDefault="001D45BB" w:rsidP="001D45BB">
      <w:pPr>
        <w:rPr>
          <w:b/>
        </w:rPr>
      </w:pPr>
      <w:r w:rsidRPr="001D45BB">
        <w:rPr>
          <w:b/>
        </w:rPr>
        <w:t>How many t</w:t>
      </w:r>
      <w:r w:rsidR="0008561F">
        <w:rPr>
          <w:b/>
        </w:rPr>
        <w:t xml:space="preserve">ransitions to </w:t>
      </w:r>
      <w:proofErr w:type="gramStart"/>
      <w:r w:rsidR="0008561F">
        <w:rPr>
          <w:b/>
        </w:rPr>
        <w:t>parthenogenesis ?</w:t>
      </w:r>
      <w:proofErr w:type="gramEnd"/>
    </w:p>
    <w:p w:rsidR="001D45BB" w:rsidRPr="0008561F" w:rsidRDefault="001D45BB" w:rsidP="0008561F">
      <w:pPr>
        <w:pStyle w:val="ListParagraph"/>
        <w:numPr>
          <w:ilvl w:val="0"/>
          <w:numId w:val="3"/>
        </w:numPr>
        <w:rPr>
          <w:b/>
        </w:rPr>
      </w:pPr>
      <w:r>
        <w:t>Phylogeny + literature review</w:t>
      </w:r>
    </w:p>
    <w:p w:rsidR="001D45BB" w:rsidRPr="001D45BB" w:rsidRDefault="001D45BB" w:rsidP="001D45BB">
      <w:pPr>
        <w:rPr>
          <w:b/>
        </w:rPr>
      </w:pPr>
      <w:r w:rsidRPr="001D45BB">
        <w:rPr>
          <w:b/>
        </w:rPr>
        <w:t xml:space="preserve">Ecological variables associated with </w:t>
      </w:r>
      <w:proofErr w:type="gramStart"/>
      <w:r w:rsidRPr="001D45BB">
        <w:rPr>
          <w:b/>
        </w:rPr>
        <w:t>parthenogenesis ?</w:t>
      </w:r>
      <w:proofErr w:type="gramEnd"/>
    </w:p>
    <w:p w:rsidR="001D45BB" w:rsidRDefault="001D45BB" w:rsidP="001D45BB">
      <w:pPr>
        <w:pStyle w:val="ListParagraph"/>
        <w:numPr>
          <w:ilvl w:val="0"/>
          <w:numId w:val="2"/>
        </w:numPr>
      </w:pPr>
      <w:r>
        <w:t>Host species, geography</w:t>
      </w:r>
      <w:r w:rsidR="0008561F">
        <w:t>,</w:t>
      </w:r>
      <w:r>
        <w:t xml:space="preserve"> </w:t>
      </w:r>
      <w:proofErr w:type="spellStart"/>
      <w:r>
        <w:t>etc</w:t>
      </w:r>
      <w:proofErr w:type="spellEnd"/>
    </w:p>
    <w:p w:rsidR="001D45BB" w:rsidRDefault="001D45BB" w:rsidP="001D45BB">
      <w:r>
        <w:t xml:space="preserve">See: Seminal works by David Rosen and Paul </w:t>
      </w:r>
      <w:proofErr w:type="spellStart"/>
      <w:r>
        <w:t>deBach</w:t>
      </w:r>
      <w:proofErr w:type="spellEnd"/>
    </w:p>
    <w:p w:rsidR="001D45BB" w:rsidRDefault="001D45BB" w:rsidP="001D45BB">
      <w:r>
        <w:t>Terminology:</w:t>
      </w:r>
    </w:p>
    <w:p w:rsidR="001D45BB" w:rsidRDefault="001D45BB" w:rsidP="001D45BB">
      <w:proofErr w:type="spellStart"/>
      <w:r>
        <w:t>Haplodiploidy</w:t>
      </w:r>
      <w:proofErr w:type="spellEnd"/>
      <w:r>
        <w:t>: Female lays egg. Egg is male by default. If male fertilizes egg, it becomes female.</w:t>
      </w:r>
    </w:p>
    <w:p w:rsidR="001D45BB" w:rsidRDefault="001D45BB" w:rsidP="001D45BB">
      <w:pPr>
        <w:pStyle w:val="ListParagraph"/>
        <w:numPr>
          <w:ilvl w:val="0"/>
          <w:numId w:val="2"/>
        </w:numPr>
      </w:pPr>
      <w:r>
        <w:t xml:space="preserve">Equivalent: </w:t>
      </w:r>
      <w:proofErr w:type="spellStart"/>
      <w:r>
        <w:t>Aarhenotoky</w:t>
      </w:r>
      <w:proofErr w:type="spellEnd"/>
      <w:r>
        <w:t xml:space="preserve">, sexual, </w:t>
      </w:r>
      <w:proofErr w:type="spellStart"/>
      <w:r>
        <w:t>biparental</w:t>
      </w:r>
      <w:proofErr w:type="spellEnd"/>
    </w:p>
    <w:p w:rsidR="001D45BB" w:rsidRDefault="001D45BB" w:rsidP="001D45BB">
      <w:r>
        <w:t xml:space="preserve">Parthenogenesis: Female lays egg, egg is female. </w:t>
      </w:r>
    </w:p>
    <w:p w:rsidR="001D45BB" w:rsidRDefault="001D45BB" w:rsidP="001D45BB">
      <w:pPr>
        <w:pStyle w:val="ListParagraph"/>
        <w:numPr>
          <w:ilvl w:val="0"/>
          <w:numId w:val="2"/>
        </w:numPr>
      </w:pPr>
      <w:r>
        <w:t xml:space="preserve">Equivalent: asexual, </w:t>
      </w:r>
      <w:proofErr w:type="spellStart"/>
      <w:r>
        <w:t>thelyt</w:t>
      </w:r>
      <w:bookmarkStart w:id="0" w:name="_GoBack"/>
      <w:bookmarkEnd w:id="0"/>
      <w:r>
        <w:t>oky</w:t>
      </w:r>
      <w:proofErr w:type="spellEnd"/>
      <w:r>
        <w:t xml:space="preserve">, </w:t>
      </w:r>
      <w:proofErr w:type="spellStart"/>
      <w:r>
        <w:t>uniparental</w:t>
      </w:r>
      <w:proofErr w:type="spellEnd"/>
      <w:r>
        <w:t xml:space="preserve"> reproduction</w:t>
      </w:r>
    </w:p>
    <w:p w:rsidR="001D45BB" w:rsidRDefault="001D45BB" w:rsidP="001D45BB">
      <w:proofErr w:type="spellStart"/>
      <w:r>
        <w:t>Deurerotoky</w:t>
      </w:r>
      <w:proofErr w:type="spellEnd"/>
      <w:r>
        <w:t xml:space="preserve">: 1 individual can be sex and </w:t>
      </w:r>
      <w:proofErr w:type="spellStart"/>
      <w:r>
        <w:t>asex</w:t>
      </w:r>
      <w:proofErr w:type="spellEnd"/>
    </w:p>
    <w:p w:rsidR="001D45BB" w:rsidRDefault="001D45BB" w:rsidP="001D45BB">
      <w:pPr>
        <w:pStyle w:val="ListParagraph"/>
        <w:numPr>
          <w:ilvl w:val="0"/>
          <w:numId w:val="2"/>
        </w:numPr>
      </w:pPr>
      <w:r>
        <w:t>Equivalent: facultative parthenogenesis</w:t>
      </w:r>
    </w:p>
    <w:p w:rsidR="001D45BB" w:rsidRDefault="001D45BB" w:rsidP="001D45BB">
      <w:proofErr w:type="spellStart"/>
      <w:r>
        <w:t>Endosymbiont</w:t>
      </w:r>
      <w:proofErr w:type="spellEnd"/>
      <w:r>
        <w:t xml:space="preserve"> induced: </w:t>
      </w:r>
      <w:proofErr w:type="spellStart"/>
      <w:r>
        <w:t>Wolbachia</w:t>
      </w:r>
      <w:proofErr w:type="spellEnd"/>
      <w:r>
        <w:t xml:space="preserve"> is an intracellular parasite living in the cytoplasm of germinal cells. It is transmitted to the egg by the mother and allows chromosome duplication. In </w:t>
      </w:r>
      <w:proofErr w:type="spellStart"/>
      <w:r>
        <w:t>haplodiploids</w:t>
      </w:r>
      <w:proofErr w:type="spellEnd"/>
      <w:r>
        <w:t xml:space="preserve">, male = n and female = 2n, therefore genome duplication by </w:t>
      </w:r>
      <w:proofErr w:type="spellStart"/>
      <w:r>
        <w:t>wolbachia</w:t>
      </w:r>
      <w:proofErr w:type="spellEnd"/>
      <w:r>
        <w:t xml:space="preserve"> causes the egg to develop into a female</w:t>
      </w:r>
      <w:r w:rsidR="00303171">
        <w:t xml:space="preserve">. </w:t>
      </w:r>
    </w:p>
    <w:sectPr w:rsidR="001D4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1482D"/>
    <w:multiLevelType w:val="hybridMultilevel"/>
    <w:tmpl w:val="69487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053FC"/>
    <w:multiLevelType w:val="hybridMultilevel"/>
    <w:tmpl w:val="F0A2FFE4"/>
    <w:lvl w:ilvl="0" w:tplc="9D5E99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44C82"/>
    <w:multiLevelType w:val="hybridMultilevel"/>
    <w:tmpl w:val="B740CB58"/>
    <w:lvl w:ilvl="0" w:tplc="B7722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C0"/>
    <w:rsid w:val="0008561F"/>
    <w:rsid w:val="001D45BB"/>
    <w:rsid w:val="002664C0"/>
    <w:rsid w:val="00303171"/>
    <w:rsid w:val="00A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DD36-5205-465D-9D50-55FEF730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matthey-doret</dc:creator>
  <cp:keywords/>
  <dc:description/>
  <cp:lastModifiedBy>cyril matthey-doret</cp:lastModifiedBy>
  <cp:revision>3</cp:revision>
  <dcterms:created xsi:type="dcterms:W3CDTF">2016-03-23T07:42:00Z</dcterms:created>
  <dcterms:modified xsi:type="dcterms:W3CDTF">2016-03-23T07:53:00Z</dcterms:modified>
</cp:coreProperties>
</file>