
<file path=[Content_Types].xml><?xml version="1.0" encoding="utf-8"?>
<Types xmlns="http://schemas.openxmlformats.org/package/2006/content-types">
  <Default Extension="xml" ContentType="application/xml"/>
  <Default Extension="jpg" ContentType="image/jpeg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26"/>
        <w:pBdr/>
        <w:spacing w:line="260" w:lineRule="exact"/>
        <w:ind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tbl>
      <w:tblPr>
        <w:tblInd w:w="0" w:type="dxa"/>
        <w:tblW w:w="9271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pPr w:horzAnchor="margin" w:tblpXSpec="left" w:vertAnchor="page" w:tblpY="1985" w:leftFromText="141" w:topFromText="0" w:rightFromText="141" w:bottomFromText="0"/>
        <w:tblLook w:val="01E0" w:firstRow="1" w:lastRow="1" w:firstColumn="1" w:lastColumn="1" w:noHBand="0" w:noVBand="0"/>
      </w:tblPr>
      <w:tblGrid>
        <w:gridCol w:w="3249"/>
        <w:gridCol w:w="1061"/>
        <w:gridCol w:w="709"/>
        <w:gridCol w:w="1984"/>
        <w:gridCol w:w="2268"/>
      </w:tblGrid>
      <w:tr>
        <w:trPr/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57" w:type="dxa"/>
              <w:top w:w="57" w:type="dxa"/>
              <w:right w:w="57" w:type="dxa"/>
              <w:bottom w:w="57" w:type="dxa"/>
            </w:tcMar>
            <w:tcW w:w="3249" w:type="dxa"/>
            <w:vAlign w:val="center"/>
            <w:textDirection w:val="lrTb"/>
          </w:tcPr>
          <w:p>
            <w:pPr>
              <w:pStyle w:val="726"/>
              <w:framePr w:hAnchor="margin" w:hSpace="141" w:vAnchor="page" w:wrap="around" w:y="1985"/>
              <w:pBdr/>
              <w:spacing/>
              <w:ind/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br w:type="page" w:clear="all"/>
              <w:t xml:space="preserve">Name des/der Auszubildenden:</w: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</w:r>
          </w:p>
        </w:tc>
        <w:tc>
          <w:tcPr>
            <w:gridSpan w:val="4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57" w:type="dxa"/>
              <w:top w:w="57" w:type="dxa"/>
              <w:right w:w="57" w:type="dxa"/>
              <w:bottom w:w="57" w:type="dxa"/>
            </w:tcMar>
            <w:tcW w:w="6022" w:type="dxa"/>
            <w:vAlign w:val="center"/>
            <w:textDirection w:val="lrTb"/>
          </w:tcPr>
          <w:p>
            <w:pPr>
              <w:pStyle w:val="726"/>
              <w:framePr w:hAnchor="margin" w:hSpace="141" w:vAnchor="page" w:wrap="around" w:y="1985"/>
              <w:pBdr/>
              <w:spacing/>
              <w:ind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  <w:r>
              <w:rPr>
                <w:rFonts w:cs="Arial"/>
                <w:sz w:val="20"/>
              </w:rPr>
            </w:r>
          </w:p>
        </w:tc>
      </w:tr>
      <w:tr>
        <w:trPr/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57" w:type="dxa"/>
              <w:top w:w="57" w:type="dxa"/>
              <w:right w:w="57" w:type="dxa"/>
              <w:bottom w:w="57" w:type="dxa"/>
            </w:tcMar>
            <w:tcW w:w="3249" w:type="dxa"/>
            <w:vAlign w:val="center"/>
            <w:textDirection w:val="lrTb"/>
          </w:tcPr>
          <w:p>
            <w:pPr>
              <w:pStyle w:val="726"/>
              <w:framePr w:hAnchor="margin" w:hSpace="141" w:vAnchor="page" w:wrap="around" w:y="1985"/>
              <w:pBdr/>
              <w:spacing/>
              <w:ind/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Ausbildungsjahr:</w: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57" w:type="dxa"/>
              <w:top w:w="57" w:type="dxa"/>
              <w:right w:w="57" w:type="dxa"/>
              <w:bottom w:w="57" w:type="dxa"/>
            </w:tcMar>
            <w:tcW w:w="1061" w:type="dxa"/>
            <w:vAlign w:val="center"/>
            <w:textDirection w:val="lrTb"/>
          </w:tcPr>
          <w:p>
            <w:pPr>
              <w:pStyle w:val="726"/>
              <w:framePr w:hAnchor="margin" w:hSpace="141" w:vAnchor="page" w:wrap="around" w:y="1985"/>
              <w:pBdr/>
              <w:spacing/>
              <w:ind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1</w:t>
            </w:r>
            <w:r>
              <w:rPr>
                <w:rFonts w:cs="Arial"/>
                <w:sz w:val="20"/>
              </w:rPr>
            </w:r>
            <w:r>
              <w:rPr>
                <w:rFonts w:cs="Arial"/>
                <w:sz w:val="20"/>
              </w:rPr>
            </w:r>
          </w:p>
        </w:tc>
        <w:tc>
          <w:tcPr>
            <w:gridSpan w:val="2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W w:w="2693" w:type="dxa"/>
            <w:vAlign w:val="center"/>
            <w:textDirection w:val="lrTb"/>
          </w:tcPr>
          <w:p>
            <w:pPr>
              <w:pStyle w:val="726"/>
              <w:framePr w:hAnchor="margin" w:hSpace="141" w:vAnchor="page" w:wrap="around" w:y="1985"/>
              <w:pBdr/>
              <w:spacing/>
              <w:ind/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Ggf. </w:t>
            </w:r>
            <w:r>
              <w:rPr>
                <w:rFonts w:cs="Arial"/>
                <w:sz w:val="22"/>
                <w:szCs w:val="22"/>
              </w:rPr>
              <w:t xml:space="preserve">a</w:t>
            </w:r>
            <w:r>
              <w:rPr>
                <w:rFonts w:cs="Arial"/>
                <w:sz w:val="22"/>
                <w:szCs w:val="22"/>
              </w:rPr>
              <w:t xml:space="preserve">usbildende Abte</w:t>
            </w:r>
            <w:r>
              <w:rPr>
                <w:rFonts w:cs="Arial"/>
                <w:sz w:val="22"/>
                <w:szCs w:val="22"/>
              </w:rPr>
              <w:t xml:space="preserve">i</w:t>
            </w:r>
            <w:r>
              <w:rPr>
                <w:rFonts w:cs="Arial"/>
                <w:sz w:val="22"/>
                <w:szCs w:val="22"/>
              </w:rPr>
              <w:t xml:space="preserve">lung:</w: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W w:w="2268" w:type="dxa"/>
            <w:vAlign w:val="center"/>
            <w:textDirection w:val="lrTb"/>
          </w:tcPr>
          <w:p>
            <w:pPr>
              <w:pStyle w:val="726"/>
              <w:framePr w:hAnchor="margin" w:hSpace="141" w:vAnchor="page" w:wrap="around" w:y="1985"/>
              <w:pBdr/>
              <w:spacing/>
              <w:ind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FISI</w:t>
            </w:r>
            <w:r>
              <w:rPr>
                <w:rFonts w:cs="Arial"/>
                <w:sz w:val="20"/>
              </w:rPr>
            </w:r>
            <w:r>
              <w:rPr>
                <w:rFonts w:cs="Arial"/>
                <w:sz w:val="20"/>
              </w:rPr>
            </w:r>
          </w:p>
        </w:tc>
      </w:tr>
      <w:tr>
        <w:trPr/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57" w:type="dxa"/>
              <w:top w:w="57" w:type="dxa"/>
              <w:right w:w="57" w:type="dxa"/>
              <w:bottom w:w="57" w:type="dxa"/>
            </w:tcMar>
            <w:tcW w:w="3249" w:type="dxa"/>
            <w:vAlign w:val="center"/>
            <w:textDirection w:val="lrTb"/>
          </w:tcPr>
          <w:p>
            <w:pPr>
              <w:pStyle w:val="726"/>
              <w:framePr w:hAnchor="margin" w:hSpace="141" w:vAnchor="page" w:wrap="around" w:y="1985"/>
              <w:pBdr/>
              <w:spacing/>
              <w:ind/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Ausbildungswoche vom:</w: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57" w:type="dxa"/>
              <w:top w:w="57" w:type="dxa"/>
              <w:right w:w="57" w:type="dxa"/>
              <w:bottom w:w="57" w:type="dxa"/>
            </w:tcMar>
            <w:tcW w:w="1061" w:type="dxa"/>
            <w:vAlign w:val="center"/>
            <w:textDirection w:val="lrTb"/>
          </w:tcPr>
          <w:p>
            <w:pPr>
              <w:pStyle w:val="726"/>
              <w:framePr w:hAnchor="margin" w:hSpace="141" w:vAnchor="page" w:wrap="around" w:y="1985"/>
              <w:pBdr/>
              <w:spacing/>
              <w:ind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 xml:space="preserve">10</w:t>
            </w:r>
            <w:r>
              <w:rPr>
                <w:rFonts w:cs="Arial"/>
                <w:sz w:val="18"/>
                <w:szCs w:val="18"/>
              </w:rPr>
              <w:t xml:space="preserve">.08.2026</w:t>
            </w:r>
            <w:r>
              <w:rPr>
                <w:rFonts w:cs="Arial"/>
                <w:sz w:val="18"/>
                <w:szCs w:val="18"/>
              </w:rPr>
            </w:r>
            <w:r>
              <w:rPr>
                <w:rFonts w:cs="Arial"/>
                <w:sz w:val="18"/>
                <w:szCs w:val="18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W w:w="709" w:type="dxa"/>
            <w:vAlign w:val="center"/>
            <w:textDirection w:val="lrTb"/>
          </w:tcPr>
          <w:p>
            <w:pPr>
              <w:pStyle w:val="726"/>
              <w:framePr w:hAnchor="margin" w:hSpace="141" w:vAnchor="page" w:wrap="around" w:y="1985"/>
              <w:pBdr/>
              <w:spacing/>
              <w:ind/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bis:</w: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</w:r>
          </w:p>
        </w:tc>
        <w:tc>
          <w:tcPr>
            <w:gridSpan w:val="2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W w:w="4252" w:type="dxa"/>
            <w:vAlign w:val="center"/>
            <w:textDirection w:val="lrTb"/>
          </w:tcPr>
          <w:p>
            <w:pPr>
              <w:pStyle w:val="726"/>
              <w:framePr w:hAnchor="margin" w:hSpace="141" w:vAnchor="page" w:wrap="around" w:y="1985"/>
              <w:pBdr/>
              <w:spacing/>
              <w:ind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14</w:t>
            </w:r>
            <w:r>
              <w:rPr>
                <w:rFonts w:cs="Arial"/>
                <w:sz w:val="20"/>
              </w:rPr>
              <w:t xml:space="preserve">.08.2026</w:t>
            </w:r>
            <w:r>
              <w:rPr>
                <w:rFonts w:cs="Arial"/>
                <w:sz w:val="20"/>
              </w:rPr>
            </w:r>
            <w:r>
              <w:rPr>
                <w:rFonts w:cs="Arial"/>
                <w:sz w:val="20"/>
              </w:rPr>
            </w:r>
          </w:p>
        </w:tc>
      </w:tr>
    </w:tbl>
    <w:p>
      <w:pPr>
        <w:pStyle w:val="726"/>
        <w:pBdr/>
        <w:spacing w:line="260" w:lineRule="exact"/>
        <w:ind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Style w:val="726"/>
        <w:pBdr/>
        <w:spacing w:line="260" w:lineRule="exact"/>
        <w:ind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tbl>
      <w:tblPr>
        <w:tblInd w:w="0" w:type="dxa"/>
        <w:tblW w:w="0" w:type="auto"/>
        <w:tblCellMar>
          <w:left w:w="70" w:type="dxa"/>
          <w:top w:w="0" w:type="dxa"/>
          <w:right w:w="70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c0c0c0"/>
        <w:tblLayout w:type="fixed"/>
        <w:tblLook w:val="01E0" w:firstRow="1" w:lastRow="1" w:firstColumn="1" w:lastColumn="1" w:noHBand="0" w:noVBand="0"/>
      </w:tblPr>
      <w:tblGrid>
        <w:gridCol w:w="1701"/>
        <w:gridCol w:w="6521"/>
        <w:gridCol w:w="1418"/>
      </w:tblGrid>
      <w:tr>
        <w:trPr/>
        <w:tc>
          <w:tcPr>
            <w:shd w:val="clear" w:color="auto" w:fill="c0c0c0"/>
            <w:tcBorders>
              <w:bottom w:val="single" w:color="auto" w:sz="4" w:space="0"/>
            </w:tcBorders>
            <w:tcW w:w="1701" w:type="dxa"/>
            <w:vAlign w:val="center"/>
            <w:textDirection w:val="lrTb"/>
          </w:tcPr>
          <w:p>
            <w:pPr>
              <w:pStyle w:val="726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c0c0c0"/>
            <w:tcBorders>
              <w:bottom w:val="single" w:color="auto" w:sz="4" w:space="0"/>
            </w:tcBorders>
            <w:tcW w:w="6521" w:type="dxa"/>
            <w:vAlign w:val="center"/>
            <w:textDirection w:val="lrTb"/>
          </w:tcPr>
          <w:p>
            <w:pPr>
              <w:pStyle w:val="726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Betriebliche </w:t>
            </w:r>
            <w:r>
              <w:rPr>
                <w:sz w:val="22"/>
                <w:szCs w:val="22"/>
              </w:rPr>
              <w:t xml:space="preserve">Tätigkeiten, Unterweisungen,</w:t>
            </w:r>
            <w:r>
              <w:rPr>
                <w:sz w:val="22"/>
                <w:szCs w:val="22"/>
              </w:rPr>
              <w:t xml:space="preserve"> betrieblicher Unte</w:t>
            </w:r>
            <w:r>
              <w:rPr>
                <w:sz w:val="22"/>
                <w:szCs w:val="22"/>
              </w:rPr>
              <w:t xml:space="preserve">r</w:t>
            </w:r>
            <w:r>
              <w:rPr>
                <w:sz w:val="22"/>
                <w:szCs w:val="22"/>
              </w:rPr>
              <w:t xml:space="preserve">richt, sonstige Schulungen, Themen des Beruf</w:t>
            </w:r>
            <w:r>
              <w:rPr>
                <w:sz w:val="22"/>
                <w:szCs w:val="22"/>
              </w:rPr>
              <w:t xml:space="preserve">s</w:t>
            </w:r>
            <w:r>
              <w:rPr>
                <w:sz w:val="22"/>
                <w:szCs w:val="22"/>
              </w:rPr>
              <w:t xml:space="preserve">schulunterrichts</w:t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c0c0c0"/>
            <w:tcBorders>
              <w:bottom w:val="single" w:color="auto" w:sz="4" w:space="0"/>
            </w:tcBorders>
            <w:tcW w:w="1418" w:type="dxa"/>
            <w:vAlign w:val="center"/>
            <w:textDirection w:val="lrTb"/>
          </w:tcPr>
          <w:p>
            <w:pPr>
              <w:pStyle w:val="726"/>
              <w:pBdr/>
              <w:spacing w:line="260" w:lineRule="exact"/>
              <w:ind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 xml:space="preserve">Stunden</w:t>
            </w:r>
            <w:r>
              <w:rPr>
                <w:i/>
                <w:sz w:val="22"/>
                <w:szCs w:val="22"/>
              </w:rPr>
            </w:r>
          </w:p>
        </w:tc>
      </w:tr>
      <w:tr>
        <w:trPr>
          <w:trHeight w:val="1418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01" w:type="dxa"/>
            <w:vAlign w:val="top"/>
            <w:textDirection w:val="lrTb"/>
          </w:tcPr>
          <w:p>
            <w:pPr>
              <w:pStyle w:val="726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Montag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521" w:type="dxa"/>
            <w:vAlign w:val="top"/>
            <w:textDirection w:val="lrTb"/>
          </w:tcPr>
          <w:p>
            <w:pPr>
              <w:pStyle w:val="726"/>
              <w:pBdr/>
              <w:spacing w:line="260" w:lineRule="exact"/>
              <w:ind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Projekt Management / Besprechung vom Arbeitsblatt, Model der vollständigen Handlung</w:t>
            </w:r>
            <w:r>
              <w:rPr>
                <w:rFonts w:cs="Arial"/>
                <w:sz w:val="20"/>
              </w:rPr>
            </w:r>
            <w:r>
              <w:rPr>
                <w:rFonts w:cs="Arial"/>
                <w:sz w:val="20"/>
              </w:rPr>
            </w:r>
          </w:p>
          <w:p>
            <w:pPr>
              <w:pStyle w:val="726"/>
              <w:pBdr/>
              <w:spacing w:line="260" w:lineRule="exact"/>
              <w:ind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Kaufmännische Mathematik / </w:t>
            </w:r>
            <w:r>
              <w:rPr>
                <w:rFonts w:cs="Arial"/>
                <w:sz w:val="20"/>
              </w:rPr>
              <w:t xml:space="preserve">Zwischentest, Kaufmännisches Rechnen für Fachinformatiker</w:t>
            </w:r>
            <w:r>
              <w:rPr>
                <w:rFonts w:cs="Arial"/>
                <w:sz w:val="20"/>
              </w:rPr>
            </w:r>
            <w:r>
              <w:rPr>
                <w:rFonts w:cs="Arial"/>
                <w:sz w:val="20"/>
              </w:rPr>
            </w:r>
          </w:p>
          <w:p>
            <w:pPr>
              <w:pStyle w:val="726"/>
              <w:pBdr/>
              <w:spacing w:line="260" w:lineRule="exact"/>
              <w:ind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-Selbständiges Lernen</w:t>
            </w:r>
            <w:r>
              <w:rPr>
                <w:rFonts w:cs="Arial"/>
                <w:sz w:val="20"/>
              </w:rPr>
            </w:r>
            <w:r>
              <w:rPr>
                <w:rFonts w:cs="Arial"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18" w:type="dxa"/>
            <w:vAlign w:val="top"/>
            <w:textDirection w:val="lrTb"/>
          </w:tcPr>
          <w:p>
            <w:pPr>
              <w:pStyle w:val="726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>
          <w:trHeight w:val="1418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01" w:type="dxa"/>
            <w:vAlign w:val="top"/>
            <w:textDirection w:val="lrTb"/>
          </w:tcPr>
          <w:p>
            <w:pPr>
              <w:pStyle w:val="726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Dienstag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521" w:type="dxa"/>
            <w:vAlign w:val="top"/>
            <w:textDirection w:val="lrTb"/>
          </w:tcPr>
          <w:p>
            <w:pPr>
              <w:pStyle w:val="726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</w:t>
            </w:r>
            <w:r>
              <w:rPr>
                <w:sz w:val="22"/>
                <w:szCs w:val="22"/>
              </w:rPr>
              <w:t xml:space="preserve">2. Termin Ausbilde</w:t>
            </w:r>
            <w:r>
              <w:rPr>
                <w:sz w:val="22"/>
                <w:szCs w:val="22"/>
              </w:rPr>
              <w:t xml:space="preserve">r - Informationen rund um das 2. Ausbildungsjahr und die Prüfungen</w:t>
            </w:r>
            <w:r>
              <w:rPr>
                <w:sz w:val="22"/>
                <w:szCs w:val="22"/>
              </w:rPr>
            </w:r>
          </w:p>
          <w:p>
            <w:pPr>
              <w:pStyle w:val="726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-Selbständiges Lernen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pStyle w:val="726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</w:t>
            </w:r>
            <w:r>
              <w:rPr>
                <w:sz w:val="22"/>
                <w:szCs w:val="22"/>
              </w:rPr>
              <w:t xml:space="preserve">Netzwerktechnik Einführung, Router, IP-Adressen, DNS Server und Gateway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pStyle w:val="726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-Selbstständiges Lernen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18" w:type="dxa"/>
            <w:vAlign w:val="top"/>
            <w:textDirection w:val="lrTb"/>
          </w:tcPr>
          <w:p>
            <w:pPr>
              <w:pStyle w:val="726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>
          <w:trHeight w:val="1418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01" w:type="dxa"/>
            <w:vAlign w:val="top"/>
            <w:textDirection w:val="lrTb"/>
          </w:tcPr>
          <w:p>
            <w:pPr>
              <w:pStyle w:val="726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Mittwoch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521" w:type="dxa"/>
            <w:vAlign w:val="top"/>
            <w:textDirection w:val="lrTb"/>
          </w:tcPr>
          <w:p>
            <w:pPr>
              <w:pStyle w:val="726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-Projektmanagement / Übung zum Model der Vollständigen Handlung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pStyle w:val="726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-Windows / Grundlagen</w:t>
            </w:r>
            <w:r>
              <w:rPr>
                <w:sz w:val="22"/>
                <w:szCs w:val="22"/>
              </w:rPr>
            </w:r>
          </w:p>
          <w:p>
            <w:pPr>
              <w:pStyle w:val="726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-Konsultation Verfügungsstunde Mentor</w:t>
            </w:r>
            <w:r>
              <w:rPr>
                <w:sz w:val="22"/>
                <w:szCs w:val="22"/>
              </w:rPr>
            </w:r>
          </w:p>
          <w:p>
            <w:pPr>
              <w:pStyle w:val="726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-Selbstständiges Lernen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18" w:type="dxa"/>
            <w:vAlign w:val="top"/>
            <w:textDirection w:val="lrTb"/>
          </w:tcPr>
          <w:p>
            <w:pPr>
              <w:pStyle w:val="726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pStyle w:val="726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>
          <w:trHeight w:val="1418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01" w:type="dxa"/>
            <w:vAlign w:val="top"/>
            <w:textDirection w:val="lrTb"/>
          </w:tcPr>
          <w:p>
            <w:pPr>
              <w:pStyle w:val="726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Donnerstag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521" w:type="dxa"/>
            <w:vAlign w:val="top"/>
            <w:textDirection w:val="lrTb"/>
          </w:tcPr>
          <w:p>
            <w:pPr>
              <w:pStyle w:val="726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-Selbstlernphase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pStyle w:val="726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-Projektmanagement / </w:t>
            </w:r>
            <w:r>
              <w:rPr>
                <w:sz w:val="22"/>
                <w:szCs w:val="22"/>
              </w:rPr>
              <w:t xml:space="preserve">Projektrollen ,Projektorganisation &amp; </w:t>
            </w:r>
            <w:r>
              <w:rPr>
                <w:sz w:val="22"/>
                <w:szCs w:val="22"/>
              </w:rPr>
            </w:r>
          </w:p>
          <w:p>
            <w:pPr>
              <w:pStyle w:val="726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Projektplanung</w:t>
            </w:r>
            <w:r>
              <w:rPr>
                <w:sz w:val="22"/>
                <w:szCs w:val="22"/>
              </w:rPr>
              <w:t xml:space="preserve"> / Besprechung Hausaufgabe Arbeitsblatt 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pStyle w:val="726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-Datenschutz-Schul</w:t>
            </w:r>
            <w:r>
              <w:rPr>
                <w:sz w:val="22"/>
                <w:szCs w:val="22"/>
              </w:rPr>
              <w:t xml:space="preserve">ung/ Teil 1 Datenschutz und Datensicherheit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pStyle w:val="726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-Selbstständiges Lernen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18" w:type="dxa"/>
            <w:vAlign w:val="top"/>
            <w:textDirection w:val="lrTb"/>
          </w:tcPr>
          <w:p>
            <w:pPr>
              <w:pStyle w:val="726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>
          <w:trHeight w:val="1418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01" w:type="dxa"/>
            <w:vAlign w:val="top"/>
            <w:textDirection w:val="lrTb"/>
          </w:tcPr>
          <w:p>
            <w:pPr>
              <w:pStyle w:val="726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Freitag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521" w:type="dxa"/>
            <w:vAlign w:val="top"/>
            <w:textDirection w:val="lrTb"/>
          </w:tcPr>
          <w:p>
            <w:pPr>
              <w:pStyle w:val="726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-IT-WS / Internetrecherche und Browser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pStyle w:val="726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-IT-WS / Sozialpädagogische Vorstellung, </w:t>
            </w:r>
            <w:r>
              <w:rPr>
                <w:sz w:val="22"/>
                <w:szCs w:val="22"/>
              </w:rPr>
              <w:t xml:space="preserve">Berufliche Kompetenzen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pStyle w:val="726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-Selbstständiges Lernen</w:t>
            </w:r>
            <w:r>
              <w:rPr>
                <w:sz w:val="22"/>
                <w:szCs w:val="22"/>
              </w:rPr>
            </w:r>
          </w:p>
          <w:p>
            <w:pPr>
              <w:pStyle w:val="726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Datenschutz</w:t>
            </w:r>
            <w:r>
              <w:rPr>
                <w:sz w:val="22"/>
                <w:szCs w:val="22"/>
              </w:rPr>
              <w:t xml:space="preserve"> / </w:t>
            </w:r>
            <w:r>
              <w:rPr>
                <w:sz w:val="22"/>
                <w:szCs w:val="22"/>
              </w:rPr>
              <w:t xml:space="preserve">TOMs (Technisch-Organisatorische Maßnahmen); </w:t>
            </w:r>
            <w:r>
              <w:rPr>
                <w:sz w:val="22"/>
                <w:szCs w:val="22"/>
              </w:rPr>
            </w:r>
          </w:p>
          <w:p>
            <w:pPr>
              <w:pStyle w:val="726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-Selbstständiges Lernen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18" w:type="dxa"/>
            <w:vAlign w:val="top"/>
            <w:textDirection w:val="lrTb"/>
          </w:tcPr>
          <w:p>
            <w:pPr>
              <w:pStyle w:val="726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pStyle w:val="726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>
          <w:trHeight w:val="104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01" w:type="dxa"/>
            <w:vAlign w:val="top"/>
            <w:textDirection w:val="lrTb"/>
          </w:tcPr>
          <w:p>
            <w:pPr>
              <w:pStyle w:val="726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Samstag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521" w:type="dxa"/>
            <w:vAlign w:val="top"/>
            <w:textDirection w:val="lrTb"/>
          </w:tcPr>
          <w:p>
            <w:pPr>
              <w:pStyle w:val="726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--------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18" w:type="dxa"/>
            <w:vAlign w:val="top"/>
            <w:textDirection w:val="lrTb"/>
          </w:tcPr>
          <w:p>
            <w:pPr>
              <w:pStyle w:val="726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--------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</w:tbl>
    <w:p>
      <w:pPr>
        <w:pStyle w:val="726"/>
        <w:pBdr/>
        <w:spacing w:line="260" w:lineRule="exact"/>
        <w:ind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Style w:val="726"/>
        <w:pBdr/>
        <w:spacing w:line="260" w:lineRule="exact"/>
        <w:ind/>
        <w:rPr>
          <w:sz w:val="18"/>
          <w:szCs w:val="18"/>
        </w:rPr>
      </w:pPr>
      <w:r>
        <w:rPr>
          <w:sz w:val="18"/>
          <w:szCs w:val="18"/>
        </w:rPr>
        <w:t xml:space="preserve">Durch die nachfolgende Unterschrift wird die Richtigkeit und Vollständigkeit der obigen Angaben bestätigt.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726"/>
        <w:pBdr/>
        <w:spacing w:line="260" w:lineRule="exact"/>
        <w:ind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726"/>
        <w:pBdr/>
        <w:spacing w:line="260" w:lineRule="exact"/>
        <w:ind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726"/>
        <w:pBdr/>
        <w:spacing w:line="260" w:lineRule="exact"/>
        <w:ind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726"/>
        <w:pBdr/>
        <w:spacing w:line="260" w:lineRule="exact"/>
        <w:ind/>
        <w:rPr>
          <w:sz w:val="18"/>
          <w:szCs w:val="18"/>
        </w:rPr>
      </w:pPr>
      <w:r>
        <w:rPr>
          <w:sz w:val="18"/>
          <w:szCs w:val="18"/>
        </w:rPr>
        <w:t xml:space="preserve">14</w:t>
      </w:r>
      <w:r>
        <w:rPr>
          <w:sz w:val="18"/>
          <w:szCs w:val="18"/>
        </w:rPr>
        <w:t xml:space="preserve">.08.2026</w:t>
      </w:r>
      <w:r>
        <w:rPr>
          <w:sz w:val="18"/>
          <w:szCs w:val="18"/>
        </w:rPr>
      </w:r>
      <w:r>
        <w:rPr>
          <w:sz w:val="18"/>
          <w:szCs w:val="18"/>
        </w:rPr>
      </w:r>
    </w:p>
    <w:tbl>
      <w:tblPr>
        <w:tblInd w:w="0" w:type="dxa"/>
        <w:tblW w:w="0" w:type="auto"/>
        <w:tblCellMar>
          <w:left w:w="70" w:type="dxa"/>
          <w:top w:w="0" w:type="dxa"/>
          <w:right w:w="70" w:type="dxa"/>
          <w:bottom w:w="0" w:type="dxa"/>
        </w:tblCellMar>
        <w:tblBorders/>
        <w:tblLayout w:type="fixed"/>
        <w:tblLook w:val="01E0" w:firstRow="1" w:lastRow="1" w:firstColumn="1" w:lastColumn="1" w:noHBand="0" w:noVBand="0"/>
      </w:tblPr>
      <w:tblGrid>
        <w:gridCol w:w="3969"/>
        <w:gridCol w:w="1701"/>
        <w:gridCol w:w="3969"/>
      </w:tblGrid>
      <w:tr>
        <w:trPr/>
        <w:tc>
          <w:tcPr>
            <w:tcBorders>
              <w:top w:val="single" w:color="auto" w:sz="4" w:space="0"/>
            </w:tcBorders>
            <w:tcW w:w="3969" w:type="dxa"/>
            <w:vAlign w:val="top"/>
            <w:textDirection w:val="lrTb"/>
          </w:tcPr>
          <w:p>
            <w:pPr>
              <w:pStyle w:val="726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Datum, Unterschrift Auszubildende/r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1701" w:type="dxa"/>
            <w:vAlign w:val="top"/>
            <w:textDirection w:val="lrTb"/>
          </w:tcPr>
          <w:p>
            <w:pPr>
              <w:pStyle w:val="726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</w:tcBorders>
            <w:tcW w:w="3969" w:type="dxa"/>
            <w:vAlign w:val="top"/>
            <w:textDirection w:val="lrTb"/>
          </w:tcPr>
          <w:p>
            <w:pPr>
              <w:pStyle w:val="726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Datum, Unterschrift Ausbildend</w:t>
            </w:r>
            <w:r>
              <w:rPr>
                <w:sz w:val="22"/>
                <w:szCs w:val="22"/>
              </w:rPr>
              <w:t xml:space="preserve">e/r oder Ausbilder/in</w:t>
            </w:r>
            <w:r>
              <w:rPr>
                <w:sz w:val="22"/>
                <w:szCs w:val="22"/>
              </w:rPr>
            </w:r>
          </w:p>
        </w:tc>
      </w:tr>
    </w:tbl>
    <w:sectPr>
      <w:headerReference w:type="default" r:id="rId9"/>
      <w:footnotePr/>
      <w:endnotePr>
        <w:numFmt w:val="decimal"/>
      </w:endnotePr>
      <w:type w:val="nextPage"/>
      <w:pgSz w:h="16838" w:orient="portrait" w:w="11906"/>
      <w:pgMar w:top="1417" w:right="1417" w:bottom="1134" w:left="1417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imes New Roman">
    <w:panose1 w:val="02020603050405020304"/>
  </w:font>
  <w:font w:name="Calibri">
    <w:panose1 w:val="020F0502020204030204"/>
  </w:font>
  <w:font w:name="MS Mincho">
    <w:panose1 w:val="02020503050405090304"/>
  </w:font>
  <w:font w:name="Tahoma">
    <w:panose1 w:val="020B050204050402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26"/>
      <w:pBdr/>
      <w:tabs>
        <w:tab w:val="left" w:leader="none" w:pos="2552"/>
        <w:tab w:val="left" w:leader="none" w:pos="4111"/>
      </w:tabs>
      <w:spacing/>
      <w:ind/>
      <w:rPr>
        <w:b/>
        <w:sz w:val="28"/>
        <w:szCs w:val="28"/>
      </w:rPr>
    </w:pPr>
    <w:r>
      <w:rPr>
        <w:b/>
        <w:sz w:val="28"/>
        <w:szCs w:val="28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524288" behindDoc="1" locked="0" layoutInCell="1" allowOverlap="1">
              <wp:simplePos x="0" y="0"/>
              <wp:positionH relativeFrom="column">
                <wp:posOffset>-36194</wp:posOffset>
              </wp:positionH>
              <wp:positionV relativeFrom="paragraph">
                <wp:posOffset>-6984</wp:posOffset>
              </wp:positionV>
              <wp:extent cx="864235" cy="432435"/>
              <wp:effectExtent l="0" t="0" r="0" b="0"/>
              <wp:wrapTight wrapText="bothSides">
                <wp:wrapPolygon edited="1">
                  <wp:start x="-188" y="0"/>
                  <wp:lineTo x="-188" y="21221"/>
                  <wp:lineTo x="21600" y="21221"/>
                  <wp:lineTo x="21600" y="0"/>
                  <wp:lineTo x="-188" y="0"/>
                </wp:wrapPolygon>
              </wp:wrapTight>
              <wp:docPr id="1" name="_x0000_s1026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 descr="IHK-Logo-RGB"/>
                      <pic:cNvPicPr/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-36194" y="-6984"/>
                        <a:ext cx="864235" cy="432435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-524288;o:allowoverlap:true;o:allowincell:true;mso-position-horizontal-relative:text;margin-left:-2.85pt;mso-position-horizontal:absolute;mso-position-vertical-relative:text;margin-top:-0.55pt;mso-position-vertical:absolute;width:68.05pt;height:34.05pt;mso-wrap-distance-left:9.00pt;mso-wrap-distance-top:0.00pt;mso-wrap-distance-right:9.00pt;mso-wrap-distance-bottom:0.00pt;z-index:1;" wrapcoords="-869 0 -869 98245 100000 98245 100000 0 -869 0" stroked="false">
              <w10:wrap type="tight"/>
              <v:imagedata r:id="rId1" o:title=""/>
              <o:lock v:ext="edit" rotation="t"/>
            </v:shape>
          </w:pict>
        </mc:Fallback>
      </mc:AlternateContent>
    </w:r>
    <w:r>
      <w:rPr>
        <w:b/>
        <w:sz w:val="28"/>
        <w:szCs w:val="28"/>
      </w:rPr>
      <w:t xml:space="preserve"> </w:t>
    </w:r>
    <w:r>
      <w:rPr>
        <w:b/>
        <w:sz w:val="28"/>
        <w:szCs w:val="28"/>
      </w:rPr>
    </w:r>
    <w:r>
      <w:rPr>
        <w:b/>
        <w:sz w:val="28"/>
        <w:szCs w:val="28"/>
      </w:rPr>
    </w:r>
  </w:p>
  <w:p>
    <w:pPr>
      <w:pStyle w:val="726"/>
      <w:pBdr/>
      <w:tabs>
        <w:tab w:val="left" w:leader="none" w:pos="2410"/>
        <w:tab w:val="left" w:leader="none" w:pos="4111"/>
      </w:tabs>
      <w:spacing/>
      <w:ind/>
      <w:rPr>
        <w:b/>
        <w:sz w:val="28"/>
        <w:szCs w:val="28"/>
      </w:rPr>
    </w:pPr>
    <w:r>
      <w:rPr>
        <w:b/>
        <w:sz w:val="28"/>
        <w:szCs w:val="28"/>
      </w:rPr>
      <w:tab/>
      <w:t xml:space="preserve">Ausbildungsnachweis (täglich)</w:t>
    </w:r>
    <w:r>
      <w:rPr>
        <w:b/>
        <w:sz w:val="28"/>
        <w:szCs w:val="28"/>
      </w:rPr>
    </w:r>
  </w:p>
  <w:p>
    <w:pPr>
      <w:pStyle w:val="732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5E4B51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ascii="Arial" w:hAnsi="Arial" w:eastAsia="Times New Roman" w:cs="Arial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1">
    <w:nsid w:val="17AF5C90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ascii="Arial" w:hAnsi="Arial" w:eastAsia="Times New Roman" w:cs="Arial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2">
    <w:nsid w:val="17EA2AB5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>
        <w:b w:val="0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Symbol" w:hAnsi="Symbol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abstractNum w:abstractNumId="3">
    <w:nsid w:val="33922F56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ascii="Arial" w:hAnsi="Arial" w:eastAsia="Times New Roman" w:cs="Arial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4">
    <w:nsid w:val="37811ABE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ascii="Arial" w:hAnsi="Arial" w:eastAsia="Times New Roman" w:cs="Arial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5">
    <w:nsid w:val="54D375BE"/>
    <w:lvl w:ilvl="0">
      <w:isLgl w:val="false"/>
      <w:lvlJc w:val="left"/>
      <w:lvlText w:val="-"/>
      <w:numFmt w:val="bullet"/>
      <w:pPr>
        <w:pBdr/>
        <w:spacing/>
        <w:ind w:hanging="360" w:left="420"/>
      </w:pPr>
      <w:rPr>
        <w:rFonts w:ascii="Arial" w:hAnsi="Arial" w:eastAsia="Times New Roman" w:cs="Arial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1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8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5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3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0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7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180"/>
      </w:pPr>
      <w:rPr>
        <w:rFonts w:ascii="Wingdings" w:hAnsi="Wingdings"/>
      </w:rPr>
      <w:start w:val="1"/>
      <w:suff w:val="tab"/>
    </w:lvl>
  </w:abstractNum>
  <w:abstractNum w:abstractNumId="6">
    <w:nsid w:val="59D5023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</w:rPr>
      <w:start w:val="1"/>
      <w:suff w:val="tab"/>
    </w:lvl>
  </w:abstractNum>
  <w:num w:numId="1">
    <w:abstractNumId w:val="2"/>
  </w:num>
  <w:num w:numId="2">
    <w:abstractNumId w:val="6"/>
  </w:num>
  <w:num w:numId="3">
    <w:abstractNumId w:val="5"/>
  </w:num>
  <w:num w:numId="4">
    <w:abstractNumId w:val="0"/>
  </w:num>
  <w:num w:numId="5">
    <w:abstractNumId w:val="1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726"/>
    <w:next w:val="726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726"/>
    <w:next w:val="726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726"/>
    <w:next w:val="726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726"/>
    <w:next w:val="726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726"/>
    <w:next w:val="726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26"/>
    <w:next w:val="726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26"/>
    <w:next w:val="726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26"/>
    <w:next w:val="726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26"/>
    <w:next w:val="726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26"/>
    <w:next w:val="726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26"/>
    <w:next w:val="726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26"/>
    <w:next w:val="726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726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26"/>
    <w:next w:val="726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2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26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726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726"/>
    <w:next w:val="72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26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2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26"/>
    <w:next w:val="726"/>
    <w:uiPriority w:val="39"/>
    <w:unhideWhenUsed/>
    <w:pPr>
      <w:pBdr/>
      <w:spacing w:after="100"/>
      <w:ind/>
    </w:pPr>
  </w:style>
  <w:style w:type="paragraph" w:styleId="190">
    <w:name w:val="toc 2"/>
    <w:basedOn w:val="726"/>
    <w:next w:val="726"/>
    <w:uiPriority w:val="39"/>
    <w:unhideWhenUsed/>
    <w:pPr>
      <w:pBdr/>
      <w:spacing w:after="100"/>
      <w:ind w:left="220"/>
    </w:pPr>
  </w:style>
  <w:style w:type="paragraph" w:styleId="191">
    <w:name w:val="toc 3"/>
    <w:basedOn w:val="726"/>
    <w:next w:val="726"/>
    <w:uiPriority w:val="39"/>
    <w:unhideWhenUsed/>
    <w:pPr>
      <w:pBdr/>
      <w:spacing w:after="100"/>
      <w:ind w:left="440"/>
    </w:pPr>
  </w:style>
  <w:style w:type="paragraph" w:styleId="192">
    <w:name w:val="toc 4"/>
    <w:basedOn w:val="726"/>
    <w:next w:val="726"/>
    <w:uiPriority w:val="39"/>
    <w:unhideWhenUsed/>
    <w:pPr>
      <w:pBdr/>
      <w:spacing w:after="100"/>
      <w:ind w:left="660"/>
    </w:pPr>
  </w:style>
  <w:style w:type="paragraph" w:styleId="193">
    <w:name w:val="toc 5"/>
    <w:basedOn w:val="726"/>
    <w:next w:val="726"/>
    <w:uiPriority w:val="39"/>
    <w:unhideWhenUsed/>
    <w:pPr>
      <w:pBdr/>
      <w:spacing w:after="100"/>
      <w:ind w:left="880"/>
    </w:pPr>
  </w:style>
  <w:style w:type="paragraph" w:styleId="194">
    <w:name w:val="toc 6"/>
    <w:basedOn w:val="726"/>
    <w:next w:val="726"/>
    <w:uiPriority w:val="39"/>
    <w:unhideWhenUsed/>
    <w:pPr>
      <w:pBdr/>
      <w:spacing w:after="100"/>
      <w:ind w:left="1100"/>
    </w:pPr>
  </w:style>
  <w:style w:type="paragraph" w:styleId="195">
    <w:name w:val="toc 7"/>
    <w:basedOn w:val="726"/>
    <w:next w:val="726"/>
    <w:uiPriority w:val="39"/>
    <w:unhideWhenUsed/>
    <w:pPr>
      <w:pBdr/>
      <w:spacing w:after="100"/>
      <w:ind w:left="1320"/>
    </w:pPr>
  </w:style>
  <w:style w:type="paragraph" w:styleId="196">
    <w:name w:val="toc 8"/>
    <w:basedOn w:val="726"/>
    <w:next w:val="726"/>
    <w:uiPriority w:val="39"/>
    <w:unhideWhenUsed/>
    <w:pPr>
      <w:pBdr/>
      <w:spacing w:after="100"/>
      <w:ind w:left="1540"/>
    </w:pPr>
  </w:style>
  <w:style w:type="paragraph" w:styleId="197">
    <w:name w:val="toc 9"/>
    <w:basedOn w:val="726"/>
    <w:next w:val="72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26"/>
    <w:next w:val="726"/>
    <w:uiPriority w:val="99"/>
    <w:unhideWhenUsed/>
    <w:pPr>
      <w:pBdr/>
      <w:spacing w:after="0" w:afterAutospacing="0"/>
      <w:ind/>
    </w:pPr>
  </w:style>
  <w:style w:type="paragraph" w:styleId="726" w:default="1">
    <w:name w:val="Normal"/>
    <w:next w:val="726"/>
    <w:link w:val="726"/>
    <w:qFormat/>
    <w:pPr>
      <w:pBdr/>
      <w:spacing/>
      <w:ind/>
    </w:pPr>
    <w:rPr>
      <w:rFonts w:ascii="Arial" w:hAnsi="Arial"/>
      <w:sz w:val="24"/>
      <w:lang w:val="de-DE" w:eastAsia="de-DE" w:bidi="ar-SA"/>
    </w:rPr>
  </w:style>
  <w:style w:type="character" w:styleId="727">
    <w:name w:val="Absatz-Standardschriftart"/>
    <w:next w:val="727"/>
    <w:link w:val="726"/>
    <w:semiHidden/>
    <w:pPr>
      <w:pBdr/>
      <w:spacing/>
      <w:ind/>
    </w:pPr>
  </w:style>
  <w:style w:type="table" w:styleId="728">
    <w:name w:val="Normale Tabelle"/>
    <w:next w:val="728"/>
    <w:link w:val="726"/>
    <w:semiHidden/>
    <w:pPr>
      <w:pBdr/>
      <w:spacing/>
      <w:ind/>
    </w:pPr>
    <w:tblPr>
      <w:tblInd w:w="0" w:type="dxa"/>
      <w:tblW w:w="0" w:type="auto"/>
      <w:tblCellMar>
        <w:left w:w="108" w:type="dxa"/>
        <w:top w:w="0" w:type="dxa"/>
        <w:right w:w="108" w:type="dxa"/>
        <w:bottom w:w="0" w:type="dxa"/>
      </w:tblCellMar>
      <w:tblBorders/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29">
    <w:name w:val="Keine Liste"/>
    <w:next w:val="729"/>
    <w:link w:val="726"/>
    <w:semiHidden/>
    <w:pPr>
      <w:pBdr/>
      <w:spacing/>
      <w:ind/>
    </w:pPr>
  </w:style>
  <w:style w:type="table" w:styleId="730">
    <w:name w:val="Tabellenraster"/>
    <w:basedOn w:val="728"/>
    <w:next w:val="730"/>
    <w:link w:val="726"/>
    <w:pPr>
      <w:pBdr/>
      <w:spacing/>
      <w:ind/>
    </w:pPr>
    <w:tblPr>
      <w:tblW w:w="0" w:type="auto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31">
    <w:name w:val="Sprechblasentext"/>
    <w:basedOn w:val="726"/>
    <w:next w:val="731"/>
    <w:link w:val="726"/>
    <w:semiHidden/>
    <w:pPr>
      <w:pBdr/>
      <w:spacing/>
      <w:ind/>
    </w:pPr>
    <w:rPr>
      <w:rFonts w:ascii="Tahoma" w:hAnsi="Tahoma" w:cs="Tahoma"/>
      <w:sz w:val="16"/>
      <w:szCs w:val="16"/>
    </w:rPr>
  </w:style>
  <w:style w:type="paragraph" w:styleId="732">
    <w:name w:val="Kopfzeile"/>
    <w:basedOn w:val="726"/>
    <w:next w:val="732"/>
    <w:link w:val="726"/>
    <w:pPr>
      <w:pBdr/>
      <w:tabs>
        <w:tab w:val="center" w:leader="none" w:pos="4536"/>
        <w:tab w:val="right" w:leader="none" w:pos="9072"/>
      </w:tabs>
      <w:spacing/>
      <w:ind/>
    </w:pPr>
  </w:style>
  <w:style w:type="paragraph" w:styleId="733">
    <w:name w:val="Fußzeile"/>
    <w:basedOn w:val="726"/>
    <w:next w:val="733"/>
    <w:link w:val="726"/>
    <w:pPr>
      <w:pBdr/>
      <w:tabs>
        <w:tab w:val="center" w:leader="none" w:pos="4536"/>
        <w:tab w:val="right" w:leader="none" w:pos="9072"/>
      </w:tabs>
      <w:spacing/>
      <w:ind/>
    </w:pPr>
  </w:style>
  <w:style w:type="paragraph" w:styleId="734">
    <w:name w:val="Default"/>
    <w:next w:val="734"/>
    <w:link w:val="726"/>
    <w:pPr>
      <w:pBdr/>
      <w:spacing/>
      <w:ind/>
    </w:pPr>
    <w:rPr>
      <w:rFonts w:ascii="Calibri" w:hAnsi="Calibri" w:eastAsia="MS Mincho" w:cs="Calibri"/>
      <w:color w:val="000000"/>
      <w:sz w:val="24"/>
      <w:szCs w:val="24"/>
      <w:lang w:val="de-DE" w:eastAsia="ja-JP" w:bidi="ar-SA"/>
    </w:rPr>
  </w:style>
  <w:style w:type="paragraph" w:styleId="735">
    <w:name w:val="Fußnotentext"/>
    <w:basedOn w:val="726"/>
    <w:next w:val="735"/>
    <w:link w:val="736"/>
    <w:semiHidden/>
    <w:pPr>
      <w:pBdr/>
      <w:spacing/>
      <w:ind/>
    </w:pPr>
    <w:rPr>
      <w:sz w:val="20"/>
    </w:rPr>
  </w:style>
  <w:style w:type="character" w:styleId="736">
    <w:name w:val="Fußnotentext Zchn"/>
    <w:next w:val="736"/>
    <w:link w:val="735"/>
    <w:semiHidden/>
    <w:pPr>
      <w:pBdr/>
      <w:spacing/>
      <w:ind/>
    </w:pPr>
    <w:rPr>
      <w:rFonts w:ascii="Arial" w:hAnsi="Arial"/>
      <w:lang w:val="de-DE" w:eastAsia="de-DE" w:bidi="ar-SA"/>
    </w:rPr>
  </w:style>
  <w:style w:type="character" w:styleId="737">
    <w:name w:val="Fußnotenzeichen"/>
    <w:next w:val="737"/>
    <w:link w:val="726"/>
    <w:semiHidden/>
    <w:pPr>
      <w:pBdr/>
      <w:spacing/>
      <w:ind/>
    </w:pPr>
    <w:rPr>
      <w:rFonts w:cs="Times New Roman"/>
      <w:vertAlign w:val="superscript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>DIHK</Company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</dc:title>
  <dc:creator>bwurster</dc:creator>
  <cp:revision>25</cp:revision>
  <dcterms:created xsi:type="dcterms:W3CDTF">2026-08-10T06:36:00Z</dcterms:created>
  <dcterms:modified xsi:type="dcterms:W3CDTF">2026-08-24T13:17:51Z</dcterms:modified>
  <cp:version>1048576</cp:version>
</cp:coreProperties>
</file>