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116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aps w:val="true"/>
                <w:color w:val="595959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Georgia" w:hAnsi="Georgia" w:cs="Georgia" w:eastAsia="Georgia"/>
                <w:caps w:val="true"/>
                <w:color w:val="595959"/>
                <w:spacing w:val="0"/>
                <w:position w:val="0"/>
                <w:sz w:val="40"/>
                <w:shd w:fill="auto" w:val="clear"/>
              </w:rPr>
              <w:t xml:space="preserve">Christopher meader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8 Pine Meadow Road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Phillipston, MA 01331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(978)-230-5942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  <w:t xml:space="preserve">Cmeader247@gmail.com</w:t>
            </w:r>
          </w:p>
        </w:tc>
      </w:tr>
      <w:tr>
        <w:trPr>
          <w:trHeight w:val="841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</w:p>
    <w:tbl>
      <w:tblPr/>
      <w:tblGrid>
        <w:gridCol w:w="9560"/>
      </w:tblGrid>
      <w:tr>
        <w:trPr>
          <w:trHeight w:val="1" w:hRule="atLeast"/>
          <w:jc w:val="left"/>
        </w:trPr>
        <w:tc>
          <w:tcPr>
            <w:tcW w:w="9560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November 12, 2016 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May 23, 2017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Cashier, Royalston general store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In charge of greeting customers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cash register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Cleaning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Taking out trash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Stocking store.  </w:t>
            </w:r>
          </w:p>
        </w:tc>
      </w:tr>
      <w:tr>
        <w:trPr>
          <w:trHeight w:val="10620" w:hRule="auto"/>
          <w:jc w:val="left"/>
        </w:trPr>
        <w:tc>
          <w:tcPr>
            <w:tcW w:w="9560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September 12, 2018 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march 3, 2019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Store associate, walmart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Unloading the supply truck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stocking the store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cleaning around the isles.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Heightened my social and problem-solving skills.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April 26, 2019 </w:t>
            </w: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 July 14, 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6"/>
                <w:shd w:fill="auto" w:val="clear"/>
              </w:rPr>
              <w:t xml:space="preserve">Usher/Cleaner, Athol Cinema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Greeting customers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Cleaning theaters after every movie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Keeping tables cleaned and stocked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Taking out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garbage.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Lending a hand in any aspect of where I was needed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March 1 2017-October 23 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6"/>
                <w:shd w:fill="auto" w:val="clear"/>
              </w:rPr>
              <w:t xml:space="preserve">General Construction/Remodeling </w:t>
            </w:r>
          </w:p>
          <w:p>
            <w:pPr>
              <w:spacing w:before="100" w:after="100" w:line="240"/>
              <w:ind w:right="0" w:left="-360" w:firstLine="0"/>
              <w:jc w:val="left"/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  <w:t xml:space="preserve">       Responsible for organizing job site and making sure the correct materials where at hand</w:t>
            </w:r>
          </w:p>
          <w:p>
            <w:pPr>
              <w:spacing w:before="100" w:after="100" w:line="240"/>
              <w:ind w:right="0" w:left="-360" w:firstLine="0"/>
              <w:jc w:val="left"/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  <w:t xml:space="preserve">       Constructed, installed and repaired different type of structures and fixtures of wood/</w:t>
            </w:r>
          </w:p>
          <w:p>
            <w:pPr>
              <w:spacing w:before="100" w:after="100" w:line="240"/>
              <w:ind w:right="0" w:left="-360" w:firstLine="0"/>
              <w:jc w:val="left"/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  <w:t xml:space="preserve">plywood         </w:t>
            </w:r>
          </w:p>
          <w:p>
            <w:pPr>
              <w:spacing w:before="100" w:after="100" w:line="240"/>
              <w:ind w:right="0" w:left="-360" w:firstLine="0"/>
              <w:jc w:val="left"/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  <w:t xml:space="preserve">        Learning to use hand and power tools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181717"/>
                <w:spacing w:val="0"/>
                <w:position w:val="0"/>
                <w:sz w:val="22"/>
                <w:shd w:fill="FFFFFF" w:val="clear"/>
              </w:rPr>
              <w:t xml:space="preserve">Making sure the job site was left clean and all debris was in the proper place.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October 24 2022-November 14th 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Harvesting/Trimming Tech, Mass Harvest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Responsible for harvesting, trimming, and packaging flowers for Mass Harvest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Cleaning work site and weighing product and waste was a responsibility as well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December 14th 2022-Present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Cannabis Packaging, Accended Wellness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Packaging cannabis of different amounts, tucking joints, packaging boxes to be shipped out, writing/ filling out labels, deep cleaning scales, tables, chairs, and all other tools in the room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taking out and breaking down all cardboard, filling out waste sheets, and disposing of the waste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License's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Registered CCC Agent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Massachusetts state driver's license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560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tabs>
          <w:tab w:val="left" w:pos="5520" w:leader="none"/>
        </w:tabs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  <w:tab/>
      </w:r>
    </w:p>
    <w:tbl>
      <w:tblPr>
        <w:tblInd w:w="72" w:type="dxa"/>
      </w:tblPr>
      <w:tblGrid>
        <w:gridCol w:w="4680"/>
        <w:gridCol w:w="4610"/>
        <w:gridCol w:w="3120"/>
      </w:tblGrid>
      <w:tr>
        <w:trPr>
          <w:trHeight w:val="1" w:hRule="atLeast"/>
          <w:jc w:val="left"/>
        </w:trPr>
        <w:tc>
          <w:tcPr>
            <w:tcW w:w="9290" w:type="dxa"/>
            <w:gridSpan w:val="2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June, 2017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High school diaploma, Narragansett regional high school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28" w:hRule="auto"/>
          <w:jc w:val="left"/>
        </w:trPr>
        <w:tc>
          <w:tcPr>
            <w:tcW w:w="9290" w:type="dxa"/>
            <w:gridSpan w:val="2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Organizational Skills 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Time management 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Works well in any situation </w:t>
            </w:r>
          </w:p>
        </w:tc>
        <w:tc>
          <w:tcPr>
            <w:tcW w:w="773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Can lift over 100 pounds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Thrives to learn new things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Always willing to lend a helping hand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Volunteering at the sterling fair helping run several booths.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Playing basketball in my free time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Spending time with friends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