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6DA" w:rsidRDefault="005A6559" w:rsidP="004856DA">
      <w:pPr>
        <w:ind w:right="-282"/>
      </w:pPr>
      <w:bookmarkStart w:id="0" w:name="_GoBack"/>
      <w:bookmarkEnd w:id="0"/>
      <w:r>
        <w:rPr>
          <w:lang w:val="es-ES"/>
        </w:rPr>
        <w:t xml:space="preserve"> </w:t>
      </w:r>
    </w:p>
    <w:p w:rsidR="008C1CA5" w:rsidRDefault="008C1CA5" w:rsidP="008C1CA5">
      <w:pPr>
        <w:ind w:right="-282"/>
        <w:jc w:val="center"/>
        <w:rPr>
          <w:lang w:val="es-ES"/>
        </w:rPr>
      </w:pPr>
      <w:r>
        <w:t xml:space="preserve"> *</w:t>
      </w:r>
      <w:r>
        <w:rPr>
          <w:lang w:val="es-ES"/>
        </w:rPr>
        <w:t>**HOSPITAL CENTRO MEDICO***</w:t>
      </w:r>
    </w:p>
    <w:p w:rsidR="008C1CA5" w:rsidRDefault="008C1CA5" w:rsidP="008C1CA5">
      <w:pPr>
        <w:pStyle w:val="Textoindependiente"/>
        <w:ind w:right="-282"/>
        <w:jc w:val="center"/>
      </w:pPr>
      <w:r>
        <w:t xml:space="preserve"> RECORD OPERATORIO</w:t>
      </w:r>
    </w:p>
    <w:p w:rsidR="008C1CA5" w:rsidRDefault="008C1CA5" w:rsidP="008C1CA5">
      <w:pPr>
        <w:ind w:right="-282"/>
        <w:jc w:val="center"/>
      </w:pPr>
    </w:p>
    <w:p w:rsidR="008C1CA5" w:rsidRDefault="008C1CA5" w:rsidP="008C1CA5">
      <w:pPr>
        <w:ind w:right="-282"/>
      </w:pPr>
      <w:r>
        <w:t>Fecha:</w:t>
      </w:r>
      <w:r>
        <w:tab/>
      </w:r>
      <w:r>
        <w:tab/>
      </w:r>
      <w:r>
        <w:tab/>
      </w:r>
      <w:r>
        <w:tab/>
        <w:t xml:space="preserve">        10 de Agosto del 2,017    </w:t>
      </w:r>
    </w:p>
    <w:p w:rsidR="008C1CA5" w:rsidRDefault="008C1CA5" w:rsidP="008C1CA5">
      <w:pPr>
        <w:ind w:left="4248" w:right="-282" w:hanging="4248"/>
        <w:rPr>
          <w:lang w:val="es-ES"/>
        </w:rPr>
      </w:pPr>
      <w:r>
        <w:rPr>
          <w:lang w:val="es-ES"/>
        </w:rPr>
        <w:t xml:space="preserve">Paciente:     </w:t>
      </w:r>
      <w:r>
        <w:rPr>
          <w:lang w:val="es-ES"/>
        </w:rPr>
        <w:tab/>
        <w:t xml:space="preserve">Sonia  </w:t>
      </w:r>
      <w:proofErr w:type="spellStart"/>
      <w:r>
        <w:rPr>
          <w:lang w:val="es-ES"/>
        </w:rPr>
        <w:t>Ninnette</w:t>
      </w:r>
      <w:proofErr w:type="spellEnd"/>
      <w:r>
        <w:rPr>
          <w:lang w:val="es-ES"/>
        </w:rPr>
        <w:t xml:space="preserve"> Sam Klein de Ortiz  </w:t>
      </w:r>
    </w:p>
    <w:p w:rsidR="008C1CA5" w:rsidRDefault="008C1CA5" w:rsidP="008C1CA5">
      <w:pPr>
        <w:ind w:left="4248" w:right="-282" w:hanging="4248"/>
        <w:rPr>
          <w:lang w:val="es-ES"/>
        </w:rPr>
      </w:pPr>
      <w:r>
        <w:rPr>
          <w:lang w:val="es-ES"/>
        </w:rPr>
        <w:tab/>
        <w:t xml:space="preserve">Archivo: 175431 </w:t>
      </w:r>
    </w:p>
    <w:p w:rsidR="008C1CA5" w:rsidRPr="00775734" w:rsidRDefault="008C1CA5" w:rsidP="008C1CA5">
      <w:pPr>
        <w:ind w:left="4245" w:right="-282" w:hanging="4245"/>
        <w:rPr>
          <w:lang w:val="es-ES"/>
        </w:rPr>
      </w:pPr>
      <w:r w:rsidRPr="00775734">
        <w:rPr>
          <w:lang w:val="es-ES"/>
        </w:rPr>
        <w:t xml:space="preserve">Cirujano:  </w:t>
      </w:r>
      <w:r>
        <w:rPr>
          <w:lang w:val="es-ES"/>
        </w:rPr>
        <w:t xml:space="preserve">                                D</w:t>
      </w:r>
      <w:r w:rsidRPr="00775734">
        <w:rPr>
          <w:lang w:val="es-ES"/>
        </w:rPr>
        <w:t>r</w:t>
      </w:r>
      <w:r>
        <w:rPr>
          <w:lang w:val="es-ES"/>
        </w:rPr>
        <w:t xml:space="preserve">. Luis Pedro Carranza / Rivera                        </w:t>
      </w:r>
    </w:p>
    <w:p w:rsidR="008C1CA5" w:rsidRDefault="008C1CA5" w:rsidP="008C1C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95"/>
        </w:tabs>
        <w:ind w:right="-282"/>
      </w:pPr>
      <w:r>
        <w:t>Ayudante:</w:t>
      </w:r>
      <w:r>
        <w:tab/>
      </w:r>
      <w:r>
        <w:tab/>
      </w:r>
      <w:r>
        <w:tab/>
        <w:t xml:space="preserve">        </w:t>
      </w:r>
      <w:r>
        <w:tab/>
      </w:r>
      <w:r>
        <w:tab/>
        <w:t xml:space="preserve">Dr.   </w:t>
      </w:r>
    </w:p>
    <w:p w:rsidR="008C1CA5" w:rsidRDefault="008C1CA5" w:rsidP="008C1CA5">
      <w:pPr>
        <w:ind w:right="-282"/>
      </w:pPr>
      <w:r>
        <w:t>Anestesiólogo:</w:t>
      </w:r>
      <w:r>
        <w:tab/>
      </w:r>
      <w:r>
        <w:tab/>
      </w:r>
      <w:r>
        <w:tab/>
        <w:t xml:space="preserve">        Dra. Rojas   </w:t>
      </w:r>
    </w:p>
    <w:p w:rsidR="008C1CA5" w:rsidRDefault="008C1CA5" w:rsidP="008C1CA5">
      <w:pPr>
        <w:ind w:right="-282"/>
      </w:pPr>
      <w:r>
        <w:t xml:space="preserve">Anestesia: </w:t>
      </w:r>
      <w:r>
        <w:tab/>
      </w:r>
      <w:r>
        <w:tab/>
        <w:t xml:space="preserve"> </w:t>
      </w:r>
      <w:r>
        <w:tab/>
        <w:t xml:space="preserve">        General  </w:t>
      </w:r>
    </w:p>
    <w:p w:rsidR="008C1CA5" w:rsidRDefault="008C1CA5" w:rsidP="008C1CA5">
      <w:pPr>
        <w:ind w:right="-282"/>
      </w:pPr>
      <w:r>
        <w:t xml:space="preserve">Instrumentista:  </w:t>
      </w:r>
      <w:r>
        <w:tab/>
        <w:t xml:space="preserve">    </w:t>
      </w:r>
      <w:r>
        <w:tab/>
        <w:t xml:space="preserve">  </w:t>
      </w:r>
      <w:r>
        <w:tab/>
        <w:t xml:space="preserve">Irma Franco              </w:t>
      </w:r>
    </w:p>
    <w:p w:rsidR="008C1CA5" w:rsidRDefault="008C1CA5" w:rsidP="008C1CA5">
      <w:pPr>
        <w:ind w:right="-282"/>
      </w:pPr>
      <w:r>
        <w:t>Circulante:</w:t>
      </w:r>
      <w:r>
        <w:tab/>
        <w:t xml:space="preserve">     </w:t>
      </w:r>
      <w:r>
        <w:tab/>
      </w:r>
      <w:r>
        <w:tab/>
        <w:t xml:space="preserve">     </w:t>
      </w:r>
      <w:r>
        <w:tab/>
      </w:r>
      <w:proofErr w:type="spellStart"/>
      <w:r>
        <w:t>Rosmery</w:t>
      </w:r>
      <w:proofErr w:type="spellEnd"/>
      <w:r>
        <w:t xml:space="preserve"> </w:t>
      </w:r>
      <w:proofErr w:type="spellStart"/>
      <w:r>
        <w:t>Sepet</w:t>
      </w:r>
      <w:proofErr w:type="spellEnd"/>
      <w:r>
        <w:t xml:space="preserve">                  </w:t>
      </w:r>
    </w:p>
    <w:p w:rsidR="008C1CA5" w:rsidRDefault="008C1CA5" w:rsidP="008C1CA5">
      <w:pPr>
        <w:ind w:right="-282"/>
        <w:rPr>
          <w:lang w:val="es-ES"/>
        </w:rPr>
      </w:pPr>
      <w:r w:rsidRPr="00E170F0">
        <w:rPr>
          <w:lang w:val="es-ES"/>
        </w:rPr>
        <w:t xml:space="preserve">Diag. Pre y post. </w:t>
      </w:r>
      <w:proofErr w:type="spellStart"/>
      <w:r w:rsidRPr="00E170F0">
        <w:rPr>
          <w:lang w:val="es-ES"/>
        </w:rPr>
        <w:t>Op</w:t>
      </w:r>
      <w:proofErr w:type="spellEnd"/>
      <w:r w:rsidRPr="00E170F0">
        <w:rPr>
          <w:lang w:val="es-ES"/>
        </w:rPr>
        <w:t>:</w:t>
      </w:r>
      <w:r w:rsidRPr="00E170F0"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Ruptura de manguito rotador de hombro izquierdo mas necrosis a vascular de hombro izquierdo mas fractura de hombro izquierdo.   </w:t>
      </w:r>
    </w:p>
    <w:p w:rsidR="008C1CA5" w:rsidRDefault="008C1CA5" w:rsidP="008C1CA5">
      <w:pPr>
        <w:ind w:right="-282"/>
      </w:pPr>
      <w:r>
        <w:rPr>
          <w:lang w:val="es-ES"/>
        </w:rPr>
        <w:t>Operación efectuada:</w:t>
      </w:r>
      <w:r>
        <w:rPr>
          <w:lang w:val="es-ES"/>
        </w:rPr>
        <w:tab/>
      </w:r>
      <w:r>
        <w:rPr>
          <w:lang w:val="es-ES"/>
        </w:rPr>
        <w:tab/>
        <w:t xml:space="preserve">Reparación de manguito rotador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artroscopia de hombro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reparación hombro izquierdo mas fijación de fractura hombro izquierdo.  </w:t>
      </w:r>
      <w:r w:rsidRPr="00E170F0">
        <w:rPr>
          <w:lang w:val="es-ES"/>
        </w:rPr>
        <w:tab/>
      </w:r>
    </w:p>
    <w:p w:rsidR="008C1CA5" w:rsidRDefault="008C1CA5" w:rsidP="008C1CA5">
      <w:pPr>
        <w:ind w:right="-282"/>
      </w:pPr>
      <w:r>
        <w:t xml:space="preserve">Tiempo de operación:  </w:t>
      </w:r>
      <w:r>
        <w:tab/>
        <w:t xml:space="preserve">        2 horas 30 minutos               </w:t>
      </w:r>
      <w:r>
        <w:tab/>
        <w:t xml:space="preserve">               </w:t>
      </w:r>
    </w:p>
    <w:p w:rsidR="008C1CA5" w:rsidRDefault="008C1CA5" w:rsidP="008C1CA5">
      <w:pPr>
        <w:ind w:right="-282"/>
      </w:pPr>
      <w:r>
        <w:t>Tiempo de anestesia:</w:t>
      </w:r>
      <w:r>
        <w:tab/>
      </w:r>
      <w:r>
        <w:tab/>
        <w:t xml:space="preserve">3 horas  </w:t>
      </w:r>
    </w:p>
    <w:p w:rsidR="008C1CA5" w:rsidRDefault="008C1CA5" w:rsidP="008C1CA5">
      <w:pPr>
        <w:ind w:right="-282"/>
      </w:pPr>
      <w:r>
        <w:t>Procedimiento:</w:t>
      </w:r>
      <w:r>
        <w:tab/>
        <w:t xml:space="preserve">  </w:t>
      </w:r>
    </w:p>
    <w:p w:rsidR="008C1CA5" w:rsidRDefault="008C1CA5" w:rsidP="008C1CA5">
      <w:pPr>
        <w:ind w:right="-282"/>
      </w:pPr>
    </w:p>
    <w:p w:rsidR="008C1CA5" w:rsidRDefault="008C1CA5" w:rsidP="008C1CA5">
      <w:pPr>
        <w:ind w:right="-282"/>
      </w:pPr>
      <w:r>
        <w:tab/>
        <w:t xml:space="preserve">En sala de operaciones con paciente en posición silla de playa previa asepsia, antisepsia y colocación de campos estériles  bajo efectos de anestesia general se procede a realizar portal posterior, portal anterior en el hombro izquierdo notándose una marcada dificultad para lograr llegar hasta la porción </w:t>
      </w:r>
      <w:proofErr w:type="spellStart"/>
      <w:r>
        <w:t>intra</w:t>
      </w:r>
      <w:proofErr w:type="spellEnd"/>
      <w:r>
        <w:t xml:space="preserve"> articular del hombro debido a que la articulación estaba bastante reducida el espacio de la misma. Después de hacer los portales se hace una artroscopia diagnostica.</w:t>
      </w:r>
    </w:p>
    <w:p w:rsidR="008C1CA5" w:rsidRDefault="008C1CA5" w:rsidP="008C1CA5">
      <w:pPr>
        <w:ind w:right="-282"/>
      </w:pPr>
    </w:p>
    <w:p w:rsidR="008C1CA5" w:rsidRDefault="008C1CA5" w:rsidP="008C1CA5">
      <w:pPr>
        <w:ind w:right="-282" w:firstLine="708"/>
      </w:pPr>
      <w:r>
        <w:t xml:space="preserve">1. Observándose que existe efectivamente una lesión en el tendón del sub escapular parcial. </w:t>
      </w:r>
    </w:p>
    <w:p w:rsidR="008C1CA5" w:rsidRDefault="008C1CA5" w:rsidP="008C1CA5">
      <w:pPr>
        <w:ind w:right="-282" w:firstLine="708"/>
      </w:pPr>
      <w:r>
        <w:t xml:space="preserve">2. Se observa además una lesión </w:t>
      </w:r>
      <w:proofErr w:type="spellStart"/>
      <w:r>
        <w:t>condral</w:t>
      </w:r>
      <w:proofErr w:type="spellEnd"/>
      <w:r>
        <w:t xml:space="preserve"> con un ablandamiento de cartílago en un área superior y medial del hombro compatible con una necrosis a vascular.</w:t>
      </w:r>
    </w:p>
    <w:p w:rsidR="008C1CA5" w:rsidRDefault="008C1CA5" w:rsidP="008C1CA5">
      <w:pPr>
        <w:ind w:right="-282" w:firstLine="708"/>
      </w:pPr>
      <w:r>
        <w:t xml:space="preserve">3. Se observa una fractura sub </w:t>
      </w:r>
      <w:proofErr w:type="spellStart"/>
      <w:r>
        <w:t>condral</w:t>
      </w:r>
      <w:proofErr w:type="spellEnd"/>
      <w:r>
        <w:t xml:space="preserve"> a este nivel. </w:t>
      </w:r>
    </w:p>
    <w:p w:rsidR="008C1CA5" w:rsidRDefault="008C1CA5" w:rsidP="008C1CA5">
      <w:pPr>
        <w:ind w:right="-282" w:firstLine="708"/>
      </w:pPr>
      <w:r>
        <w:t>4. Se observa una sinovitis severa de la articulación.</w:t>
      </w:r>
    </w:p>
    <w:p w:rsidR="008C1CA5" w:rsidRDefault="008C1CA5" w:rsidP="008C1CA5">
      <w:pPr>
        <w:ind w:right="-282" w:firstLine="708"/>
      </w:pPr>
      <w:r>
        <w:lastRenderedPageBreak/>
        <w:t xml:space="preserve">5. A nivel sub acromial se observa un pico en el acromion. </w:t>
      </w:r>
    </w:p>
    <w:p w:rsidR="008C1CA5" w:rsidRDefault="008C1CA5" w:rsidP="008C1CA5">
      <w:pPr>
        <w:ind w:right="-282" w:firstLine="708"/>
      </w:pPr>
      <w:r>
        <w:t>Por lo anterior se procede a realizar los siguientes procedimientos.</w:t>
      </w:r>
    </w:p>
    <w:p w:rsidR="008C1CA5" w:rsidRDefault="008C1CA5" w:rsidP="008C1CA5">
      <w:pPr>
        <w:pStyle w:val="Prrafodelista"/>
        <w:numPr>
          <w:ilvl w:val="0"/>
          <w:numId w:val="30"/>
        </w:numPr>
        <w:ind w:right="-282"/>
      </w:pPr>
      <w:r>
        <w:t xml:space="preserve">Se realiza una reparación de tendón de sub escapular manguito rotador. </w:t>
      </w:r>
    </w:p>
    <w:p w:rsidR="008C1CA5" w:rsidRDefault="008C1CA5" w:rsidP="008C1CA5">
      <w:pPr>
        <w:pStyle w:val="Prrafodelista"/>
        <w:numPr>
          <w:ilvl w:val="0"/>
          <w:numId w:val="30"/>
        </w:numPr>
        <w:ind w:right="-282"/>
      </w:pPr>
      <w:r>
        <w:t xml:space="preserve">Se realiza una trepanación distal a proximal en la  cabeza del humero para poder hacer un agujero vascular y que mejore la necrosis a vascular con el fragmento óseo </w:t>
      </w:r>
      <w:proofErr w:type="spellStart"/>
      <w:r>
        <w:t>condral</w:t>
      </w:r>
      <w:proofErr w:type="spellEnd"/>
      <w:r>
        <w:t xml:space="preserve"> que </w:t>
      </w:r>
      <w:proofErr w:type="spellStart"/>
      <w:r>
        <w:t>esta</w:t>
      </w:r>
      <w:proofErr w:type="spellEnd"/>
      <w:r>
        <w:t xml:space="preserve"> blando. </w:t>
      </w:r>
    </w:p>
    <w:p w:rsidR="008C1CA5" w:rsidRDefault="008C1CA5" w:rsidP="008C1CA5">
      <w:pPr>
        <w:pStyle w:val="Prrafodelista"/>
        <w:numPr>
          <w:ilvl w:val="0"/>
          <w:numId w:val="30"/>
        </w:numPr>
        <w:ind w:right="-282"/>
      </w:pPr>
      <w:r>
        <w:t>Se realiza un pequeño legrado del quiste óseo de la parte ósea de la cabeza del humero pues si existe un pequeño fragmento libre el cual es resecado.</w:t>
      </w:r>
    </w:p>
    <w:p w:rsidR="008C1CA5" w:rsidRDefault="008C1CA5" w:rsidP="008C1CA5">
      <w:pPr>
        <w:pStyle w:val="Prrafodelista"/>
        <w:numPr>
          <w:ilvl w:val="0"/>
          <w:numId w:val="30"/>
        </w:numPr>
        <w:ind w:right="-282"/>
      </w:pPr>
      <w:r>
        <w:t xml:space="preserve">Se realiza una limpieza articular completa quitando los      fragmentos de cartílago, quitando los fragmentos de ligamento, se hace una </w:t>
      </w:r>
      <w:proofErr w:type="spellStart"/>
      <w:r>
        <w:t>sinovectomia</w:t>
      </w:r>
      <w:proofErr w:type="spellEnd"/>
      <w:r>
        <w:t xml:space="preserve"> completa.     </w:t>
      </w:r>
    </w:p>
    <w:p w:rsidR="008C1CA5" w:rsidRDefault="008C1CA5" w:rsidP="008C1CA5">
      <w:pPr>
        <w:pStyle w:val="Prrafodelista"/>
        <w:numPr>
          <w:ilvl w:val="0"/>
          <w:numId w:val="30"/>
        </w:numPr>
        <w:ind w:right="-282"/>
      </w:pPr>
      <w:r>
        <w:t xml:space="preserve">Es destacar que para la realización de las lesiones     </w:t>
      </w:r>
      <w:proofErr w:type="spellStart"/>
      <w:r>
        <w:t>osteonecrosis</w:t>
      </w:r>
      <w:proofErr w:type="spellEnd"/>
      <w:r>
        <w:t xml:space="preserve"> se </w:t>
      </w:r>
      <w:proofErr w:type="spellStart"/>
      <w:r>
        <w:t>utilizo</w:t>
      </w:r>
      <w:proofErr w:type="spellEnd"/>
      <w:r>
        <w:t xml:space="preserve"> brazo en C utilizando una guía de cruzado anterior específicamente para lograr hacer 3 agujeros de 2.7 milímetros diferentes áreas hasta llegar a la lesión </w:t>
      </w:r>
      <w:proofErr w:type="spellStart"/>
      <w:r>
        <w:t>osteo</w:t>
      </w:r>
      <w:proofErr w:type="spellEnd"/>
      <w:r>
        <w:t xml:space="preserve"> </w:t>
      </w:r>
      <w:proofErr w:type="spellStart"/>
      <w:r>
        <w:t>condral</w:t>
      </w:r>
      <w:proofErr w:type="spellEnd"/>
      <w:r>
        <w:t xml:space="preserve">.   </w:t>
      </w:r>
    </w:p>
    <w:p w:rsidR="008C1CA5" w:rsidRDefault="008C1CA5" w:rsidP="008C1CA5">
      <w:pPr>
        <w:ind w:right="-282"/>
      </w:pPr>
    </w:p>
    <w:p w:rsidR="008C1CA5" w:rsidRDefault="008C1CA5" w:rsidP="008C1CA5">
      <w:pPr>
        <w:ind w:right="-282" w:firstLine="708"/>
      </w:pPr>
      <w:r>
        <w:t xml:space="preserve">Se hace un lavado exhaustivo de la articulación y se decide dar por terminado el procedimiento. Se coloca </w:t>
      </w:r>
      <w:proofErr w:type="spellStart"/>
      <w:r>
        <w:t>monocryl</w:t>
      </w:r>
      <w:proofErr w:type="spellEnd"/>
      <w:r>
        <w:t xml:space="preserve"> 3-0 en los portales, se coloca </w:t>
      </w:r>
      <w:proofErr w:type="spellStart"/>
      <w:r>
        <w:t>steri-strips</w:t>
      </w:r>
      <w:proofErr w:type="spellEnd"/>
      <w:r>
        <w:t xml:space="preserve"> gasitas, </w:t>
      </w:r>
      <w:proofErr w:type="spellStart"/>
      <w:r>
        <w:t>tegaderm</w:t>
      </w:r>
      <w:proofErr w:type="spellEnd"/>
      <w:r>
        <w:t xml:space="preserve">, cabestrillo. </w:t>
      </w:r>
    </w:p>
    <w:p w:rsidR="008C1CA5" w:rsidRDefault="008C1CA5" w:rsidP="008C1CA5">
      <w:pPr>
        <w:ind w:right="-282" w:firstLine="708"/>
      </w:pPr>
    </w:p>
    <w:p w:rsidR="008C1CA5" w:rsidRDefault="008C1CA5" w:rsidP="008C1CA5">
      <w:pPr>
        <w:ind w:right="-282" w:firstLine="708"/>
      </w:pPr>
      <w:r>
        <w:t>Procedimiento sin complicaciones.</w:t>
      </w:r>
    </w:p>
    <w:p w:rsidR="008C1CA5" w:rsidRDefault="008C1CA5" w:rsidP="008C1CA5">
      <w:pPr>
        <w:ind w:right="-282" w:firstLine="708"/>
      </w:pPr>
    </w:p>
    <w:p w:rsidR="008C1CA5" w:rsidRDefault="008C1CA5" w:rsidP="008C1CA5">
      <w:pPr>
        <w:ind w:right="-282" w:firstLine="708"/>
      </w:pPr>
      <w:r>
        <w:t xml:space="preserve">Dicto. Dr. Luis Pedro Carranza </w:t>
      </w:r>
    </w:p>
    <w:p w:rsidR="008C1CA5" w:rsidRDefault="008C1CA5" w:rsidP="008C1CA5">
      <w:pPr>
        <w:ind w:right="-282" w:firstLine="708"/>
      </w:pPr>
      <w:r>
        <w:t xml:space="preserve">Evelyn  </w:t>
      </w:r>
    </w:p>
    <w:p w:rsidR="008C1CA5" w:rsidRDefault="008C1CA5" w:rsidP="008C1CA5">
      <w:pPr>
        <w:ind w:right="-282" w:firstLine="708"/>
      </w:pPr>
    </w:p>
    <w:p w:rsidR="008C1CA5" w:rsidRDefault="008C1CA5" w:rsidP="008C1CA5">
      <w:pPr>
        <w:ind w:right="-282" w:firstLine="708"/>
      </w:pPr>
    </w:p>
    <w:p w:rsidR="008C1CA5" w:rsidRDefault="008C1CA5" w:rsidP="008C1CA5">
      <w:pPr>
        <w:ind w:right="-282" w:firstLine="708"/>
      </w:pPr>
    </w:p>
    <w:p w:rsidR="008C1CA5" w:rsidRDefault="008C1CA5" w:rsidP="008C1CA5">
      <w:pPr>
        <w:ind w:right="-282"/>
      </w:pPr>
    </w:p>
    <w:p w:rsidR="008C1CA5" w:rsidRDefault="008C1CA5" w:rsidP="008C1CA5">
      <w:pPr>
        <w:ind w:right="-282"/>
      </w:pPr>
    </w:p>
    <w:p w:rsidR="008C1CA5" w:rsidRDefault="008C1CA5" w:rsidP="008C1CA5">
      <w:pPr>
        <w:ind w:right="-282"/>
      </w:pPr>
    </w:p>
    <w:p w:rsidR="008C1CA5" w:rsidRDefault="008C1CA5" w:rsidP="008C1CA5">
      <w:pPr>
        <w:ind w:right="-282"/>
      </w:pPr>
    </w:p>
    <w:p w:rsidR="004856DA" w:rsidRDefault="004856DA" w:rsidP="004856DA">
      <w:pPr>
        <w:ind w:right="-282" w:firstLine="708"/>
      </w:pPr>
    </w:p>
    <w:p w:rsidR="0087562A" w:rsidRPr="004856DA" w:rsidRDefault="0087562A" w:rsidP="004A7DC1">
      <w:pPr>
        <w:ind w:right="-282"/>
        <w:rPr>
          <w:lang w:val="es-ES"/>
        </w:rPr>
      </w:pPr>
    </w:p>
    <w:sectPr w:rsidR="0087562A" w:rsidRPr="004856DA" w:rsidSect="00E70B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A1EC6"/>
    <w:multiLevelType w:val="hybridMultilevel"/>
    <w:tmpl w:val="3A82F030"/>
    <w:lvl w:ilvl="0" w:tplc="08807A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C1F20E4"/>
    <w:multiLevelType w:val="hybridMultilevel"/>
    <w:tmpl w:val="5E1CD3AC"/>
    <w:lvl w:ilvl="0" w:tplc="C1B48C6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C3C06BB"/>
    <w:multiLevelType w:val="hybridMultilevel"/>
    <w:tmpl w:val="8B6E76B2"/>
    <w:lvl w:ilvl="0" w:tplc="4CFE1F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12B8587B"/>
    <w:multiLevelType w:val="hybridMultilevel"/>
    <w:tmpl w:val="384AC5A2"/>
    <w:lvl w:ilvl="0" w:tplc="F044271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170B3B44"/>
    <w:multiLevelType w:val="hybridMultilevel"/>
    <w:tmpl w:val="7A06B65C"/>
    <w:lvl w:ilvl="0" w:tplc="7AA8251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17A25862"/>
    <w:multiLevelType w:val="hybridMultilevel"/>
    <w:tmpl w:val="0A244C12"/>
    <w:lvl w:ilvl="0" w:tplc="0CBCFD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17FF454A"/>
    <w:multiLevelType w:val="hybridMultilevel"/>
    <w:tmpl w:val="566606EC"/>
    <w:lvl w:ilvl="0" w:tplc="631A453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19DB2AE7"/>
    <w:multiLevelType w:val="hybridMultilevel"/>
    <w:tmpl w:val="00284298"/>
    <w:lvl w:ilvl="0" w:tplc="7780FBD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28395958"/>
    <w:multiLevelType w:val="hybridMultilevel"/>
    <w:tmpl w:val="34FC081A"/>
    <w:lvl w:ilvl="0" w:tplc="F832509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30637400"/>
    <w:multiLevelType w:val="hybridMultilevel"/>
    <w:tmpl w:val="1E98FCC8"/>
    <w:lvl w:ilvl="0" w:tplc="C0D2AC6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310D7EFD"/>
    <w:multiLevelType w:val="hybridMultilevel"/>
    <w:tmpl w:val="6D001150"/>
    <w:lvl w:ilvl="0" w:tplc="23863AD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33700353"/>
    <w:multiLevelType w:val="hybridMultilevel"/>
    <w:tmpl w:val="43A0B0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526399"/>
    <w:multiLevelType w:val="hybridMultilevel"/>
    <w:tmpl w:val="F7A2A7DE"/>
    <w:lvl w:ilvl="0" w:tplc="5150CA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34694FAE"/>
    <w:multiLevelType w:val="hybridMultilevel"/>
    <w:tmpl w:val="AEA6B340"/>
    <w:lvl w:ilvl="0" w:tplc="617077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36D419BD"/>
    <w:multiLevelType w:val="hybridMultilevel"/>
    <w:tmpl w:val="FDA2EC4C"/>
    <w:lvl w:ilvl="0" w:tplc="30908B4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393C0110"/>
    <w:multiLevelType w:val="hybridMultilevel"/>
    <w:tmpl w:val="26B2D3D4"/>
    <w:lvl w:ilvl="0" w:tplc="781A089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3C8E6269"/>
    <w:multiLevelType w:val="hybridMultilevel"/>
    <w:tmpl w:val="8B2CB836"/>
    <w:lvl w:ilvl="0" w:tplc="F48663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3EFE446C"/>
    <w:multiLevelType w:val="hybridMultilevel"/>
    <w:tmpl w:val="BF387650"/>
    <w:lvl w:ilvl="0" w:tplc="8ABE28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40C04B9D"/>
    <w:multiLevelType w:val="hybridMultilevel"/>
    <w:tmpl w:val="1458B9CA"/>
    <w:lvl w:ilvl="0" w:tplc="887ED4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4659091F"/>
    <w:multiLevelType w:val="hybridMultilevel"/>
    <w:tmpl w:val="4260D7A8"/>
    <w:lvl w:ilvl="0" w:tplc="1C7E659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>
    <w:nsid w:val="52654246"/>
    <w:multiLevelType w:val="hybridMultilevel"/>
    <w:tmpl w:val="5F163604"/>
    <w:lvl w:ilvl="0" w:tplc="789C8D4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>
    <w:nsid w:val="528E501C"/>
    <w:multiLevelType w:val="hybridMultilevel"/>
    <w:tmpl w:val="B088CBCA"/>
    <w:lvl w:ilvl="0" w:tplc="0CAC856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599501F1"/>
    <w:multiLevelType w:val="hybridMultilevel"/>
    <w:tmpl w:val="89AABE4C"/>
    <w:lvl w:ilvl="0" w:tplc="4CA48D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>
    <w:nsid w:val="5FF17A0C"/>
    <w:multiLevelType w:val="hybridMultilevel"/>
    <w:tmpl w:val="C6D69898"/>
    <w:lvl w:ilvl="0" w:tplc="CBBCA25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66372A07"/>
    <w:multiLevelType w:val="hybridMultilevel"/>
    <w:tmpl w:val="6EAADA42"/>
    <w:lvl w:ilvl="0" w:tplc="7722D4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>
    <w:nsid w:val="69430ED5"/>
    <w:multiLevelType w:val="hybridMultilevel"/>
    <w:tmpl w:val="B574BB12"/>
    <w:lvl w:ilvl="0" w:tplc="1B968AA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>
    <w:nsid w:val="6F8C1454"/>
    <w:multiLevelType w:val="hybridMultilevel"/>
    <w:tmpl w:val="6512D5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256281"/>
    <w:multiLevelType w:val="hybridMultilevel"/>
    <w:tmpl w:val="46B03770"/>
    <w:lvl w:ilvl="0" w:tplc="A4E465C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>
    <w:nsid w:val="73316F41"/>
    <w:multiLevelType w:val="hybridMultilevel"/>
    <w:tmpl w:val="C29A3224"/>
    <w:lvl w:ilvl="0" w:tplc="BF884E5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78D01CA4"/>
    <w:multiLevelType w:val="hybridMultilevel"/>
    <w:tmpl w:val="02BADBBE"/>
    <w:lvl w:ilvl="0" w:tplc="BB543C1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5"/>
  </w:num>
  <w:num w:numId="2">
    <w:abstractNumId w:val="18"/>
  </w:num>
  <w:num w:numId="3">
    <w:abstractNumId w:val="13"/>
  </w:num>
  <w:num w:numId="4">
    <w:abstractNumId w:val="17"/>
  </w:num>
  <w:num w:numId="5">
    <w:abstractNumId w:val="2"/>
  </w:num>
  <w:num w:numId="6">
    <w:abstractNumId w:val="25"/>
  </w:num>
  <w:num w:numId="7">
    <w:abstractNumId w:val="22"/>
  </w:num>
  <w:num w:numId="8">
    <w:abstractNumId w:val="4"/>
  </w:num>
  <w:num w:numId="9">
    <w:abstractNumId w:val="6"/>
  </w:num>
  <w:num w:numId="10">
    <w:abstractNumId w:val="26"/>
  </w:num>
  <w:num w:numId="11">
    <w:abstractNumId w:val="24"/>
  </w:num>
  <w:num w:numId="12">
    <w:abstractNumId w:val="1"/>
  </w:num>
  <w:num w:numId="13">
    <w:abstractNumId w:val="29"/>
  </w:num>
  <w:num w:numId="14">
    <w:abstractNumId w:val="14"/>
  </w:num>
  <w:num w:numId="15">
    <w:abstractNumId w:val="28"/>
  </w:num>
  <w:num w:numId="16">
    <w:abstractNumId w:val="21"/>
  </w:num>
  <w:num w:numId="17">
    <w:abstractNumId w:val="11"/>
  </w:num>
  <w:num w:numId="18">
    <w:abstractNumId w:val="19"/>
  </w:num>
  <w:num w:numId="19">
    <w:abstractNumId w:val="12"/>
  </w:num>
  <w:num w:numId="20">
    <w:abstractNumId w:val="8"/>
  </w:num>
  <w:num w:numId="21">
    <w:abstractNumId w:val="23"/>
  </w:num>
  <w:num w:numId="22">
    <w:abstractNumId w:val="16"/>
  </w:num>
  <w:num w:numId="23">
    <w:abstractNumId w:val="20"/>
  </w:num>
  <w:num w:numId="24">
    <w:abstractNumId w:val="3"/>
  </w:num>
  <w:num w:numId="25">
    <w:abstractNumId w:val="10"/>
  </w:num>
  <w:num w:numId="26">
    <w:abstractNumId w:val="9"/>
  </w:num>
  <w:num w:numId="27">
    <w:abstractNumId w:val="7"/>
  </w:num>
  <w:num w:numId="28">
    <w:abstractNumId w:val="5"/>
  </w:num>
  <w:num w:numId="29">
    <w:abstractNumId w:val="27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82E"/>
    <w:rsid w:val="00000AAB"/>
    <w:rsid w:val="000075CA"/>
    <w:rsid w:val="0001232A"/>
    <w:rsid w:val="00017D36"/>
    <w:rsid w:val="00037D25"/>
    <w:rsid w:val="00040BCE"/>
    <w:rsid w:val="0004251A"/>
    <w:rsid w:val="000456DD"/>
    <w:rsid w:val="0004768F"/>
    <w:rsid w:val="00060555"/>
    <w:rsid w:val="0007292B"/>
    <w:rsid w:val="00093142"/>
    <w:rsid w:val="000B2E0C"/>
    <w:rsid w:val="000B2EB4"/>
    <w:rsid w:val="000B4C7C"/>
    <w:rsid w:val="000C535F"/>
    <w:rsid w:val="000D75A3"/>
    <w:rsid w:val="000E794A"/>
    <w:rsid w:val="000F0A8B"/>
    <w:rsid w:val="000F527C"/>
    <w:rsid w:val="00101750"/>
    <w:rsid w:val="001039B1"/>
    <w:rsid w:val="001258BB"/>
    <w:rsid w:val="0013021B"/>
    <w:rsid w:val="001628F2"/>
    <w:rsid w:val="00163771"/>
    <w:rsid w:val="00176D1F"/>
    <w:rsid w:val="0019347A"/>
    <w:rsid w:val="001947F5"/>
    <w:rsid w:val="001A539B"/>
    <w:rsid w:val="001B0CEC"/>
    <w:rsid w:val="001B2847"/>
    <w:rsid w:val="001B6D5F"/>
    <w:rsid w:val="001B6DB3"/>
    <w:rsid w:val="001B7F42"/>
    <w:rsid w:val="001C7E3F"/>
    <w:rsid w:val="001D377D"/>
    <w:rsid w:val="001F119F"/>
    <w:rsid w:val="0020085C"/>
    <w:rsid w:val="00202492"/>
    <w:rsid w:val="0020540C"/>
    <w:rsid w:val="00215097"/>
    <w:rsid w:val="002562C2"/>
    <w:rsid w:val="00284359"/>
    <w:rsid w:val="00285702"/>
    <w:rsid w:val="00286670"/>
    <w:rsid w:val="002939AA"/>
    <w:rsid w:val="002A76E4"/>
    <w:rsid w:val="002D29E8"/>
    <w:rsid w:val="002E76C0"/>
    <w:rsid w:val="00303759"/>
    <w:rsid w:val="00322CB4"/>
    <w:rsid w:val="00336980"/>
    <w:rsid w:val="00345150"/>
    <w:rsid w:val="00365578"/>
    <w:rsid w:val="0038580A"/>
    <w:rsid w:val="003C4409"/>
    <w:rsid w:val="003D182E"/>
    <w:rsid w:val="003E7E96"/>
    <w:rsid w:val="003F2F10"/>
    <w:rsid w:val="003F6B34"/>
    <w:rsid w:val="00421E6D"/>
    <w:rsid w:val="00433A60"/>
    <w:rsid w:val="00463796"/>
    <w:rsid w:val="004647C3"/>
    <w:rsid w:val="00464964"/>
    <w:rsid w:val="0047172D"/>
    <w:rsid w:val="00474F40"/>
    <w:rsid w:val="00484AE9"/>
    <w:rsid w:val="004856DA"/>
    <w:rsid w:val="004864C3"/>
    <w:rsid w:val="00491950"/>
    <w:rsid w:val="00492F34"/>
    <w:rsid w:val="004A2415"/>
    <w:rsid w:val="004A4BD9"/>
    <w:rsid w:val="004A7DC1"/>
    <w:rsid w:val="004C2033"/>
    <w:rsid w:val="004C4CE4"/>
    <w:rsid w:val="00520F40"/>
    <w:rsid w:val="00525596"/>
    <w:rsid w:val="00532AD4"/>
    <w:rsid w:val="0053510B"/>
    <w:rsid w:val="00540194"/>
    <w:rsid w:val="00552F6D"/>
    <w:rsid w:val="0055527F"/>
    <w:rsid w:val="0057437A"/>
    <w:rsid w:val="00577EEA"/>
    <w:rsid w:val="005803F1"/>
    <w:rsid w:val="005808F8"/>
    <w:rsid w:val="00585F61"/>
    <w:rsid w:val="005A6559"/>
    <w:rsid w:val="005D0F37"/>
    <w:rsid w:val="005D3FDC"/>
    <w:rsid w:val="005F0811"/>
    <w:rsid w:val="00607B4B"/>
    <w:rsid w:val="00607D63"/>
    <w:rsid w:val="00612A21"/>
    <w:rsid w:val="006260C4"/>
    <w:rsid w:val="00630A31"/>
    <w:rsid w:val="00636414"/>
    <w:rsid w:val="00644459"/>
    <w:rsid w:val="006478AB"/>
    <w:rsid w:val="00660F5C"/>
    <w:rsid w:val="006B3545"/>
    <w:rsid w:val="006C0EF1"/>
    <w:rsid w:val="006C6965"/>
    <w:rsid w:val="006D65BA"/>
    <w:rsid w:val="006E39A3"/>
    <w:rsid w:val="006F7E80"/>
    <w:rsid w:val="00705043"/>
    <w:rsid w:val="0070770F"/>
    <w:rsid w:val="007300DF"/>
    <w:rsid w:val="00734383"/>
    <w:rsid w:val="00746B44"/>
    <w:rsid w:val="0075761F"/>
    <w:rsid w:val="00761CA6"/>
    <w:rsid w:val="00766E61"/>
    <w:rsid w:val="007760A8"/>
    <w:rsid w:val="00780966"/>
    <w:rsid w:val="00792B16"/>
    <w:rsid w:val="00794AC9"/>
    <w:rsid w:val="007A65C9"/>
    <w:rsid w:val="007A7F71"/>
    <w:rsid w:val="007B0439"/>
    <w:rsid w:val="007B22F3"/>
    <w:rsid w:val="007C4DA3"/>
    <w:rsid w:val="007E021D"/>
    <w:rsid w:val="007E7A7F"/>
    <w:rsid w:val="008214C7"/>
    <w:rsid w:val="008446AC"/>
    <w:rsid w:val="00845915"/>
    <w:rsid w:val="008518A0"/>
    <w:rsid w:val="0085542D"/>
    <w:rsid w:val="0087562A"/>
    <w:rsid w:val="0087779E"/>
    <w:rsid w:val="00886902"/>
    <w:rsid w:val="00891198"/>
    <w:rsid w:val="00897D07"/>
    <w:rsid w:val="008B2B97"/>
    <w:rsid w:val="008B5B28"/>
    <w:rsid w:val="008C1CA5"/>
    <w:rsid w:val="008D3866"/>
    <w:rsid w:val="008E33E5"/>
    <w:rsid w:val="008F77A4"/>
    <w:rsid w:val="009362EB"/>
    <w:rsid w:val="00941C6C"/>
    <w:rsid w:val="00976969"/>
    <w:rsid w:val="0098033C"/>
    <w:rsid w:val="00981D5A"/>
    <w:rsid w:val="009B1504"/>
    <w:rsid w:val="009B1A0D"/>
    <w:rsid w:val="009C68AE"/>
    <w:rsid w:val="009D403A"/>
    <w:rsid w:val="009E1820"/>
    <w:rsid w:val="009E309E"/>
    <w:rsid w:val="009F1F77"/>
    <w:rsid w:val="009F298A"/>
    <w:rsid w:val="00A32BDA"/>
    <w:rsid w:val="00A33D9C"/>
    <w:rsid w:val="00A37FC6"/>
    <w:rsid w:val="00A412F9"/>
    <w:rsid w:val="00A440C2"/>
    <w:rsid w:val="00A47287"/>
    <w:rsid w:val="00A52E93"/>
    <w:rsid w:val="00A63A5B"/>
    <w:rsid w:val="00A706B9"/>
    <w:rsid w:val="00A71400"/>
    <w:rsid w:val="00A74E2F"/>
    <w:rsid w:val="00A869DC"/>
    <w:rsid w:val="00A90298"/>
    <w:rsid w:val="00AA0EBC"/>
    <w:rsid w:val="00AA593C"/>
    <w:rsid w:val="00AC71C5"/>
    <w:rsid w:val="00AC7B98"/>
    <w:rsid w:val="00AE0D4F"/>
    <w:rsid w:val="00AE5D93"/>
    <w:rsid w:val="00AE7AA0"/>
    <w:rsid w:val="00B048E0"/>
    <w:rsid w:val="00B06B05"/>
    <w:rsid w:val="00B177C7"/>
    <w:rsid w:val="00B25896"/>
    <w:rsid w:val="00B33EFD"/>
    <w:rsid w:val="00B468E8"/>
    <w:rsid w:val="00B47E95"/>
    <w:rsid w:val="00B52418"/>
    <w:rsid w:val="00B52F21"/>
    <w:rsid w:val="00B56EF6"/>
    <w:rsid w:val="00B731E4"/>
    <w:rsid w:val="00B82512"/>
    <w:rsid w:val="00BB51E4"/>
    <w:rsid w:val="00BC7C54"/>
    <w:rsid w:val="00BD32D8"/>
    <w:rsid w:val="00BD5188"/>
    <w:rsid w:val="00BF18C2"/>
    <w:rsid w:val="00BF4D56"/>
    <w:rsid w:val="00C0039C"/>
    <w:rsid w:val="00C339F6"/>
    <w:rsid w:val="00C62676"/>
    <w:rsid w:val="00C81EF2"/>
    <w:rsid w:val="00C842C3"/>
    <w:rsid w:val="00C850F5"/>
    <w:rsid w:val="00C85E61"/>
    <w:rsid w:val="00CA7ABF"/>
    <w:rsid w:val="00CD0177"/>
    <w:rsid w:val="00CD61B7"/>
    <w:rsid w:val="00CD7834"/>
    <w:rsid w:val="00CE29AE"/>
    <w:rsid w:val="00CE7A45"/>
    <w:rsid w:val="00CF3573"/>
    <w:rsid w:val="00D107DA"/>
    <w:rsid w:val="00D209ED"/>
    <w:rsid w:val="00D2103A"/>
    <w:rsid w:val="00D3601C"/>
    <w:rsid w:val="00D4563D"/>
    <w:rsid w:val="00D47155"/>
    <w:rsid w:val="00D663BD"/>
    <w:rsid w:val="00D912D0"/>
    <w:rsid w:val="00DA2632"/>
    <w:rsid w:val="00DA5956"/>
    <w:rsid w:val="00DE4788"/>
    <w:rsid w:val="00E057A3"/>
    <w:rsid w:val="00E128BB"/>
    <w:rsid w:val="00E17DF5"/>
    <w:rsid w:val="00E27417"/>
    <w:rsid w:val="00E3468D"/>
    <w:rsid w:val="00E36324"/>
    <w:rsid w:val="00E45501"/>
    <w:rsid w:val="00E46110"/>
    <w:rsid w:val="00E50980"/>
    <w:rsid w:val="00E67529"/>
    <w:rsid w:val="00E70BC5"/>
    <w:rsid w:val="00E72EAD"/>
    <w:rsid w:val="00E85DBA"/>
    <w:rsid w:val="00E875EF"/>
    <w:rsid w:val="00E90121"/>
    <w:rsid w:val="00EB1FFF"/>
    <w:rsid w:val="00EC3343"/>
    <w:rsid w:val="00EC6F52"/>
    <w:rsid w:val="00ED516B"/>
    <w:rsid w:val="00ED7A30"/>
    <w:rsid w:val="00EE06C5"/>
    <w:rsid w:val="00EE1171"/>
    <w:rsid w:val="00F049E7"/>
    <w:rsid w:val="00F14F83"/>
    <w:rsid w:val="00F21C3E"/>
    <w:rsid w:val="00F227D1"/>
    <w:rsid w:val="00F66604"/>
    <w:rsid w:val="00F6747D"/>
    <w:rsid w:val="00F7172C"/>
    <w:rsid w:val="00F85898"/>
    <w:rsid w:val="00F9047E"/>
    <w:rsid w:val="00FA3296"/>
    <w:rsid w:val="00FC0F81"/>
    <w:rsid w:val="00FC4D35"/>
    <w:rsid w:val="00FD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82E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09E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C696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C6965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Lista">
    <w:name w:val="List"/>
    <w:basedOn w:val="Normal"/>
    <w:uiPriority w:val="99"/>
    <w:unhideWhenUsed/>
    <w:rsid w:val="00FC0F81"/>
    <w:pPr>
      <w:ind w:left="283" w:hanging="283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C0F81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FC0F8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inespaciado">
    <w:name w:val="No Spacing"/>
    <w:uiPriority w:val="1"/>
    <w:qFormat/>
    <w:rsid w:val="00A52E93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NormalWeb">
    <w:name w:val="Normal (Web)"/>
    <w:basedOn w:val="Normal"/>
    <w:uiPriority w:val="99"/>
    <w:semiHidden/>
    <w:unhideWhenUsed/>
    <w:rsid w:val="00C62676"/>
    <w:pPr>
      <w:widowControl/>
      <w:spacing w:before="100" w:beforeAutospacing="1" w:after="100" w:afterAutospacing="1"/>
      <w:ind w:rightChars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82E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09E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C696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C6965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Lista">
    <w:name w:val="List"/>
    <w:basedOn w:val="Normal"/>
    <w:uiPriority w:val="99"/>
    <w:unhideWhenUsed/>
    <w:rsid w:val="00FC0F81"/>
    <w:pPr>
      <w:ind w:left="283" w:hanging="283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C0F81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FC0F8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inespaciado">
    <w:name w:val="No Spacing"/>
    <w:uiPriority w:val="1"/>
    <w:qFormat/>
    <w:rsid w:val="00A52E93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NormalWeb">
    <w:name w:val="Normal (Web)"/>
    <w:basedOn w:val="Normal"/>
    <w:uiPriority w:val="99"/>
    <w:semiHidden/>
    <w:unhideWhenUsed/>
    <w:rsid w:val="00C62676"/>
    <w:pPr>
      <w:widowControl/>
      <w:spacing w:before="100" w:beforeAutospacing="1" w:after="100" w:afterAutospacing="1"/>
      <w:ind w:rightChars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02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5F54FF-B431-48E1-B798-397A30F25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460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CEMESA</Company>
  <LinksUpToDate>false</LinksUpToDate>
  <CharactersWithSpaces>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ehernandez</dc:creator>
  <cp:lastModifiedBy>Usuario</cp:lastModifiedBy>
  <cp:revision>2</cp:revision>
  <dcterms:created xsi:type="dcterms:W3CDTF">2017-08-14T22:49:00Z</dcterms:created>
  <dcterms:modified xsi:type="dcterms:W3CDTF">2017-08-14T22:49:00Z</dcterms:modified>
</cp:coreProperties>
</file>