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54" w:rsidRPr="00E25454" w:rsidRDefault="00E25454">
      <w:r>
        <w:t>LATERALIDAD</w:t>
      </w:r>
    </w:p>
    <w:p w:rsidR="00A8295D" w:rsidRDefault="00E25454">
      <w:pPr>
        <w:rPr>
          <w:b/>
          <w:u w:val="single"/>
        </w:rPr>
      </w:pPr>
      <w:r>
        <w:rPr>
          <w:b/>
          <w:u w:val="single"/>
        </w:rPr>
        <w:t>PAULINA GONZALEZ</w:t>
      </w:r>
    </w:p>
    <w:p w:rsidR="00A8295D" w:rsidRDefault="00E25454">
      <w:r>
        <w:t>Ojo derecho</w:t>
      </w:r>
    </w:p>
    <w:p w:rsidR="00E25454" w:rsidRDefault="00E25454">
      <w:r>
        <w:t>Oído derecho</w:t>
      </w:r>
    </w:p>
    <w:p w:rsidR="00E25454" w:rsidRDefault="00E25454">
      <w:r>
        <w:t>Mano derecha</w:t>
      </w:r>
    </w:p>
    <w:p w:rsidR="00A8295D" w:rsidRDefault="00E25454">
      <w:r>
        <w:t>Giro izquierda a derecha</w:t>
      </w:r>
      <w:bookmarkStart w:id="0" w:name="_GoBack"/>
      <w:bookmarkEnd w:id="0"/>
    </w:p>
    <w:p w:rsidR="00A8295D" w:rsidRDefault="00A8295D"/>
    <w:sectPr w:rsidR="00A82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5D"/>
    <w:rsid w:val="00554D8F"/>
    <w:rsid w:val="00A8295D"/>
    <w:rsid w:val="00E2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2019-12-10T00:19:00Z</dcterms:created>
  <dcterms:modified xsi:type="dcterms:W3CDTF">2019-12-10T00:26:00Z</dcterms:modified>
</cp:coreProperties>
</file>