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379" w:rsidRDefault="00982379" w:rsidP="00982379">
      <w:pPr>
        <w:ind w:right="-282"/>
        <w:jc w:val="center"/>
      </w:pPr>
      <w:bookmarkStart w:id="0" w:name="_GoBack"/>
      <w:bookmarkEnd w:id="0"/>
      <w:r>
        <w:t xml:space="preserve"> ***HOSPITAL CENTRO MEDICO***</w:t>
      </w:r>
    </w:p>
    <w:p w:rsidR="00982379" w:rsidRDefault="00982379" w:rsidP="00982379">
      <w:pPr>
        <w:ind w:right="-282"/>
        <w:jc w:val="center"/>
      </w:pPr>
      <w:r>
        <w:t xml:space="preserve">  </w:t>
      </w:r>
      <w:r w:rsidRPr="00395987">
        <w:t>RECORD OPERATORIO</w:t>
      </w:r>
    </w:p>
    <w:p w:rsidR="00982379" w:rsidRDefault="00982379" w:rsidP="00982379">
      <w:pPr>
        <w:ind w:right="-282"/>
        <w:jc w:val="center"/>
      </w:pPr>
    </w:p>
    <w:p w:rsidR="00982379" w:rsidRDefault="00982379" w:rsidP="00982379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27 de Diciembre del 2017    </w:t>
      </w:r>
    </w:p>
    <w:p w:rsidR="00982379" w:rsidRPr="00B42AFA" w:rsidRDefault="00982379" w:rsidP="00982379">
      <w:pPr>
        <w:ind w:right="-282"/>
      </w:pPr>
      <w:r>
        <w:t xml:space="preserve">Paciente:  </w:t>
      </w:r>
      <w:r>
        <w:tab/>
        <w:t xml:space="preserve"> </w:t>
      </w:r>
      <w:r>
        <w:tab/>
      </w:r>
      <w:r>
        <w:tab/>
        <w:t xml:space="preserve">   Iván Estuardo Chávez Morales  </w:t>
      </w:r>
    </w:p>
    <w:p w:rsidR="00982379" w:rsidRPr="00466609" w:rsidRDefault="00982379" w:rsidP="00982379">
      <w:pPr>
        <w:ind w:right="-282"/>
        <w:rPr>
          <w:u w:val="single"/>
        </w:rPr>
      </w:pPr>
      <w:r>
        <w:t xml:space="preserve">                                           Archivo:  </w:t>
      </w:r>
    </w:p>
    <w:p w:rsidR="00982379" w:rsidRDefault="00982379" w:rsidP="00982379">
      <w:pPr>
        <w:ind w:right="-282"/>
      </w:pPr>
      <w:r>
        <w:t xml:space="preserve">Cirujano:  </w:t>
      </w:r>
      <w:r>
        <w:tab/>
        <w:t xml:space="preserve">                   </w:t>
      </w:r>
      <w:r>
        <w:tab/>
        <w:t xml:space="preserve">   Dr. Luis Pedro Carranza / Navas                                             </w:t>
      </w:r>
    </w:p>
    <w:p w:rsidR="00982379" w:rsidRDefault="00982379" w:rsidP="00982379">
      <w:pPr>
        <w:ind w:right="-282"/>
      </w:pPr>
      <w:r>
        <w:t>Asistente:</w:t>
      </w:r>
      <w:r>
        <w:tab/>
      </w:r>
      <w:r>
        <w:tab/>
      </w:r>
      <w:r>
        <w:tab/>
      </w:r>
      <w:r>
        <w:tab/>
        <w:t xml:space="preserve">   Dra. Morales   </w:t>
      </w:r>
    </w:p>
    <w:p w:rsidR="00982379" w:rsidRDefault="00982379" w:rsidP="00982379">
      <w:pPr>
        <w:ind w:right="-282"/>
      </w:pPr>
      <w:r>
        <w:t>Anestesiólogo:</w:t>
      </w:r>
      <w:r>
        <w:tab/>
      </w:r>
      <w:r>
        <w:tab/>
      </w:r>
      <w:r>
        <w:tab/>
        <w:t xml:space="preserve">   Dr. Castro                                </w:t>
      </w:r>
    </w:p>
    <w:p w:rsidR="00982379" w:rsidRDefault="00982379" w:rsidP="00982379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 </w:t>
      </w:r>
    </w:p>
    <w:p w:rsidR="00982379" w:rsidRDefault="00982379" w:rsidP="00982379">
      <w:pPr>
        <w:ind w:right="-282"/>
      </w:pPr>
      <w:r>
        <w:t>Instrumentista:</w:t>
      </w:r>
      <w:r>
        <w:tab/>
      </w:r>
      <w:r>
        <w:tab/>
        <w:t xml:space="preserve">           Evelyn Chávez                                                          </w:t>
      </w:r>
    </w:p>
    <w:p w:rsidR="00982379" w:rsidRDefault="00982379" w:rsidP="00982379">
      <w:pPr>
        <w:ind w:right="-282"/>
      </w:pPr>
      <w:r>
        <w:t>Circulante:</w:t>
      </w:r>
      <w:r>
        <w:tab/>
      </w:r>
      <w:r>
        <w:tab/>
      </w:r>
      <w:r>
        <w:tab/>
        <w:t xml:space="preserve">         </w:t>
      </w:r>
    </w:p>
    <w:p w:rsidR="00982379" w:rsidRPr="00447333" w:rsidRDefault="00982379" w:rsidP="00982379">
      <w:pPr>
        <w:ind w:right="-282"/>
        <w:rPr>
          <w:lang w:val="es-ES"/>
        </w:rPr>
      </w:pPr>
      <w:r w:rsidRPr="00447333">
        <w:rPr>
          <w:lang w:val="es-ES"/>
        </w:rPr>
        <w:t>Diag. Pre y post. Op:</w:t>
      </w:r>
      <w:r w:rsidRPr="00447333">
        <w:rPr>
          <w:lang w:val="es-ES"/>
        </w:rPr>
        <w:tab/>
      </w:r>
      <w:r w:rsidRPr="00447333">
        <w:rPr>
          <w:lang w:val="es-ES"/>
        </w:rPr>
        <w:tab/>
      </w:r>
      <w:r>
        <w:rPr>
          <w:lang w:val="es-ES"/>
        </w:rPr>
        <w:t xml:space="preserve">   Ruptura de meniscos mas plica sinovial ambas rodillas.     </w:t>
      </w:r>
      <w:r w:rsidRPr="00447333">
        <w:rPr>
          <w:lang w:val="es-ES"/>
        </w:rPr>
        <w:t xml:space="preserve">              </w:t>
      </w:r>
    </w:p>
    <w:p w:rsidR="00982379" w:rsidRDefault="00982379" w:rsidP="00982379">
      <w:pPr>
        <w:ind w:right="-282"/>
      </w:pPr>
      <w:r>
        <w:t xml:space="preserve">Operación efectuada:   </w:t>
      </w:r>
      <w:r>
        <w:tab/>
        <w:t xml:space="preserve">   Artroscopia de ambas rodillas.  </w:t>
      </w:r>
    </w:p>
    <w:p w:rsidR="00982379" w:rsidRDefault="00982379" w:rsidP="00982379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2 horas                        </w:t>
      </w:r>
      <w:r>
        <w:tab/>
        <w:t xml:space="preserve">                                         </w:t>
      </w:r>
    </w:p>
    <w:p w:rsidR="00982379" w:rsidRDefault="00982379" w:rsidP="00982379">
      <w:pPr>
        <w:ind w:right="-282"/>
      </w:pPr>
      <w:r>
        <w:t xml:space="preserve">Tiempo de anestesia: </w:t>
      </w:r>
      <w:r>
        <w:tab/>
        <w:t xml:space="preserve">   2 horas 30 minutos          </w:t>
      </w:r>
    </w:p>
    <w:p w:rsidR="00982379" w:rsidRDefault="00982379" w:rsidP="00982379">
      <w:pPr>
        <w:ind w:right="-282"/>
      </w:pPr>
      <w:r>
        <w:t xml:space="preserve">Procedimiento:  </w:t>
      </w:r>
      <w:r>
        <w:tab/>
      </w:r>
      <w:r>
        <w:tab/>
        <w:t xml:space="preserve">    </w:t>
      </w:r>
    </w:p>
    <w:p w:rsidR="00982379" w:rsidRDefault="00982379" w:rsidP="00982379">
      <w:pPr>
        <w:ind w:right="-282"/>
      </w:pPr>
    </w:p>
    <w:p w:rsidR="00982379" w:rsidRDefault="00982379" w:rsidP="00982379">
      <w:pPr>
        <w:ind w:right="-282"/>
      </w:pPr>
      <w:r>
        <w:tab/>
        <w:t xml:space="preserve">En sala de operaciones con paciente en decúbito supino     previa asepsia, antisepsia colocación de campos estriles bajo efectos de anestesia general se proceden a realizar dos procedimientos. </w:t>
      </w:r>
    </w:p>
    <w:p w:rsidR="00982379" w:rsidRDefault="00982379" w:rsidP="00982379">
      <w:pPr>
        <w:ind w:right="-282"/>
      </w:pPr>
    </w:p>
    <w:p w:rsidR="00982379" w:rsidRDefault="00982379" w:rsidP="00982379">
      <w:pPr>
        <w:ind w:right="-282"/>
      </w:pPr>
      <w:r>
        <w:tab/>
        <w:t xml:space="preserve">Procedimiento 1: se realiza dos portales antero medial y antero lateral rodilla derecha realizándose una artroscopia diagnostica en donde se observa primero a nivel del compartimiento interno se observa una ruptura parcial del menisco interno a nivel de su inserción del cuerno anterior y cuerpo en la unión menisco femoral. </w:t>
      </w:r>
    </w:p>
    <w:p w:rsidR="00982379" w:rsidRDefault="00982379" w:rsidP="00982379">
      <w:pPr>
        <w:ind w:right="-282"/>
      </w:pPr>
    </w:p>
    <w:p w:rsidR="00982379" w:rsidRDefault="00982379" w:rsidP="00982379">
      <w:pPr>
        <w:ind w:right="-282" w:firstLine="708"/>
      </w:pPr>
      <w:r>
        <w:t xml:space="preserve">Además se observa una condromalacia grado II del platillo tibial interno. </w:t>
      </w:r>
    </w:p>
    <w:p w:rsidR="00982379" w:rsidRDefault="00982379" w:rsidP="00982379">
      <w:pPr>
        <w:ind w:right="-282" w:firstLine="708"/>
      </w:pPr>
    </w:p>
    <w:p w:rsidR="00982379" w:rsidRDefault="00982379" w:rsidP="00982379">
      <w:pPr>
        <w:ind w:right="-282" w:firstLine="708"/>
      </w:pPr>
      <w:r>
        <w:t xml:space="preserve">A nivel del </w:t>
      </w:r>
      <w:proofErr w:type="spellStart"/>
      <w:r>
        <w:t>pivot</w:t>
      </w:r>
      <w:proofErr w:type="spellEnd"/>
      <w:r>
        <w:t xml:space="preserve"> central es decir ligamento cruzado anterior, ligamento cruzado posterior son normales. </w:t>
      </w:r>
    </w:p>
    <w:p w:rsidR="00982379" w:rsidRDefault="00982379" w:rsidP="00982379">
      <w:pPr>
        <w:ind w:right="-282" w:firstLine="708"/>
      </w:pPr>
    </w:p>
    <w:p w:rsidR="00982379" w:rsidRDefault="00982379" w:rsidP="00982379">
      <w:pPr>
        <w:ind w:right="-282" w:firstLine="708"/>
      </w:pPr>
      <w:r>
        <w:t xml:space="preserve">A nivel del compartimiento externo, cartílago tibial, cartílago femoral completamente normales al igual que menisco externo. </w:t>
      </w:r>
    </w:p>
    <w:p w:rsidR="00982379" w:rsidRDefault="00982379" w:rsidP="00982379">
      <w:pPr>
        <w:ind w:right="-282" w:firstLine="708"/>
      </w:pPr>
    </w:p>
    <w:p w:rsidR="00982379" w:rsidRDefault="00982379" w:rsidP="00982379">
      <w:pPr>
        <w:ind w:right="-282" w:firstLine="708"/>
      </w:pPr>
      <w:r>
        <w:lastRenderedPageBreak/>
        <w:t xml:space="preserve"> A nivel del compartimiento patelo femoral se observa claramente una plica sinovial supero medial grande que empieza desde el borde superior de la rotula hasta el área del portal antero medial.  </w:t>
      </w:r>
    </w:p>
    <w:p w:rsidR="00982379" w:rsidRDefault="00982379" w:rsidP="00982379">
      <w:pPr>
        <w:ind w:right="-282" w:firstLine="708"/>
      </w:pPr>
    </w:p>
    <w:p w:rsidR="00982379" w:rsidRDefault="00982379" w:rsidP="00982379">
      <w:pPr>
        <w:ind w:right="-282" w:firstLine="708"/>
      </w:pPr>
      <w:r>
        <w:t xml:space="preserve">Hay una sinovitis en los tres compartimientos. </w:t>
      </w:r>
    </w:p>
    <w:p w:rsidR="00982379" w:rsidRDefault="00982379" w:rsidP="00982379">
      <w:pPr>
        <w:ind w:right="-282" w:firstLine="708"/>
      </w:pPr>
    </w:p>
    <w:p w:rsidR="00982379" w:rsidRDefault="00982379" w:rsidP="00982379">
      <w:pPr>
        <w:ind w:right="-282" w:firstLine="708"/>
      </w:pPr>
      <w:r>
        <w:t xml:space="preserve">Los procedimientos realizados en la rodilla derecha son los siguientes: </w:t>
      </w:r>
    </w:p>
    <w:p w:rsidR="00982379" w:rsidRDefault="00982379" w:rsidP="00982379">
      <w:pPr>
        <w:ind w:right="-282" w:firstLine="708"/>
      </w:pPr>
    </w:p>
    <w:p w:rsidR="00982379" w:rsidRDefault="00982379" w:rsidP="00982379">
      <w:pPr>
        <w:pStyle w:val="Prrafodelista"/>
        <w:numPr>
          <w:ilvl w:val="0"/>
          <w:numId w:val="5"/>
        </w:numPr>
        <w:ind w:right="-282"/>
      </w:pPr>
      <w:r>
        <w:t xml:space="preserve">Se realiza una </w:t>
      </w:r>
      <w:proofErr w:type="spellStart"/>
      <w:r>
        <w:t>sinovectomia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>.</w:t>
      </w:r>
    </w:p>
    <w:p w:rsidR="00982379" w:rsidRDefault="00982379" w:rsidP="00982379">
      <w:pPr>
        <w:pStyle w:val="Prrafodelista"/>
        <w:numPr>
          <w:ilvl w:val="0"/>
          <w:numId w:val="5"/>
        </w:numPr>
        <w:ind w:right="-282"/>
      </w:pPr>
      <w:r>
        <w:t xml:space="preserve">Se realiza una reparación de menisco interno de la rodilla derecha a nivel del cuerno posterior y cuerpo. </w:t>
      </w:r>
    </w:p>
    <w:p w:rsidR="00982379" w:rsidRDefault="00982379" w:rsidP="00982379">
      <w:pPr>
        <w:pStyle w:val="Prrafodelista"/>
        <w:numPr>
          <w:ilvl w:val="0"/>
          <w:numId w:val="5"/>
        </w:numPr>
        <w:ind w:right="-282"/>
      </w:pPr>
      <w:r>
        <w:t xml:space="preserve">Se realiza un </w:t>
      </w:r>
      <w:proofErr w:type="spellStart"/>
      <w:r>
        <w:t>driling</w:t>
      </w:r>
      <w:proofErr w:type="spellEnd"/>
      <w:r>
        <w:t xml:space="preserve"> del compartimiento interno por la lesión del cartílago. </w:t>
      </w:r>
    </w:p>
    <w:p w:rsidR="00982379" w:rsidRDefault="00982379" w:rsidP="00982379">
      <w:pPr>
        <w:pStyle w:val="Prrafodelista"/>
        <w:numPr>
          <w:ilvl w:val="0"/>
          <w:numId w:val="5"/>
        </w:numPr>
        <w:ind w:right="-282"/>
      </w:pPr>
      <w:r>
        <w:t xml:space="preserve">Se realiza una resección de la plica sinovial supero   medial.   </w:t>
      </w:r>
    </w:p>
    <w:p w:rsidR="00982379" w:rsidRDefault="00982379" w:rsidP="00982379">
      <w:pPr>
        <w:pStyle w:val="Prrafodelista"/>
        <w:numPr>
          <w:ilvl w:val="0"/>
          <w:numId w:val="5"/>
        </w:numPr>
        <w:ind w:right="-282"/>
      </w:pPr>
      <w:r>
        <w:t xml:space="preserve">Se realiza una limpieza articular más o menos 6 litros de solución salina estéril.  </w:t>
      </w:r>
      <w:r>
        <w:tab/>
      </w:r>
    </w:p>
    <w:p w:rsidR="00982379" w:rsidRDefault="00982379" w:rsidP="00982379">
      <w:pPr>
        <w:pStyle w:val="Prrafodelista"/>
        <w:numPr>
          <w:ilvl w:val="0"/>
          <w:numId w:val="5"/>
        </w:numPr>
        <w:ind w:right="-282"/>
      </w:pPr>
      <w:r>
        <w:t xml:space="preserve">Se coloca monocryl 3-0 en los portales, se coloca steri-strips, gasitas, Tegaderm, kerlix, venda elástica.               </w:t>
      </w:r>
    </w:p>
    <w:p w:rsidR="00982379" w:rsidRDefault="00982379" w:rsidP="00982379">
      <w:pPr>
        <w:ind w:left="708" w:right="-282"/>
      </w:pPr>
      <w:r>
        <w:t xml:space="preserve">Procedimiento sin complicaciones. </w:t>
      </w:r>
    </w:p>
    <w:p w:rsidR="00982379" w:rsidRDefault="00982379" w:rsidP="00982379">
      <w:pPr>
        <w:ind w:left="708" w:right="-282"/>
      </w:pPr>
    </w:p>
    <w:p w:rsidR="00982379" w:rsidRDefault="00982379" w:rsidP="00982379">
      <w:pPr>
        <w:ind w:left="708" w:right="-282"/>
      </w:pPr>
      <w:r>
        <w:t>Procedimiento número 2 en la rodilla izquierda:</w:t>
      </w:r>
    </w:p>
    <w:p w:rsidR="00982379" w:rsidRDefault="00982379" w:rsidP="00982379">
      <w:pPr>
        <w:ind w:left="708" w:right="-282"/>
      </w:pPr>
      <w:r>
        <w:t xml:space="preserve">Se procede a realizar un portal antero medial y un portal        antero lateral en la rodilla izquierda obteniéndose los siguientes hallazgos quirúrgicos.  </w:t>
      </w:r>
    </w:p>
    <w:p w:rsidR="00982379" w:rsidRDefault="00982379" w:rsidP="00982379">
      <w:pPr>
        <w:pStyle w:val="Prrafodelista"/>
        <w:numPr>
          <w:ilvl w:val="0"/>
          <w:numId w:val="6"/>
        </w:numPr>
        <w:ind w:right="-282"/>
      </w:pPr>
      <w:r>
        <w:t xml:space="preserve">Se observa una ruptura del cuerno posterior de menisco    externo.  </w:t>
      </w:r>
    </w:p>
    <w:p w:rsidR="00982379" w:rsidRDefault="00982379" w:rsidP="00982379">
      <w:pPr>
        <w:pStyle w:val="Prrafodelista"/>
        <w:numPr>
          <w:ilvl w:val="0"/>
          <w:numId w:val="6"/>
        </w:numPr>
        <w:ind w:right="-282"/>
      </w:pPr>
      <w:r>
        <w:t xml:space="preserve">Se observa además una lesión condral grado II-III a nivel del inicio del platillo tibial externo muy cerca de la inserción del cruzado anterior.   </w:t>
      </w:r>
    </w:p>
    <w:p w:rsidR="00982379" w:rsidRDefault="00982379" w:rsidP="00982379">
      <w:pPr>
        <w:pStyle w:val="Prrafodelista"/>
        <w:numPr>
          <w:ilvl w:val="0"/>
          <w:numId w:val="6"/>
        </w:numPr>
        <w:ind w:right="-282"/>
      </w:pPr>
      <w:r>
        <w:t xml:space="preserve">A nivel de </w:t>
      </w:r>
      <w:proofErr w:type="spellStart"/>
      <w:r>
        <w:t>pivot</w:t>
      </w:r>
      <w:proofErr w:type="spellEnd"/>
      <w:r>
        <w:t xml:space="preserve"> central ligamento cruzado anterior, ligamento cruzado posterior normales. </w:t>
      </w:r>
    </w:p>
    <w:p w:rsidR="00982379" w:rsidRDefault="00982379" w:rsidP="00982379">
      <w:pPr>
        <w:pStyle w:val="Prrafodelista"/>
        <w:numPr>
          <w:ilvl w:val="0"/>
          <w:numId w:val="6"/>
        </w:numPr>
        <w:ind w:right="-282"/>
      </w:pPr>
      <w:r>
        <w:t xml:space="preserve">A nivel del compartimiento interno, menisco interno el platillo tibial, el cóndilo femoral son normales. </w:t>
      </w:r>
    </w:p>
    <w:p w:rsidR="00982379" w:rsidRDefault="00982379" w:rsidP="00982379">
      <w:pPr>
        <w:pStyle w:val="Prrafodelista"/>
        <w:numPr>
          <w:ilvl w:val="0"/>
          <w:numId w:val="6"/>
        </w:numPr>
        <w:ind w:right="-282"/>
      </w:pPr>
      <w:r>
        <w:t xml:space="preserve">A nivel de articulación patelo femoral existe una plica sinovial supero medial grande que viene desde el borde superior de la rotula hasta el portal antero medial. </w:t>
      </w:r>
    </w:p>
    <w:p w:rsidR="00982379" w:rsidRDefault="00982379" w:rsidP="00982379">
      <w:pPr>
        <w:pStyle w:val="Prrafodelista"/>
        <w:numPr>
          <w:ilvl w:val="0"/>
          <w:numId w:val="6"/>
        </w:numPr>
        <w:ind w:right="-282"/>
      </w:pPr>
      <w:r>
        <w:t xml:space="preserve">Hay una sinovitis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</w:t>
      </w:r>
    </w:p>
    <w:p w:rsidR="00982379" w:rsidRDefault="00982379" w:rsidP="00982379">
      <w:pPr>
        <w:ind w:left="708" w:right="-282"/>
      </w:pPr>
    </w:p>
    <w:p w:rsidR="00982379" w:rsidRDefault="00982379" w:rsidP="00982379">
      <w:pPr>
        <w:ind w:left="708" w:right="-282"/>
      </w:pPr>
      <w:r>
        <w:t xml:space="preserve">Por lo anterior se procede a realizar los siguientes procedimientos. </w:t>
      </w:r>
    </w:p>
    <w:p w:rsidR="00982379" w:rsidRDefault="00982379" w:rsidP="00982379">
      <w:pPr>
        <w:pStyle w:val="Prrafodelista"/>
        <w:numPr>
          <w:ilvl w:val="0"/>
          <w:numId w:val="7"/>
        </w:numPr>
        <w:ind w:right="-282"/>
      </w:pPr>
      <w:r>
        <w:t xml:space="preserve">Se realiza una reparación del menisco externo a nivel del cuerno posterior menisco externo. </w:t>
      </w:r>
    </w:p>
    <w:p w:rsidR="00982379" w:rsidRDefault="00982379" w:rsidP="00982379">
      <w:pPr>
        <w:pStyle w:val="Prrafodelista"/>
        <w:numPr>
          <w:ilvl w:val="0"/>
          <w:numId w:val="7"/>
        </w:numPr>
        <w:ind w:right="-282"/>
      </w:pPr>
      <w:r>
        <w:t xml:space="preserve">Se realiza un </w:t>
      </w:r>
      <w:proofErr w:type="spellStart"/>
      <w:r>
        <w:t>driling</w:t>
      </w:r>
      <w:proofErr w:type="spellEnd"/>
      <w:r>
        <w:t xml:space="preserve"> cartilaginosa a nivel del platillo tibial externo. </w:t>
      </w:r>
    </w:p>
    <w:p w:rsidR="00982379" w:rsidRDefault="00982379" w:rsidP="00982379">
      <w:pPr>
        <w:pStyle w:val="Prrafodelista"/>
        <w:numPr>
          <w:ilvl w:val="0"/>
          <w:numId w:val="7"/>
        </w:numPr>
        <w:ind w:right="-282"/>
      </w:pPr>
      <w:r>
        <w:t xml:space="preserve">Se realiza una resección de plica sinovial extensa supero medial a nivel de la articulación patelo femoral. </w:t>
      </w:r>
    </w:p>
    <w:p w:rsidR="00982379" w:rsidRDefault="00982379" w:rsidP="00982379">
      <w:pPr>
        <w:pStyle w:val="Prrafodelista"/>
        <w:numPr>
          <w:ilvl w:val="0"/>
          <w:numId w:val="7"/>
        </w:numPr>
        <w:ind w:right="-282"/>
      </w:pPr>
      <w:r>
        <w:t xml:space="preserve">Se realiza una sinovectomia de los tres compartimientos. </w:t>
      </w:r>
    </w:p>
    <w:p w:rsidR="00982379" w:rsidRDefault="00982379" w:rsidP="00982379">
      <w:pPr>
        <w:pStyle w:val="Prrafodelista"/>
        <w:numPr>
          <w:ilvl w:val="0"/>
          <w:numId w:val="7"/>
        </w:numPr>
        <w:ind w:right="-282"/>
      </w:pPr>
      <w:r>
        <w:t xml:space="preserve">Se realiza un lavado exhaustivo de la articulación. </w:t>
      </w:r>
    </w:p>
    <w:p w:rsidR="00982379" w:rsidRDefault="00982379" w:rsidP="00982379">
      <w:pPr>
        <w:pStyle w:val="Prrafodelista"/>
        <w:numPr>
          <w:ilvl w:val="0"/>
          <w:numId w:val="7"/>
        </w:numPr>
        <w:ind w:right="-282"/>
      </w:pPr>
      <w:r>
        <w:t xml:space="preserve">Se coloca monocryl 3-0 en los portales de artroscopia, se coloca </w:t>
      </w:r>
      <w:proofErr w:type="spellStart"/>
      <w:r>
        <w:t>steri</w:t>
      </w:r>
      <w:proofErr w:type="spellEnd"/>
      <w:r>
        <w:t>–</w:t>
      </w:r>
      <w:proofErr w:type="spellStart"/>
      <w:r>
        <w:t>Strips</w:t>
      </w:r>
      <w:proofErr w:type="spellEnd"/>
      <w:r>
        <w:t xml:space="preserve">, gasitas, </w:t>
      </w:r>
      <w:proofErr w:type="spellStart"/>
      <w:r>
        <w:t>Tegaderm</w:t>
      </w:r>
      <w:proofErr w:type="spellEnd"/>
      <w:r>
        <w:t xml:space="preserve">, </w:t>
      </w:r>
      <w:proofErr w:type="spellStart"/>
      <w:r>
        <w:t>kerlix</w:t>
      </w:r>
      <w:proofErr w:type="spellEnd"/>
      <w:r>
        <w:t xml:space="preserve"> venda elástica.  Procedimiento sin complicaciones.    </w:t>
      </w:r>
    </w:p>
    <w:p w:rsidR="00982379" w:rsidRDefault="00982379" w:rsidP="00982379">
      <w:pPr>
        <w:ind w:right="-282"/>
      </w:pPr>
    </w:p>
    <w:p w:rsidR="00982379" w:rsidRDefault="00982379" w:rsidP="00982379">
      <w:pPr>
        <w:ind w:left="708" w:right="-282"/>
      </w:pPr>
      <w:r>
        <w:t xml:space="preserve">Dicto. Dr. Luis Pedro Carranza </w:t>
      </w:r>
    </w:p>
    <w:p w:rsidR="00982379" w:rsidRDefault="00982379" w:rsidP="00982379">
      <w:pPr>
        <w:ind w:right="-282"/>
      </w:pPr>
      <w:r>
        <w:tab/>
        <w:t>Evelyn</w:t>
      </w:r>
    </w:p>
    <w:p w:rsidR="00C1129D" w:rsidRDefault="00C1129D" w:rsidP="001168FB">
      <w:pPr>
        <w:ind w:right="-282"/>
      </w:pPr>
    </w:p>
    <w:p w:rsidR="00057631" w:rsidRDefault="00057631" w:rsidP="00057631">
      <w:pPr>
        <w:ind w:right="-282"/>
      </w:pPr>
    </w:p>
    <w:sectPr w:rsidR="00057631" w:rsidSect="00E7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41317"/>
    <w:multiLevelType w:val="hybridMultilevel"/>
    <w:tmpl w:val="C660CAF8"/>
    <w:lvl w:ilvl="0" w:tplc="1040D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3D27F7"/>
    <w:multiLevelType w:val="hybridMultilevel"/>
    <w:tmpl w:val="A2B228E4"/>
    <w:lvl w:ilvl="0" w:tplc="CF069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F390512"/>
    <w:multiLevelType w:val="hybridMultilevel"/>
    <w:tmpl w:val="B86C91B2"/>
    <w:lvl w:ilvl="0" w:tplc="20D4C8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E5000A"/>
    <w:multiLevelType w:val="hybridMultilevel"/>
    <w:tmpl w:val="771040BA"/>
    <w:lvl w:ilvl="0" w:tplc="E702CF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6D67889"/>
    <w:multiLevelType w:val="hybridMultilevel"/>
    <w:tmpl w:val="1E1A3C72"/>
    <w:lvl w:ilvl="0" w:tplc="305231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8140F67"/>
    <w:multiLevelType w:val="hybridMultilevel"/>
    <w:tmpl w:val="EB9A14B2"/>
    <w:lvl w:ilvl="0" w:tplc="F8986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2D31E93"/>
    <w:multiLevelType w:val="hybridMultilevel"/>
    <w:tmpl w:val="D4DED6C2"/>
    <w:lvl w:ilvl="0" w:tplc="FCFCEB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C74"/>
    <w:rsid w:val="00004934"/>
    <w:rsid w:val="00004C87"/>
    <w:rsid w:val="00004E8B"/>
    <w:rsid w:val="000052C0"/>
    <w:rsid w:val="000075CA"/>
    <w:rsid w:val="0001232A"/>
    <w:rsid w:val="00013D84"/>
    <w:rsid w:val="00016041"/>
    <w:rsid w:val="0001668D"/>
    <w:rsid w:val="000176FB"/>
    <w:rsid w:val="00017D36"/>
    <w:rsid w:val="00022236"/>
    <w:rsid w:val="000229C0"/>
    <w:rsid w:val="00023B4C"/>
    <w:rsid w:val="00024C77"/>
    <w:rsid w:val="000251F9"/>
    <w:rsid w:val="00025792"/>
    <w:rsid w:val="000261ED"/>
    <w:rsid w:val="000275D5"/>
    <w:rsid w:val="0002775A"/>
    <w:rsid w:val="00031AB1"/>
    <w:rsid w:val="00032383"/>
    <w:rsid w:val="000341D6"/>
    <w:rsid w:val="00034E06"/>
    <w:rsid w:val="00035288"/>
    <w:rsid w:val="00035359"/>
    <w:rsid w:val="00035405"/>
    <w:rsid w:val="00036763"/>
    <w:rsid w:val="00037D25"/>
    <w:rsid w:val="000401E3"/>
    <w:rsid w:val="00040B7A"/>
    <w:rsid w:val="00040BCE"/>
    <w:rsid w:val="00041229"/>
    <w:rsid w:val="00041C66"/>
    <w:rsid w:val="0004240E"/>
    <w:rsid w:val="0004251A"/>
    <w:rsid w:val="00043E4E"/>
    <w:rsid w:val="00044907"/>
    <w:rsid w:val="00045044"/>
    <w:rsid w:val="00045235"/>
    <w:rsid w:val="000456DD"/>
    <w:rsid w:val="0004768F"/>
    <w:rsid w:val="00051C65"/>
    <w:rsid w:val="00051CA9"/>
    <w:rsid w:val="00052EF9"/>
    <w:rsid w:val="00054673"/>
    <w:rsid w:val="00054F8D"/>
    <w:rsid w:val="0005582F"/>
    <w:rsid w:val="00056A92"/>
    <w:rsid w:val="00056A9B"/>
    <w:rsid w:val="00057383"/>
    <w:rsid w:val="00057631"/>
    <w:rsid w:val="00057C86"/>
    <w:rsid w:val="00060116"/>
    <w:rsid w:val="00060555"/>
    <w:rsid w:val="00060A5A"/>
    <w:rsid w:val="0006142C"/>
    <w:rsid w:val="00061AD6"/>
    <w:rsid w:val="00062E56"/>
    <w:rsid w:val="00063BDC"/>
    <w:rsid w:val="00066241"/>
    <w:rsid w:val="00067BC2"/>
    <w:rsid w:val="000704A8"/>
    <w:rsid w:val="0007050E"/>
    <w:rsid w:val="00070E85"/>
    <w:rsid w:val="0007292B"/>
    <w:rsid w:val="00072C47"/>
    <w:rsid w:val="00074514"/>
    <w:rsid w:val="00080663"/>
    <w:rsid w:val="00081BD0"/>
    <w:rsid w:val="00083A6C"/>
    <w:rsid w:val="00085AFD"/>
    <w:rsid w:val="0008630B"/>
    <w:rsid w:val="000901A2"/>
    <w:rsid w:val="000902C5"/>
    <w:rsid w:val="0009036C"/>
    <w:rsid w:val="00091238"/>
    <w:rsid w:val="00091622"/>
    <w:rsid w:val="00091CDD"/>
    <w:rsid w:val="00092732"/>
    <w:rsid w:val="000927A1"/>
    <w:rsid w:val="00093142"/>
    <w:rsid w:val="0009397E"/>
    <w:rsid w:val="00094248"/>
    <w:rsid w:val="000943D9"/>
    <w:rsid w:val="000955F1"/>
    <w:rsid w:val="00096B7A"/>
    <w:rsid w:val="000A0704"/>
    <w:rsid w:val="000A0B26"/>
    <w:rsid w:val="000A54C6"/>
    <w:rsid w:val="000A6A5D"/>
    <w:rsid w:val="000A77E3"/>
    <w:rsid w:val="000A7D8F"/>
    <w:rsid w:val="000B09B6"/>
    <w:rsid w:val="000B2313"/>
    <w:rsid w:val="000B2E0C"/>
    <w:rsid w:val="000B2EB4"/>
    <w:rsid w:val="000B2F7F"/>
    <w:rsid w:val="000B4C7C"/>
    <w:rsid w:val="000B7F84"/>
    <w:rsid w:val="000C1E84"/>
    <w:rsid w:val="000C227A"/>
    <w:rsid w:val="000C248A"/>
    <w:rsid w:val="000C37FD"/>
    <w:rsid w:val="000C535F"/>
    <w:rsid w:val="000C5BB4"/>
    <w:rsid w:val="000C60DF"/>
    <w:rsid w:val="000D0957"/>
    <w:rsid w:val="000D2228"/>
    <w:rsid w:val="000D2C23"/>
    <w:rsid w:val="000D49FB"/>
    <w:rsid w:val="000D52BE"/>
    <w:rsid w:val="000D543F"/>
    <w:rsid w:val="000D5AFC"/>
    <w:rsid w:val="000D75A3"/>
    <w:rsid w:val="000D7FFD"/>
    <w:rsid w:val="000E0BDD"/>
    <w:rsid w:val="000E1086"/>
    <w:rsid w:val="000E38E5"/>
    <w:rsid w:val="000E5FDA"/>
    <w:rsid w:val="000E600B"/>
    <w:rsid w:val="000E60C3"/>
    <w:rsid w:val="000E794A"/>
    <w:rsid w:val="000F0A8B"/>
    <w:rsid w:val="000F0B66"/>
    <w:rsid w:val="000F1C68"/>
    <w:rsid w:val="000F235A"/>
    <w:rsid w:val="000F3B43"/>
    <w:rsid w:val="000F527C"/>
    <w:rsid w:val="00100F07"/>
    <w:rsid w:val="00101750"/>
    <w:rsid w:val="00102966"/>
    <w:rsid w:val="00102F18"/>
    <w:rsid w:val="001039B1"/>
    <w:rsid w:val="001070B4"/>
    <w:rsid w:val="00107AF4"/>
    <w:rsid w:val="001114F5"/>
    <w:rsid w:val="001120E3"/>
    <w:rsid w:val="00114730"/>
    <w:rsid w:val="00115AA4"/>
    <w:rsid w:val="001168FB"/>
    <w:rsid w:val="00117256"/>
    <w:rsid w:val="00122A0F"/>
    <w:rsid w:val="001258BB"/>
    <w:rsid w:val="0012690E"/>
    <w:rsid w:val="00127A47"/>
    <w:rsid w:val="0013021B"/>
    <w:rsid w:val="00132BA9"/>
    <w:rsid w:val="00132FD2"/>
    <w:rsid w:val="00136014"/>
    <w:rsid w:val="00140A48"/>
    <w:rsid w:val="001422FB"/>
    <w:rsid w:val="001423A1"/>
    <w:rsid w:val="00143176"/>
    <w:rsid w:val="00143521"/>
    <w:rsid w:val="00144DD3"/>
    <w:rsid w:val="00152470"/>
    <w:rsid w:val="00157C96"/>
    <w:rsid w:val="00160711"/>
    <w:rsid w:val="00161025"/>
    <w:rsid w:val="001627A6"/>
    <w:rsid w:val="001628F2"/>
    <w:rsid w:val="00163771"/>
    <w:rsid w:val="0016389A"/>
    <w:rsid w:val="0016502B"/>
    <w:rsid w:val="00165AF3"/>
    <w:rsid w:val="00165BE3"/>
    <w:rsid w:val="0016797A"/>
    <w:rsid w:val="00167C3E"/>
    <w:rsid w:val="00167E00"/>
    <w:rsid w:val="001731A5"/>
    <w:rsid w:val="00176482"/>
    <w:rsid w:val="00176D1F"/>
    <w:rsid w:val="0017721D"/>
    <w:rsid w:val="00177A48"/>
    <w:rsid w:val="0018107B"/>
    <w:rsid w:val="001834B3"/>
    <w:rsid w:val="00186C62"/>
    <w:rsid w:val="001903C3"/>
    <w:rsid w:val="00190443"/>
    <w:rsid w:val="00190E41"/>
    <w:rsid w:val="001920B7"/>
    <w:rsid w:val="001929D4"/>
    <w:rsid w:val="0019347A"/>
    <w:rsid w:val="0019369D"/>
    <w:rsid w:val="001947F5"/>
    <w:rsid w:val="00196C59"/>
    <w:rsid w:val="001970FF"/>
    <w:rsid w:val="00197FD0"/>
    <w:rsid w:val="001A078E"/>
    <w:rsid w:val="001A14B3"/>
    <w:rsid w:val="001A15EF"/>
    <w:rsid w:val="001A3589"/>
    <w:rsid w:val="001A423B"/>
    <w:rsid w:val="001A52ED"/>
    <w:rsid w:val="001A539B"/>
    <w:rsid w:val="001A674F"/>
    <w:rsid w:val="001B0CEC"/>
    <w:rsid w:val="001B141A"/>
    <w:rsid w:val="001B2847"/>
    <w:rsid w:val="001B2B90"/>
    <w:rsid w:val="001B52C9"/>
    <w:rsid w:val="001B6D5F"/>
    <w:rsid w:val="001B6DB3"/>
    <w:rsid w:val="001C2EFD"/>
    <w:rsid w:val="001C3181"/>
    <w:rsid w:val="001C5DD4"/>
    <w:rsid w:val="001C7E3F"/>
    <w:rsid w:val="001D1D44"/>
    <w:rsid w:val="001D28D3"/>
    <w:rsid w:val="001D2B13"/>
    <w:rsid w:val="001D32DF"/>
    <w:rsid w:val="001D339C"/>
    <w:rsid w:val="001D377D"/>
    <w:rsid w:val="001D43D5"/>
    <w:rsid w:val="001D4DE2"/>
    <w:rsid w:val="001D51E6"/>
    <w:rsid w:val="001D5511"/>
    <w:rsid w:val="001D6313"/>
    <w:rsid w:val="001D75FF"/>
    <w:rsid w:val="001E00FC"/>
    <w:rsid w:val="001E136D"/>
    <w:rsid w:val="001E3533"/>
    <w:rsid w:val="001E3D45"/>
    <w:rsid w:val="001E3D92"/>
    <w:rsid w:val="001E4246"/>
    <w:rsid w:val="001E797C"/>
    <w:rsid w:val="001E7B67"/>
    <w:rsid w:val="001F119F"/>
    <w:rsid w:val="001F204C"/>
    <w:rsid w:val="0020085C"/>
    <w:rsid w:val="00200C4B"/>
    <w:rsid w:val="00201555"/>
    <w:rsid w:val="00202492"/>
    <w:rsid w:val="00203DE3"/>
    <w:rsid w:val="0020540C"/>
    <w:rsid w:val="00206073"/>
    <w:rsid w:val="002075D0"/>
    <w:rsid w:val="00215097"/>
    <w:rsid w:val="00216BB1"/>
    <w:rsid w:val="00217AF8"/>
    <w:rsid w:val="00217E6D"/>
    <w:rsid w:val="00220723"/>
    <w:rsid w:val="00222E95"/>
    <w:rsid w:val="00223428"/>
    <w:rsid w:val="00223E2C"/>
    <w:rsid w:val="00224F22"/>
    <w:rsid w:val="00225AF4"/>
    <w:rsid w:val="00226F24"/>
    <w:rsid w:val="00226FF5"/>
    <w:rsid w:val="002270D1"/>
    <w:rsid w:val="0023407D"/>
    <w:rsid w:val="002346D4"/>
    <w:rsid w:val="002368E4"/>
    <w:rsid w:val="0024343A"/>
    <w:rsid w:val="002449CE"/>
    <w:rsid w:val="00244FED"/>
    <w:rsid w:val="0024748F"/>
    <w:rsid w:val="0025103A"/>
    <w:rsid w:val="0025160D"/>
    <w:rsid w:val="002518ED"/>
    <w:rsid w:val="002525BC"/>
    <w:rsid w:val="00252684"/>
    <w:rsid w:val="0025331C"/>
    <w:rsid w:val="00253B0E"/>
    <w:rsid w:val="00254027"/>
    <w:rsid w:val="00254679"/>
    <w:rsid w:val="00254997"/>
    <w:rsid w:val="00254B4D"/>
    <w:rsid w:val="00255474"/>
    <w:rsid w:val="002562C2"/>
    <w:rsid w:val="00256345"/>
    <w:rsid w:val="00256EAA"/>
    <w:rsid w:val="00260A1A"/>
    <w:rsid w:val="00261A9C"/>
    <w:rsid w:val="00261FDD"/>
    <w:rsid w:val="00263EF6"/>
    <w:rsid w:val="0027057E"/>
    <w:rsid w:val="00270B02"/>
    <w:rsid w:val="002733A3"/>
    <w:rsid w:val="0027487C"/>
    <w:rsid w:val="00276997"/>
    <w:rsid w:val="00276F23"/>
    <w:rsid w:val="00277D03"/>
    <w:rsid w:val="00280EEE"/>
    <w:rsid w:val="0028158E"/>
    <w:rsid w:val="00281D6A"/>
    <w:rsid w:val="002824D3"/>
    <w:rsid w:val="00284359"/>
    <w:rsid w:val="0028446F"/>
    <w:rsid w:val="002844E2"/>
    <w:rsid w:val="002850F2"/>
    <w:rsid w:val="00285702"/>
    <w:rsid w:val="00286653"/>
    <w:rsid w:val="00286670"/>
    <w:rsid w:val="002870EF"/>
    <w:rsid w:val="00287CD2"/>
    <w:rsid w:val="00291F27"/>
    <w:rsid w:val="00292210"/>
    <w:rsid w:val="002939AA"/>
    <w:rsid w:val="00294933"/>
    <w:rsid w:val="00294BDF"/>
    <w:rsid w:val="00294E37"/>
    <w:rsid w:val="0029595C"/>
    <w:rsid w:val="00297397"/>
    <w:rsid w:val="002A0202"/>
    <w:rsid w:val="002A03BD"/>
    <w:rsid w:val="002A10C1"/>
    <w:rsid w:val="002A252E"/>
    <w:rsid w:val="002A2D38"/>
    <w:rsid w:val="002A3749"/>
    <w:rsid w:val="002A37EC"/>
    <w:rsid w:val="002A51A5"/>
    <w:rsid w:val="002A5586"/>
    <w:rsid w:val="002A6772"/>
    <w:rsid w:val="002A6828"/>
    <w:rsid w:val="002A76E4"/>
    <w:rsid w:val="002B054A"/>
    <w:rsid w:val="002B18EC"/>
    <w:rsid w:val="002B52FC"/>
    <w:rsid w:val="002C009B"/>
    <w:rsid w:val="002C1F3F"/>
    <w:rsid w:val="002C215A"/>
    <w:rsid w:val="002C30CD"/>
    <w:rsid w:val="002C5CC0"/>
    <w:rsid w:val="002D27BE"/>
    <w:rsid w:val="002D29E8"/>
    <w:rsid w:val="002D30E7"/>
    <w:rsid w:val="002D3275"/>
    <w:rsid w:val="002D40F6"/>
    <w:rsid w:val="002D48FB"/>
    <w:rsid w:val="002D567C"/>
    <w:rsid w:val="002D750B"/>
    <w:rsid w:val="002E426A"/>
    <w:rsid w:val="002E5DCD"/>
    <w:rsid w:val="002E6E12"/>
    <w:rsid w:val="002E76C0"/>
    <w:rsid w:val="002F0F6E"/>
    <w:rsid w:val="002F581D"/>
    <w:rsid w:val="002F5A58"/>
    <w:rsid w:val="002F756A"/>
    <w:rsid w:val="00301EBF"/>
    <w:rsid w:val="00302018"/>
    <w:rsid w:val="00302236"/>
    <w:rsid w:val="00303759"/>
    <w:rsid w:val="00303958"/>
    <w:rsid w:val="00305164"/>
    <w:rsid w:val="003056FA"/>
    <w:rsid w:val="00305D0B"/>
    <w:rsid w:val="0030684F"/>
    <w:rsid w:val="00307BEF"/>
    <w:rsid w:val="003116B9"/>
    <w:rsid w:val="00311C68"/>
    <w:rsid w:val="00316CE8"/>
    <w:rsid w:val="003175CC"/>
    <w:rsid w:val="00320CD3"/>
    <w:rsid w:val="00321B64"/>
    <w:rsid w:val="0032205C"/>
    <w:rsid w:val="003225A5"/>
    <w:rsid w:val="00322CB4"/>
    <w:rsid w:val="00323CA5"/>
    <w:rsid w:val="003245AE"/>
    <w:rsid w:val="00324D2B"/>
    <w:rsid w:val="003255C7"/>
    <w:rsid w:val="003261A1"/>
    <w:rsid w:val="00326FC4"/>
    <w:rsid w:val="00331EA4"/>
    <w:rsid w:val="0033338C"/>
    <w:rsid w:val="003345B0"/>
    <w:rsid w:val="00336980"/>
    <w:rsid w:val="00340C90"/>
    <w:rsid w:val="003412EC"/>
    <w:rsid w:val="003415AD"/>
    <w:rsid w:val="00341D87"/>
    <w:rsid w:val="003425FE"/>
    <w:rsid w:val="00345150"/>
    <w:rsid w:val="00345FA3"/>
    <w:rsid w:val="00350522"/>
    <w:rsid w:val="0035293E"/>
    <w:rsid w:val="00353209"/>
    <w:rsid w:val="003537B5"/>
    <w:rsid w:val="003565ED"/>
    <w:rsid w:val="0035757D"/>
    <w:rsid w:val="00360AE3"/>
    <w:rsid w:val="00361B04"/>
    <w:rsid w:val="00361D93"/>
    <w:rsid w:val="00363436"/>
    <w:rsid w:val="00365578"/>
    <w:rsid w:val="00366B13"/>
    <w:rsid w:val="00366C70"/>
    <w:rsid w:val="00370C28"/>
    <w:rsid w:val="00373F24"/>
    <w:rsid w:val="0037638C"/>
    <w:rsid w:val="003767A7"/>
    <w:rsid w:val="003769E6"/>
    <w:rsid w:val="00380193"/>
    <w:rsid w:val="00381188"/>
    <w:rsid w:val="00384D07"/>
    <w:rsid w:val="0038544A"/>
    <w:rsid w:val="0038580A"/>
    <w:rsid w:val="00385DD4"/>
    <w:rsid w:val="00386653"/>
    <w:rsid w:val="0038731A"/>
    <w:rsid w:val="00390230"/>
    <w:rsid w:val="003905D9"/>
    <w:rsid w:val="00391DD5"/>
    <w:rsid w:val="00393A09"/>
    <w:rsid w:val="003943F9"/>
    <w:rsid w:val="00396E96"/>
    <w:rsid w:val="003A33D2"/>
    <w:rsid w:val="003A46D0"/>
    <w:rsid w:val="003A5188"/>
    <w:rsid w:val="003A607D"/>
    <w:rsid w:val="003A6666"/>
    <w:rsid w:val="003A67A1"/>
    <w:rsid w:val="003B1EE5"/>
    <w:rsid w:val="003B26D2"/>
    <w:rsid w:val="003B4808"/>
    <w:rsid w:val="003B64D3"/>
    <w:rsid w:val="003C1A6E"/>
    <w:rsid w:val="003C1FB4"/>
    <w:rsid w:val="003C2101"/>
    <w:rsid w:val="003C42F2"/>
    <w:rsid w:val="003C4409"/>
    <w:rsid w:val="003C4863"/>
    <w:rsid w:val="003C52C3"/>
    <w:rsid w:val="003C7AD5"/>
    <w:rsid w:val="003D0C2D"/>
    <w:rsid w:val="003D182E"/>
    <w:rsid w:val="003D31EA"/>
    <w:rsid w:val="003D47D7"/>
    <w:rsid w:val="003D4CE9"/>
    <w:rsid w:val="003D59B2"/>
    <w:rsid w:val="003D5B92"/>
    <w:rsid w:val="003D5D5A"/>
    <w:rsid w:val="003D5D7D"/>
    <w:rsid w:val="003D6E1C"/>
    <w:rsid w:val="003D79A9"/>
    <w:rsid w:val="003E0EE9"/>
    <w:rsid w:val="003E68DE"/>
    <w:rsid w:val="003E6E7B"/>
    <w:rsid w:val="003E72DB"/>
    <w:rsid w:val="003E7E96"/>
    <w:rsid w:val="003F2F10"/>
    <w:rsid w:val="003F6B34"/>
    <w:rsid w:val="003F6B47"/>
    <w:rsid w:val="004009F6"/>
    <w:rsid w:val="00403E05"/>
    <w:rsid w:val="00405CF3"/>
    <w:rsid w:val="00407960"/>
    <w:rsid w:val="00410317"/>
    <w:rsid w:val="004114BC"/>
    <w:rsid w:val="004132B8"/>
    <w:rsid w:val="00414852"/>
    <w:rsid w:val="004162E8"/>
    <w:rsid w:val="004163DD"/>
    <w:rsid w:val="00416A19"/>
    <w:rsid w:val="00417E39"/>
    <w:rsid w:val="00417EB2"/>
    <w:rsid w:val="00417EEF"/>
    <w:rsid w:val="00421312"/>
    <w:rsid w:val="00421E6D"/>
    <w:rsid w:val="0042224B"/>
    <w:rsid w:val="004232B0"/>
    <w:rsid w:val="004233BC"/>
    <w:rsid w:val="00424443"/>
    <w:rsid w:val="00426417"/>
    <w:rsid w:val="00427A72"/>
    <w:rsid w:val="0043162F"/>
    <w:rsid w:val="00433A60"/>
    <w:rsid w:val="0043453A"/>
    <w:rsid w:val="00437A71"/>
    <w:rsid w:val="00437F42"/>
    <w:rsid w:val="00440729"/>
    <w:rsid w:val="004407A1"/>
    <w:rsid w:val="00442A4F"/>
    <w:rsid w:val="00443E58"/>
    <w:rsid w:val="00445209"/>
    <w:rsid w:val="00445ADE"/>
    <w:rsid w:val="0044798B"/>
    <w:rsid w:val="0045261C"/>
    <w:rsid w:val="0045333D"/>
    <w:rsid w:val="004543EA"/>
    <w:rsid w:val="0045524E"/>
    <w:rsid w:val="00455F27"/>
    <w:rsid w:val="004563D9"/>
    <w:rsid w:val="0045762A"/>
    <w:rsid w:val="0045763E"/>
    <w:rsid w:val="004608D1"/>
    <w:rsid w:val="004620DF"/>
    <w:rsid w:val="00462D97"/>
    <w:rsid w:val="0046370B"/>
    <w:rsid w:val="00463796"/>
    <w:rsid w:val="004637CC"/>
    <w:rsid w:val="00463CD9"/>
    <w:rsid w:val="00463F26"/>
    <w:rsid w:val="00464842"/>
    <w:rsid w:val="00464964"/>
    <w:rsid w:val="00465756"/>
    <w:rsid w:val="0047172D"/>
    <w:rsid w:val="00472280"/>
    <w:rsid w:val="0047264C"/>
    <w:rsid w:val="00474DE8"/>
    <w:rsid w:val="00474F40"/>
    <w:rsid w:val="00475D90"/>
    <w:rsid w:val="00480045"/>
    <w:rsid w:val="0048054B"/>
    <w:rsid w:val="004811FC"/>
    <w:rsid w:val="00481650"/>
    <w:rsid w:val="004818EB"/>
    <w:rsid w:val="00481DFB"/>
    <w:rsid w:val="00484AE9"/>
    <w:rsid w:val="00484E63"/>
    <w:rsid w:val="00484F26"/>
    <w:rsid w:val="004856DA"/>
    <w:rsid w:val="004864AB"/>
    <w:rsid w:val="004864C3"/>
    <w:rsid w:val="004869D1"/>
    <w:rsid w:val="0048798C"/>
    <w:rsid w:val="00487FE0"/>
    <w:rsid w:val="00491950"/>
    <w:rsid w:val="004926D5"/>
    <w:rsid w:val="00492A11"/>
    <w:rsid w:val="00492F34"/>
    <w:rsid w:val="00493331"/>
    <w:rsid w:val="00493672"/>
    <w:rsid w:val="004950F2"/>
    <w:rsid w:val="00495B6D"/>
    <w:rsid w:val="00497030"/>
    <w:rsid w:val="0049775D"/>
    <w:rsid w:val="00497CD8"/>
    <w:rsid w:val="004A055A"/>
    <w:rsid w:val="004A0746"/>
    <w:rsid w:val="004A1BA6"/>
    <w:rsid w:val="004A2415"/>
    <w:rsid w:val="004A447A"/>
    <w:rsid w:val="004A4556"/>
    <w:rsid w:val="004A4B35"/>
    <w:rsid w:val="004A4BD9"/>
    <w:rsid w:val="004A5073"/>
    <w:rsid w:val="004A5166"/>
    <w:rsid w:val="004A53ED"/>
    <w:rsid w:val="004A56E3"/>
    <w:rsid w:val="004A5F05"/>
    <w:rsid w:val="004A7BC5"/>
    <w:rsid w:val="004A7C83"/>
    <w:rsid w:val="004A7DC1"/>
    <w:rsid w:val="004B5D6C"/>
    <w:rsid w:val="004B656E"/>
    <w:rsid w:val="004B757A"/>
    <w:rsid w:val="004C1660"/>
    <w:rsid w:val="004C16D5"/>
    <w:rsid w:val="004C2033"/>
    <w:rsid w:val="004C3013"/>
    <w:rsid w:val="004C4B3E"/>
    <w:rsid w:val="004C4CE4"/>
    <w:rsid w:val="004C4FA0"/>
    <w:rsid w:val="004C6C17"/>
    <w:rsid w:val="004C7336"/>
    <w:rsid w:val="004D1718"/>
    <w:rsid w:val="004D4715"/>
    <w:rsid w:val="004D4A0C"/>
    <w:rsid w:val="004D5F66"/>
    <w:rsid w:val="004D5F78"/>
    <w:rsid w:val="004E011A"/>
    <w:rsid w:val="004E1337"/>
    <w:rsid w:val="004E2698"/>
    <w:rsid w:val="004E28E1"/>
    <w:rsid w:val="004E3252"/>
    <w:rsid w:val="004E3C3A"/>
    <w:rsid w:val="004E5DEF"/>
    <w:rsid w:val="004F0F63"/>
    <w:rsid w:val="004F3B40"/>
    <w:rsid w:val="004F5494"/>
    <w:rsid w:val="004F600F"/>
    <w:rsid w:val="004F7CE7"/>
    <w:rsid w:val="0050117A"/>
    <w:rsid w:val="005012E4"/>
    <w:rsid w:val="005015D1"/>
    <w:rsid w:val="00503B35"/>
    <w:rsid w:val="00504198"/>
    <w:rsid w:val="00504B54"/>
    <w:rsid w:val="00504BB9"/>
    <w:rsid w:val="00504F78"/>
    <w:rsid w:val="00504FBE"/>
    <w:rsid w:val="005078A5"/>
    <w:rsid w:val="00507BD8"/>
    <w:rsid w:val="00507E7A"/>
    <w:rsid w:val="0051164C"/>
    <w:rsid w:val="00511EAB"/>
    <w:rsid w:val="00513A6C"/>
    <w:rsid w:val="005147B5"/>
    <w:rsid w:val="005148D4"/>
    <w:rsid w:val="005151C9"/>
    <w:rsid w:val="0051583A"/>
    <w:rsid w:val="00516512"/>
    <w:rsid w:val="00520F40"/>
    <w:rsid w:val="0052124D"/>
    <w:rsid w:val="005213AA"/>
    <w:rsid w:val="005221F1"/>
    <w:rsid w:val="00522B98"/>
    <w:rsid w:val="00525596"/>
    <w:rsid w:val="00525887"/>
    <w:rsid w:val="00532779"/>
    <w:rsid w:val="00532AD4"/>
    <w:rsid w:val="00532FCE"/>
    <w:rsid w:val="00534E11"/>
    <w:rsid w:val="0053510B"/>
    <w:rsid w:val="005363AE"/>
    <w:rsid w:val="005371B0"/>
    <w:rsid w:val="00537724"/>
    <w:rsid w:val="00540194"/>
    <w:rsid w:val="00541D7B"/>
    <w:rsid w:val="00545BB8"/>
    <w:rsid w:val="005467E8"/>
    <w:rsid w:val="00546E93"/>
    <w:rsid w:val="00550D9C"/>
    <w:rsid w:val="00552F6D"/>
    <w:rsid w:val="0055306B"/>
    <w:rsid w:val="005541FD"/>
    <w:rsid w:val="0055527F"/>
    <w:rsid w:val="005574E5"/>
    <w:rsid w:val="005575D8"/>
    <w:rsid w:val="005575DA"/>
    <w:rsid w:val="005633CC"/>
    <w:rsid w:val="00566593"/>
    <w:rsid w:val="00567042"/>
    <w:rsid w:val="00567792"/>
    <w:rsid w:val="005714DF"/>
    <w:rsid w:val="00572285"/>
    <w:rsid w:val="00572EFF"/>
    <w:rsid w:val="00573F50"/>
    <w:rsid w:val="0057437A"/>
    <w:rsid w:val="00574F17"/>
    <w:rsid w:val="005750E9"/>
    <w:rsid w:val="0057596E"/>
    <w:rsid w:val="00576390"/>
    <w:rsid w:val="00576468"/>
    <w:rsid w:val="00576A51"/>
    <w:rsid w:val="00576CDB"/>
    <w:rsid w:val="00577EEA"/>
    <w:rsid w:val="00580481"/>
    <w:rsid w:val="005808F8"/>
    <w:rsid w:val="0058176C"/>
    <w:rsid w:val="00581829"/>
    <w:rsid w:val="00581A76"/>
    <w:rsid w:val="00581C12"/>
    <w:rsid w:val="00584A93"/>
    <w:rsid w:val="0058572C"/>
    <w:rsid w:val="00585BE3"/>
    <w:rsid w:val="00585F61"/>
    <w:rsid w:val="00586D95"/>
    <w:rsid w:val="00587AB7"/>
    <w:rsid w:val="005921FC"/>
    <w:rsid w:val="00593610"/>
    <w:rsid w:val="00594DAB"/>
    <w:rsid w:val="00597884"/>
    <w:rsid w:val="00597FC3"/>
    <w:rsid w:val="005A330D"/>
    <w:rsid w:val="005A443C"/>
    <w:rsid w:val="005A6559"/>
    <w:rsid w:val="005A6A2E"/>
    <w:rsid w:val="005A7058"/>
    <w:rsid w:val="005A7BB4"/>
    <w:rsid w:val="005A7CB6"/>
    <w:rsid w:val="005B0FED"/>
    <w:rsid w:val="005B6965"/>
    <w:rsid w:val="005C18E2"/>
    <w:rsid w:val="005C23BB"/>
    <w:rsid w:val="005C290C"/>
    <w:rsid w:val="005C48BC"/>
    <w:rsid w:val="005C5552"/>
    <w:rsid w:val="005C6246"/>
    <w:rsid w:val="005D0F37"/>
    <w:rsid w:val="005D1E72"/>
    <w:rsid w:val="005D1EEA"/>
    <w:rsid w:val="005D2CF2"/>
    <w:rsid w:val="005D3FDC"/>
    <w:rsid w:val="005D4825"/>
    <w:rsid w:val="005D629F"/>
    <w:rsid w:val="005E1E39"/>
    <w:rsid w:val="005E21E3"/>
    <w:rsid w:val="005E3573"/>
    <w:rsid w:val="005E4434"/>
    <w:rsid w:val="005E51F9"/>
    <w:rsid w:val="005E6562"/>
    <w:rsid w:val="005E72DF"/>
    <w:rsid w:val="005F0811"/>
    <w:rsid w:val="005F1356"/>
    <w:rsid w:val="005F37ED"/>
    <w:rsid w:val="005F404A"/>
    <w:rsid w:val="005F59A6"/>
    <w:rsid w:val="005F5B7D"/>
    <w:rsid w:val="005F5C54"/>
    <w:rsid w:val="005F5F72"/>
    <w:rsid w:val="005F5F92"/>
    <w:rsid w:val="005F62E8"/>
    <w:rsid w:val="00600B6F"/>
    <w:rsid w:val="00601EE9"/>
    <w:rsid w:val="006043CC"/>
    <w:rsid w:val="0060444B"/>
    <w:rsid w:val="006044E2"/>
    <w:rsid w:val="00604E7A"/>
    <w:rsid w:val="0060574B"/>
    <w:rsid w:val="006063FE"/>
    <w:rsid w:val="00606F37"/>
    <w:rsid w:val="00607B4B"/>
    <w:rsid w:val="00607D63"/>
    <w:rsid w:val="0061236A"/>
    <w:rsid w:val="00612A21"/>
    <w:rsid w:val="006147F4"/>
    <w:rsid w:val="00617016"/>
    <w:rsid w:val="0062035F"/>
    <w:rsid w:val="00620575"/>
    <w:rsid w:val="0062126F"/>
    <w:rsid w:val="00621F93"/>
    <w:rsid w:val="00622964"/>
    <w:rsid w:val="00622F30"/>
    <w:rsid w:val="00624CF5"/>
    <w:rsid w:val="006260C4"/>
    <w:rsid w:val="00626CED"/>
    <w:rsid w:val="00626DAB"/>
    <w:rsid w:val="006302DA"/>
    <w:rsid w:val="00630A31"/>
    <w:rsid w:val="0063249A"/>
    <w:rsid w:val="00634082"/>
    <w:rsid w:val="00636414"/>
    <w:rsid w:val="006368D6"/>
    <w:rsid w:val="00637918"/>
    <w:rsid w:val="00637D47"/>
    <w:rsid w:val="006402F3"/>
    <w:rsid w:val="00641377"/>
    <w:rsid w:val="00642682"/>
    <w:rsid w:val="006437DA"/>
    <w:rsid w:val="00644459"/>
    <w:rsid w:val="00644E59"/>
    <w:rsid w:val="006453B3"/>
    <w:rsid w:val="00646E73"/>
    <w:rsid w:val="006478AB"/>
    <w:rsid w:val="006501AC"/>
    <w:rsid w:val="00652236"/>
    <w:rsid w:val="00652956"/>
    <w:rsid w:val="0065301C"/>
    <w:rsid w:val="006543F4"/>
    <w:rsid w:val="00656340"/>
    <w:rsid w:val="0065660C"/>
    <w:rsid w:val="00657229"/>
    <w:rsid w:val="0065735F"/>
    <w:rsid w:val="006603D5"/>
    <w:rsid w:val="00660F5C"/>
    <w:rsid w:val="00662974"/>
    <w:rsid w:val="00662BAF"/>
    <w:rsid w:val="00663F92"/>
    <w:rsid w:val="006643AA"/>
    <w:rsid w:val="00664935"/>
    <w:rsid w:val="0066641C"/>
    <w:rsid w:val="006676C7"/>
    <w:rsid w:val="00670209"/>
    <w:rsid w:val="00670AB7"/>
    <w:rsid w:val="00671008"/>
    <w:rsid w:val="00672AC1"/>
    <w:rsid w:val="00673D26"/>
    <w:rsid w:val="00673D84"/>
    <w:rsid w:val="00674098"/>
    <w:rsid w:val="0067416F"/>
    <w:rsid w:val="006742AF"/>
    <w:rsid w:val="00676483"/>
    <w:rsid w:val="0067708E"/>
    <w:rsid w:val="00677ECF"/>
    <w:rsid w:val="00681A39"/>
    <w:rsid w:val="006863E7"/>
    <w:rsid w:val="00691188"/>
    <w:rsid w:val="006914DE"/>
    <w:rsid w:val="00692F9C"/>
    <w:rsid w:val="00695BC4"/>
    <w:rsid w:val="0069684F"/>
    <w:rsid w:val="00696B04"/>
    <w:rsid w:val="0069716E"/>
    <w:rsid w:val="00697CB8"/>
    <w:rsid w:val="006A06B4"/>
    <w:rsid w:val="006A1576"/>
    <w:rsid w:val="006A1CF4"/>
    <w:rsid w:val="006A29DA"/>
    <w:rsid w:val="006A2BE4"/>
    <w:rsid w:val="006A318B"/>
    <w:rsid w:val="006A3577"/>
    <w:rsid w:val="006A3CD2"/>
    <w:rsid w:val="006A3FEF"/>
    <w:rsid w:val="006A6F41"/>
    <w:rsid w:val="006B3545"/>
    <w:rsid w:val="006B71E1"/>
    <w:rsid w:val="006B747B"/>
    <w:rsid w:val="006C0EF1"/>
    <w:rsid w:val="006C50D6"/>
    <w:rsid w:val="006C5615"/>
    <w:rsid w:val="006C63BC"/>
    <w:rsid w:val="006C6965"/>
    <w:rsid w:val="006D05FC"/>
    <w:rsid w:val="006D1BA3"/>
    <w:rsid w:val="006D2180"/>
    <w:rsid w:val="006D50C7"/>
    <w:rsid w:val="006D5333"/>
    <w:rsid w:val="006D5FD0"/>
    <w:rsid w:val="006D65BA"/>
    <w:rsid w:val="006D6DE4"/>
    <w:rsid w:val="006D6E8F"/>
    <w:rsid w:val="006D7247"/>
    <w:rsid w:val="006D7475"/>
    <w:rsid w:val="006E03E8"/>
    <w:rsid w:val="006E15DC"/>
    <w:rsid w:val="006E1C40"/>
    <w:rsid w:val="006E1E77"/>
    <w:rsid w:val="006E39A3"/>
    <w:rsid w:val="006E6609"/>
    <w:rsid w:val="006E6DE6"/>
    <w:rsid w:val="006F1E8E"/>
    <w:rsid w:val="006F4498"/>
    <w:rsid w:val="006F7E80"/>
    <w:rsid w:val="0070094E"/>
    <w:rsid w:val="0070173A"/>
    <w:rsid w:val="007018D7"/>
    <w:rsid w:val="00701EDE"/>
    <w:rsid w:val="00702FF2"/>
    <w:rsid w:val="0070404C"/>
    <w:rsid w:val="00705043"/>
    <w:rsid w:val="00706272"/>
    <w:rsid w:val="00706E35"/>
    <w:rsid w:val="0070770F"/>
    <w:rsid w:val="007135F3"/>
    <w:rsid w:val="0071465D"/>
    <w:rsid w:val="007154B4"/>
    <w:rsid w:val="0071762F"/>
    <w:rsid w:val="00717A4F"/>
    <w:rsid w:val="00717BCB"/>
    <w:rsid w:val="00717EA6"/>
    <w:rsid w:val="00720609"/>
    <w:rsid w:val="00720BE9"/>
    <w:rsid w:val="007211D9"/>
    <w:rsid w:val="00721699"/>
    <w:rsid w:val="00722518"/>
    <w:rsid w:val="00723FB2"/>
    <w:rsid w:val="0072436C"/>
    <w:rsid w:val="00724CFD"/>
    <w:rsid w:val="00725977"/>
    <w:rsid w:val="007300DF"/>
    <w:rsid w:val="00730325"/>
    <w:rsid w:val="00732774"/>
    <w:rsid w:val="00733682"/>
    <w:rsid w:val="00734383"/>
    <w:rsid w:val="00734BFB"/>
    <w:rsid w:val="007354CF"/>
    <w:rsid w:val="00735857"/>
    <w:rsid w:val="00736732"/>
    <w:rsid w:val="0073679F"/>
    <w:rsid w:val="0074183B"/>
    <w:rsid w:val="00744E3A"/>
    <w:rsid w:val="00745570"/>
    <w:rsid w:val="00745597"/>
    <w:rsid w:val="00745DB0"/>
    <w:rsid w:val="007460B9"/>
    <w:rsid w:val="00746AB3"/>
    <w:rsid w:val="00746B44"/>
    <w:rsid w:val="007479C8"/>
    <w:rsid w:val="007505BB"/>
    <w:rsid w:val="007507B3"/>
    <w:rsid w:val="007511AB"/>
    <w:rsid w:val="00753D4F"/>
    <w:rsid w:val="00753F6A"/>
    <w:rsid w:val="007551EE"/>
    <w:rsid w:val="007554C5"/>
    <w:rsid w:val="007570C4"/>
    <w:rsid w:val="00757170"/>
    <w:rsid w:val="00757454"/>
    <w:rsid w:val="0075761F"/>
    <w:rsid w:val="00761CA6"/>
    <w:rsid w:val="00763728"/>
    <w:rsid w:val="007648A9"/>
    <w:rsid w:val="00765D78"/>
    <w:rsid w:val="00766E61"/>
    <w:rsid w:val="00772CBB"/>
    <w:rsid w:val="00773645"/>
    <w:rsid w:val="00774745"/>
    <w:rsid w:val="007760A8"/>
    <w:rsid w:val="00777EC7"/>
    <w:rsid w:val="00777F9E"/>
    <w:rsid w:val="0078005D"/>
    <w:rsid w:val="007804DF"/>
    <w:rsid w:val="00780966"/>
    <w:rsid w:val="007815F8"/>
    <w:rsid w:val="00781F3D"/>
    <w:rsid w:val="00782BF5"/>
    <w:rsid w:val="00782FBA"/>
    <w:rsid w:val="00783108"/>
    <w:rsid w:val="0078358C"/>
    <w:rsid w:val="00784EAC"/>
    <w:rsid w:val="007850C5"/>
    <w:rsid w:val="007864E5"/>
    <w:rsid w:val="00792B16"/>
    <w:rsid w:val="007948A9"/>
    <w:rsid w:val="00794AC9"/>
    <w:rsid w:val="00794AE0"/>
    <w:rsid w:val="00796A21"/>
    <w:rsid w:val="007A0BC4"/>
    <w:rsid w:val="007A3843"/>
    <w:rsid w:val="007A4201"/>
    <w:rsid w:val="007A65C9"/>
    <w:rsid w:val="007A7F71"/>
    <w:rsid w:val="007B0439"/>
    <w:rsid w:val="007B078A"/>
    <w:rsid w:val="007B18E8"/>
    <w:rsid w:val="007B22F3"/>
    <w:rsid w:val="007B2632"/>
    <w:rsid w:val="007B4644"/>
    <w:rsid w:val="007B49E8"/>
    <w:rsid w:val="007B510B"/>
    <w:rsid w:val="007C09E8"/>
    <w:rsid w:val="007C268B"/>
    <w:rsid w:val="007C2F8D"/>
    <w:rsid w:val="007C38F4"/>
    <w:rsid w:val="007C3F93"/>
    <w:rsid w:val="007C4DA3"/>
    <w:rsid w:val="007C4FD7"/>
    <w:rsid w:val="007C5438"/>
    <w:rsid w:val="007C6980"/>
    <w:rsid w:val="007C7469"/>
    <w:rsid w:val="007D2940"/>
    <w:rsid w:val="007D3210"/>
    <w:rsid w:val="007D5F20"/>
    <w:rsid w:val="007D728D"/>
    <w:rsid w:val="007E021D"/>
    <w:rsid w:val="007E0D50"/>
    <w:rsid w:val="007E11C4"/>
    <w:rsid w:val="007E1AB6"/>
    <w:rsid w:val="007E214D"/>
    <w:rsid w:val="007E248A"/>
    <w:rsid w:val="007E2652"/>
    <w:rsid w:val="007E3F52"/>
    <w:rsid w:val="007E5CE6"/>
    <w:rsid w:val="007E6FF3"/>
    <w:rsid w:val="007E7A7F"/>
    <w:rsid w:val="007F0654"/>
    <w:rsid w:val="007F06C0"/>
    <w:rsid w:val="007F236D"/>
    <w:rsid w:val="007F3A0D"/>
    <w:rsid w:val="007F50AA"/>
    <w:rsid w:val="007F6036"/>
    <w:rsid w:val="007F65D9"/>
    <w:rsid w:val="007F674B"/>
    <w:rsid w:val="007F6C25"/>
    <w:rsid w:val="007F6E9C"/>
    <w:rsid w:val="007F7BEA"/>
    <w:rsid w:val="007F7CBC"/>
    <w:rsid w:val="00800012"/>
    <w:rsid w:val="008006B7"/>
    <w:rsid w:val="00800914"/>
    <w:rsid w:val="00801EF9"/>
    <w:rsid w:val="00802019"/>
    <w:rsid w:val="0080328E"/>
    <w:rsid w:val="00803612"/>
    <w:rsid w:val="00803709"/>
    <w:rsid w:val="00807707"/>
    <w:rsid w:val="00810E12"/>
    <w:rsid w:val="00811FB1"/>
    <w:rsid w:val="00816828"/>
    <w:rsid w:val="0082055C"/>
    <w:rsid w:val="00820754"/>
    <w:rsid w:val="008214C7"/>
    <w:rsid w:val="00822EA1"/>
    <w:rsid w:val="008242D9"/>
    <w:rsid w:val="0082469E"/>
    <w:rsid w:val="00825044"/>
    <w:rsid w:val="00826E61"/>
    <w:rsid w:val="00827279"/>
    <w:rsid w:val="0082731E"/>
    <w:rsid w:val="00827B44"/>
    <w:rsid w:val="0083030A"/>
    <w:rsid w:val="008306EE"/>
    <w:rsid w:val="00833154"/>
    <w:rsid w:val="00833276"/>
    <w:rsid w:val="0083455F"/>
    <w:rsid w:val="008368C6"/>
    <w:rsid w:val="008414C7"/>
    <w:rsid w:val="00841AC0"/>
    <w:rsid w:val="008423A6"/>
    <w:rsid w:val="00843AF3"/>
    <w:rsid w:val="008446AC"/>
    <w:rsid w:val="008447C8"/>
    <w:rsid w:val="0084573E"/>
    <w:rsid w:val="00845915"/>
    <w:rsid w:val="00846D55"/>
    <w:rsid w:val="008504C7"/>
    <w:rsid w:val="008518A0"/>
    <w:rsid w:val="008534B4"/>
    <w:rsid w:val="0085398B"/>
    <w:rsid w:val="0085542D"/>
    <w:rsid w:val="00855D52"/>
    <w:rsid w:val="00856C1F"/>
    <w:rsid w:val="00857B8E"/>
    <w:rsid w:val="0086123E"/>
    <w:rsid w:val="00861A7A"/>
    <w:rsid w:val="00862857"/>
    <w:rsid w:val="008634CD"/>
    <w:rsid w:val="00867C2F"/>
    <w:rsid w:val="00871F69"/>
    <w:rsid w:val="00875457"/>
    <w:rsid w:val="0087562A"/>
    <w:rsid w:val="0087604A"/>
    <w:rsid w:val="00876A0A"/>
    <w:rsid w:val="00876D0E"/>
    <w:rsid w:val="0087779E"/>
    <w:rsid w:val="0088139B"/>
    <w:rsid w:val="00886902"/>
    <w:rsid w:val="00887018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286B"/>
    <w:rsid w:val="008A34B5"/>
    <w:rsid w:val="008A522C"/>
    <w:rsid w:val="008B06B7"/>
    <w:rsid w:val="008B0FCA"/>
    <w:rsid w:val="008B1930"/>
    <w:rsid w:val="008B2297"/>
    <w:rsid w:val="008B2B97"/>
    <w:rsid w:val="008B3F14"/>
    <w:rsid w:val="008B4B12"/>
    <w:rsid w:val="008B5B28"/>
    <w:rsid w:val="008B7171"/>
    <w:rsid w:val="008B7541"/>
    <w:rsid w:val="008B7C22"/>
    <w:rsid w:val="008C1CA5"/>
    <w:rsid w:val="008C3899"/>
    <w:rsid w:val="008C4A03"/>
    <w:rsid w:val="008C5BF4"/>
    <w:rsid w:val="008D089B"/>
    <w:rsid w:val="008D0A14"/>
    <w:rsid w:val="008D1F2E"/>
    <w:rsid w:val="008D2E49"/>
    <w:rsid w:val="008D3866"/>
    <w:rsid w:val="008D5530"/>
    <w:rsid w:val="008D7C1C"/>
    <w:rsid w:val="008E179D"/>
    <w:rsid w:val="008E2D3C"/>
    <w:rsid w:val="008E33E5"/>
    <w:rsid w:val="008E3483"/>
    <w:rsid w:val="008E53DD"/>
    <w:rsid w:val="008E5F33"/>
    <w:rsid w:val="008F15F4"/>
    <w:rsid w:val="008F167E"/>
    <w:rsid w:val="008F1982"/>
    <w:rsid w:val="008F1D78"/>
    <w:rsid w:val="008F2579"/>
    <w:rsid w:val="008F29EE"/>
    <w:rsid w:val="008F640C"/>
    <w:rsid w:val="008F6902"/>
    <w:rsid w:val="008F77A4"/>
    <w:rsid w:val="00900B20"/>
    <w:rsid w:val="00900B44"/>
    <w:rsid w:val="00901D71"/>
    <w:rsid w:val="00901FD8"/>
    <w:rsid w:val="00903908"/>
    <w:rsid w:val="00905C7B"/>
    <w:rsid w:val="0091016B"/>
    <w:rsid w:val="0091136B"/>
    <w:rsid w:val="00911F16"/>
    <w:rsid w:val="00913483"/>
    <w:rsid w:val="00913B94"/>
    <w:rsid w:val="00914AB5"/>
    <w:rsid w:val="009169F8"/>
    <w:rsid w:val="0091786E"/>
    <w:rsid w:val="009207C4"/>
    <w:rsid w:val="00921EF7"/>
    <w:rsid w:val="00922F2E"/>
    <w:rsid w:val="0092690C"/>
    <w:rsid w:val="00930827"/>
    <w:rsid w:val="00930F89"/>
    <w:rsid w:val="00931880"/>
    <w:rsid w:val="0093218C"/>
    <w:rsid w:val="0093264C"/>
    <w:rsid w:val="00933E17"/>
    <w:rsid w:val="009358F1"/>
    <w:rsid w:val="00935CA7"/>
    <w:rsid w:val="009362EB"/>
    <w:rsid w:val="009367A3"/>
    <w:rsid w:val="00936AE8"/>
    <w:rsid w:val="00937143"/>
    <w:rsid w:val="0093767A"/>
    <w:rsid w:val="00940E20"/>
    <w:rsid w:val="00941062"/>
    <w:rsid w:val="00941C6C"/>
    <w:rsid w:val="0094443B"/>
    <w:rsid w:val="00945402"/>
    <w:rsid w:val="0094697F"/>
    <w:rsid w:val="00951C63"/>
    <w:rsid w:val="009524FF"/>
    <w:rsid w:val="009561E6"/>
    <w:rsid w:val="00957B32"/>
    <w:rsid w:val="009632D4"/>
    <w:rsid w:val="0096473B"/>
    <w:rsid w:val="00964EFD"/>
    <w:rsid w:val="00966654"/>
    <w:rsid w:val="00966C5D"/>
    <w:rsid w:val="0096773F"/>
    <w:rsid w:val="00973EF0"/>
    <w:rsid w:val="009752B8"/>
    <w:rsid w:val="009762F5"/>
    <w:rsid w:val="00976969"/>
    <w:rsid w:val="00976F96"/>
    <w:rsid w:val="0098033C"/>
    <w:rsid w:val="0098040E"/>
    <w:rsid w:val="00981D5A"/>
    <w:rsid w:val="00982379"/>
    <w:rsid w:val="00983195"/>
    <w:rsid w:val="00985240"/>
    <w:rsid w:val="0098561B"/>
    <w:rsid w:val="00985756"/>
    <w:rsid w:val="00985AF9"/>
    <w:rsid w:val="0098605B"/>
    <w:rsid w:val="0098664C"/>
    <w:rsid w:val="009873DC"/>
    <w:rsid w:val="00990012"/>
    <w:rsid w:val="0099080C"/>
    <w:rsid w:val="00990FA7"/>
    <w:rsid w:val="00992D58"/>
    <w:rsid w:val="00992FBD"/>
    <w:rsid w:val="0099330F"/>
    <w:rsid w:val="00993DFD"/>
    <w:rsid w:val="0099489D"/>
    <w:rsid w:val="009964BC"/>
    <w:rsid w:val="00996524"/>
    <w:rsid w:val="009970F0"/>
    <w:rsid w:val="0099719A"/>
    <w:rsid w:val="0099777B"/>
    <w:rsid w:val="009A14EA"/>
    <w:rsid w:val="009A3EA0"/>
    <w:rsid w:val="009A3FB7"/>
    <w:rsid w:val="009A6348"/>
    <w:rsid w:val="009A6E1E"/>
    <w:rsid w:val="009A786A"/>
    <w:rsid w:val="009B1504"/>
    <w:rsid w:val="009B1A0D"/>
    <w:rsid w:val="009B3C5F"/>
    <w:rsid w:val="009B79A8"/>
    <w:rsid w:val="009B7E3B"/>
    <w:rsid w:val="009C0D44"/>
    <w:rsid w:val="009C5DEE"/>
    <w:rsid w:val="009C68AE"/>
    <w:rsid w:val="009C6CEF"/>
    <w:rsid w:val="009C787C"/>
    <w:rsid w:val="009C7ABB"/>
    <w:rsid w:val="009D1091"/>
    <w:rsid w:val="009D38A3"/>
    <w:rsid w:val="009D3CFA"/>
    <w:rsid w:val="009D403A"/>
    <w:rsid w:val="009D485F"/>
    <w:rsid w:val="009D4B50"/>
    <w:rsid w:val="009D4F85"/>
    <w:rsid w:val="009D5934"/>
    <w:rsid w:val="009D61C5"/>
    <w:rsid w:val="009E0B66"/>
    <w:rsid w:val="009E0FEE"/>
    <w:rsid w:val="009E1820"/>
    <w:rsid w:val="009E2A0D"/>
    <w:rsid w:val="009E309E"/>
    <w:rsid w:val="009E44A2"/>
    <w:rsid w:val="009E44E6"/>
    <w:rsid w:val="009E458F"/>
    <w:rsid w:val="009E4AF6"/>
    <w:rsid w:val="009E4D73"/>
    <w:rsid w:val="009E4E2B"/>
    <w:rsid w:val="009E5C5E"/>
    <w:rsid w:val="009E6562"/>
    <w:rsid w:val="009E7B08"/>
    <w:rsid w:val="009F0692"/>
    <w:rsid w:val="009F1F77"/>
    <w:rsid w:val="009F298A"/>
    <w:rsid w:val="009F2A82"/>
    <w:rsid w:val="009F43FB"/>
    <w:rsid w:val="009F463E"/>
    <w:rsid w:val="009F50EA"/>
    <w:rsid w:val="00A115DC"/>
    <w:rsid w:val="00A12139"/>
    <w:rsid w:val="00A1281F"/>
    <w:rsid w:val="00A1374F"/>
    <w:rsid w:val="00A13956"/>
    <w:rsid w:val="00A14E29"/>
    <w:rsid w:val="00A156C2"/>
    <w:rsid w:val="00A16749"/>
    <w:rsid w:val="00A16B19"/>
    <w:rsid w:val="00A20756"/>
    <w:rsid w:val="00A245C8"/>
    <w:rsid w:val="00A24A35"/>
    <w:rsid w:val="00A24F0C"/>
    <w:rsid w:val="00A2663A"/>
    <w:rsid w:val="00A26918"/>
    <w:rsid w:val="00A26DB8"/>
    <w:rsid w:val="00A272BD"/>
    <w:rsid w:val="00A3132C"/>
    <w:rsid w:val="00A31D55"/>
    <w:rsid w:val="00A32BDA"/>
    <w:rsid w:val="00A330E8"/>
    <w:rsid w:val="00A337E1"/>
    <w:rsid w:val="00A33D9C"/>
    <w:rsid w:val="00A355E0"/>
    <w:rsid w:val="00A3604B"/>
    <w:rsid w:val="00A37727"/>
    <w:rsid w:val="00A378E3"/>
    <w:rsid w:val="00A37FC6"/>
    <w:rsid w:val="00A412F9"/>
    <w:rsid w:val="00A413E7"/>
    <w:rsid w:val="00A42822"/>
    <w:rsid w:val="00A42F6D"/>
    <w:rsid w:val="00A43580"/>
    <w:rsid w:val="00A4390E"/>
    <w:rsid w:val="00A43D11"/>
    <w:rsid w:val="00A440C2"/>
    <w:rsid w:val="00A4446E"/>
    <w:rsid w:val="00A45E76"/>
    <w:rsid w:val="00A46470"/>
    <w:rsid w:val="00A47287"/>
    <w:rsid w:val="00A50855"/>
    <w:rsid w:val="00A50FA2"/>
    <w:rsid w:val="00A51913"/>
    <w:rsid w:val="00A51EE4"/>
    <w:rsid w:val="00A5273D"/>
    <w:rsid w:val="00A52CA8"/>
    <w:rsid w:val="00A52E93"/>
    <w:rsid w:val="00A5315D"/>
    <w:rsid w:val="00A603D5"/>
    <w:rsid w:val="00A6040C"/>
    <w:rsid w:val="00A62138"/>
    <w:rsid w:val="00A63A5B"/>
    <w:rsid w:val="00A706B9"/>
    <w:rsid w:val="00A71400"/>
    <w:rsid w:val="00A72CD3"/>
    <w:rsid w:val="00A73982"/>
    <w:rsid w:val="00A74E2F"/>
    <w:rsid w:val="00A804BE"/>
    <w:rsid w:val="00A80674"/>
    <w:rsid w:val="00A80810"/>
    <w:rsid w:val="00A831DC"/>
    <w:rsid w:val="00A8371D"/>
    <w:rsid w:val="00A83F3E"/>
    <w:rsid w:val="00A85E01"/>
    <w:rsid w:val="00A86128"/>
    <w:rsid w:val="00A869DC"/>
    <w:rsid w:val="00A90298"/>
    <w:rsid w:val="00A9090B"/>
    <w:rsid w:val="00A910E3"/>
    <w:rsid w:val="00A91643"/>
    <w:rsid w:val="00A9499E"/>
    <w:rsid w:val="00A96901"/>
    <w:rsid w:val="00A975B4"/>
    <w:rsid w:val="00AA04F0"/>
    <w:rsid w:val="00AA0EBC"/>
    <w:rsid w:val="00AA101C"/>
    <w:rsid w:val="00AA15BA"/>
    <w:rsid w:val="00AA260D"/>
    <w:rsid w:val="00AA284D"/>
    <w:rsid w:val="00AA3323"/>
    <w:rsid w:val="00AA593C"/>
    <w:rsid w:val="00AA6C6E"/>
    <w:rsid w:val="00AB629C"/>
    <w:rsid w:val="00AB6D88"/>
    <w:rsid w:val="00AB75DB"/>
    <w:rsid w:val="00AB7662"/>
    <w:rsid w:val="00AC276C"/>
    <w:rsid w:val="00AC3B10"/>
    <w:rsid w:val="00AC64FA"/>
    <w:rsid w:val="00AC71C5"/>
    <w:rsid w:val="00AC77F3"/>
    <w:rsid w:val="00AC7B98"/>
    <w:rsid w:val="00AD0655"/>
    <w:rsid w:val="00AD069D"/>
    <w:rsid w:val="00AD104C"/>
    <w:rsid w:val="00AD15CC"/>
    <w:rsid w:val="00AD1926"/>
    <w:rsid w:val="00AD206F"/>
    <w:rsid w:val="00AD453A"/>
    <w:rsid w:val="00AD49CA"/>
    <w:rsid w:val="00AD509C"/>
    <w:rsid w:val="00AD7602"/>
    <w:rsid w:val="00AE019D"/>
    <w:rsid w:val="00AE0D4F"/>
    <w:rsid w:val="00AE2624"/>
    <w:rsid w:val="00AE448B"/>
    <w:rsid w:val="00AE5D93"/>
    <w:rsid w:val="00AE7AA0"/>
    <w:rsid w:val="00AF0A87"/>
    <w:rsid w:val="00AF0D96"/>
    <w:rsid w:val="00AF2DCF"/>
    <w:rsid w:val="00AF3C17"/>
    <w:rsid w:val="00AF53D4"/>
    <w:rsid w:val="00AF6AA9"/>
    <w:rsid w:val="00AF7DC9"/>
    <w:rsid w:val="00B026AE"/>
    <w:rsid w:val="00B026D2"/>
    <w:rsid w:val="00B04538"/>
    <w:rsid w:val="00B048E0"/>
    <w:rsid w:val="00B04E1A"/>
    <w:rsid w:val="00B04EC0"/>
    <w:rsid w:val="00B06B05"/>
    <w:rsid w:val="00B06D65"/>
    <w:rsid w:val="00B108FD"/>
    <w:rsid w:val="00B11D89"/>
    <w:rsid w:val="00B123BA"/>
    <w:rsid w:val="00B1278E"/>
    <w:rsid w:val="00B13114"/>
    <w:rsid w:val="00B142CD"/>
    <w:rsid w:val="00B14EEC"/>
    <w:rsid w:val="00B15CFE"/>
    <w:rsid w:val="00B16300"/>
    <w:rsid w:val="00B177C7"/>
    <w:rsid w:val="00B203AC"/>
    <w:rsid w:val="00B20F58"/>
    <w:rsid w:val="00B212D9"/>
    <w:rsid w:val="00B22DBD"/>
    <w:rsid w:val="00B24109"/>
    <w:rsid w:val="00B24333"/>
    <w:rsid w:val="00B255A4"/>
    <w:rsid w:val="00B25896"/>
    <w:rsid w:val="00B26747"/>
    <w:rsid w:val="00B27580"/>
    <w:rsid w:val="00B27EDA"/>
    <w:rsid w:val="00B30486"/>
    <w:rsid w:val="00B30521"/>
    <w:rsid w:val="00B31A56"/>
    <w:rsid w:val="00B32F2A"/>
    <w:rsid w:val="00B33B94"/>
    <w:rsid w:val="00B33EFD"/>
    <w:rsid w:val="00B3481C"/>
    <w:rsid w:val="00B4135D"/>
    <w:rsid w:val="00B45C70"/>
    <w:rsid w:val="00B468E8"/>
    <w:rsid w:val="00B476BF"/>
    <w:rsid w:val="00B47B10"/>
    <w:rsid w:val="00B47E95"/>
    <w:rsid w:val="00B515F5"/>
    <w:rsid w:val="00B51963"/>
    <w:rsid w:val="00B52418"/>
    <w:rsid w:val="00B52F21"/>
    <w:rsid w:val="00B53065"/>
    <w:rsid w:val="00B5373B"/>
    <w:rsid w:val="00B566F9"/>
    <w:rsid w:val="00B56EF6"/>
    <w:rsid w:val="00B66B4E"/>
    <w:rsid w:val="00B6722B"/>
    <w:rsid w:val="00B726F7"/>
    <w:rsid w:val="00B72B74"/>
    <w:rsid w:val="00B72C8B"/>
    <w:rsid w:val="00B731E4"/>
    <w:rsid w:val="00B74713"/>
    <w:rsid w:val="00B755A5"/>
    <w:rsid w:val="00B75686"/>
    <w:rsid w:val="00B75953"/>
    <w:rsid w:val="00B75EDB"/>
    <w:rsid w:val="00B76150"/>
    <w:rsid w:val="00B77B03"/>
    <w:rsid w:val="00B80F06"/>
    <w:rsid w:val="00B8194C"/>
    <w:rsid w:val="00B82512"/>
    <w:rsid w:val="00B82E68"/>
    <w:rsid w:val="00B83780"/>
    <w:rsid w:val="00B838B9"/>
    <w:rsid w:val="00B83ED7"/>
    <w:rsid w:val="00B840E0"/>
    <w:rsid w:val="00B86C11"/>
    <w:rsid w:val="00B86F81"/>
    <w:rsid w:val="00B87EFF"/>
    <w:rsid w:val="00B901AB"/>
    <w:rsid w:val="00B91A8F"/>
    <w:rsid w:val="00B92072"/>
    <w:rsid w:val="00B923F4"/>
    <w:rsid w:val="00B956EC"/>
    <w:rsid w:val="00B9681F"/>
    <w:rsid w:val="00B96AFE"/>
    <w:rsid w:val="00B96F59"/>
    <w:rsid w:val="00BA11B5"/>
    <w:rsid w:val="00BA1844"/>
    <w:rsid w:val="00BA1AA8"/>
    <w:rsid w:val="00BA369A"/>
    <w:rsid w:val="00BA5154"/>
    <w:rsid w:val="00BA5528"/>
    <w:rsid w:val="00BA5B8A"/>
    <w:rsid w:val="00BA63A5"/>
    <w:rsid w:val="00BA65FF"/>
    <w:rsid w:val="00BA668D"/>
    <w:rsid w:val="00BB0286"/>
    <w:rsid w:val="00BB0A65"/>
    <w:rsid w:val="00BB3B94"/>
    <w:rsid w:val="00BB3DB9"/>
    <w:rsid w:val="00BB51E4"/>
    <w:rsid w:val="00BB5913"/>
    <w:rsid w:val="00BB5A8B"/>
    <w:rsid w:val="00BB7067"/>
    <w:rsid w:val="00BC1E22"/>
    <w:rsid w:val="00BC3E54"/>
    <w:rsid w:val="00BC3F0D"/>
    <w:rsid w:val="00BC487C"/>
    <w:rsid w:val="00BC5392"/>
    <w:rsid w:val="00BC5E55"/>
    <w:rsid w:val="00BC7C54"/>
    <w:rsid w:val="00BC7FEC"/>
    <w:rsid w:val="00BD10F6"/>
    <w:rsid w:val="00BD15EA"/>
    <w:rsid w:val="00BD32D8"/>
    <w:rsid w:val="00BD4E49"/>
    <w:rsid w:val="00BD4EAB"/>
    <w:rsid w:val="00BD5188"/>
    <w:rsid w:val="00BD5F87"/>
    <w:rsid w:val="00BE0A07"/>
    <w:rsid w:val="00BE1B47"/>
    <w:rsid w:val="00BE2D4C"/>
    <w:rsid w:val="00BE692C"/>
    <w:rsid w:val="00BE6C41"/>
    <w:rsid w:val="00BE6EB4"/>
    <w:rsid w:val="00BE7AE3"/>
    <w:rsid w:val="00BF12CE"/>
    <w:rsid w:val="00BF188C"/>
    <w:rsid w:val="00BF18C2"/>
    <w:rsid w:val="00BF2C48"/>
    <w:rsid w:val="00BF4594"/>
    <w:rsid w:val="00BF4D56"/>
    <w:rsid w:val="00BF4EF4"/>
    <w:rsid w:val="00BF66A1"/>
    <w:rsid w:val="00BF6ED3"/>
    <w:rsid w:val="00BF7CF9"/>
    <w:rsid w:val="00C002D4"/>
    <w:rsid w:val="00C0039C"/>
    <w:rsid w:val="00C02D43"/>
    <w:rsid w:val="00C04034"/>
    <w:rsid w:val="00C04177"/>
    <w:rsid w:val="00C04A03"/>
    <w:rsid w:val="00C050BA"/>
    <w:rsid w:val="00C10367"/>
    <w:rsid w:val="00C10A19"/>
    <w:rsid w:val="00C1129D"/>
    <w:rsid w:val="00C12DF6"/>
    <w:rsid w:val="00C13192"/>
    <w:rsid w:val="00C15F72"/>
    <w:rsid w:val="00C16EFD"/>
    <w:rsid w:val="00C22849"/>
    <w:rsid w:val="00C22EE5"/>
    <w:rsid w:val="00C2475F"/>
    <w:rsid w:val="00C2506D"/>
    <w:rsid w:val="00C26F85"/>
    <w:rsid w:val="00C27165"/>
    <w:rsid w:val="00C332F8"/>
    <w:rsid w:val="00C339F6"/>
    <w:rsid w:val="00C364EF"/>
    <w:rsid w:val="00C3670A"/>
    <w:rsid w:val="00C37E1E"/>
    <w:rsid w:val="00C40081"/>
    <w:rsid w:val="00C41289"/>
    <w:rsid w:val="00C4310D"/>
    <w:rsid w:val="00C43FE7"/>
    <w:rsid w:val="00C46729"/>
    <w:rsid w:val="00C4687A"/>
    <w:rsid w:val="00C47660"/>
    <w:rsid w:val="00C4779D"/>
    <w:rsid w:val="00C479C0"/>
    <w:rsid w:val="00C479D5"/>
    <w:rsid w:val="00C523BE"/>
    <w:rsid w:val="00C52A81"/>
    <w:rsid w:val="00C534D1"/>
    <w:rsid w:val="00C55064"/>
    <w:rsid w:val="00C5562B"/>
    <w:rsid w:val="00C55BA9"/>
    <w:rsid w:val="00C5600C"/>
    <w:rsid w:val="00C60C2B"/>
    <w:rsid w:val="00C6248C"/>
    <w:rsid w:val="00C62676"/>
    <w:rsid w:val="00C64093"/>
    <w:rsid w:val="00C65146"/>
    <w:rsid w:val="00C66DB4"/>
    <w:rsid w:val="00C67D91"/>
    <w:rsid w:val="00C701EE"/>
    <w:rsid w:val="00C70FB0"/>
    <w:rsid w:val="00C71987"/>
    <w:rsid w:val="00C72102"/>
    <w:rsid w:val="00C7274D"/>
    <w:rsid w:val="00C743F9"/>
    <w:rsid w:val="00C76110"/>
    <w:rsid w:val="00C8004A"/>
    <w:rsid w:val="00C81EF2"/>
    <w:rsid w:val="00C826E1"/>
    <w:rsid w:val="00C840D5"/>
    <w:rsid w:val="00C842C3"/>
    <w:rsid w:val="00C84534"/>
    <w:rsid w:val="00C850F5"/>
    <w:rsid w:val="00C853D2"/>
    <w:rsid w:val="00C85E61"/>
    <w:rsid w:val="00C86DF9"/>
    <w:rsid w:val="00C870E7"/>
    <w:rsid w:val="00C873F8"/>
    <w:rsid w:val="00C912C4"/>
    <w:rsid w:val="00C9222D"/>
    <w:rsid w:val="00C9267A"/>
    <w:rsid w:val="00C92FE3"/>
    <w:rsid w:val="00C938ED"/>
    <w:rsid w:val="00C9592E"/>
    <w:rsid w:val="00C979E4"/>
    <w:rsid w:val="00C97A0C"/>
    <w:rsid w:val="00CA0B31"/>
    <w:rsid w:val="00CA1027"/>
    <w:rsid w:val="00CA23C2"/>
    <w:rsid w:val="00CA2461"/>
    <w:rsid w:val="00CA31B6"/>
    <w:rsid w:val="00CA382B"/>
    <w:rsid w:val="00CA564A"/>
    <w:rsid w:val="00CA6D9F"/>
    <w:rsid w:val="00CA7304"/>
    <w:rsid w:val="00CA7ABF"/>
    <w:rsid w:val="00CA7ED0"/>
    <w:rsid w:val="00CB05A9"/>
    <w:rsid w:val="00CB0714"/>
    <w:rsid w:val="00CB1126"/>
    <w:rsid w:val="00CB4C92"/>
    <w:rsid w:val="00CB5884"/>
    <w:rsid w:val="00CB638F"/>
    <w:rsid w:val="00CB75E8"/>
    <w:rsid w:val="00CC0D9E"/>
    <w:rsid w:val="00CC2787"/>
    <w:rsid w:val="00CC2C1D"/>
    <w:rsid w:val="00CC36F9"/>
    <w:rsid w:val="00CC5304"/>
    <w:rsid w:val="00CC5B46"/>
    <w:rsid w:val="00CC68C2"/>
    <w:rsid w:val="00CD0177"/>
    <w:rsid w:val="00CD0B74"/>
    <w:rsid w:val="00CD0D2D"/>
    <w:rsid w:val="00CD2728"/>
    <w:rsid w:val="00CD2E38"/>
    <w:rsid w:val="00CD5B43"/>
    <w:rsid w:val="00CD61B7"/>
    <w:rsid w:val="00CD6AED"/>
    <w:rsid w:val="00CD7834"/>
    <w:rsid w:val="00CE1CE5"/>
    <w:rsid w:val="00CE29AE"/>
    <w:rsid w:val="00CE2A98"/>
    <w:rsid w:val="00CE2C61"/>
    <w:rsid w:val="00CE3851"/>
    <w:rsid w:val="00CE6517"/>
    <w:rsid w:val="00CE7A45"/>
    <w:rsid w:val="00CE7F4C"/>
    <w:rsid w:val="00CE7F93"/>
    <w:rsid w:val="00CF01E8"/>
    <w:rsid w:val="00CF03D4"/>
    <w:rsid w:val="00CF10EE"/>
    <w:rsid w:val="00CF1559"/>
    <w:rsid w:val="00CF1E50"/>
    <w:rsid w:val="00CF2FA0"/>
    <w:rsid w:val="00CF3573"/>
    <w:rsid w:val="00CF4C7A"/>
    <w:rsid w:val="00CF4CE8"/>
    <w:rsid w:val="00CF5361"/>
    <w:rsid w:val="00D0028D"/>
    <w:rsid w:val="00D00772"/>
    <w:rsid w:val="00D063B8"/>
    <w:rsid w:val="00D06A99"/>
    <w:rsid w:val="00D07564"/>
    <w:rsid w:val="00D079F7"/>
    <w:rsid w:val="00D07F5F"/>
    <w:rsid w:val="00D107DA"/>
    <w:rsid w:val="00D12405"/>
    <w:rsid w:val="00D138BE"/>
    <w:rsid w:val="00D138C7"/>
    <w:rsid w:val="00D14833"/>
    <w:rsid w:val="00D154DE"/>
    <w:rsid w:val="00D1687D"/>
    <w:rsid w:val="00D209ED"/>
    <w:rsid w:val="00D20D24"/>
    <w:rsid w:val="00D2103A"/>
    <w:rsid w:val="00D2129D"/>
    <w:rsid w:val="00D21304"/>
    <w:rsid w:val="00D2277E"/>
    <w:rsid w:val="00D23E64"/>
    <w:rsid w:val="00D24B5D"/>
    <w:rsid w:val="00D24BC6"/>
    <w:rsid w:val="00D274A8"/>
    <w:rsid w:val="00D31EDA"/>
    <w:rsid w:val="00D34EB9"/>
    <w:rsid w:val="00D35CDC"/>
    <w:rsid w:val="00D35E54"/>
    <w:rsid w:val="00D35F37"/>
    <w:rsid w:val="00D3601C"/>
    <w:rsid w:val="00D36A7C"/>
    <w:rsid w:val="00D36BDD"/>
    <w:rsid w:val="00D36EB9"/>
    <w:rsid w:val="00D37F21"/>
    <w:rsid w:val="00D42D38"/>
    <w:rsid w:val="00D4563D"/>
    <w:rsid w:val="00D458C4"/>
    <w:rsid w:val="00D4684E"/>
    <w:rsid w:val="00D47155"/>
    <w:rsid w:val="00D50048"/>
    <w:rsid w:val="00D51432"/>
    <w:rsid w:val="00D52435"/>
    <w:rsid w:val="00D532F5"/>
    <w:rsid w:val="00D53E8E"/>
    <w:rsid w:val="00D56DB1"/>
    <w:rsid w:val="00D570C4"/>
    <w:rsid w:val="00D572F0"/>
    <w:rsid w:val="00D60717"/>
    <w:rsid w:val="00D61485"/>
    <w:rsid w:val="00D61772"/>
    <w:rsid w:val="00D61977"/>
    <w:rsid w:val="00D61C72"/>
    <w:rsid w:val="00D62042"/>
    <w:rsid w:val="00D62DC5"/>
    <w:rsid w:val="00D64E39"/>
    <w:rsid w:val="00D65547"/>
    <w:rsid w:val="00D663BD"/>
    <w:rsid w:val="00D706A8"/>
    <w:rsid w:val="00D72358"/>
    <w:rsid w:val="00D7304B"/>
    <w:rsid w:val="00D74225"/>
    <w:rsid w:val="00D7545D"/>
    <w:rsid w:val="00D818A8"/>
    <w:rsid w:val="00D82533"/>
    <w:rsid w:val="00D8286D"/>
    <w:rsid w:val="00D83165"/>
    <w:rsid w:val="00D84D7B"/>
    <w:rsid w:val="00D85C7D"/>
    <w:rsid w:val="00D8703B"/>
    <w:rsid w:val="00D9028E"/>
    <w:rsid w:val="00D912D0"/>
    <w:rsid w:val="00D91494"/>
    <w:rsid w:val="00D91BEA"/>
    <w:rsid w:val="00D91F54"/>
    <w:rsid w:val="00D92777"/>
    <w:rsid w:val="00D93BAE"/>
    <w:rsid w:val="00D96510"/>
    <w:rsid w:val="00D9755A"/>
    <w:rsid w:val="00D9775E"/>
    <w:rsid w:val="00DA053E"/>
    <w:rsid w:val="00DA2632"/>
    <w:rsid w:val="00DA3457"/>
    <w:rsid w:val="00DA3BD3"/>
    <w:rsid w:val="00DA4BC7"/>
    <w:rsid w:val="00DA4CD4"/>
    <w:rsid w:val="00DA51EF"/>
    <w:rsid w:val="00DA577F"/>
    <w:rsid w:val="00DA5799"/>
    <w:rsid w:val="00DA5956"/>
    <w:rsid w:val="00DB062C"/>
    <w:rsid w:val="00DB1AD3"/>
    <w:rsid w:val="00DB1C5C"/>
    <w:rsid w:val="00DB4A6E"/>
    <w:rsid w:val="00DC08FE"/>
    <w:rsid w:val="00DC0A41"/>
    <w:rsid w:val="00DC1805"/>
    <w:rsid w:val="00DC1B31"/>
    <w:rsid w:val="00DC25ED"/>
    <w:rsid w:val="00DC4294"/>
    <w:rsid w:val="00DC75F7"/>
    <w:rsid w:val="00DD115D"/>
    <w:rsid w:val="00DD438C"/>
    <w:rsid w:val="00DD50E3"/>
    <w:rsid w:val="00DD601C"/>
    <w:rsid w:val="00DD6DCC"/>
    <w:rsid w:val="00DD7C68"/>
    <w:rsid w:val="00DD7EAE"/>
    <w:rsid w:val="00DD7F0E"/>
    <w:rsid w:val="00DE17A3"/>
    <w:rsid w:val="00DE28AF"/>
    <w:rsid w:val="00DE2A45"/>
    <w:rsid w:val="00DE2C45"/>
    <w:rsid w:val="00DE3E34"/>
    <w:rsid w:val="00DE4788"/>
    <w:rsid w:val="00DE4D97"/>
    <w:rsid w:val="00DE59E9"/>
    <w:rsid w:val="00DE6192"/>
    <w:rsid w:val="00DE659C"/>
    <w:rsid w:val="00DE66BB"/>
    <w:rsid w:val="00DF16E4"/>
    <w:rsid w:val="00DF1B32"/>
    <w:rsid w:val="00DF2294"/>
    <w:rsid w:val="00DF243C"/>
    <w:rsid w:val="00DF246A"/>
    <w:rsid w:val="00DF25C4"/>
    <w:rsid w:val="00DF36F8"/>
    <w:rsid w:val="00DF4EBE"/>
    <w:rsid w:val="00DF52AB"/>
    <w:rsid w:val="00DF5442"/>
    <w:rsid w:val="00E002AF"/>
    <w:rsid w:val="00E057A3"/>
    <w:rsid w:val="00E058F8"/>
    <w:rsid w:val="00E062EC"/>
    <w:rsid w:val="00E11333"/>
    <w:rsid w:val="00E128BB"/>
    <w:rsid w:val="00E130CB"/>
    <w:rsid w:val="00E143D7"/>
    <w:rsid w:val="00E1562A"/>
    <w:rsid w:val="00E16624"/>
    <w:rsid w:val="00E16D50"/>
    <w:rsid w:val="00E17DF5"/>
    <w:rsid w:val="00E22228"/>
    <w:rsid w:val="00E23C70"/>
    <w:rsid w:val="00E27417"/>
    <w:rsid w:val="00E27962"/>
    <w:rsid w:val="00E27B7D"/>
    <w:rsid w:val="00E30731"/>
    <w:rsid w:val="00E31E14"/>
    <w:rsid w:val="00E3259C"/>
    <w:rsid w:val="00E33E52"/>
    <w:rsid w:val="00E341BE"/>
    <w:rsid w:val="00E3468D"/>
    <w:rsid w:val="00E34D33"/>
    <w:rsid w:val="00E34F5D"/>
    <w:rsid w:val="00E36324"/>
    <w:rsid w:val="00E36D11"/>
    <w:rsid w:val="00E37443"/>
    <w:rsid w:val="00E40109"/>
    <w:rsid w:val="00E40A6A"/>
    <w:rsid w:val="00E42F0A"/>
    <w:rsid w:val="00E448F0"/>
    <w:rsid w:val="00E45501"/>
    <w:rsid w:val="00E46110"/>
    <w:rsid w:val="00E465FB"/>
    <w:rsid w:val="00E473F6"/>
    <w:rsid w:val="00E502CF"/>
    <w:rsid w:val="00E50980"/>
    <w:rsid w:val="00E51459"/>
    <w:rsid w:val="00E54502"/>
    <w:rsid w:val="00E54561"/>
    <w:rsid w:val="00E570EE"/>
    <w:rsid w:val="00E572A3"/>
    <w:rsid w:val="00E5768B"/>
    <w:rsid w:val="00E60129"/>
    <w:rsid w:val="00E60EE8"/>
    <w:rsid w:val="00E611AA"/>
    <w:rsid w:val="00E612EF"/>
    <w:rsid w:val="00E6397D"/>
    <w:rsid w:val="00E651AF"/>
    <w:rsid w:val="00E65F59"/>
    <w:rsid w:val="00E66F9D"/>
    <w:rsid w:val="00E67529"/>
    <w:rsid w:val="00E67A39"/>
    <w:rsid w:val="00E70BC5"/>
    <w:rsid w:val="00E722E6"/>
    <w:rsid w:val="00E72EAD"/>
    <w:rsid w:val="00E73248"/>
    <w:rsid w:val="00E73CAD"/>
    <w:rsid w:val="00E75ED7"/>
    <w:rsid w:val="00E77549"/>
    <w:rsid w:val="00E77FFA"/>
    <w:rsid w:val="00E81832"/>
    <w:rsid w:val="00E82AD4"/>
    <w:rsid w:val="00E8306B"/>
    <w:rsid w:val="00E85221"/>
    <w:rsid w:val="00E85DBA"/>
    <w:rsid w:val="00E86C2A"/>
    <w:rsid w:val="00E875EF"/>
    <w:rsid w:val="00E90121"/>
    <w:rsid w:val="00E90438"/>
    <w:rsid w:val="00E90A0C"/>
    <w:rsid w:val="00E9150C"/>
    <w:rsid w:val="00E93774"/>
    <w:rsid w:val="00E943AB"/>
    <w:rsid w:val="00E949A5"/>
    <w:rsid w:val="00E94BB1"/>
    <w:rsid w:val="00E95064"/>
    <w:rsid w:val="00E966DC"/>
    <w:rsid w:val="00EA4493"/>
    <w:rsid w:val="00EA4DA0"/>
    <w:rsid w:val="00EA620B"/>
    <w:rsid w:val="00EA7AA7"/>
    <w:rsid w:val="00EA7AF5"/>
    <w:rsid w:val="00EB11DC"/>
    <w:rsid w:val="00EB1290"/>
    <w:rsid w:val="00EB1774"/>
    <w:rsid w:val="00EB1A87"/>
    <w:rsid w:val="00EB1FFF"/>
    <w:rsid w:val="00EB3BE4"/>
    <w:rsid w:val="00EB47AA"/>
    <w:rsid w:val="00EB51C2"/>
    <w:rsid w:val="00EB53B5"/>
    <w:rsid w:val="00EB6EF9"/>
    <w:rsid w:val="00EB7DE0"/>
    <w:rsid w:val="00EC0789"/>
    <w:rsid w:val="00EC07B1"/>
    <w:rsid w:val="00EC11D1"/>
    <w:rsid w:val="00EC12B1"/>
    <w:rsid w:val="00EC1503"/>
    <w:rsid w:val="00EC1C8D"/>
    <w:rsid w:val="00EC23B1"/>
    <w:rsid w:val="00EC3343"/>
    <w:rsid w:val="00EC4125"/>
    <w:rsid w:val="00EC41D8"/>
    <w:rsid w:val="00EC6315"/>
    <w:rsid w:val="00EC6673"/>
    <w:rsid w:val="00EC683E"/>
    <w:rsid w:val="00EC6F52"/>
    <w:rsid w:val="00EC76D4"/>
    <w:rsid w:val="00EC79C4"/>
    <w:rsid w:val="00EC7A17"/>
    <w:rsid w:val="00ED0D88"/>
    <w:rsid w:val="00ED4A85"/>
    <w:rsid w:val="00ED516B"/>
    <w:rsid w:val="00ED5252"/>
    <w:rsid w:val="00ED6C02"/>
    <w:rsid w:val="00ED7A30"/>
    <w:rsid w:val="00EE06C5"/>
    <w:rsid w:val="00EE0D69"/>
    <w:rsid w:val="00EE1171"/>
    <w:rsid w:val="00EE13CE"/>
    <w:rsid w:val="00EE17AD"/>
    <w:rsid w:val="00EE5B6E"/>
    <w:rsid w:val="00EE5E5F"/>
    <w:rsid w:val="00EE647F"/>
    <w:rsid w:val="00EE6E14"/>
    <w:rsid w:val="00EE75EA"/>
    <w:rsid w:val="00EE7C32"/>
    <w:rsid w:val="00EF113F"/>
    <w:rsid w:val="00EF370A"/>
    <w:rsid w:val="00EF475D"/>
    <w:rsid w:val="00F02467"/>
    <w:rsid w:val="00F0444E"/>
    <w:rsid w:val="00F049E7"/>
    <w:rsid w:val="00F06747"/>
    <w:rsid w:val="00F10449"/>
    <w:rsid w:val="00F10495"/>
    <w:rsid w:val="00F10928"/>
    <w:rsid w:val="00F109D7"/>
    <w:rsid w:val="00F10E11"/>
    <w:rsid w:val="00F11633"/>
    <w:rsid w:val="00F129BB"/>
    <w:rsid w:val="00F12EB8"/>
    <w:rsid w:val="00F13A32"/>
    <w:rsid w:val="00F140F7"/>
    <w:rsid w:val="00F14B9A"/>
    <w:rsid w:val="00F14F83"/>
    <w:rsid w:val="00F16E1D"/>
    <w:rsid w:val="00F16F8A"/>
    <w:rsid w:val="00F17476"/>
    <w:rsid w:val="00F17E0C"/>
    <w:rsid w:val="00F21C3E"/>
    <w:rsid w:val="00F21CA9"/>
    <w:rsid w:val="00F227D1"/>
    <w:rsid w:val="00F234E5"/>
    <w:rsid w:val="00F25A9E"/>
    <w:rsid w:val="00F302BA"/>
    <w:rsid w:val="00F30ADF"/>
    <w:rsid w:val="00F3496F"/>
    <w:rsid w:val="00F35032"/>
    <w:rsid w:val="00F35C2A"/>
    <w:rsid w:val="00F361C7"/>
    <w:rsid w:val="00F36287"/>
    <w:rsid w:val="00F36B21"/>
    <w:rsid w:val="00F400DA"/>
    <w:rsid w:val="00F41E72"/>
    <w:rsid w:val="00F42110"/>
    <w:rsid w:val="00F42F44"/>
    <w:rsid w:val="00F43118"/>
    <w:rsid w:val="00F453A0"/>
    <w:rsid w:val="00F462B0"/>
    <w:rsid w:val="00F46AB1"/>
    <w:rsid w:val="00F46C30"/>
    <w:rsid w:val="00F51F64"/>
    <w:rsid w:val="00F52165"/>
    <w:rsid w:val="00F5292A"/>
    <w:rsid w:val="00F52B15"/>
    <w:rsid w:val="00F52DFA"/>
    <w:rsid w:val="00F53011"/>
    <w:rsid w:val="00F5383D"/>
    <w:rsid w:val="00F5499A"/>
    <w:rsid w:val="00F55671"/>
    <w:rsid w:val="00F56C15"/>
    <w:rsid w:val="00F57F74"/>
    <w:rsid w:val="00F6027B"/>
    <w:rsid w:val="00F61536"/>
    <w:rsid w:val="00F6256D"/>
    <w:rsid w:val="00F62836"/>
    <w:rsid w:val="00F65528"/>
    <w:rsid w:val="00F65B5C"/>
    <w:rsid w:val="00F660AB"/>
    <w:rsid w:val="00F665BB"/>
    <w:rsid w:val="00F66604"/>
    <w:rsid w:val="00F666E3"/>
    <w:rsid w:val="00F6747D"/>
    <w:rsid w:val="00F7138C"/>
    <w:rsid w:val="00F7172C"/>
    <w:rsid w:val="00F72B14"/>
    <w:rsid w:val="00F732D4"/>
    <w:rsid w:val="00F75EE4"/>
    <w:rsid w:val="00F77332"/>
    <w:rsid w:val="00F774FE"/>
    <w:rsid w:val="00F77AE2"/>
    <w:rsid w:val="00F80BBD"/>
    <w:rsid w:val="00F84B61"/>
    <w:rsid w:val="00F85898"/>
    <w:rsid w:val="00F85FF4"/>
    <w:rsid w:val="00F86083"/>
    <w:rsid w:val="00F862BE"/>
    <w:rsid w:val="00F87300"/>
    <w:rsid w:val="00F90203"/>
    <w:rsid w:val="00F9047E"/>
    <w:rsid w:val="00F90682"/>
    <w:rsid w:val="00F91E9E"/>
    <w:rsid w:val="00F9265C"/>
    <w:rsid w:val="00F92A58"/>
    <w:rsid w:val="00F9690D"/>
    <w:rsid w:val="00FA0F94"/>
    <w:rsid w:val="00FA11E3"/>
    <w:rsid w:val="00FA23A2"/>
    <w:rsid w:val="00FA2900"/>
    <w:rsid w:val="00FA2ACD"/>
    <w:rsid w:val="00FA3296"/>
    <w:rsid w:val="00FA3D50"/>
    <w:rsid w:val="00FA3F2C"/>
    <w:rsid w:val="00FA3F61"/>
    <w:rsid w:val="00FA4648"/>
    <w:rsid w:val="00FA4661"/>
    <w:rsid w:val="00FA4DB3"/>
    <w:rsid w:val="00FA5708"/>
    <w:rsid w:val="00FA6EA7"/>
    <w:rsid w:val="00FA78D7"/>
    <w:rsid w:val="00FA7D83"/>
    <w:rsid w:val="00FB0D57"/>
    <w:rsid w:val="00FB1546"/>
    <w:rsid w:val="00FB3873"/>
    <w:rsid w:val="00FB5E51"/>
    <w:rsid w:val="00FC0F81"/>
    <w:rsid w:val="00FC17F2"/>
    <w:rsid w:val="00FC2B22"/>
    <w:rsid w:val="00FC3CEA"/>
    <w:rsid w:val="00FC42CD"/>
    <w:rsid w:val="00FC4D35"/>
    <w:rsid w:val="00FC6D3F"/>
    <w:rsid w:val="00FD183B"/>
    <w:rsid w:val="00FD1C97"/>
    <w:rsid w:val="00FD2F24"/>
    <w:rsid w:val="00FD38E9"/>
    <w:rsid w:val="00FD3C14"/>
    <w:rsid w:val="00FD45CE"/>
    <w:rsid w:val="00FD5A12"/>
    <w:rsid w:val="00FD75E0"/>
    <w:rsid w:val="00FD7CF2"/>
    <w:rsid w:val="00FE05B3"/>
    <w:rsid w:val="00FE3CB4"/>
    <w:rsid w:val="00FE3E40"/>
    <w:rsid w:val="00FE46A0"/>
    <w:rsid w:val="00FE46CA"/>
    <w:rsid w:val="00FE5DBF"/>
    <w:rsid w:val="00FE61E4"/>
    <w:rsid w:val="00FE67FF"/>
    <w:rsid w:val="00FE69FD"/>
    <w:rsid w:val="00FE73C6"/>
    <w:rsid w:val="00FF235A"/>
    <w:rsid w:val="00FF35E0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B8F163-420C-4281-A7AD-A3360EF44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2017-10-10T17:40:00Z</cp:lastPrinted>
  <dcterms:created xsi:type="dcterms:W3CDTF">2018-01-05T14:45:00Z</dcterms:created>
  <dcterms:modified xsi:type="dcterms:W3CDTF">2018-01-05T14:45:00Z</dcterms:modified>
</cp:coreProperties>
</file>