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Importador Amazon de Cestoria — diagnóstico y cambios (24-10-2026)</w:t>
      </w:r>
    </w:p>
    <w:p>
      <w:pPr>
        <w:pStyle w:val="Heading2"/>
      </w:pPr>
      <w:r>
        <w:t>Resumen</w:t>
      </w:r>
    </w:p>
    <w:p>
      <w:r>
        <w:t>Se encontró y corrigió la causa del fallo del enlace https://link.amazon/B02KjkcGI. Sin embargo, Amazon muestra una página anti-robots (captcha) a los servidores, de modo que título, imagen y descripción siguen sin poder extraerse automáticamente de forma fiable y gratuita. No se gastaron créditos ni se tocó cestoria.shop.</w:t>
      </w:r>
    </w:p>
    <w:p>
      <w:pPr>
        <w:pStyle w:val="Heading2"/>
      </w:pPr>
      <w:r>
        <w:t>Qué hace realmente el proyecto Lovable (leído con el conector Lovable)</w:t>
      </w:r>
    </w:p>
    <w:p>
      <w:pPr>
        <w:pStyle w:val="ListBullet"/>
      </w:pPr>
      <w:r>
        <w:t>src/lib/taller/api.functions.ts: scrapePage es un fetch directo con User-Agent de Chrome, igual al código del dossier. No usa servicio de pago.</w:t>
      </w:r>
    </w:p>
    <w:p>
      <w:pPr>
        <w:pStyle w:val="ListBullet"/>
      </w:pPr>
      <w:r>
        <w:t>src/lib/taller/init.ts: la IMAGEN no se extrae de Amazon; el usuario la sube (campo 2). Solo usa el texto de la página para que una IA (Lovable AI Gateway) redacte el contenido.</w:t>
      </w:r>
    </w:p>
    <w:p>
      <w:pPr>
        <w:pStyle w:val="ListBullet"/>
      </w:pPr>
      <w:r>
        <w:t>Si la página trae 'captcha' o 'robot check', Lovable marca la lectura como fallida y pide imagen o descripción manual. Es decir, Lovable tampoco evita el bloqueo de Amazon; cuando 'funciona' sin texto de Amazon es porque la IA escribe a partir de la imagen y la descripción que da el usuario.</w:t>
      </w:r>
    </w:p>
    <w:p>
      <w:pPr>
        <w:pStyle w:val="ListBullet"/>
      </w:pPr>
      <w:r>
        <w:t>Diferencia posible no verificada: Lovable se ejecuta en otra infraestructura (IP distinta de Netlify/AWS). No pude comprobar si Amazon trata esas IP de otra forma; no lo afirmo.</w:t>
      </w:r>
    </w:p>
    <w:p>
      <w:pPr>
        <w:pStyle w:val="Heading2"/>
      </w:pPr>
      <w:r>
        <w:t>Pruebas reales (GitHub Actions, servidor Azure, gratis porque el repositorio es público)</w:t>
      </w:r>
    </w:p>
    <w:p>
      <w:pPr>
        <w:pStyle w:val="ListBullet"/>
      </w:pPr>
      <w:r>
        <w:t>link.amazon/B02KjkcGI → 302 a amzlinks.in → 302 a amazon.com/dp/B0FRMK2DCW?tag=cestoria-20 → 200 con página captcha (3.781 bytes, título 'Amazon.com').</w:t>
      </w:r>
    </w:p>
    <w:p>
      <w:pPr>
        <w:pStyle w:val="ListBullet"/>
      </w:pPr>
      <w:r>
        <w:t>La función desplegada en Netlify se detenía en amzlinks.in ('La redirección sale de los dominios permitidos'). Esa era la causa exacta del fallo visto.</w:t>
      </w:r>
    </w:p>
    <w:p>
      <w:pPr>
        <w:pStyle w:val="ListBullet"/>
      </w:pPr>
      <w:r>
        <w:t>link.amazon/B0i9VFs1 → el propio acortador responde 403 Forbidden (desde Azure y desde Netlify). Hay que comprobar en un navegador si ese enlace funciona.</w:t>
      </w:r>
    </w:p>
    <w:p>
      <w:pPr>
        <w:pStyle w:val="ListBullet"/>
      </w:pPr>
      <w:r>
        <w:t>Limitación: desde el entorno de trabajo no hay acceso directo a Amazon ni a Netlify; todas las pruebas reales se hicieron vía GitHub Actions.</w:t>
      </w:r>
    </w:p>
    <w:p>
      <w:pPr>
        <w:pStyle w:val="Heading2"/>
      </w:pPr>
      <w:r>
        <w:t>Cambios implementados (rama ccr-625e2fca-7eiwjz)</w:t>
      </w:r>
    </w:p>
    <w:p>
      <w:pPr>
        <w:pStyle w:val="ListBullet"/>
      </w:pPr>
      <w:r>
        <w:t>netlify/functions/amazon-product.mjs: permite los acortadores oficiales amzlinks.in, a.co y amzn.eu; sigue bloqueando cualquier redirección fuera de Amazon (protección SSRF).</w:t>
      </w:r>
    </w:p>
    <w:p>
      <w:pPr>
        <w:pStyle w:val="ListBullet"/>
      </w:pPr>
      <w:r>
        <w:t>Extrae el ASIN de la redirección y devuelve asin y productUrl.</w:t>
      </w:r>
    </w:p>
    <w:p>
      <w:pPr>
        <w:pStyle w:val="ListBullet"/>
      </w:pPr>
      <w:r>
        <w:t>Detecta la página captcha y NO la devuelve como datos del producto (antes podía devolver 'Amazon.com' como título).</w:t>
      </w:r>
    </w:p>
    <w:p>
      <w:pPr>
        <w:pStyle w:val="ListBullet"/>
      </w:pPr>
      <w:r>
        <w:t>Cuando Amazon sí entrega la página real: lee productTitle, landingImage (alta resolución) y las viñetas de características.</w:t>
      </w:r>
    </w:p>
    <w:p>
      <w:pPr>
        <w:pStyle w:val="ListBullet"/>
      </w:pPr>
      <w:r>
        <w:t>admin.html: muestra el ASIN y un enlace 'Abrir el producto en Amazon' para copiar los datos a mano. El enlace de afiliado original se conserva intacto.</w:t>
      </w:r>
    </w:p>
    <w:p>
      <w:pPr>
        <w:pStyle w:val="ListBullet"/>
      </w:pPr>
      <w:r>
        <w:t>Pruebas: scripts/test-amazon-product.mjs (4 escenarios sin red, superados), scripts/diagnose-amazon.mjs y el flujo .github/workflows/diagnose-amazon.yml.</w:t>
      </w:r>
    </w:p>
    <w:p>
      <w:pPr>
        <w:pStyle w:val="Heading2"/>
      </w:pPr>
      <w:r>
        <w:t>Qué falta / decisiones del usuario</w:t>
      </w:r>
    </w:p>
    <w:p>
      <w:pPr>
        <w:pStyle w:val="ListBullet"/>
      </w:pPr>
      <w:r>
        <w:t>Fusionar la rama en main para que Netlify despliegue el cambio y probar en el administrador.</w:t>
      </w:r>
    </w:p>
    <w:p>
      <w:pPr>
        <w:pStyle w:val="ListBullet"/>
      </w:pPr>
      <w:r>
        <w:t>Para extraer título e imagen de forma automática y legítima, la vía oficial es la API de Afiliados de Amazon (Product Advertising API) con las credenciales de la cuenta cestoria-20. No es de pago, pero Amazon exige requisitos de ventas y ha anunciado cambios en esa API; no verifiqué su estado actual. Requiere tu decisión y tus claves.</w:t>
      </w:r>
    </w:p>
    <w:p>
      <w:pPr>
        <w:pStyle w:val="ListBullet"/>
      </w:pPr>
      <w:r>
        <w:t>No se intentó saltar el captcha de Amazon (cambiar identidad del navegador, etc.): va contra sus protecciones y fue bloqueado por las reglas de seguridad de esta sesión.</w:t>
      </w:r>
    </w:p>
    <w:p>
      <w:pPr>
        <w:pStyle w:val="ListBullet"/>
      </w:pPr>
      <w:r>
        <w:t>El administrador sigue trabajando con borradores; aún no publica de forma persistente.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