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5DDF76E" w14:paraId="2C078E63" wp14:textId="4ABD341A">
      <w:pPr>
        <w:jc w:val="center"/>
      </w:pPr>
      <w:bookmarkStart w:name="_GoBack" w:id="0"/>
      <w:bookmarkEnd w:id="0"/>
      <w:r w:rsidRPr="55DDF76E" w:rsidR="500951BF">
        <w:rPr>
          <w:b w:val="1"/>
          <w:bCs w:val="1"/>
          <w:sz w:val="32"/>
          <w:szCs w:val="32"/>
        </w:rPr>
        <w:t>English support app</w:t>
      </w:r>
    </w:p>
    <w:p w:rsidR="55DDF76E" w:rsidP="55DDF76E" w:rsidRDefault="55DDF76E" w14:paraId="7C997511" w14:textId="591CC269">
      <w:pPr>
        <w:pStyle w:val="Normal"/>
        <w:jc w:val="left"/>
        <w:rPr>
          <w:b w:val="1"/>
          <w:bCs w:val="1"/>
          <w:sz w:val="32"/>
          <w:szCs w:val="32"/>
        </w:rPr>
      </w:pPr>
    </w:p>
    <w:p w:rsidR="500951BF" w:rsidP="55DDF76E" w:rsidRDefault="500951BF" w14:paraId="7C86CCFA" w14:textId="2DC973FA">
      <w:pPr>
        <w:pStyle w:val="Normal"/>
        <w:jc w:val="left"/>
        <w:rPr>
          <w:b w:val="0"/>
          <w:bCs w:val="0"/>
          <w:sz w:val="22"/>
          <w:szCs w:val="22"/>
        </w:rPr>
      </w:pPr>
      <w:r w:rsidRPr="55DDF76E" w:rsidR="500951BF">
        <w:rPr>
          <w:b w:val="0"/>
          <w:bCs w:val="0"/>
          <w:sz w:val="22"/>
          <w:szCs w:val="22"/>
        </w:rPr>
        <w:t>The purpose of the English support app is helping the user looking for</w:t>
      </w:r>
      <w:r w:rsidRPr="55DDF76E" w:rsidR="0DA9653E">
        <w:rPr>
          <w:b w:val="0"/>
          <w:bCs w:val="0"/>
          <w:sz w:val="22"/>
          <w:szCs w:val="22"/>
        </w:rPr>
        <w:t xml:space="preserve"> (by using the keyboard or the microphone)</w:t>
      </w:r>
      <w:r w:rsidRPr="55DDF76E" w:rsidR="500951BF">
        <w:rPr>
          <w:b w:val="0"/>
          <w:bCs w:val="0"/>
          <w:sz w:val="22"/>
          <w:szCs w:val="22"/>
        </w:rPr>
        <w:t xml:space="preserve"> the meaning of the words that they are interested in to learn and find some </w:t>
      </w:r>
      <w:r w:rsidRPr="55DDF76E" w:rsidR="519AD312">
        <w:rPr>
          <w:b w:val="0"/>
          <w:bCs w:val="0"/>
          <w:sz w:val="22"/>
          <w:szCs w:val="22"/>
        </w:rPr>
        <w:t>useful information such us a list of synonyms and antonyms. When the user tap</w:t>
      </w:r>
      <w:r w:rsidRPr="55DDF76E" w:rsidR="24A44B05">
        <w:rPr>
          <w:b w:val="0"/>
          <w:bCs w:val="0"/>
          <w:sz w:val="22"/>
          <w:szCs w:val="22"/>
        </w:rPr>
        <w:t>s</w:t>
      </w:r>
      <w:r w:rsidRPr="55DDF76E" w:rsidR="519AD312">
        <w:rPr>
          <w:b w:val="0"/>
          <w:bCs w:val="0"/>
          <w:sz w:val="22"/>
          <w:szCs w:val="22"/>
        </w:rPr>
        <w:t xml:space="preserve"> in a specific word, they </w:t>
      </w:r>
      <w:r w:rsidRPr="55DDF76E" w:rsidR="1C88B2EA">
        <w:rPr>
          <w:b w:val="0"/>
          <w:bCs w:val="0"/>
          <w:sz w:val="22"/>
          <w:szCs w:val="22"/>
        </w:rPr>
        <w:t>can see an image for reference to support the information displayed, so he can easily understand the meaning and the use.</w:t>
      </w:r>
    </w:p>
    <w:p w:rsidR="5E8E0362" w:rsidP="55DDF76E" w:rsidRDefault="5E8E0362" w14:paraId="30BE4466" w14:textId="366C37F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55DDF76E" w:rsidR="5E8E0362">
        <w:rPr>
          <w:b w:val="0"/>
          <w:bCs w:val="0"/>
          <w:sz w:val="22"/>
          <w:szCs w:val="22"/>
        </w:rPr>
        <w:t xml:space="preserve">This app is consuming the Merriam </w:t>
      </w:r>
      <w:proofErr w:type="spellStart"/>
      <w:r w:rsidRPr="55DDF76E" w:rsidR="5E8E0362">
        <w:rPr>
          <w:b w:val="0"/>
          <w:bCs w:val="0"/>
          <w:sz w:val="22"/>
          <w:szCs w:val="22"/>
        </w:rPr>
        <w:t>api</w:t>
      </w:r>
      <w:proofErr w:type="spellEnd"/>
      <w:r w:rsidRPr="55DDF76E" w:rsidR="5E8E0362">
        <w:rPr>
          <w:b w:val="0"/>
          <w:bCs w:val="0"/>
          <w:sz w:val="22"/>
          <w:szCs w:val="22"/>
        </w:rPr>
        <w:t xml:space="preserve"> to search the meaning of the words in a dictionary and the Bing images </w:t>
      </w:r>
      <w:proofErr w:type="spellStart"/>
      <w:r w:rsidRPr="55DDF76E" w:rsidR="5E8E0362">
        <w:rPr>
          <w:b w:val="0"/>
          <w:bCs w:val="0"/>
          <w:sz w:val="22"/>
          <w:szCs w:val="22"/>
        </w:rPr>
        <w:t>api</w:t>
      </w:r>
      <w:proofErr w:type="spellEnd"/>
      <w:r w:rsidRPr="55DDF76E" w:rsidR="5E8E0362">
        <w:rPr>
          <w:b w:val="0"/>
          <w:bCs w:val="0"/>
          <w:sz w:val="22"/>
          <w:szCs w:val="22"/>
        </w:rPr>
        <w:t xml:space="preserve"> for </w:t>
      </w:r>
      <w:r w:rsidRPr="55DDF76E" w:rsidR="04A0F348">
        <w:rPr>
          <w:b w:val="0"/>
          <w:bCs w:val="0"/>
          <w:sz w:val="22"/>
          <w:szCs w:val="22"/>
        </w:rPr>
        <w:t>find images related to the word.</w:t>
      </w:r>
    </w:p>
    <w:p w:rsidR="04A0F348" w:rsidP="55DDF76E" w:rsidRDefault="04A0F348" w14:paraId="0308229C" w14:textId="6665331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55DDF76E" w:rsidR="04A0F348">
        <w:rPr>
          <w:b w:val="0"/>
          <w:bCs w:val="0"/>
          <w:sz w:val="22"/>
          <w:szCs w:val="22"/>
        </w:rPr>
        <w:t xml:space="preserve">The overview screen is just shown once and </w:t>
      </w:r>
      <w:r w:rsidRPr="55DDF76E" w:rsidR="14161C93">
        <w:rPr>
          <w:b w:val="0"/>
          <w:bCs w:val="0"/>
          <w:sz w:val="22"/>
          <w:szCs w:val="22"/>
        </w:rPr>
        <w:t>after</w:t>
      </w:r>
      <w:r w:rsidRPr="55DDF76E" w:rsidR="04A0F348">
        <w:rPr>
          <w:b w:val="0"/>
          <w:bCs w:val="0"/>
          <w:sz w:val="22"/>
          <w:szCs w:val="22"/>
        </w:rPr>
        <w:t xml:space="preserve"> the user navigates to the list of words, the </w:t>
      </w:r>
      <w:r w:rsidRPr="55DDF76E" w:rsidR="17BF4CFC">
        <w:rPr>
          <w:b w:val="0"/>
          <w:bCs w:val="0"/>
          <w:sz w:val="22"/>
          <w:szCs w:val="22"/>
        </w:rPr>
        <w:t xml:space="preserve">overview is not shown again. Of course, </w:t>
      </w:r>
      <w:r w:rsidRPr="55DDF76E" w:rsidR="51279E3F">
        <w:rPr>
          <w:b w:val="0"/>
          <w:bCs w:val="0"/>
          <w:sz w:val="22"/>
          <w:szCs w:val="22"/>
        </w:rPr>
        <w:t>you can see the overview again after killing the app.</w:t>
      </w:r>
    </w:p>
    <w:p w:rsidR="7FF69C20" w:rsidP="55DDF76E" w:rsidRDefault="7FF69C20" w14:paraId="18AC8593" w14:textId="71BA55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55DDF76E" w:rsidR="7FF69C20">
        <w:rPr>
          <w:b w:val="0"/>
          <w:bCs w:val="0"/>
          <w:sz w:val="22"/>
          <w:szCs w:val="22"/>
        </w:rPr>
        <w:t>The milestones to accomplish this work is:</w:t>
      </w:r>
    </w:p>
    <w:p w:rsidR="7FF69C20" w:rsidP="55DDF76E" w:rsidRDefault="7FF69C20" w14:paraId="3799DF61" w14:textId="227A4E5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55DDF76E" w:rsidR="7FF69C20">
        <w:rPr>
          <w:b w:val="0"/>
          <w:bCs w:val="0"/>
          <w:sz w:val="22"/>
          <w:szCs w:val="22"/>
        </w:rPr>
        <w:t>Milestone 1: Design the overview, list of words and the detail screen.</w:t>
      </w:r>
    </w:p>
    <w:p w:rsidR="7FF69C20" w:rsidP="55DDF76E" w:rsidRDefault="7FF69C20" w14:paraId="49C952B1" w14:textId="7E1F6CB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55DDF76E" w:rsidR="7FF69C20">
        <w:rPr>
          <w:b w:val="0"/>
          <w:bCs w:val="0"/>
          <w:sz w:val="22"/>
          <w:szCs w:val="22"/>
        </w:rPr>
        <w:t>Milestone 2: Develop the Room and the Api functionality along with Repository.</w:t>
      </w:r>
    </w:p>
    <w:p w:rsidR="7FF69C20" w:rsidP="55DDF76E" w:rsidRDefault="7FF69C20" w14:paraId="693CA718" w14:textId="26875C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55DDF76E" w:rsidR="7FF69C20">
        <w:rPr>
          <w:b w:val="0"/>
          <w:bCs w:val="0"/>
          <w:sz w:val="22"/>
          <w:szCs w:val="22"/>
        </w:rPr>
        <w:t>Milestone 3: Add the microphone feature.</w:t>
      </w:r>
    </w:p>
    <w:p w:rsidR="7FF69C20" w:rsidP="55DDF76E" w:rsidRDefault="7FF69C20" w14:paraId="5A93AD76" w14:textId="178366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55DDF76E" w:rsidR="7FF69C20">
        <w:rPr>
          <w:b w:val="0"/>
          <w:bCs w:val="0"/>
          <w:sz w:val="22"/>
          <w:szCs w:val="22"/>
        </w:rPr>
        <w:t>Milestone 4: Add the animations, fix some issues that the end to end testing found.</w:t>
      </w:r>
    </w:p>
    <w:p w:rsidR="61ADF025" w:rsidP="55DDF76E" w:rsidRDefault="61ADF025" w14:paraId="32927517" w14:textId="555FBB3E">
      <w:pPr>
        <w:pStyle w:val="Normal"/>
        <w:jc w:val="left"/>
        <w:rPr>
          <w:b w:val="0"/>
          <w:bCs w:val="0"/>
          <w:sz w:val="22"/>
          <w:szCs w:val="22"/>
        </w:rPr>
      </w:pPr>
      <w:r w:rsidR="61ADF025">
        <w:drawing>
          <wp:inline wp14:editId="3F67B0DE" wp14:anchorId="6D3D5BF1">
            <wp:extent cx="922538" cy="1794336"/>
            <wp:effectExtent l="0" t="0" r="0" b="0"/>
            <wp:docPr id="1908798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9d28e3fd2141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1995" t="16261" r="17827" b="13968"/>
                    <a:stretch>
                      <a:fillRect/>
                    </a:stretch>
                  </pic:blipFill>
                  <pic:spPr>
                    <a:xfrm>
                      <a:off x="0" y="0"/>
                      <a:ext cx="922538" cy="17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5DDF76E" w:rsidR="1E7300B0">
        <w:rPr>
          <w:b w:val="0"/>
          <w:bCs w:val="0"/>
          <w:sz w:val="22"/>
          <w:szCs w:val="22"/>
        </w:rPr>
        <w:t xml:space="preserve">          </w:t>
      </w:r>
      <w:r w:rsidR="61ADF025">
        <w:drawing>
          <wp:inline wp14:editId="47477D94" wp14:anchorId="44689352">
            <wp:extent cx="950651" cy="1814344"/>
            <wp:effectExtent l="0" t="0" r="0" b="0"/>
            <wp:docPr id="1144776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eaec928cfe4f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2400" t="18518" r="18055" b="15167"/>
                    <a:stretch>
                      <a:fillRect/>
                    </a:stretch>
                  </pic:blipFill>
                  <pic:spPr>
                    <a:xfrm>
                      <a:off x="0" y="0"/>
                      <a:ext cx="950651" cy="181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5DDF76E" w:rsidR="10E3CCFD">
        <w:rPr>
          <w:b w:val="0"/>
          <w:bCs w:val="0"/>
          <w:sz w:val="22"/>
          <w:szCs w:val="22"/>
        </w:rPr>
        <w:t xml:space="preserve">          </w:t>
      </w:r>
      <w:r w:rsidR="10E3CCFD">
        <w:drawing>
          <wp:inline wp14:editId="37792C23" wp14:anchorId="71890548">
            <wp:extent cx="966155" cy="1814318"/>
            <wp:effectExtent l="0" t="0" r="0" b="0"/>
            <wp:docPr id="2065755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ba531bd8b049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1309" t="15696" r="17559" b="13756"/>
                    <a:stretch>
                      <a:fillRect/>
                    </a:stretch>
                  </pic:blipFill>
                  <pic:spPr>
                    <a:xfrm>
                      <a:off x="0" y="0"/>
                      <a:ext cx="966155" cy="181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5DDF76E" w:rsidR="10E3CCFD">
        <w:rPr>
          <w:b w:val="0"/>
          <w:bCs w:val="0"/>
          <w:sz w:val="22"/>
          <w:szCs w:val="22"/>
        </w:rPr>
        <w:t xml:space="preserve">             </w:t>
      </w:r>
      <w:r w:rsidR="10E3CCFD">
        <w:drawing>
          <wp:inline wp14:editId="520A4470" wp14:anchorId="27949989">
            <wp:extent cx="961629" cy="1846079"/>
            <wp:effectExtent l="0" t="0" r="0" b="0"/>
            <wp:docPr id="978335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9d4b65e1084b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1507" t="14814" r="17460" b="13403"/>
                    <a:stretch>
                      <a:fillRect/>
                    </a:stretch>
                  </pic:blipFill>
                  <pic:spPr>
                    <a:xfrm>
                      <a:off x="0" y="0"/>
                      <a:ext cx="961629" cy="18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5DDF76E" w:rsidR="10E3CCFD">
        <w:rPr>
          <w:b w:val="0"/>
          <w:bCs w:val="0"/>
          <w:sz w:val="22"/>
          <w:szCs w:val="22"/>
        </w:rPr>
        <w:t xml:space="preserve"> </w:t>
      </w:r>
      <w:r w:rsidRPr="55DDF76E" w:rsidR="61ADF025">
        <w:rPr>
          <w:b w:val="0"/>
          <w:bCs w:val="0"/>
          <w:sz w:val="22"/>
          <w:szCs w:val="22"/>
        </w:rPr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9278E6"/>
    <w:rsid w:val="04A0F348"/>
    <w:rsid w:val="07DBBF17"/>
    <w:rsid w:val="0C57CF84"/>
    <w:rsid w:val="0DA9653E"/>
    <w:rsid w:val="10E3CCFD"/>
    <w:rsid w:val="14161C93"/>
    <w:rsid w:val="17BF4CFC"/>
    <w:rsid w:val="1C88B2EA"/>
    <w:rsid w:val="1E7300B0"/>
    <w:rsid w:val="21B0271C"/>
    <w:rsid w:val="2287FF2B"/>
    <w:rsid w:val="23235AB1"/>
    <w:rsid w:val="24A44B05"/>
    <w:rsid w:val="28591905"/>
    <w:rsid w:val="288B408B"/>
    <w:rsid w:val="2C9278E6"/>
    <w:rsid w:val="307F87F3"/>
    <w:rsid w:val="31E6D2EE"/>
    <w:rsid w:val="33641E1D"/>
    <w:rsid w:val="376A3F05"/>
    <w:rsid w:val="3BC4CB4B"/>
    <w:rsid w:val="3F18935F"/>
    <w:rsid w:val="45E5C15E"/>
    <w:rsid w:val="4609D53B"/>
    <w:rsid w:val="491C6506"/>
    <w:rsid w:val="4FD4FF41"/>
    <w:rsid w:val="500951BF"/>
    <w:rsid w:val="51279E3F"/>
    <w:rsid w:val="519AD312"/>
    <w:rsid w:val="51E35A79"/>
    <w:rsid w:val="53FAA068"/>
    <w:rsid w:val="55439807"/>
    <w:rsid w:val="55DDF76E"/>
    <w:rsid w:val="5BEC89F0"/>
    <w:rsid w:val="5D3AAC8E"/>
    <w:rsid w:val="5D69D51F"/>
    <w:rsid w:val="5E8E0362"/>
    <w:rsid w:val="61ADF025"/>
    <w:rsid w:val="71C02EDD"/>
    <w:rsid w:val="73DDFF96"/>
    <w:rsid w:val="74F7CF9F"/>
    <w:rsid w:val="782AC4BB"/>
    <w:rsid w:val="7B8C3F6F"/>
    <w:rsid w:val="7FF69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278E6"/>
  <w15:chartTrackingRefBased/>
  <w15:docId w15:val="{dd10ba89-c3c8-4ecb-8ea9-6d5e33016cf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249d28e3fd21419b" /><Relationship Type="http://schemas.openxmlformats.org/officeDocument/2006/relationships/image" Target="/media/image2.png" Id="R6eeaec928cfe4f28" /><Relationship Type="http://schemas.openxmlformats.org/officeDocument/2006/relationships/image" Target="/media/image3.png" Id="R19ba531bd8b04943" /><Relationship Type="http://schemas.openxmlformats.org/officeDocument/2006/relationships/image" Target="/media/image4.png" Id="Rf39d4b65e1084ba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2021-03-24T01:17:46.3403782Z</dcterms:created>
  <dcterms:modified xsi:type="dcterms:W3CDTF">2021-03-24T01:46:07.7731064Z</dcterms:modified>
  <dc:creator>CARLOS ENRIQUE AQUIJE MELGAR</dc:creator>
  <lastModifiedBy>CARLOS ENRIQUE AQUIJE MELGAR</lastModifiedBy>
</coreProperties>
</file>