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24" w:rsidRDefault="002B7024" w:rsidP="0039604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PONTIFICIA UNIVERSIDAD CATÓLICA DEL PERÚ</w:t>
      </w:r>
    </w:p>
    <w:p w:rsidR="002B7024" w:rsidRDefault="002B7024" w:rsidP="00396048"/>
    <w:p w:rsidR="002B7024" w:rsidRDefault="002B7024" w:rsidP="003960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FACULTAD DE CIENCIAS E INGENIERÍA</w:t>
      </w:r>
    </w:p>
    <w:p w:rsidR="002B7024" w:rsidRDefault="002B7024" w:rsidP="00396048"/>
    <w:p w:rsidR="002B7024" w:rsidRDefault="002B7024" w:rsidP="003960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ESPECIALIDAD DE INGENIERÍA INFORMÁTICA</w:t>
      </w:r>
    </w:p>
    <w:p w:rsidR="002B7024" w:rsidRDefault="002B7024" w:rsidP="00396048"/>
    <w:p w:rsidR="002B7024" w:rsidRDefault="002B7024" w:rsidP="003960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RESORT SOLUTIONS</w:t>
      </w:r>
    </w:p>
    <w:p w:rsidR="002B7024" w:rsidRDefault="002B7024" w:rsidP="00396048"/>
    <w:p w:rsidR="002B7024" w:rsidRDefault="00850EC1" w:rsidP="00396048">
      <w:pPr>
        <w:spacing w:before="240" w:after="240"/>
        <w:jc w:val="center"/>
        <w:rPr>
          <w:b/>
          <w:bCs/>
          <w:noProof/>
          <w:lang w:val="es-PE" w:eastAsia="es-PE"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1266825" cy="12287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024" w:rsidRPr="00AF7869" w:rsidRDefault="00850EC1" w:rsidP="00AF7869">
      <w:pPr>
        <w:spacing w:before="240" w:after="240"/>
        <w:jc w:val="center"/>
        <w:rPr>
          <w:noProof/>
          <w:sz w:val="32"/>
          <w:szCs w:val="32"/>
          <w:lang w:val="es-PE" w:eastAsia="es-PE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1914525" cy="438150"/>
            <wp:effectExtent l="1905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234" t="17365" b="34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024" w:rsidRDefault="002B7024">
      <w:r>
        <w:tab/>
      </w:r>
      <w:r>
        <w:tab/>
      </w:r>
      <w:r>
        <w:tab/>
      </w:r>
      <w:r>
        <w:tab/>
      </w:r>
      <w:r>
        <w:tab/>
      </w:r>
    </w:p>
    <w:p w:rsidR="002B7024" w:rsidRPr="00D530F7" w:rsidRDefault="002B70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de Visión</w:t>
      </w:r>
    </w:p>
    <w:p w:rsidR="002B7024" w:rsidRDefault="002B70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Versión </w:t>
      </w:r>
      <w:fldSimple w:instr=" KEYWORDS \* UPPER \* MERGEFORMAT ">
        <w:r>
          <w:rPr>
            <w:b/>
            <w:bCs/>
            <w:sz w:val="28"/>
            <w:szCs w:val="28"/>
          </w:rPr>
          <w:t>1.0</w:t>
        </w:r>
      </w:fldSimple>
    </w:p>
    <w:p w:rsidR="002B7024" w:rsidRDefault="002B7024"/>
    <w:p w:rsidR="002B7024" w:rsidRDefault="002B7024"/>
    <w:p w:rsidR="002B7024" w:rsidRDefault="002B7024"/>
    <w:p w:rsidR="002B7024" w:rsidRDefault="002B7024"/>
    <w:p w:rsidR="002B7024" w:rsidRDefault="002B7024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PROPUESTO POR:</w:t>
      </w:r>
      <w:r>
        <w:rPr>
          <w:sz w:val="22"/>
          <w:szCs w:val="22"/>
        </w:rPr>
        <w:tab/>
        <w:t>Luis Flores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luis.flores@pucp.edu.pe</w:t>
      </w:r>
    </w:p>
    <w:p w:rsidR="002B7024" w:rsidRDefault="002B7024"/>
    <w:p w:rsidR="002B7024" w:rsidRPr="007E79C3" w:rsidRDefault="002B7024" w:rsidP="005053E0">
      <w:pPr>
        <w:spacing w:line="276" w:lineRule="auto"/>
        <w:rPr>
          <w:b/>
          <w:bCs/>
          <w:sz w:val="22"/>
          <w:szCs w:val="22"/>
          <w:lang w:val="pt-BR"/>
        </w:rPr>
      </w:pPr>
      <w:r w:rsidRPr="007E79C3">
        <w:rPr>
          <w:b/>
          <w:bCs/>
          <w:sz w:val="22"/>
          <w:szCs w:val="22"/>
          <w:lang w:val="pt-BR"/>
        </w:rPr>
        <w:t xml:space="preserve">ELABORADO POR: </w:t>
      </w:r>
      <w:r w:rsidRPr="007E79C3">
        <w:rPr>
          <w:sz w:val="22"/>
          <w:szCs w:val="22"/>
          <w:lang w:val="pt-BR"/>
        </w:rPr>
        <w:t xml:space="preserve">Diana </w:t>
      </w:r>
      <w:proofErr w:type="spellStart"/>
      <w:r w:rsidRPr="007E79C3">
        <w:rPr>
          <w:sz w:val="22"/>
          <w:szCs w:val="22"/>
          <w:lang w:val="pt-BR"/>
        </w:rPr>
        <w:t>Lepage</w:t>
      </w:r>
      <w:proofErr w:type="spellEnd"/>
      <w:r w:rsidRPr="007E79C3">
        <w:rPr>
          <w:sz w:val="22"/>
          <w:szCs w:val="22"/>
          <w:lang w:val="pt-BR"/>
        </w:rPr>
        <w:t xml:space="preserve"> </w:t>
      </w:r>
      <w:proofErr w:type="spellStart"/>
      <w:r w:rsidRPr="007E79C3">
        <w:rPr>
          <w:sz w:val="22"/>
          <w:szCs w:val="22"/>
          <w:lang w:val="pt-BR"/>
        </w:rPr>
        <w:t>Hoces</w:t>
      </w:r>
      <w:proofErr w:type="spellEnd"/>
      <w:r w:rsidRPr="007E79C3">
        <w:rPr>
          <w:sz w:val="22"/>
          <w:szCs w:val="22"/>
          <w:lang w:val="pt-BR"/>
        </w:rPr>
        <w:t xml:space="preserve"> </w:t>
      </w:r>
      <w:r w:rsidRPr="007E79C3">
        <w:rPr>
          <w:sz w:val="22"/>
          <w:szCs w:val="22"/>
          <w:lang w:val="pt-BR"/>
        </w:rPr>
        <w:tab/>
      </w:r>
      <w:r w:rsidRPr="007E79C3">
        <w:rPr>
          <w:sz w:val="22"/>
          <w:szCs w:val="22"/>
          <w:lang w:val="pt-BR"/>
        </w:rPr>
        <w:tab/>
      </w:r>
      <w:r w:rsidRPr="007E79C3">
        <w:rPr>
          <w:sz w:val="22"/>
          <w:szCs w:val="22"/>
          <w:lang w:val="pt-BR"/>
        </w:rPr>
        <w:tab/>
        <w:t>20052112</w:t>
      </w:r>
      <w:r w:rsidRPr="007E79C3">
        <w:rPr>
          <w:b/>
          <w:bCs/>
          <w:sz w:val="22"/>
          <w:szCs w:val="22"/>
          <w:lang w:val="pt-BR"/>
        </w:rPr>
        <w:t xml:space="preserve"> </w:t>
      </w:r>
    </w:p>
    <w:p w:rsidR="002B7024" w:rsidRPr="007E79C3" w:rsidRDefault="002B7024" w:rsidP="005053E0">
      <w:pPr>
        <w:pStyle w:val="NormalWeb"/>
        <w:spacing w:before="0" w:beforeAutospacing="0" w:after="0" w:afterAutospacing="0" w:line="276" w:lineRule="auto"/>
        <w:ind w:left="1416" w:firstLine="708"/>
        <w:rPr>
          <w:rFonts w:cs="Arial"/>
          <w:sz w:val="22"/>
          <w:szCs w:val="22"/>
          <w:lang w:val="pt-BR"/>
        </w:rPr>
      </w:pPr>
      <w:r w:rsidRPr="007E79C3">
        <w:rPr>
          <w:rFonts w:cs="Arial"/>
          <w:sz w:val="22"/>
          <w:szCs w:val="22"/>
          <w:lang w:val="pt-BR"/>
        </w:rPr>
        <w:t xml:space="preserve">Pedro </w:t>
      </w:r>
      <w:proofErr w:type="spellStart"/>
      <w:r w:rsidRPr="007E79C3">
        <w:rPr>
          <w:rFonts w:cs="Arial"/>
          <w:sz w:val="22"/>
          <w:szCs w:val="22"/>
          <w:lang w:val="pt-BR"/>
        </w:rPr>
        <w:t>Curich</w:t>
      </w:r>
      <w:proofErr w:type="spellEnd"/>
      <w:r w:rsidRPr="007E79C3">
        <w:rPr>
          <w:rFonts w:cs="Arial"/>
          <w:sz w:val="22"/>
          <w:szCs w:val="22"/>
          <w:lang w:val="pt-BR"/>
        </w:rPr>
        <w:t xml:space="preserve"> </w:t>
      </w:r>
      <w:proofErr w:type="spellStart"/>
      <w:r w:rsidRPr="007E79C3">
        <w:rPr>
          <w:rFonts w:cs="Arial"/>
          <w:sz w:val="22"/>
          <w:szCs w:val="22"/>
          <w:lang w:val="pt-BR"/>
        </w:rPr>
        <w:t>Gonzales</w:t>
      </w:r>
      <w:proofErr w:type="spellEnd"/>
      <w:r w:rsidRPr="007E79C3">
        <w:rPr>
          <w:rFonts w:cs="Arial"/>
          <w:sz w:val="22"/>
          <w:szCs w:val="22"/>
          <w:lang w:val="pt-BR"/>
        </w:rPr>
        <w:t xml:space="preserve"> </w:t>
      </w:r>
      <w:r w:rsidRPr="007E79C3">
        <w:rPr>
          <w:rFonts w:cs="Arial"/>
          <w:sz w:val="22"/>
          <w:szCs w:val="22"/>
          <w:lang w:val="pt-BR"/>
        </w:rPr>
        <w:tab/>
      </w:r>
      <w:r w:rsidRPr="007E79C3">
        <w:rPr>
          <w:rFonts w:cs="Arial"/>
          <w:sz w:val="22"/>
          <w:szCs w:val="22"/>
          <w:lang w:val="pt-BR"/>
        </w:rPr>
        <w:tab/>
        <w:t xml:space="preserve">20062053 </w:t>
      </w:r>
    </w:p>
    <w:p w:rsidR="002B7024" w:rsidRPr="007E79C3" w:rsidRDefault="002B7024" w:rsidP="005053E0">
      <w:pPr>
        <w:pStyle w:val="NormalWeb"/>
        <w:spacing w:before="0" w:beforeAutospacing="0" w:after="0" w:afterAutospacing="0" w:line="276" w:lineRule="auto"/>
        <w:ind w:left="1416" w:firstLine="708"/>
        <w:rPr>
          <w:rFonts w:cs="Arial"/>
          <w:sz w:val="22"/>
          <w:szCs w:val="22"/>
          <w:lang w:val="pt-BR"/>
        </w:rPr>
      </w:pPr>
      <w:r w:rsidRPr="007E79C3">
        <w:rPr>
          <w:rFonts w:cs="Arial"/>
          <w:sz w:val="22"/>
          <w:szCs w:val="22"/>
          <w:lang w:val="pt-BR"/>
        </w:rPr>
        <w:t xml:space="preserve">John Paul Cárdenas Alvarado </w:t>
      </w:r>
      <w:r w:rsidRPr="007E79C3">
        <w:rPr>
          <w:rFonts w:cs="Arial"/>
          <w:sz w:val="22"/>
          <w:szCs w:val="22"/>
          <w:lang w:val="pt-BR"/>
        </w:rPr>
        <w:tab/>
        <w:t xml:space="preserve">20067006 </w:t>
      </w:r>
    </w:p>
    <w:p w:rsidR="002B7024" w:rsidRPr="007E79C3" w:rsidRDefault="002B7024" w:rsidP="005053E0">
      <w:pPr>
        <w:pStyle w:val="NormalWeb"/>
        <w:spacing w:before="0" w:beforeAutospacing="0" w:after="0" w:afterAutospacing="0" w:line="276" w:lineRule="auto"/>
        <w:ind w:left="1416" w:firstLine="708"/>
        <w:rPr>
          <w:rFonts w:cs="Arial"/>
          <w:sz w:val="22"/>
          <w:szCs w:val="22"/>
          <w:lang w:val="pt-BR"/>
        </w:rPr>
      </w:pPr>
      <w:r w:rsidRPr="007E79C3">
        <w:rPr>
          <w:rFonts w:cs="Arial"/>
          <w:sz w:val="22"/>
          <w:szCs w:val="22"/>
          <w:lang w:val="pt-BR"/>
        </w:rPr>
        <w:t xml:space="preserve">Walter </w:t>
      </w:r>
      <w:proofErr w:type="spellStart"/>
      <w:r w:rsidRPr="007E79C3">
        <w:rPr>
          <w:rFonts w:cs="Arial"/>
          <w:sz w:val="22"/>
          <w:szCs w:val="22"/>
          <w:lang w:val="pt-BR"/>
        </w:rPr>
        <w:t>Erquínigo</w:t>
      </w:r>
      <w:proofErr w:type="spellEnd"/>
      <w:r w:rsidRPr="007E79C3">
        <w:rPr>
          <w:rFonts w:cs="Arial"/>
          <w:sz w:val="22"/>
          <w:szCs w:val="22"/>
          <w:lang w:val="pt-BR"/>
        </w:rPr>
        <w:t xml:space="preserve"> </w:t>
      </w:r>
      <w:proofErr w:type="spellStart"/>
      <w:r w:rsidRPr="007E79C3">
        <w:rPr>
          <w:rFonts w:cs="Arial"/>
          <w:sz w:val="22"/>
          <w:szCs w:val="22"/>
          <w:lang w:val="pt-BR"/>
        </w:rPr>
        <w:t>Pezo</w:t>
      </w:r>
      <w:proofErr w:type="spellEnd"/>
      <w:r w:rsidRPr="007E79C3">
        <w:rPr>
          <w:rFonts w:cs="Arial"/>
          <w:sz w:val="22"/>
          <w:szCs w:val="22"/>
          <w:lang w:val="pt-BR"/>
        </w:rPr>
        <w:tab/>
      </w:r>
      <w:r w:rsidRPr="007E79C3">
        <w:rPr>
          <w:rFonts w:cs="Arial"/>
          <w:sz w:val="22"/>
          <w:szCs w:val="22"/>
          <w:lang w:val="pt-BR"/>
        </w:rPr>
        <w:tab/>
        <w:t xml:space="preserve">20067139 </w:t>
      </w:r>
    </w:p>
    <w:p w:rsidR="002B7024" w:rsidRPr="007E79C3" w:rsidRDefault="002B7024" w:rsidP="005053E0">
      <w:pPr>
        <w:pStyle w:val="NormalWeb"/>
        <w:spacing w:before="0" w:beforeAutospacing="0" w:after="0" w:afterAutospacing="0" w:line="276" w:lineRule="auto"/>
        <w:ind w:left="1416" w:firstLine="708"/>
        <w:rPr>
          <w:rFonts w:cs="Arial"/>
          <w:sz w:val="22"/>
          <w:szCs w:val="22"/>
          <w:lang w:val="pt-BR"/>
        </w:rPr>
      </w:pPr>
      <w:r w:rsidRPr="007E79C3">
        <w:rPr>
          <w:rFonts w:cs="Arial"/>
          <w:sz w:val="22"/>
          <w:szCs w:val="22"/>
          <w:lang w:val="pt-BR"/>
        </w:rPr>
        <w:t xml:space="preserve">André </w:t>
      </w:r>
      <w:proofErr w:type="spellStart"/>
      <w:r w:rsidRPr="007E79C3">
        <w:rPr>
          <w:rFonts w:cs="Arial"/>
          <w:sz w:val="22"/>
          <w:szCs w:val="22"/>
          <w:lang w:val="pt-BR"/>
        </w:rPr>
        <w:t>Quispesaravia</w:t>
      </w:r>
      <w:proofErr w:type="spellEnd"/>
      <w:r w:rsidRPr="007E79C3">
        <w:rPr>
          <w:rFonts w:cs="Arial"/>
          <w:sz w:val="22"/>
          <w:szCs w:val="22"/>
          <w:lang w:val="pt-BR"/>
        </w:rPr>
        <w:t xml:space="preserve"> Ildefonso </w:t>
      </w:r>
      <w:r w:rsidRPr="007E79C3">
        <w:rPr>
          <w:rFonts w:cs="Arial"/>
          <w:sz w:val="22"/>
          <w:szCs w:val="22"/>
          <w:lang w:val="pt-BR"/>
        </w:rPr>
        <w:tab/>
        <w:t xml:space="preserve">20070358 </w:t>
      </w:r>
    </w:p>
    <w:p w:rsidR="002B7024" w:rsidRPr="00113A9A" w:rsidRDefault="002B7024" w:rsidP="005053E0">
      <w:pPr>
        <w:pStyle w:val="NormalWeb"/>
        <w:spacing w:before="0" w:beforeAutospacing="0" w:after="0" w:afterAutospacing="0" w:line="276" w:lineRule="auto"/>
        <w:ind w:left="1416" w:firstLine="708"/>
        <w:rPr>
          <w:rFonts w:cs="Arial"/>
          <w:sz w:val="22"/>
          <w:szCs w:val="22"/>
        </w:rPr>
      </w:pPr>
      <w:r w:rsidRPr="00113A9A">
        <w:rPr>
          <w:rFonts w:cs="Arial"/>
          <w:sz w:val="22"/>
          <w:szCs w:val="22"/>
        </w:rPr>
        <w:t>Fernando Huamán Monzón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113A9A">
        <w:rPr>
          <w:rFonts w:cs="Arial"/>
          <w:sz w:val="22"/>
          <w:szCs w:val="22"/>
        </w:rPr>
        <w:t xml:space="preserve">20072320 </w:t>
      </w:r>
    </w:p>
    <w:p w:rsidR="002B7024" w:rsidRPr="00113A9A" w:rsidRDefault="002B7024" w:rsidP="005053E0">
      <w:pPr>
        <w:pStyle w:val="NormalWeb"/>
        <w:spacing w:before="0" w:beforeAutospacing="0" w:after="0" w:afterAutospacing="0" w:line="276" w:lineRule="auto"/>
        <w:ind w:left="1416" w:firstLine="708"/>
        <w:rPr>
          <w:rFonts w:cs="Arial"/>
          <w:sz w:val="22"/>
          <w:szCs w:val="22"/>
        </w:rPr>
      </w:pPr>
      <w:r w:rsidRPr="00113A9A">
        <w:rPr>
          <w:rFonts w:cs="Arial"/>
          <w:sz w:val="22"/>
          <w:szCs w:val="22"/>
        </w:rPr>
        <w:t xml:space="preserve">Christian </w:t>
      </w:r>
      <w:proofErr w:type="spellStart"/>
      <w:r w:rsidRPr="00113A9A">
        <w:rPr>
          <w:rFonts w:cs="Arial"/>
          <w:sz w:val="22"/>
          <w:szCs w:val="22"/>
        </w:rPr>
        <w:t>Mendez</w:t>
      </w:r>
      <w:proofErr w:type="spellEnd"/>
      <w:r w:rsidRPr="00113A9A">
        <w:rPr>
          <w:rFonts w:cs="Arial"/>
          <w:sz w:val="22"/>
          <w:szCs w:val="22"/>
        </w:rPr>
        <w:t xml:space="preserve"> </w:t>
      </w:r>
      <w:proofErr w:type="spellStart"/>
      <w:r w:rsidRPr="00113A9A">
        <w:rPr>
          <w:rFonts w:cs="Arial"/>
          <w:sz w:val="22"/>
          <w:szCs w:val="22"/>
        </w:rPr>
        <w:t>Anchante</w:t>
      </w:r>
      <w:proofErr w:type="spellEnd"/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113A9A">
        <w:rPr>
          <w:rFonts w:cs="Arial"/>
          <w:sz w:val="22"/>
          <w:szCs w:val="22"/>
        </w:rPr>
        <w:t xml:space="preserve">20077079 </w:t>
      </w:r>
    </w:p>
    <w:p w:rsidR="002B7024" w:rsidRPr="00113A9A" w:rsidRDefault="002B7024" w:rsidP="005053E0">
      <w:pPr>
        <w:pStyle w:val="NormalWeb"/>
        <w:spacing w:before="0" w:beforeAutospacing="0" w:after="0" w:afterAutospacing="0" w:line="276" w:lineRule="auto"/>
        <w:ind w:left="1416" w:firstLine="708"/>
        <w:rPr>
          <w:rFonts w:cs="Arial"/>
          <w:sz w:val="22"/>
          <w:szCs w:val="22"/>
        </w:rPr>
      </w:pPr>
      <w:r w:rsidRPr="00113A9A">
        <w:rPr>
          <w:rFonts w:cs="Arial"/>
          <w:sz w:val="22"/>
          <w:szCs w:val="22"/>
        </w:rPr>
        <w:t xml:space="preserve">Carlos Calla Alarcón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113A9A">
        <w:rPr>
          <w:rFonts w:cs="Arial"/>
          <w:sz w:val="22"/>
          <w:szCs w:val="22"/>
        </w:rPr>
        <w:t xml:space="preserve">20080270 </w:t>
      </w:r>
    </w:p>
    <w:p w:rsidR="002B7024" w:rsidRPr="00113A9A" w:rsidRDefault="002B7024" w:rsidP="005053E0">
      <w:pPr>
        <w:pStyle w:val="NormalWeb"/>
        <w:spacing w:before="0" w:beforeAutospacing="0" w:after="0" w:afterAutospacing="0" w:line="276" w:lineRule="auto"/>
        <w:ind w:left="1416" w:firstLine="708"/>
        <w:rPr>
          <w:rFonts w:cs="Arial"/>
          <w:sz w:val="22"/>
          <w:szCs w:val="22"/>
        </w:rPr>
      </w:pPr>
      <w:r w:rsidRPr="00113A9A">
        <w:rPr>
          <w:rFonts w:cs="Arial"/>
          <w:sz w:val="22"/>
          <w:szCs w:val="22"/>
        </w:rPr>
        <w:t xml:space="preserve">Carlos Lengua </w:t>
      </w:r>
      <w:proofErr w:type="spellStart"/>
      <w:r w:rsidRPr="00113A9A">
        <w:rPr>
          <w:rFonts w:cs="Arial"/>
          <w:sz w:val="22"/>
          <w:szCs w:val="22"/>
        </w:rPr>
        <w:t>Lafosse</w:t>
      </w:r>
      <w:proofErr w:type="spellEnd"/>
      <w:r w:rsidRPr="00113A9A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113A9A">
        <w:rPr>
          <w:rFonts w:cs="Arial"/>
          <w:sz w:val="22"/>
          <w:szCs w:val="22"/>
        </w:rPr>
        <w:t xml:space="preserve">20080471 </w:t>
      </w:r>
    </w:p>
    <w:p w:rsidR="002B7024" w:rsidRPr="00113A9A" w:rsidRDefault="002B7024" w:rsidP="005053E0">
      <w:pPr>
        <w:pStyle w:val="NormalWeb"/>
        <w:spacing w:before="0" w:beforeAutospacing="0" w:after="0" w:afterAutospacing="0" w:line="276" w:lineRule="auto"/>
        <w:ind w:left="1416" w:firstLine="708"/>
        <w:rPr>
          <w:rFonts w:cs="Arial"/>
          <w:sz w:val="22"/>
          <w:szCs w:val="22"/>
        </w:rPr>
      </w:pPr>
      <w:r w:rsidRPr="00113A9A">
        <w:rPr>
          <w:rFonts w:cs="Arial"/>
          <w:sz w:val="22"/>
          <w:szCs w:val="22"/>
        </w:rPr>
        <w:t xml:space="preserve">Juan Carlos Jara Loayza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113A9A">
        <w:rPr>
          <w:rFonts w:cs="Arial"/>
          <w:sz w:val="22"/>
          <w:szCs w:val="22"/>
        </w:rPr>
        <w:t xml:space="preserve">20084715 </w:t>
      </w:r>
    </w:p>
    <w:p w:rsidR="002B7024" w:rsidRDefault="002B7024" w:rsidP="00113A9A"/>
    <w:p w:rsidR="002B7024" w:rsidRDefault="002B7024"/>
    <w:p w:rsidR="002B7024" w:rsidRDefault="002B7024"/>
    <w:p w:rsidR="002B7024" w:rsidRDefault="002B7024"/>
    <w:p w:rsidR="002B7024" w:rsidRDefault="002B7024"/>
    <w:p w:rsidR="002B7024" w:rsidRDefault="002B7024">
      <w:pPr>
        <w:jc w:val="center"/>
      </w:pPr>
      <w:r>
        <w:t>Lima, 27 de Marzo de 2012</w:t>
      </w:r>
    </w:p>
    <w:p w:rsidR="002B7024" w:rsidRDefault="002B7024">
      <w:pPr>
        <w:pStyle w:val="Ttulo"/>
      </w:pPr>
      <w:r>
        <w:br w:type="page"/>
      </w:r>
      <w:r>
        <w:lastRenderedPageBreak/>
        <w:t>Historial de Revisiones</w:t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304"/>
        <w:gridCol w:w="907"/>
        <w:gridCol w:w="3742"/>
        <w:gridCol w:w="2098"/>
        <w:gridCol w:w="19"/>
      </w:tblGrid>
      <w:tr w:rsidR="002B7024">
        <w:trPr>
          <w:cantSplit/>
          <w:jc w:val="center"/>
        </w:trPr>
        <w:tc>
          <w:tcPr>
            <w:tcW w:w="8637" w:type="dxa"/>
            <w:gridSpan w:val="6"/>
            <w:shd w:val="pct50" w:color="auto" w:fill="FFFFFF"/>
          </w:tcPr>
          <w:p w:rsidR="002B7024" w:rsidRDefault="002B7024">
            <w:pPr>
              <w:pStyle w:val="ATtulodetablas"/>
            </w:pPr>
            <w:r>
              <w:t>Historial de revisiones</w:t>
            </w:r>
          </w:p>
        </w:tc>
      </w:tr>
      <w:tr w:rsidR="002B7024">
        <w:trPr>
          <w:gridAfter w:val="1"/>
          <w:wAfter w:w="19" w:type="dxa"/>
          <w:cantSplit/>
          <w:jc w:val="center"/>
        </w:trPr>
        <w:tc>
          <w:tcPr>
            <w:tcW w:w="567" w:type="dxa"/>
          </w:tcPr>
          <w:p w:rsidR="002B7024" w:rsidRDefault="002B7024">
            <w:pPr>
              <w:pStyle w:val="ATtulosdecolumnasdetablas"/>
            </w:pPr>
            <w:r>
              <w:t>Ítem</w:t>
            </w:r>
          </w:p>
        </w:tc>
        <w:tc>
          <w:tcPr>
            <w:tcW w:w="1304" w:type="dxa"/>
          </w:tcPr>
          <w:p w:rsidR="002B7024" w:rsidRDefault="002B7024">
            <w:pPr>
              <w:pStyle w:val="ATtulosdecolumnasdetablas"/>
            </w:pPr>
            <w:r>
              <w:t>Fecha</w:t>
            </w:r>
          </w:p>
        </w:tc>
        <w:tc>
          <w:tcPr>
            <w:tcW w:w="907" w:type="dxa"/>
          </w:tcPr>
          <w:p w:rsidR="002B7024" w:rsidRDefault="002B7024">
            <w:pPr>
              <w:pStyle w:val="ATtulosdecolumnasdetablas"/>
            </w:pPr>
            <w:r>
              <w:t>Versión</w:t>
            </w:r>
          </w:p>
        </w:tc>
        <w:tc>
          <w:tcPr>
            <w:tcW w:w="3742" w:type="dxa"/>
          </w:tcPr>
          <w:p w:rsidR="002B7024" w:rsidRDefault="002B7024">
            <w:pPr>
              <w:pStyle w:val="ATtulosdecolumnasdetablas"/>
            </w:pPr>
            <w:r>
              <w:t>Descripción</w:t>
            </w:r>
          </w:p>
        </w:tc>
        <w:tc>
          <w:tcPr>
            <w:tcW w:w="2098" w:type="dxa"/>
          </w:tcPr>
          <w:p w:rsidR="002B7024" w:rsidRDefault="002B7024">
            <w:pPr>
              <w:pStyle w:val="ATtulosdecolumnasdetablas"/>
            </w:pPr>
            <w:r>
              <w:t>Equipo</w:t>
            </w:r>
          </w:p>
        </w:tc>
      </w:tr>
      <w:tr w:rsidR="002B7024">
        <w:trPr>
          <w:gridAfter w:val="1"/>
          <w:wAfter w:w="19" w:type="dxa"/>
          <w:cantSplit/>
          <w:jc w:val="center"/>
        </w:trPr>
        <w:tc>
          <w:tcPr>
            <w:tcW w:w="567" w:type="dxa"/>
          </w:tcPr>
          <w:p w:rsidR="002B7024" w:rsidRDefault="002B7024">
            <w:pPr>
              <w:jc w:val="right"/>
            </w:pPr>
            <w:r>
              <w:t>1</w:t>
            </w:r>
          </w:p>
        </w:tc>
        <w:tc>
          <w:tcPr>
            <w:tcW w:w="1304" w:type="dxa"/>
          </w:tcPr>
          <w:p w:rsidR="002B7024" w:rsidRDefault="002B7024">
            <w:pPr>
              <w:pStyle w:val="ATextodetablas"/>
            </w:pPr>
            <w:r>
              <w:t>27/03/2012</w:t>
            </w:r>
          </w:p>
        </w:tc>
        <w:tc>
          <w:tcPr>
            <w:tcW w:w="907" w:type="dxa"/>
          </w:tcPr>
          <w:p w:rsidR="002B7024" w:rsidRDefault="002B7024">
            <w:pPr>
              <w:jc w:val="right"/>
            </w:pPr>
            <w:r>
              <w:t>1.0</w:t>
            </w:r>
          </w:p>
        </w:tc>
        <w:tc>
          <w:tcPr>
            <w:tcW w:w="3742" w:type="dxa"/>
          </w:tcPr>
          <w:p w:rsidR="002B7024" w:rsidRDefault="002B7024">
            <w:r>
              <w:t>Versión inicial.</w:t>
            </w:r>
          </w:p>
        </w:tc>
        <w:tc>
          <w:tcPr>
            <w:tcW w:w="2098" w:type="dxa"/>
          </w:tcPr>
          <w:p w:rsidR="002B7024" w:rsidRDefault="002B7024">
            <w:r>
              <w:t>Resort Solutions</w:t>
            </w:r>
          </w:p>
        </w:tc>
      </w:tr>
      <w:tr w:rsidR="00781936">
        <w:trPr>
          <w:gridAfter w:val="1"/>
          <w:wAfter w:w="19" w:type="dxa"/>
          <w:cantSplit/>
          <w:jc w:val="center"/>
        </w:trPr>
        <w:tc>
          <w:tcPr>
            <w:tcW w:w="567" w:type="dxa"/>
          </w:tcPr>
          <w:p w:rsidR="00781936" w:rsidRDefault="00781936">
            <w:pPr>
              <w:jc w:val="right"/>
            </w:pPr>
            <w:r>
              <w:t>2</w:t>
            </w:r>
          </w:p>
        </w:tc>
        <w:tc>
          <w:tcPr>
            <w:tcW w:w="1304" w:type="dxa"/>
          </w:tcPr>
          <w:p w:rsidR="00781936" w:rsidRDefault="00781936">
            <w:pPr>
              <w:pStyle w:val="ATextodetablas"/>
            </w:pPr>
            <w:r>
              <w:t>02/04/2012</w:t>
            </w:r>
          </w:p>
        </w:tc>
        <w:tc>
          <w:tcPr>
            <w:tcW w:w="907" w:type="dxa"/>
          </w:tcPr>
          <w:p w:rsidR="00781936" w:rsidRDefault="00781936">
            <w:pPr>
              <w:jc w:val="right"/>
            </w:pPr>
            <w:r>
              <w:t>2.0</w:t>
            </w:r>
          </w:p>
        </w:tc>
        <w:tc>
          <w:tcPr>
            <w:tcW w:w="3742" w:type="dxa"/>
          </w:tcPr>
          <w:p w:rsidR="00781936" w:rsidRDefault="00781936">
            <w:r>
              <w:t>Corrección y ampliación del alcance del documento.</w:t>
            </w:r>
          </w:p>
        </w:tc>
        <w:tc>
          <w:tcPr>
            <w:tcW w:w="2098" w:type="dxa"/>
          </w:tcPr>
          <w:p w:rsidR="00781936" w:rsidRDefault="00781936">
            <w:r>
              <w:t>Resort Solutions</w:t>
            </w:r>
          </w:p>
        </w:tc>
      </w:tr>
    </w:tbl>
    <w:p w:rsidR="002B7024" w:rsidRDefault="002B7024">
      <w:pPr>
        <w:pStyle w:val="Encabezado"/>
      </w:pPr>
    </w:p>
    <w:p w:rsidR="002B7024" w:rsidRDefault="002B7024">
      <w:pPr>
        <w:pStyle w:val="Ttulo"/>
      </w:pPr>
      <w:r>
        <w:br w:type="page"/>
      </w:r>
      <w:r>
        <w:lastRenderedPageBreak/>
        <w:t>Tabla de Contenido</w:t>
      </w:r>
      <w:r>
        <w:br/>
      </w:r>
    </w:p>
    <w:p w:rsidR="00781936" w:rsidRPr="00781936" w:rsidRDefault="00FA02E7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b/>
          <w:bCs/>
          <w:sz w:val="22"/>
          <w:szCs w:val="22"/>
        </w:rPr>
        <w:fldChar w:fldCharType="begin"/>
      </w:r>
      <w:r w:rsidR="002B7024" w:rsidRPr="00781936">
        <w:rPr>
          <w:b/>
          <w:bCs/>
          <w:sz w:val="22"/>
          <w:szCs w:val="22"/>
        </w:rPr>
        <w:instrText xml:space="preserve"> TOC \o "1-3" </w:instrText>
      </w:r>
      <w:r w:rsidRPr="00781936">
        <w:rPr>
          <w:b/>
          <w:bCs/>
          <w:sz w:val="22"/>
          <w:szCs w:val="22"/>
        </w:rPr>
        <w:fldChar w:fldCharType="separate"/>
      </w:r>
      <w:r w:rsidR="00781936" w:rsidRPr="00781936">
        <w:rPr>
          <w:noProof/>
          <w:sz w:val="22"/>
          <w:szCs w:val="22"/>
          <w:lang w:val="es-PE"/>
        </w:rPr>
        <w:t>1.</w:t>
      </w:r>
      <w:r w:rsidR="00781936"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781936" w:rsidRPr="00781936">
        <w:rPr>
          <w:noProof/>
          <w:sz w:val="22"/>
          <w:szCs w:val="22"/>
          <w:lang w:val="es-PE"/>
        </w:rPr>
        <w:t>Objetivo</w:t>
      </w:r>
      <w:r w:rsidR="00781936" w:rsidRPr="00781936">
        <w:rPr>
          <w:noProof/>
          <w:sz w:val="22"/>
          <w:szCs w:val="22"/>
        </w:rPr>
        <w:tab/>
      </w:r>
      <w:r w:rsidR="00781936" w:rsidRPr="00781936">
        <w:rPr>
          <w:noProof/>
          <w:sz w:val="22"/>
          <w:szCs w:val="22"/>
        </w:rPr>
        <w:fldChar w:fldCharType="begin"/>
      </w:r>
      <w:r w:rsidR="00781936" w:rsidRPr="00781936">
        <w:rPr>
          <w:noProof/>
          <w:sz w:val="22"/>
          <w:szCs w:val="22"/>
        </w:rPr>
        <w:instrText xml:space="preserve"> PAGEREF _Toc321952394 \h </w:instrText>
      </w:r>
      <w:r w:rsidR="00781936" w:rsidRPr="00781936">
        <w:rPr>
          <w:noProof/>
          <w:sz w:val="22"/>
          <w:szCs w:val="22"/>
        </w:rPr>
      </w:r>
      <w:r w:rsidR="00781936" w:rsidRPr="00781936">
        <w:rPr>
          <w:noProof/>
          <w:sz w:val="22"/>
          <w:szCs w:val="22"/>
        </w:rPr>
        <w:fldChar w:fldCharType="separate"/>
      </w:r>
      <w:r w:rsidR="00781936" w:rsidRPr="00781936">
        <w:rPr>
          <w:noProof/>
          <w:sz w:val="22"/>
          <w:szCs w:val="22"/>
        </w:rPr>
        <w:t>4</w:t>
      </w:r>
      <w:r w:rsidR="00781936"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  <w:lang w:val="es-PE"/>
        </w:rPr>
        <w:t>2.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  <w:lang w:val="es-PE"/>
        </w:rPr>
        <w:t>Alcance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_Toc321952395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4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  <w:lang w:val="es-PE"/>
        </w:rPr>
        <w:t>3.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  <w:lang w:val="es-PE"/>
        </w:rPr>
        <w:t>Referencias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_Toc321952396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4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  <w:lang w:val="es-PE"/>
        </w:rPr>
        <w:t>4.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  <w:lang w:val="es-PE"/>
        </w:rPr>
        <w:t>Posicionamiento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_Toc321952397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4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4.1.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Oportunidad de negocio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_Toc321952398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4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4.2.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Declaración del Problema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_Toc321952399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4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4.3.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Declaración del Posicionamiento del Producto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_Toc321952400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4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  <w:lang w:val="es-PE"/>
        </w:rPr>
        <w:t>5.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  <w:lang w:val="es-PE"/>
        </w:rPr>
        <w:t>Descripción de usuarios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_Toc321952401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5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5.1.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Demografía de usuarios/Mercado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_Toc321952402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5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5.2.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Perfiles de Usuarios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_Toc321952403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5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5.3.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Entornos de usuario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_Toc321952404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5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5.4.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Necesidades de usuarios clave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_Toc321952405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6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5.5.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Alternativas y competencia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_Toc321952406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6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  <w:lang w:val="es-PE"/>
        </w:rPr>
        <w:t>6.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  <w:lang w:val="es-PE"/>
        </w:rPr>
        <w:t>Visión general del producto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_Toc321952407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6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kern w:val="36"/>
          <w:sz w:val="22"/>
          <w:szCs w:val="22"/>
        </w:rPr>
        <w:t>6.1.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kern w:val="36"/>
          <w:sz w:val="22"/>
          <w:szCs w:val="22"/>
        </w:rPr>
        <w:t>Descripción del producto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_Toc321952408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6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6.1.1.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Esquema de entradas y salidas del sistema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_Toc321952409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7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6.2.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Resumen de capacidades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_Toc321952410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8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6.3.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Suposiciones y dependencias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_Toc321952411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8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6.4.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Costo y precio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_Toc321952412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8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6.5.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Licencias e instalación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_Toc321952413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9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  <w:lang w:val="es-PE"/>
        </w:rPr>
        <w:t>7.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  <w:lang w:val="es-PE"/>
        </w:rPr>
        <w:t>Atributos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_Toc321952414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9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  <w:lang w:val="es-PE"/>
        </w:rPr>
        <w:t>8.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  <w:lang w:val="es-PE"/>
        </w:rPr>
        <w:t>Características del producto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_Toc321952415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9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1"/>
        <w:tabs>
          <w:tab w:val="left" w:pos="4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  <w:lang w:val="es-PE"/>
        </w:rPr>
        <w:t>9.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  <w:lang w:val="es-PE"/>
        </w:rPr>
        <w:t>Restricciones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_Toc321952416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10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1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  <w:lang w:val="es-PE"/>
        </w:rPr>
        <w:t>10.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  <w:lang w:val="es-PE"/>
        </w:rPr>
        <w:t>Rangos de calidad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_Toc321952417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10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1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  <w:lang w:val="es-PE"/>
        </w:rPr>
        <w:t>11.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  <w:lang w:val="es-PE"/>
        </w:rPr>
        <w:t>Precedencias y prioridad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_Toc321952418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11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1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  <w:lang w:val="es-PE"/>
        </w:rPr>
        <w:t>12.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  <w:lang w:val="es-PE"/>
        </w:rPr>
        <w:t>Otros requerimientos del producto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_Toc321952419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11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12.1.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Requerimientos del sistema (en el lado del servidor)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_Toc321952420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11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12.2.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Requerimientos de performance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_Toc321952421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11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12.3.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Requerimientos ambientales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_Toc321952422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11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1"/>
        <w:tabs>
          <w:tab w:val="left" w:pos="6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  <w:lang w:val="es-PE"/>
        </w:rPr>
        <w:t>13.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  <w:lang w:val="es-PE"/>
        </w:rPr>
        <w:t>Requerimientos de documentación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_Toc321952423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11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sz w:val="22"/>
          <w:szCs w:val="22"/>
        </w:rPr>
        <w:t>13.1.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sz w:val="22"/>
          <w:szCs w:val="22"/>
        </w:rPr>
        <w:t>Manual de usuario.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_Toc321952424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11</w:t>
      </w:r>
      <w:r w:rsidRPr="00781936">
        <w:rPr>
          <w:noProof/>
          <w:sz w:val="22"/>
          <w:szCs w:val="22"/>
        </w:rPr>
        <w:fldChar w:fldCharType="end"/>
      </w:r>
    </w:p>
    <w:p w:rsidR="00781936" w:rsidRPr="00781936" w:rsidRDefault="00781936">
      <w:pPr>
        <w:pStyle w:val="TD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81936">
        <w:rPr>
          <w:noProof/>
          <w:color w:val="000000"/>
          <w:sz w:val="22"/>
          <w:szCs w:val="22"/>
        </w:rPr>
        <w:t>13.2.</w:t>
      </w:r>
      <w:r w:rsidRPr="0078193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781936">
        <w:rPr>
          <w:noProof/>
          <w:color w:val="000000"/>
          <w:sz w:val="22"/>
          <w:szCs w:val="22"/>
        </w:rPr>
        <w:t>Guía de instalación y configuración.</w:t>
      </w:r>
      <w:r w:rsidRPr="00781936">
        <w:rPr>
          <w:noProof/>
          <w:sz w:val="22"/>
          <w:szCs w:val="22"/>
        </w:rPr>
        <w:tab/>
      </w:r>
      <w:r w:rsidRPr="00781936">
        <w:rPr>
          <w:noProof/>
          <w:sz w:val="22"/>
          <w:szCs w:val="22"/>
        </w:rPr>
        <w:fldChar w:fldCharType="begin"/>
      </w:r>
      <w:r w:rsidRPr="00781936">
        <w:rPr>
          <w:noProof/>
          <w:sz w:val="22"/>
          <w:szCs w:val="22"/>
        </w:rPr>
        <w:instrText xml:space="preserve"> PAGEREF _Toc321952425 \h </w:instrText>
      </w:r>
      <w:r w:rsidRPr="00781936">
        <w:rPr>
          <w:noProof/>
          <w:sz w:val="22"/>
          <w:szCs w:val="22"/>
        </w:rPr>
      </w:r>
      <w:r w:rsidRPr="00781936">
        <w:rPr>
          <w:noProof/>
          <w:sz w:val="22"/>
          <w:szCs w:val="22"/>
        </w:rPr>
        <w:fldChar w:fldCharType="separate"/>
      </w:r>
      <w:r w:rsidRPr="00781936">
        <w:rPr>
          <w:noProof/>
          <w:sz w:val="22"/>
          <w:szCs w:val="22"/>
        </w:rPr>
        <w:t>12</w:t>
      </w:r>
      <w:r w:rsidRPr="00781936">
        <w:rPr>
          <w:noProof/>
          <w:sz w:val="22"/>
          <w:szCs w:val="22"/>
        </w:rPr>
        <w:fldChar w:fldCharType="end"/>
      </w:r>
    </w:p>
    <w:p w:rsidR="002B7024" w:rsidRPr="000D12D4" w:rsidRDefault="00FA02E7" w:rsidP="002E44E0">
      <w:pPr>
        <w:pStyle w:val="Encabezado"/>
        <w:tabs>
          <w:tab w:val="clear" w:pos="4252"/>
        </w:tabs>
        <w:spacing w:line="276" w:lineRule="auto"/>
        <w:rPr>
          <w:sz w:val="24"/>
          <w:szCs w:val="24"/>
        </w:rPr>
      </w:pPr>
      <w:r w:rsidRPr="00781936">
        <w:rPr>
          <w:b/>
          <w:bCs/>
          <w:sz w:val="22"/>
          <w:szCs w:val="22"/>
        </w:rPr>
        <w:fldChar w:fldCharType="end"/>
      </w:r>
      <w:r w:rsidR="002B7024" w:rsidRPr="000D12D4">
        <w:rPr>
          <w:sz w:val="24"/>
          <w:szCs w:val="24"/>
        </w:rPr>
        <w:tab/>
      </w:r>
    </w:p>
    <w:p w:rsidR="002B7024" w:rsidRPr="002E44E0" w:rsidRDefault="002B7024" w:rsidP="00850EC1">
      <w:pPr>
        <w:pStyle w:val="Ttulo1"/>
        <w:numPr>
          <w:ilvl w:val="0"/>
          <w:numId w:val="6"/>
        </w:numPr>
        <w:spacing w:before="0" w:line="276" w:lineRule="auto"/>
        <w:rPr>
          <w:lang w:val="es-PE"/>
        </w:rPr>
      </w:pPr>
      <w:r>
        <w:br w:type="page"/>
      </w:r>
      <w:bookmarkStart w:id="0" w:name="_Toc321952394"/>
      <w:r w:rsidRPr="002E44E0">
        <w:rPr>
          <w:lang w:val="es-PE"/>
        </w:rPr>
        <w:lastRenderedPageBreak/>
        <w:t>Objetivo</w:t>
      </w:r>
      <w:bookmarkEnd w:id="0"/>
    </w:p>
    <w:p w:rsidR="002B7024" w:rsidRPr="002E44E0" w:rsidRDefault="002B7024" w:rsidP="002E44E0">
      <w:pPr>
        <w:pStyle w:val="Ttulo1"/>
        <w:tabs>
          <w:tab w:val="clear" w:pos="360"/>
        </w:tabs>
        <w:spacing w:before="0" w:line="276" w:lineRule="auto"/>
        <w:rPr>
          <w:lang w:val="es-PE"/>
        </w:rPr>
      </w:pPr>
    </w:p>
    <w:p w:rsidR="002B7024" w:rsidRPr="002E44E0" w:rsidRDefault="002B7024" w:rsidP="002E44E0">
      <w:pPr>
        <w:spacing w:before="100" w:beforeAutospacing="1" w:after="100" w:afterAutospacing="1" w:line="276" w:lineRule="auto"/>
        <w:outlineLvl w:val="0"/>
        <w:rPr>
          <w:b/>
          <w:bCs/>
          <w:kern w:val="36"/>
          <w:sz w:val="48"/>
          <w:szCs w:val="48"/>
          <w:lang w:eastAsia="es-PE"/>
        </w:rPr>
      </w:pPr>
      <w:r w:rsidRPr="00670C48">
        <w:rPr>
          <w:color w:val="000000"/>
          <w:kern w:val="36"/>
          <w:lang w:eastAsia="es-PE"/>
        </w:rPr>
        <w:t>El objetivo del presente documento es analizar y definir las necesida</w:t>
      </w:r>
      <w:r w:rsidRPr="002E44E0">
        <w:rPr>
          <w:color w:val="000000"/>
          <w:kern w:val="36"/>
          <w:lang w:eastAsia="es-PE"/>
        </w:rPr>
        <w:t xml:space="preserve">des de alto nivel del sistema </w:t>
      </w:r>
      <w:r>
        <w:rPr>
          <w:color w:val="000000"/>
          <w:lang w:eastAsia="es-PE"/>
        </w:rPr>
        <w:t>ERA Sphere</w:t>
      </w:r>
      <w:r w:rsidRPr="00670C48">
        <w:rPr>
          <w:color w:val="000000"/>
          <w:kern w:val="36"/>
          <w:lang w:eastAsia="es-PE"/>
        </w:rPr>
        <w:t xml:space="preserve"> en base a las necesidades de los usuarios finales de este y las partes interesadas de manera que se logre mejorar y automatizar los procesos del negocio.</w:t>
      </w:r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850EC1">
      <w:pPr>
        <w:pStyle w:val="Ttulo1"/>
        <w:numPr>
          <w:ilvl w:val="0"/>
          <w:numId w:val="6"/>
        </w:numPr>
        <w:spacing w:before="0" w:line="276" w:lineRule="auto"/>
        <w:rPr>
          <w:lang w:val="es-PE"/>
        </w:rPr>
      </w:pPr>
      <w:bookmarkStart w:id="1" w:name="_Toc321952395"/>
      <w:r w:rsidRPr="002E44E0">
        <w:rPr>
          <w:lang w:val="es-PE"/>
        </w:rPr>
        <w:t>Alcance</w:t>
      </w:r>
      <w:bookmarkEnd w:id="1"/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670C48" w:rsidRDefault="002B7024" w:rsidP="002E44E0">
      <w:pPr>
        <w:spacing w:line="276" w:lineRule="auto"/>
        <w:rPr>
          <w:sz w:val="24"/>
          <w:szCs w:val="24"/>
          <w:lang w:eastAsia="es-PE"/>
        </w:rPr>
      </w:pPr>
      <w:r w:rsidRPr="00670C48">
        <w:rPr>
          <w:color w:val="000000"/>
          <w:lang w:eastAsia="es-PE"/>
        </w:rPr>
        <w:t xml:space="preserve">El presente documento se aplica al sistema administrador de cadena de hoteles </w:t>
      </w:r>
      <w:r>
        <w:rPr>
          <w:color w:val="000000"/>
          <w:lang w:eastAsia="es-PE"/>
        </w:rPr>
        <w:t>ERA Sphere</w:t>
      </w:r>
      <w:r w:rsidRPr="00670C48">
        <w:rPr>
          <w:color w:val="000000"/>
          <w:lang w:eastAsia="es-PE"/>
        </w:rPr>
        <w:t>, el cual será desarrollado por el equipo Resort Solutions. Este sistema permitirá que se pueda administrar cada uno de los hoteles de una cadena genérica de forma personalizada y óptima a través de la web.</w:t>
      </w:r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850EC1">
      <w:pPr>
        <w:pStyle w:val="Ttulo1"/>
        <w:numPr>
          <w:ilvl w:val="0"/>
          <w:numId w:val="6"/>
        </w:numPr>
        <w:spacing w:before="0" w:line="276" w:lineRule="auto"/>
        <w:rPr>
          <w:lang w:val="es-PE"/>
        </w:rPr>
      </w:pPr>
      <w:bookmarkStart w:id="2" w:name="_Toc321952396"/>
      <w:r w:rsidRPr="002E44E0">
        <w:rPr>
          <w:lang w:val="es-PE"/>
        </w:rPr>
        <w:t>Referencias</w:t>
      </w:r>
      <w:bookmarkEnd w:id="2"/>
    </w:p>
    <w:p w:rsidR="002B7024" w:rsidRPr="002E44E0" w:rsidRDefault="002B7024" w:rsidP="002E44E0">
      <w:pPr>
        <w:pStyle w:val="Ttulo1"/>
        <w:tabs>
          <w:tab w:val="clear" w:pos="360"/>
        </w:tabs>
        <w:spacing w:before="0" w:line="276" w:lineRule="auto"/>
        <w:rPr>
          <w:lang w:val="es-PE"/>
        </w:rPr>
      </w:pPr>
    </w:p>
    <w:p w:rsidR="002B7024" w:rsidRPr="00670C48" w:rsidRDefault="002B7024" w:rsidP="002E44E0">
      <w:pPr>
        <w:spacing w:line="276" w:lineRule="auto"/>
        <w:rPr>
          <w:sz w:val="24"/>
          <w:szCs w:val="24"/>
          <w:lang w:eastAsia="es-PE"/>
        </w:rPr>
      </w:pPr>
      <w:r w:rsidRPr="00670C48">
        <w:rPr>
          <w:color w:val="000000"/>
          <w:lang w:eastAsia="es-PE"/>
        </w:rPr>
        <w:t>No se tienen referencias d</w:t>
      </w:r>
      <w:r w:rsidRPr="002E44E0">
        <w:rPr>
          <w:color w:val="000000"/>
          <w:lang w:eastAsia="es-PE"/>
        </w:rPr>
        <w:t>e otro sistema que administre ví</w:t>
      </w:r>
      <w:r w:rsidRPr="00670C48">
        <w:rPr>
          <w:color w:val="000000"/>
          <w:lang w:eastAsia="es-PE"/>
        </w:rPr>
        <w:t>a web una cadena de hoteles.</w:t>
      </w:r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850EC1">
      <w:pPr>
        <w:pStyle w:val="Ttulo1"/>
        <w:numPr>
          <w:ilvl w:val="0"/>
          <w:numId w:val="6"/>
        </w:numPr>
        <w:spacing w:before="0" w:line="276" w:lineRule="auto"/>
        <w:rPr>
          <w:lang w:val="es-PE"/>
        </w:rPr>
      </w:pPr>
      <w:bookmarkStart w:id="3" w:name="_Toc321952397"/>
      <w:r w:rsidRPr="002E44E0">
        <w:rPr>
          <w:lang w:val="es-PE"/>
        </w:rPr>
        <w:t>Posicionamiento</w:t>
      </w:r>
      <w:bookmarkEnd w:id="3"/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4" w:name="_Toc321952398"/>
      <w:r w:rsidRPr="002E44E0">
        <w:t>Oportunidad de negocio</w:t>
      </w:r>
      <w:bookmarkEnd w:id="4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670C48" w:rsidRDefault="002B7024" w:rsidP="002E44E0">
      <w:pPr>
        <w:spacing w:line="276" w:lineRule="auto"/>
        <w:ind w:left="720"/>
        <w:rPr>
          <w:sz w:val="24"/>
          <w:szCs w:val="24"/>
          <w:lang w:eastAsia="es-PE"/>
        </w:rPr>
      </w:pPr>
      <w:r w:rsidRPr="00670C48">
        <w:rPr>
          <w:color w:val="000000"/>
          <w:lang w:eastAsia="es-PE"/>
        </w:rPr>
        <w:t>Este proyecto reemplazará el sistema actual de captura</w:t>
      </w:r>
      <w:r w:rsidRPr="002E44E0">
        <w:rPr>
          <w:color w:val="000000"/>
          <w:lang w:eastAsia="es-PE"/>
        </w:rPr>
        <w:t xml:space="preserve"> de reservas, administración de cada uno de los locales de la cadena</w:t>
      </w:r>
      <w:r w:rsidRPr="00670C48">
        <w:rPr>
          <w:color w:val="000000"/>
          <w:lang w:eastAsia="es-PE"/>
        </w:rPr>
        <w:t>, RR.HH, eventos y contabilidad a través de la Web.</w:t>
      </w:r>
    </w:p>
    <w:p w:rsidR="002B7024" w:rsidRPr="00670C48" w:rsidRDefault="002B7024" w:rsidP="002E44E0">
      <w:pPr>
        <w:spacing w:line="276" w:lineRule="auto"/>
        <w:ind w:left="720"/>
        <w:rPr>
          <w:sz w:val="24"/>
          <w:szCs w:val="24"/>
          <w:lang w:eastAsia="es-PE"/>
        </w:rPr>
      </w:pPr>
      <w:r w:rsidRPr="00670C48">
        <w:rPr>
          <w:color w:val="000000"/>
          <w:lang w:eastAsia="es-PE"/>
        </w:rPr>
        <w:t>El sistema actual de nuestros clientes es posiblemente un sistema de escritorio sin funcionalidad para que los usuarios puedan acceder a los datos y realizar su trabajo fuera de las instalaciones del edificio. Además, los esfuerzos en TI</w:t>
      </w:r>
      <w:r w:rsidRPr="002E44E0">
        <w:rPr>
          <w:color w:val="000000"/>
          <w:lang w:eastAsia="es-PE"/>
        </w:rPr>
        <w:t>,</w:t>
      </w:r>
      <w:r w:rsidRPr="00670C48">
        <w:rPr>
          <w:color w:val="000000"/>
          <w:lang w:eastAsia="es-PE"/>
        </w:rPr>
        <w:t xml:space="preserve"> en mantenimiento y actualizaciones son </w:t>
      </w:r>
      <w:r w:rsidRPr="002E44E0">
        <w:rPr>
          <w:color w:val="000000"/>
          <w:lang w:eastAsia="es-PE"/>
        </w:rPr>
        <w:t>más complejas debido que se debe</w:t>
      </w:r>
      <w:r w:rsidRPr="00670C48">
        <w:rPr>
          <w:color w:val="000000"/>
          <w:lang w:eastAsia="es-PE"/>
        </w:rPr>
        <w:t xml:space="preserve"> instalar en todas las computadoras</w:t>
      </w:r>
      <w:r w:rsidRPr="002E44E0">
        <w:rPr>
          <w:color w:val="000000"/>
          <w:lang w:eastAsia="es-PE"/>
        </w:rPr>
        <w:t xml:space="preserve"> una nueva versión</w:t>
      </w:r>
      <w:r w:rsidRPr="00670C48">
        <w:rPr>
          <w:color w:val="000000"/>
          <w:lang w:eastAsia="es-PE"/>
        </w:rPr>
        <w:t>.</w:t>
      </w:r>
    </w:p>
    <w:p w:rsidR="002B7024" w:rsidRPr="002E44E0" w:rsidRDefault="002B7024" w:rsidP="002E44E0">
      <w:pPr>
        <w:spacing w:line="276" w:lineRule="auto"/>
        <w:ind w:left="720"/>
        <w:rPr>
          <w:color w:val="000000"/>
          <w:lang w:eastAsia="es-PE"/>
        </w:rPr>
      </w:pPr>
      <w:r w:rsidRPr="00670C48">
        <w:rPr>
          <w:color w:val="000000"/>
          <w:lang w:eastAsia="es-PE"/>
        </w:rPr>
        <w:t xml:space="preserve">Este sistema Web mejorará la productividad de los usuarios, la imagen del hotel, atrayendo a más </w:t>
      </w:r>
      <w:r w:rsidRPr="002E44E0">
        <w:rPr>
          <w:color w:val="000000"/>
          <w:lang w:eastAsia="es-PE"/>
        </w:rPr>
        <w:t>huéspedes</w:t>
      </w:r>
      <w:r w:rsidRPr="00670C48">
        <w:rPr>
          <w:color w:val="000000"/>
          <w:lang w:eastAsia="es-PE"/>
        </w:rPr>
        <w:t xml:space="preserve"> y mejorando la eficiencia de las funciones administrativas.</w:t>
      </w:r>
    </w:p>
    <w:p w:rsidR="002B7024" w:rsidRPr="00670C48" w:rsidRDefault="002B7024" w:rsidP="002E44E0">
      <w:pPr>
        <w:spacing w:line="276" w:lineRule="auto"/>
        <w:ind w:left="720"/>
        <w:rPr>
          <w:sz w:val="24"/>
          <w:szCs w:val="24"/>
          <w:lang w:eastAsia="es-PE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5" w:name="_Toc321952399"/>
      <w:r w:rsidRPr="002E44E0">
        <w:t>Declaración del Problema</w:t>
      </w:r>
      <w:bookmarkEnd w:id="5"/>
    </w:p>
    <w:p w:rsidR="002B7024" w:rsidRPr="002E44E0" w:rsidRDefault="002B7024" w:rsidP="002E44E0">
      <w:pPr>
        <w:pStyle w:val="Ttulo1"/>
        <w:tabs>
          <w:tab w:val="clear" w:pos="360"/>
        </w:tabs>
        <w:spacing w:before="0" w:line="276" w:lineRule="auto"/>
        <w:rPr>
          <w:lang w:val="es-PE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5559"/>
      </w:tblGrid>
      <w:tr w:rsidR="002B7024" w:rsidRPr="002E44E0">
        <w:tc>
          <w:tcPr>
            <w:tcW w:w="2268" w:type="dxa"/>
          </w:tcPr>
          <w:p w:rsidR="002B7024" w:rsidRPr="00D1236F" w:rsidRDefault="002B7024" w:rsidP="00D1236F">
            <w:pPr>
              <w:spacing w:line="276" w:lineRule="auto"/>
              <w:rPr>
                <w:b/>
                <w:bCs/>
                <w:lang w:val="es-PE" w:eastAsia="ja-JP"/>
              </w:rPr>
            </w:pPr>
            <w:r w:rsidRPr="00D1236F">
              <w:rPr>
                <w:b/>
                <w:bCs/>
                <w:lang w:val="es-PE" w:eastAsia="ja-JP"/>
              </w:rPr>
              <w:t>El problema de</w:t>
            </w:r>
          </w:p>
        </w:tc>
        <w:tc>
          <w:tcPr>
            <w:tcW w:w="5559" w:type="dxa"/>
          </w:tcPr>
          <w:p w:rsidR="002B7024" w:rsidRPr="00D1236F" w:rsidRDefault="002B7024" w:rsidP="00D1236F">
            <w:pPr>
              <w:spacing w:line="276" w:lineRule="auto"/>
              <w:rPr>
                <w:lang w:val="es-PE" w:eastAsia="ja-JP"/>
              </w:rPr>
            </w:pPr>
            <w:r w:rsidRPr="00D1236F">
              <w:rPr>
                <w:color w:val="000000"/>
                <w:lang w:eastAsia="es-PE"/>
              </w:rPr>
              <w:t>la falta de un sistema web de administración de hoteles</w:t>
            </w:r>
          </w:p>
        </w:tc>
      </w:tr>
      <w:tr w:rsidR="002B7024" w:rsidRPr="002E44E0">
        <w:tc>
          <w:tcPr>
            <w:tcW w:w="2268" w:type="dxa"/>
          </w:tcPr>
          <w:p w:rsidR="002B7024" w:rsidRPr="00D1236F" w:rsidRDefault="002B7024" w:rsidP="00D1236F">
            <w:pPr>
              <w:spacing w:line="276" w:lineRule="auto"/>
              <w:rPr>
                <w:b/>
                <w:bCs/>
                <w:lang w:val="es-PE" w:eastAsia="ja-JP"/>
              </w:rPr>
            </w:pPr>
            <w:r w:rsidRPr="00D1236F">
              <w:rPr>
                <w:b/>
                <w:bCs/>
                <w:lang w:val="es-PE" w:eastAsia="ja-JP"/>
              </w:rPr>
              <w:t>Afecta a</w:t>
            </w:r>
          </w:p>
        </w:tc>
        <w:tc>
          <w:tcPr>
            <w:tcW w:w="5559" w:type="dxa"/>
          </w:tcPr>
          <w:p w:rsidR="002B7024" w:rsidRPr="00D1236F" w:rsidRDefault="002B7024" w:rsidP="00D1236F">
            <w:pPr>
              <w:spacing w:line="276" w:lineRule="auto"/>
              <w:rPr>
                <w:sz w:val="24"/>
                <w:szCs w:val="24"/>
                <w:lang w:eastAsia="es-PE"/>
              </w:rPr>
            </w:pPr>
            <w:r w:rsidRPr="00D1236F">
              <w:rPr>
                <w:color w:val="000000"/>
                <w:lang w:eastAsia="es-PE"/>
              </w:rPr>
              <w:t>clientes, empleados y gerentes</w:t>
            </w:r>
          </w:p>
        </w:tc>
      </w:tr>
      <w:tr w:rsidR="002B7024" w:rsidRPr="002E44E0">
        <w:tc>
          <w:tcPr>
            <w:tcW w:w="2268" w:type="dxa"/>
          </w:tcPr>
          <w:p w:rsidR="002B7024" w:rsidRPr="00D1236F" w:rsidRDefault="002B7024" w:rsidP="00D1236F">
            <w:pPr>
              <w:spacing w:line="276" w:lineRule="auto"/>
              <w:rPr>
                <w:b/>
                <w:bCs/>
                <w:lang w:val="es-PE" w:eastAsia="ja-JP"/>
              </w:rPr>
            </w:pPr>
            <w:r w:rsidRPr="00D1236F">
              <w:rPr>
                <w:b/>
                <w:bCs/>
                <w:lang w:val="es-PE" w:eastAsia="ja-JP"/>
              </w:rPr>
              <w:t>Cuyo impacto es</w:t>
            </w:r>
          </w:p>
        </w:tc>
        <w:tc>
          <w:tcPr>
            <w:tcW w:w="5559" w:type="dxa"/>
          </w:tcPr>
          <w:p w:rsidR="002B7024" w:rsidRPr="00D1236F" w:rsidRDefault="002B7024" w:rsidP="00D1236F">
            <w:pPr>
              <w:spacing w:line="276" w:lineRule="auto"/>
              <w:rPr>
                <w:lang w:val="es-PE" w:eastAsia="ja-JP"/>
              </w:rPr>
            </w:pPr>
            <w:r w:rsidRPr="00D1236F">
              <w:rPr>
                <w:color w:val="000000"/>
                <w:lang w:eastAsia="es-PE"/>
              </w:rPr>
              <w:t>el alto esfuerzo en mantenimiento y actualización de las versiones del sistema de escritorio y la falta de acceso fuera de instalaciones</w:t>
            </w:r>
          </w:p>
        </w:tc>
      </w:tr>
      <w:tr w:rsidR="002B7024" w:rsidRPr="002E44E0">
        <w:tc>
          <w:tcPr>
            <w:tcW w:w="2268" w:type="dxa"/>
          </w:tcPr>
          <w:p w:rsidR="002B7024" w:rsidRPr="00D1236F" w:rsidRDefault="002B7024" w:rsidP="00D1236F">
            <w:pPr>
              <w:spacing w:line="276" w:lineRule="auto"/>
              <w:rPr>
                <w:b/>
                <w:bCs/>
                <w:lang w:val="es-PE" w:eastAsia="ja-JP"/>
              </w:rPr>
            </w:pPr>
            <w:r w:rsidRPr="00D1236F">
              <w:rPr>
                <w:b/>
                <w:bCs/>
                <w:lang w:val="es-PE" w:eastAsia="ja-JP"/>
              </w:rPr>
              <w:t>Una solución exitosa</w:t>
            </w:r>
          </w:p>
        </w:tc>
        <w:tc>
          <w:tcPr>
            <w:tcW w:w="5559" w:type="dxa"/>
          </w:tcPr>
          <w:p w:rsidR="002B7024" w:rsidRPr="00D1236F" w:rsidRDefault="002B7024" w:rsidP="00D1236F">
            <w:pPr>
              <w:spacing w:line="276" w:lineRule="auto"/>
              <w:rPr>
                <w:lang w:val="es-PE" w:eastAsia="ja-JP"/>
              </w:rPr>
            </w:pPr>
            <w:r w:rsidRPr="00D1236F">
              <w:rPr>
                <w:color w:val="000000"/>
                <w:lang w:eastAsia="es-PE"/>
              </w:rPr>
              <w:t>mejoraría la productividad de los usuarios, imagen de hotel y la eficiencia de las funciones administrativas</w:t>
            </w:r>
          </w:p>
        </w:tc>
      </w:tr>
    </w:tbl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6" w:name="_Toc321952400"/>
      <w:r w:rsidRPr="002E44E0">
        <w:t>Declaración del Posicionamiento del Producto</w:t>
      </w:r>
      <w:bookmarkEnd w:id="6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5559"/>
      </w:tblGrid>
      <w:tr w:rsidR="002B7024" w:rsidRPr="002E44E0">
        <w:tc>
          <w:tcPr>
            <w:tcW w:w="2268" w:type="dxa"/>
          </w:tcPr>
          <w:p w:rsidR="002B7024" w:rsidRPr="00D1236F" w:rsidRDefault="002B7024" w:rsidP="00D1236F">
            <w:pPr>
              <w:spacing w:line="276" w:lineRule="auto"/>
              <w:rPr>
                <w:b/>
                <w:bCs/>
                <w:lang w:val="es-ES_tradnl" w:eastAsia="ja-JP"/>
              </w:rPr>
            </w:pPr>
            <w:r w:rsidRPr="00D1236F">
              <w:rPr>
                <w:b/>
                <w:bCs/>
                <w:lang w:val="es-ES_tradnl" w:eastAsia="ja-JP"/>
              </w:rPr>
              <w:lastRenderedPageBreak/>
              <w:t>Para</w:t>
            </w:r>
          </w:p>
        </w:tc>
        <w:tc>
          <w:tcPr>
            <w:tcW w:w="5559" w:type="dxa"/>
          </w:tcPr>
          <w:p w:rsidR="002B7024" w:rsidRPr="00D1236F" w:rsidRDefault="002B7024" w:rsidP="00D1236F">
            <w:pPr>
              <w:spacing w:line="276" w:lineRule="auto"/>
              <w:rPr>
                <w:sz w:val="24"/>
                <w:szCs w:val="24"/>
                <w:lang w:eastAsia="es-PE"/>
              </w:rPr>
            </w:pPr>
            <w:r w:rsidRPr="00D1236F">
              <w:rPr>
                <w:color w:val="000000"/>
                <w:lang w:eastAsia="es-PE"/>
              </w:rPr>
              <w:t>Una cadena de hoteles</w:t>
            </w:r>
          </w:p>
        </w:tc>
      </w:tr>
      <w:tr w:rsidR="002B7024" w:rsidRPr="002E44E0">
        <w:tc>
          <w:tcPr>
            <w:tcW w:w="2268" w:type="dxa"/>
          </w:tcPr>
          <w:p w:rsidR="002B7024" w:rsidRPr="00D1236F" w:rsidRDefault="002B7024" w:rsidP="00D1236F">
            <w:pPr>
              <w:spacing w:line="276" w:lineRule="auto"/>
              <w:rPr>
                <w:b/>
                <w:bCs/>
                <w:lang w:val="es-ES_tradnl" w:eastAsia="ja-JP"/>
              </w:rPr>
            </w:pPr>
            <w:r w:rsidRPr="00D1236F">
              <w:rPr>
                <w:b/>
                <w:bCs/>
                <w:lang w:val="es-ES_tradnl" w:eastAsia="ja-JP"/>
              </w:rPr>
              <w:t>Quienes</w:t>
            </w:r>
          </w:p>
        </w:tc>
        <w:tc>
          <w:tcPr>
            <w:tcW w:w="5559" w:type="dxa"/>
          </w:tcPr>
          <w:p w:rsidR="002B7024" w:rsidRPr="00D1236F" w:rsidRDefault="002B7024" w:rsidP="00D1236F">
            <w:pPr>
              <w:spacing w:line="276" w:lineRule="auto"/>
              <w:rPr>
                <w:sz w:val="24"/>
                <w:szCs w:val="24"/>
                <w:lang w:eastAsia="es-PE"/>
              </w:rPr>
            </w:pPr>
            <w:proofErr w:type="gramStart"/>
            <w:r w:rsidRPr="00D1236F">
              <w:rPr>
                <w:color w:val="000000"/>
                <w:lang w:eastAsia="es-PE"/>
              </w:rPr>
              <w:t>brindan</w:t>
            </w:r>
            <w:proofErr w:type="gramEnd"/>
            <w:r w:rsidRPr="00D1236F">
              <w:rPr>
                <w:color w:val="000000"/>
                <w:lang w:eastAsia="es-PE"/>
              </w:rPr>
              <w:t xml:space="preserve"> el servicio de hospedaje, eventos y conferencias.</w:t>
            </w:r>
          </w:p>
        </w:tc>
      </w:tr>
      <w:tr w:rsidR="002B7024" w:rsidRPr="002E44E0">
        <w:tc>
          <w:tcPr>
            <w:tcW w:w="2268" w:type="dxa"/>
          </w:tcPr>
          <w:p w:rsidR="002B7024" w:rsidRPr="00D1236F" w:rsidRDefault="002B7024" w:rsidP="00D1236F">
            <w:pPr>
              <w:spacing w:line="276" w:lineRule="auto"/>
              <w:rPr>
                <w:b/>
                <w:bCs/>
                <w:lang w:val="es-ES_tradnl" w:eastAsia="ja-JP"/>
              </w:rPr>
            </w:pPr>
            <w:r w:rsidRPr="00D1236F">
              <w:rPr>
                <w:b/>
                <w:bCs/>
                <w:color w:val="000000"/>
                <w:lang w:eastAsia="es-PE"/>
              </w:rPr>
              <w:t>ERA Sphere</w:t>
            </w:r>
          </w:p>
        </w:tc>
        <w:tc>
          <w:tcPr>
            <w:tcW w:w="5559" w:type="dxa"/>
          </w:tcPr>
          <w:p w:rsidR="002B7024" w:rsidRPr="00D1236F" w:rsidRDefault="002B7024" w:rsidP="00D1236F">
            <w:pPr>
              <w:spacing w:line="276" w:lineRule="auto"/>
              <w:rPr>
                <w:sz w:val="24"/>
                <w:szCs w:val="24"/>
                <w:lang w:eastAsia="es-PE"/>
              </w:rPr>
            </w:pPr>
            <w:r w:rsidRPr="00D1236F">
              <w:rPr>
                <w:color w:val="000000"/>
                <w:lang w:eastAsia="es-PE"/>
              </w:rPr>
              <w:t>es una herramienta</w:t>
            </w:r>
          </w:p>
        </w:tc>
      </w:tr>
      <w:tr w:rsidR="002B7024" w:rsidRPr="002E44E0">
        <w:tc>
          <w:tcPr>
            <w:tcW w:w="2268" w:type="dxa"/>
          </w:tcPr>
          <w:p w:rsidR="002B7024" w:rsidRPr="00D1236F" w:rsidRDefault="002B7024" w:rsidP="00D1236F">
            <w:pPr>
              <w:spacing w:line="276" w:lineRule="auto"/>
              <w:rPr>
                <w:b/>
                <w:bCs/>
                <w:lang w:val="es-ES_tradnl" w:eastAsia="ja-JP"/>
              </w:rPr>
            </w:pPr>
            <w:r w:rsidRPr="00D1236F">
              <w:rPr>
                <w:b/>
                <w:bCs/>
                <w:lang w:val="es-ES_tradnl" w:eastAsia="ja-JP"/>
              </w:rPr>
              <w:t>Que</w:t>
            </w:r>
          </w:p>
        </w:tc>
        <w:tc>
          <w:tcPr>
            <w:tcW w:w="5559" w:type="dxa"/>
          </w:tcPr>
          <w:p w:rsidR="002B7024" w:rsidRPr="00D1236F" w:rsidRDefault="002B7024" w:rsidP="00D1236F">
            <w:pPr>
              <w:spacing w:line="276" w:lineRule="auto"/>
              <w:rPr>
                <w:sz w:val="24"/>
                <w:szCs w:val="24"/>
                <w:lang w:eastAsia="es-PE"/>
              </w:rPr>
            </w:pPr>
            <w:r w:rsidRPr="00D1236F">
              <w:rPr>
                <w:color w:val="000000"/>
                <w:lang w:eastAsia="es-PE"/>
              </w:rPr>
              <w:t>permite la administración online y brinda acceso fuera de las instalaciones</w:t>
            </w:r>
          </w:p>
        </w:tc>
      </w:tr>
      <w:tr w:rsidR="002B7024" w:rsidRPr="002E44E0">
        <w:tc>
          <w:tcPr>
            <w:tcW w:w="2268" w:type="dxa"/>
          </w:tcPr>
          <w:p w:rsidR="002B7024" w:rsidRPr="00D1236F" w:rsidRDefault="002B7024" w:rsidP="00D1236F">
            <w:pPr>
              <w:spacing w:line="276" w:lineRule="auto"/>
              <w:rPr>
                <w:b/>
                <w:bCs/>
                <w:lang w:val="es-ES_tradnl" w:eastAsia="ja-JP"/>
              </w:rPr>
            </w:pPr>
            <w:r w:rsidRPr="00D1236F">
              <w:rPr>
                <w:b/>
                <w:bCs/>
                <w:lang w:val="es-ES_tradnl" w:eastAsia="ja-JP"/>
              </w:rPr>
              <w:t>A diferencia del</w:t>
            </w:r>
          </w:p>
        </w:tc>
        <w:tc>
          <w:tcPr>
            <w:tcW w:w="5559" w:type="dxa"/>
          </w:tcPr>
          <w:p w:rsidR="002B7024" w:rsidRPr="00D1236F" w:rsidRDefault="002B7024" w:rsidP="00D1236F">
            <w:pPr>
              <w:spacing w:line="276" w:lineRule="auto"/>
              <w:rPr>
                <w:sz w:val="24"/>
                <w:szCs w:val="24"/>
                <w:lang w:eastAsia="es-PE"/>
              </w:rPr>
            </w:pPr>
            <w:r w:rsidRPr="00D1236F">
              <w:rPr>
                <w:color w:val="000000"/>
                <w:lang w:eastAsia="es-PE"/>
              </w:rPr>
              <w:t>existente sistema de escritorio</w:t>
            </w:r>
          </w:p>
        </w:tc>
      </w:tr>
      <w:tr w:rsidR="002B7024" w:rsidRPr="002E44E0">
        <w:tc>
          <w:tcPr>
            <w:tcW w:w="2268" w:type="dxa"/>
          </w:tcPr>
          <w:p w:rsidR="002B7024" w:rsidRPr="00D1236F" w:rsidRDefault="002B7024" w:rsidP="00D1236F">
            <w:pPr>
              <w:spacing w:line="276" w:lineRule="auto"/>
              <w:rPr>
                <w:b/>
                <w:bCs/>
                <w:lang w:val="es-ES_tradnl" w:eastAsia="ja-JP"/>
              </w:rPr>
            </w:pPr>
            <w:r w:rsidRPr="00D1236F">
              <w:rPr>
                <w:b/>
                <w:bCs/>
                <w:lang w:val="es-ES_tradnl" w:eastAsia="ja-JP"/>
              </w:rPr>
              <w:t>Nuestro producto</w:t>
            </w:r>
          </w:p>
        </w:tc>
        <w:tc>
          <w:tcPr>
            <w:tcW w:w="5559" w:type="dxa"/>
          </w:tcPr>
          <w:p w:rsidR="002B7024" w:rsidRPr="00D1236F" w:rsidRDefault="002B7024" w:rsidP="00D1236F">
            <w:pPr>
              <w:spacing w:line="276" w:lineRule="auto"/>
              <w:rPr>
                <w:sz w:val="24"/>
                <w:szCs w:val="24"/>
                <w:lang w:eastAsia="es-PE"/>
              </w:rPr>
            </w:pPr>
            <w:proofErr w:type="gramStart"/>
            <w:r w:rsidRPr="00D1236F">
              <w:rPr>
                <w:color w:val="000000"/>
                <w:lang w:eastAsia="es-PE"/>
              </w:rPr>
              <w:t>provee</w:t>
            </w:r>
            <w:proofErr w:type="gramEnd"/>
            <w:r w:rsidRPr="00D1236F">
              <w:rPr>
                <w:color w:val="000000"/>
                <w:lang w:eastAsia="es-PE"/>
              </w:rPr>
              <w:t xml:space="preserve"> información actualizada y segura de las reservas, cuartos, cuentas, eventos y servicios de la cadena de hoteles a nuestros clientes vía una PC conectada a internet.</w:t>
            </w:r>
          </w:p>
        </w:tc>
      </w:tr>
    </w:tbl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2E44E0" w:rsidRDefault="002B7024" w:rsidP="00850EC1">
      <w:pPr>
        <w:pStyle w:val="Ttulo1"/>
        <w:numPr>
          <w:ilvl w:val="0"/>
          <w:numId w:val="6"/>
        </w:numPr>
        <w:spacing w:before="0" w:line="276" w:lineRule="auto"/>
        <w:rPr>
          <w:lang w:val="es-PE"/>
        </w:rPr>
      </w:pPr>
      <w:bookmarkStart w:id="7" w:name="_Toc321952401"/>
      <w:r w:rsidRPr="002E44E0">
        <w:rPr>
          <w:lang w:val="es-PE"/>
        </w:rPr>
        <w:t>Descripción de usuarios</w:t>
      </w:r>
      <w:bookmarkEnd w:id="7"/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670C48" w:rsidRDefault="002B7024" w:rsidP="002E44E0">
      <w:pPr>
        <w:spacing w:line="276" w:lineRule="auto"/>
        <w:rPr>
          <w:sz w:val="24"/>
          <w:szCs w:val="24"/>
          <w:lang w:eastAsia="es-PE"/>
        </w:rPr>
      </w:pPr>
      <w:r w:rsidRPr="00670C48">
        <w:rPr>
          <w:color w:val="000000"/>
          <w:lang w:eastAsia="es-PE"/>
        </w:rPr>
        <w:t>Esta sección</w:t>
      </w:r>
      <w:r w:rsidRPr="002E44E0">
        <w:rPr>
          <w:color w:val="000000"/>
          <w:lang w:eastAsia="es-PE"/>
        </w:rPr>
        <w:t xml:space="preserve"> describe los usuarios de </w:t>
      </w:r>
      <w:r>
        <w:rPr>
          <w:color w:val="000000"/>
          <w:lang w:eastAsia="es-PE"/>
        </w:rPr>
        <w:t>ERA Sphere</w:t>
      </w:r>
      <w:r w:rsidRPr="00670C48">
        <w:rPr>
          <w:color w:val="000000"/>
          <w:lang w:eastAsia="es-PE"/>
        </w:rPr>
        <w:t>. Hay 3 tipos de usuarios: clientes, empleados, supervisores y gerentes.</w:t>
      </w:r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8" w:name="_Toc321952402"/>
      <w:r w:rsidRPr="002E44E0">
        <w:t>Demografía de usuarios/Mercado</w:t>
      </w:r>
      <w:bookmarkEnd w:id="8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670C48" w:rsidRDefault="002B7024" w:rsidP="002E44E0">
      <w:pPr>
        <w:spacing w:line="276" w:lineRule="auto"/>
        <w:ind w:left="720"/>
        <w:rPr>
          <w:sz w:val="24"/>
          <w:szCs w:val="24"/>
          <w:lang w:eastAsia="es-PE"/>
        </w:rPr>
      </w:pPr>
      <w:r w:rsidRPr="00670C48">
        <w:rPr>
          <w:color w:val="000000"/>
          <w:lang w:eastAsia="es-PE"/>
        </w:rPr>
        <w:t>La comunidad de usuarios del hotel es una gran sofisticada comunidad que demanda la flexibilidad, tiempo de respuesta y acceso que un sistema de administración online puede  proveer.</w:t>
      </w:r>
    </w:p>
    <w:p w:rsidR="002B7024" w:rsidRPr="00670C48" w:rsidRDefault="002B7024" w:rsidP="002E44E0">
      <w:pPr>
        <w:spacing w:line="276" w:lineRule="auto"/>
        <w:ind w:left="720"/>
        <w:rPr>
          <w:sz w:val="24"/>
          <w:szCs w:val="24"/>
          <w:lang w:eastAsia="es-PE"/>
        </w:rPr>
      </w:pPr>
      <w:r w:rsidRPr="00670C48">
        <w:rPr>
          <w:color w:val="000000"/>
          <w:lang w:eastAsia="es-PE"/>
        </w:rPr>
        <w:t>Los usuarios son educados, con conocimientos básicos de computadoras y en la gran mayoría de casos poseen PC en sus hogares. La habilidad de manejar las reservas, cuartos y los servicios mejoraría la eficiencia de sus trabajos.</w:t>
      </w:r>
    </w:p>
    <w:p w:rsidR="002B7024" w:rsidRPr="002E44E0" w:rsidRDefault="002B7024" w:rsidP="002E44E0">
      <w:pPr>
        <w:spacing w:line="276" w:lineRule="auto"/>
        <w:ind w:left="720"/>
        <w:rPr>
          <w:color w:val="000000"/>
          <w:lang w:eastAsia="es-PE"/>
        </w:rPr>
      </w:pPr>
      <w:r w:rsidRPr="002E44E0">
        <w:rPr>
          <w:color w:val="000000"/>
          <w:lang w:eastAsia="es-PE"/>
        </w:rPr>
        <w:t xml:space="preserve">El lanzamiento inicial de </w:t>
      </w:r>
      <w:r>
        <w:rPr>
          <w:color w:val="000000"/>
          <w:lang w:eastAsia="es-PE"/>
        </w:rPr>
        <w:t>ERA Sphere</w:t>
      </w:r>
      <w:r w:rsidRPr="00670C48">
        <w:rPr>
          <w:color w:val="000000"/>
          <w:lang w:eastAsia="es-PE"/>
        </w:rPr>
        <w:t xml:space="preserve"> será un paquete configurable y escalable para toda la comunidad de cadena de hoteles.</w:t>
      </w:r>
    </w:p>
    <w:p w:rsidR="002B7024" w:rsidRPr="002E44E0" w:rsidRDefault="002B7024" w:rsidP="002E44E0">
      <w:pPr>
        <w:spacing w:line="276" w:lineRule="auto"/>
        <w:rPr>
          <w:color w:val="000000"/>
          <w:lang w:eastAsia="es-PE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9" w:name="_Toc321952403"/>
      <w:r w:rsidRPr="002E44E0">
        <w:t>Perfiles de Usuarios</w:t>
      </w:r>
      <w:bookmarkEnd w:id="9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8C1D2D" w:rsidRPr="008C1D2D" w:rsidRDefault="008C1D2D" w:rsidP="008C1D2D">
      <w:pPr>
        <w:numPr>
          <w:ilvl w:val="0"/>
          <w:numId w:val="9"/>
        </w:numPr>
        <w:spacing w:line="276" w:lineRule="auto"/>
        <w:ind w:left="1134" w:hanging="425"/>
        <w:rPr>
          <w:color w:val="000000"/>
          <w:lang w:eastAsia="es-PE"/>
        </w:rPr>
      </w:pPr>
      <w:bookmarkStart w:id="10" w:name="_GoBack"/>
      <w:r w:rsidRPr="008C1D2D">
        <w:rPr>
          <w:color w:val="000000"/>
          <w:lang w:eastAsia="es-PE"/>
        </w:rPr>
        <w:t xml:space="preserve">Clientes: Los clientes de la cadena podrán realizar sus reservas vía online desde cualquier lugar, en cualquier momento y con cualquier dispositivo con acceso a Internet para consultar habitaciones, sus comodidades, sus precios y promociones de una manera rápida, sencilla y </w:t>
      </w:r>
      <w:proofErr w:type="spellStart"/>
      <w:r w:rsidRPr="008C1D2D">
        <w:rPr>
          <w:color w:val="000000"/>
          <w:lang w:eastAsia="es-PE"/>
        </w:rPr>
        <w:t>comfortable</w:t>
      </w:r>
      <w:proofErr w:type="spellEnd"/>
      <w:r w:rsidRPr="008C1D2D">
        <w:rPr>
          <w:color w:val="000000"/>
          <w:lang w:eastAsia="es-PE"/>
        </w:rPr>
        <w:t>.</w:t>
      </w:r>
    </w:p>
    <w:p w:rsidR="008C1D2D" w:rsidRPr="008C1D2D" w:rsidRDefault="008C1D2D" w:rsidP="008C1D2D">
      <w:pPr>
        <w:numPr>
          <w:ilvl w:val="0"/>
          <w:numId w:val="9"/>
        </w:numPr>
        <w:spacing w:line="276" w:lineRule="auto"/>
        <w:ind w:left="1134" w:hanging="425"/>
        <w:rPr>
          <w:color w:val="000000"/>
          <w:lang w:eastAsia="es-PE"/>
        </w:rPr>
      </w:pPr>
      <w:r w:rsidRPr="008C1D2D">
        <w:rPr>
          <w:color w:val="000000"/>
          <w:lang w:eastAsia="es-PE"/>
        </w:rPr>
        <w:t xml:space="preserve">Recepcionista: Los recepcionistas podrán </w:t>
      </w:r>
      <w:proofErr w:type="spellStart"/>
      <w:r w:rsidRPr="008C1D2D">
        <w:rPr>
          <w:color w:val="000000"/>
          <w:lang w:eastAsia="es-PE"/>
        </w:rPr>
        <w:t>facilmente</w:t>
      </w:r>
      <w:proofErr w:type="spellEnd"/>
      <w:r w:rsidRPr="008C1D2D">
        <w:rPr>
          <w:color w:val="000000"/>
          <w:lang w:eastAsia="es-PE"/>
        </w:rPr>
        <w:t xml:space="preserve"> ver el estado de las habitaciones, las comodidades que incluyen y promociones disponibles con lo que podrá ayudar a los clientes (</w:t>
      </w:r>
      <w:proofErr w:type="spellStart"/>
      <w:r w:rsidRPr="008C1D2D">
        <w:rPr>
          <w:color w:val="000000"/>
          <w:lang w:eastAsia="es-PE"/>
        </w:rPr>
        <w:t>via</w:t>
      </w:r>
      <w:proofErr w:type="spellEnd"/>
      <w:r w:rsidRPr="008C1D2D">
        <w:rPr>
          <w:color w:val="000000"/>
          <w:lang w:eastAsia="es-PE"/>
        </w:rPr>
        <w:t xml:space="preserve"> teléfono o presencial) a encontrar la habitación que están buscando.</w:t>
      </w:r>
    </w:p>
    <w:p w:rsidR="008C1D2D" w:rsidRPr="008C1D2D" w:rsidRDefault="008C1D2D" w:rsidP="008C1D2D">
      <w:pPr>
        <w:numPr>
          <w:ilvl w:val="0"/>
          <w:numId w:val="9"/>
        </w:numPr>
        <w:spacing w:line="276" w:lineRule="auto"/>
        <w:ind w:left="1134" w:hanging="425"/>
        <w:rPr>
          <w:color w:val="000000"/>
          <w:lang w:eastAsia="es-PE"/>
        </w:rPr>
      </w:pPr>
      <w:r w:rsidRPr="008C1D2D">
        <w:rPr>
          <w:color w:val="000000"/>
          <w:lang w:eastAsia="es-PE"/>
        </w:rPr>
        <w:t xml:space="preserve">Jefe de logística: Recibirá reportes de los mejores proveedores según puntualidad y tiempo de embarque e informes de falta de stock o </w:t>
      </w:r>
      <w:proofErr w:type="spellStart"/>
      <w:r w:rsidRPr="008C1D2D">
        <w:rPr>
          <w:color w:val="000000"/>
          <w:lang w:eastAsia="es-PE"/>
        </w:rPr>
        <w:t>sobrestock</w:t>
      </w:r>
      <w:proofErr w:type="spellEnd"/>
      <w:r w:rsidRPr="008C1D2D">
        <w:rPr>
          <w:color w:val="000000"/>
          <w:lang w:eastAsia="es-PE"/>
        </w:rPr>
        <w:t>, mejorando el desempeño del almacén.</w:t>
      </w:r>
    </w:p>
    <w:p w:rsidR="008C1D2D" w:rsidRPr="008C1D2D" w:rsidRDefault="008C1D2D" w:rsidP="008C1D2D">
      <w:pPr>
        <w:numPr>
          <w:ilvl w:val="0"/>
          <w:numId w:val="9"/>
        </w:numPr>
        <w:spacing w:line="276" w:lineRule="auto"/>
        <w:ind w:left="1134" w:hanging="425"/>
        <w:rPr>
          <w:color w:val="000000"/>
          <w:lang w:eastAsia="es-PE"/>
        </w:rPr>
      </w:pPr>
      <w:r w:rsidRPr="008C1D2D">
        <w:rPr>
          <w:color w:val="000000"/>
          <w:lang w:eastAsia="es-PE"/>
        </w:rPr>
        <w:t>Empleado de logística: El sistema le brindará alertas de bajo nivel de stock, permitiéndole emitir una orden de compra lo más pronto posible.</w:t>
      </w:r>
    </w:p>
    <w:p w:rsidR="008C1D2D" w:rsidRPr="008C1D2D" w:rsidRDefault="008C1D2D" w:rsidP="008C1D2D">
      <w:pPr>
        <w:numPr>
          <w:ilvl w:val="0"/>
          <w:numId w:val="9"/>
        </w:numPr>
        <w:spacing w:line="276" w:lineRule="auto"/>
        <w:ind w:left="1134" w:hanging="425"/>
        <w:rPr>
          <w:color w:val="000000"/>
          <w:lang w:eastAsia="es-PE"/>
        </w:rPr>
      </w:pPr>
      <w:r w:rsidRPr="008C1D2D">
        <w:rPr>
          <w:color w:val="000000"/>
          <w:lang w:eastAsia="es-PE"/>
        </w:rPr>
        <w:t>Jefe en Marketing y Ventas: Tendrá la oportunidad de recibir valiosos reportes de la pequeña minería de datos que ofrece el sistema: tendencias de consumo y alojamiento según temporada o nacionalidad.</w:t>
      </w:r>
    </w:p>
    <w:p w:rsidR="008C1D2D" w:rsidRPr="008C1D2D" w:rsidRDefault="008C1D2D" w:rsidP="008C1D2D">
      <w:pPr>
        <w:numPr>
          <w:ilvl w:val="0"/>
          <w:numId w:val="9"/>
        </w:numPr>
        <w:spacing w:line="276" w:lineRule="auto"/>
        <w:ind w:left="1134" w:hanging="425"/>
        <w:rPr>
          <w:color w:val="000000"/>
          <w:lang w:eastAsia="es-PE"/>
        </w:rPr>
      </w:pPr>
      <w:r w:rsidRPr="008C1D2D">
        <w:rPr>
          <w:color w:val="000000"/>
          <w:lang w:eastAsia="es-PE"/>
        </w:rPr>
        <w:t>Empleado de RR.HH: El sistema le permitirá archivar la planilla de pagos, horarios de trabajo del personal y horarios de entrada y salida para acelerar el desempeño administrativo.</w:t>
      </w:r>
    </w:p>
    <w:p w:rsidR="008C1D2D" w:rsidRPr="008C1D2D" w:rsidRDefault="008C1D2D" w:rsidP="008C1D2D">
      <w:pPr>
        <w:numPr>
          <w:ilvl w:val="0"/>
          <w:numId w:val="9"/>
        </w:numPr>
        <w:spacing w:line="276" w:lineRule="auto"/>
        <w:ind w:left="1134" w:hanging="425"/>
        <w:rPr>
          <w:color w:val="000000"/>
          <w:lang w:eastAsia="es-PE"/>
        </w:rPr>
      </w:pPr>
      <w:r w:rsidRPr="008C1D2D">
        <w:rPr>
          <w:color w:val="000000"/>
          <w:lang w:eastAsia="es-PE"/>
        </w:rPr>
        <w:lastRenderedPageBreak/>
        <w:t>Gerentes de sucursal: Aprovecharan los informes detallados, concisos y completos que brindará el sistema acerca de reservas, ingresos, gastos y tendencias de la sucursal que son responsables.</w:t>
      </w:r>
    </w:p>
    <w:bookmarkEnd w:id="10"/>
    <w:p w:rsidR="002B7024" w:rsidRPr="008C1D2D" w:rsidRDefault="002B7024" w:rsidP="002E44E0">
      <w:pPr>
        <w:spacing w:line="276" w:lineRule="auto"/>
        <w:ind w:left="1134"/>
        <w:rPr>
          <w:lang w:val="es-PE" w:eastAsia="ja-JP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11" w:name="_Toc321952404"/>
      <w:r w:rsidRPr="002E44E0">
        <w:t>Entornos de usuario</w:t>
      </w:r>
      <w:bookmarkEnd w:id="11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670C48" w:rsidRDefault="002B7024" w:rsidP="002E44E0">
      <w:pPr>
        <w:spacing w:line="276" w:lineRule="auto"/>
        <w:ind w:left="720"/>
        <w:rPr>
          <w:sz w:val="24"/>
          <w:szCs w:val="24"/>
          <w:lang w:eastAsia="es-PE"/>
        </w:rPr>
      </w:pPr>
      <w:r w:rsidRPr="00670C48">
        <w:rPr>
          <w:color w:val="000000"/>
          <w:lang w:eastAsia="es-PE"/>
        </w:rPr>
        <w:t xml:space="preserve">La comunidad de usuarios se encuentran en los edificios de la cadena con acceso a </w:t>
      </w:r>
      <w:r>
        <w:rPr>
          <w:color w:val="000000"/>
          <w:lang w:eastAsia="es-PE"/>
        </w:rPr>
        <w:t>computadoras y portátiles</w:t>
      </w:r>
      <w:r w:rsidRPr="00670C48">
        <w:rPr>
          <w:color w:val="000000"/>
          <w:lang w:eastAsia="es-PE"/>
        </w:rPr>
        <w:t xml:space="preserve"> con browser integrado y fuera de él</w:t>
      </w:r>
      <w:r>
        <w:rPr>
          <w:color w:val="000000"/>
          <w:lang w:eastAsia="es-PE"/>
        </w:rPr>
        <w:t>,</w:t>
      </w:r>
      <w:r w:rsidRPr="00670C48">
        <w:rPr>
          <w:color w:val="000000"/>
          <w:lang w:eastAsia="es-PE"/>
        </w:rPr>
        <w:t xml:space="preserve"> vía internet.</w:t>
      </w:r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12" w:name="_Toc321952405"/>
      <w:r w:rsidRPr="002E44E0">
        <w:t>Necesidades de usuarios clave</w:t>
      </w:r>
      <w:bookmarkEnd w:id="12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670C48" w:rsidRDefault="002B7024" w:rsidP="00850EC1">
      <w:pPr>
        <w:numPr>
          <w:ilvl w:val="0"/>
          <w:numId w:val="9"/>
        </w:numPr>
        <w:spacing w:line="276" w:lineRule="auto"/>
        <w:ind w:left="1134" w:hanging="425"/>
        <w:rPr>
          <w:sz w:val="24"/>
          <w:szCs w:val="24"/>
          <w:lang w:eastAsia="es-PE"/>
        </w:rPr>
      </w:pPr>
      <w:r w:rsidRPr="00670C48">
        <w:rPr>
          <w:color w:val="000000"/>
          <w:lang w:eastAsia="es-PE"/>
        </w:rPr>
        <w:t xml:space="preserve">Acceso en todos lados: </w:t>
      </w:r>
      <w:r>
        <w:rPr>
          <w:color w:val="000000"/>
          <w:lang w:eastAsia="es-PE"/>
        </w:rPr>
        <w:t>ERA Sphere</w:t>
      </w:r>
      <w:r w:rsidRPr="00670C48">
        <w:rPr>
          <w:color w:val="000000"/>
          <w:lang w:eastAsia="es-PE"/>
        </w:rPr>
        <w:t xml:space="preserve"> brinda acceso seguro y actualizado fuera de las instalaciones de la cadena.</w:t>
      </w:r>
    </w:p>
    <w:p w:rsidR="002B7024" w:rsidRPr="00670C48" w:rsidRDefault="002B7024" w:rsidP="002E44E0">
      <w:pPr>
        <w:spacing w:line="276" w:lineRule="auto"/>
        <w:rPr>
          <w:sz w:val="24"/>
          <w:szCs w:val="24"/>
          <w:lang w:eastAsia="es-PE"/>
        </w:rPr>
      </w:pPr>
    </w:p>
    <w:p w:rsidR="002B7024" w:rsidRPr="00670C48" w:rsidRDefault="002B7024" w:rsidP="00850EC1">
      <w:pPr>
        <w:numPr>
          <w:ilvl w:val="0"/>
          <w:numId w:val="9"/>
        </w:numPr>
        <w:spacing w:line="276" w:lineRule="auto"/>
        <w:ind w:left="1134" w:hanging="425"/>
        <w:rPr>
          <w:sz w:val="24"/>
          <w:szCs w:val="24"/>
          <w:lang w:eastAsia="es-PE"/>
        </w:rPr>
      </w:pPr>
      <w:r w:rsidRPr="00670C48">
        <w:rPr>
          <w:color w:val="000000"/>
          <w:lang w:eastAsia="es-PE"/>
        </w:rPr>
        <w:t xml:space="preserve">Integración con reservas: El punto de reserva web de </w:t>
      </w:r>
      <w:r>
        <w:rPr>
          <w:color w:val="000000"/>
          <w:lang w:eastAsia="es-PE"/>
        </w:rPr>
        <w:t>ERA Sphere</w:t>
      </w:r>
      <w:r w:rsidRPr="00670C48">
        <w:rPr>
          <w:color w:val="000000"/>
          <w:lang w:eastAsia="es-PE"/>
        </w:rPr>
        <w:t xml:space="preserve"> </w:t>
      </w:r>
      <w:r w:rsidRPr="002E44E0">
        <w:rPr>
          <w:color w:val="000000"/>
          <w:lang w:eastAsia="es-PE"/>
        </w:rPr>
        <w:t>permite capturar toda</w:t>
      </w:r>
      <w:r w:rsidRPr="00670C48">
        <w:rPr>
          <w:color w:val="000000"/>
          <w:lang w:eastAsia="es-PE"/>
        </w:rPr>
        <w:t>s las reservas de los clientes e incorporarlos al sistema automáticamente.</w:t>
      </w:r>
    </w:p>
    <w:p w:rsidR="002B7024" w:rsidRPr="00670C48" w:rsidRDefault="002B7024" w:rsidP="002E44E0">
      <w:pPr>
        <w:spacing w:line="276" w:lineRule="auto"/>
        <w:rPr>
          <w:sz w:val="24"/>
          <w:szCs w:val="24"/>
          <w:lang w:eastAsia="es-PE"/>
        </w:rPr>
      </w:pPr>
    </w:p>
    <w:p w:rsidR="002B7024" w:rsidRPr="007E79C3" w:rsidRDefault="002B7024" w:rsidP="00850EC1">
      <w:pPr>
        <w:numPr>
          <w:ilvl w:val="0"/>
          <w:numId w:val="8"/>
        </w:numPr>
        <w:spacing w:line="276" w:lineRule="auto"/>
        <w:ind w:left="1134" w:hanging="425"/>
        <w:rPr>
          <w:sz w:val="24"/>
          <w:szCs w:val="24"/>
          <w:lang w:eastAsia="es-PE"/>
        </w:rPr>
      </w:pPr>
      <w:r w:rsidRPr="00670C48">
        <w:rPr>
          <w:color w:val="000000"/>
          <w:lang w:eastAsia="es-PE"/>
        </w:rPr>
        <w:t>Eliminar las horas de mantenimiento: Las actualizaciones de los sistemas de escritorio cuestan tiempo muerto en instalaciones y problemas de plataforma, esto se e</w:t>
      </w:r>
      <w:r w:rsidRPr="002E44E0">
        <w:rPr>
          <w:color w:val="000000"/>
          <w:lang w:eastAsia="es-PE"/>
        </w:rPr>
        <w:t>limina con los cambios y parche</w:t>
      </w:r>
      <w:r w:rsidRPr="00670C48">
        <w:rPr>
          <w:color w:val="000000"/>
          <w:lang w:eastAsia="es-PE"/>
        </w:rPr>
        <w:t>s del sistema web que no tienen casi nada de repercusión en el trabajo de los usuarios. Los usuarios ni lo sentirán.</w:t>
      </w:r>
    </w:p>
    <w:p w:rsidR="007E79C3" w:rsidRPr="002E44E0" w:rsidRDefault="007E79C3" w:rsidP="00850EC1">
      <w:pPr>
        <w:numPr>
          <w:ilvl w:val="0"/>
          <w:numId w:val="8"/>
        </w:numPr>
        <w:spacing w:line="276" w:lineRule="auto"/>
        <w:ind w:left="1134" w:hanging="425"/>
        <w:rPr>
          <w:sz w:val="24"/>
          <w:szCs w:val="24"/>
          <w:lang w:eastAsia="es-PE"/>
        </w:rPr>
      </w:pPr>
      <w:r>
        <w:rPr>
          <w:color w:val="000000"/>
          <w:lang w:eastAsia="es-PE"/>
        </w:rPr>
        <w:t>Permitir la generación de documentos gerenciales, que no deben ser de dominio de cualquier empleado.</w:t>
      </w:r>
    </w:p>
    <w:p w:rsidR="002B7024" w:rsidRPr="002E44E0" w:rsidRDefault="002B7024" w:rsidP="002E44E0">
      <w:pPr>
        <w:spacing w:line="276" w:lineRule="auto"/>
        <w:rPr>
          <w:color w:val="000000"/>
          <w:lang w:eastAsia="es-PE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13" w:name="_Toc321952406"/>
      <w:r w:rsidRPr="002E44E0">
        <w:t>Alternativas y competencia</w:t>
      </w:r>
      <w:bookmarkEnd w:id="13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670C48" w:rsidRDefault="002B7024" w:rsidP="002E44E0">
      <w:pPr>
        <w:spacing w:line="276" w:lineRule="auto"/>
        <w:ind w:left="709"/>
        <w:rPr>
          <w:sz w:val="24"/>
          <w:szCs w:val="24"/>
          <w:lang w:eastAsia="es-PE"/>
        </w:rPr>
      </w:pPr>
      <w:r w:rsidRPr="00670C48">
        <w:rPr>
          <w:color w:val="000000"/>
          <w:lang w:eastAsia="es-PE"/>
        </w:rPr>
        <w:t>Los clientes son conscientes de alternativas web-</w:t>
      </w:r>
      <w:proofErr w:type="spellStart"/>
      <w:r w:rsidRPr="00670C48">
        <w:rPr>
          <w:color w:val="000000"/>
          <w:lang w:eastAsia="es-PE"/>
        </w:rPr>
        <w:t>based</w:t>
      </w:r>
      <w:proofErr w:type="spellEnd"/>
      <w:r w:rsidRPr="00670C48">
        <w:rPr>
          <w:color w:val="000000"/>
          <w:lang w:eastAsia="es-PE"/>
        </w:rPr>
        <w:t xml:space="preserve"> de </w:t>
      </w:r>
      <w:proofErr w:type="spellStart"/>
      <w:r w:rsidRPr="00670C48">
        <w:rPr>
          <w:color w:val="000000"/>
          <w:lang w:eastAsia="es-PE"/>
        </w:rPr>
        <w:t>PMS’s</w:t>
      </w:r>
      <w:proofErr w:type="spellEnd"/>
      <w:r w:rsidRPr="00670C48">
        <w:rPr>
          <w:color w:val="000000"/>
          <w:lang w:eastAsia="es-PE"/>
        </w:rPr>
        <w:t>, pero no encuentran alternativas en español de la misma calidad y soporte al cliente local.</w:t>
      </w:r>
    </w:p>
    <w:p w:rsidR="002B7024" w:rsidRPr="002E44E0" w:rsidRDefault="002B7024" w:rsidP="002E44E0">
      <w:pPr>
        <w:spacing w:line="276" w:lineRule="auto"/>
        <w:rPr>
          <w:lang w:eastAsia="ja-JP"/>
        </w:rPr>
      </w:pPr>
    </w:p>
    <w:p w:rsidR="002B7024" w:rsidRPr="002E44E0" w:rsidRDefault="002B7024" w:rsidP="002E44E0">
      <w:pPr>
        <w:pStyle w:val="Ttulo1"/>
        <w:tabs>
          <w:tab w:val="clear" w:pos="360"/>
        </w:tabs>
        <w:spacing w:before="0" w:line="276" w:lineRule="auto"/>
        <w:rPr>
          <w:lang w:val="es-PE"/>
        </w:rPr>
      </w:pPr>
    </w:p>
    <w:p w:rsidR="002B7024" w:rsidRPr="002E44E0" w:rsidRDefault="002B7024" w:rsidP="00850EC1">
      <w:pPr>
        <w:pStyle w:val="Ttulo1"/>
        <w:numPr>
          <w:ilvl w:val="0"/>
          <w:numId w:val="6"/>
        </w:numPr>
        <w:spacing w:before="0" w:line="276" w:lineRule="auto"/>
        <w:rPr>
          <w:lang w:val="es-PE"/>
        </w:rPr>
      </w:pPr>
      <w:bookmarkStart w:id="14" w:name="_Toc321952407"/>
      <w:r w:rsidRPr="002E44E0">
        <w:rPr>
          <w:lang w:val="es-PE"/>
        </w:rPr>
        <w:t>Visión general del producto</w:t>
      </w:r>
      <w:bookmarkEnd w:id="14"/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2E44E0">
      <w:pPr>
        <w:spacing w:before="100" w:beforeAutospacing="1" w:after="100" w:afterAutospacing="1" w:line="276" w:lineRule="auto"/>
        <w:outlineLvl w:val="0"/>
        <w:rPr>
          <w:color w:val="000000"/>
          <w:kern w:val="36"/>
          <w:lang w:eastAsia="es-PE"/>
        </w:rPr>
      </w:pPr>
      <w:r w:rsidRPr="00670C48">
        <w:rPr>
          <w:color w:val="000000"/>
          <w:kern w:val="36"/>
          <w:lang w:eastAsia="es-PE"/>
        </w:rPr>
        <w:t xml:space="preserve">En este apartado del documento se da a conocer las principales características del sistema para cadena de hoteles </w:t>
      </w:r>
      <w:r>
        <w:rPr>
          <w:color w:val="000000"/>
          <w:kern w:val="36"/>
          <w:lang w:eastAsia="es-PE"/>
        </w:rPr>
        <w:t>ERA Sphere</w:t>
      </w:r>
      <w:r w:rsidRPr="00670C48">
        <w:rPr>
          <w:color w:val="000000"/>
          <w:kern w:val="36"/>
          <w:lang w:eastAsia="es-PE"/>
        </w:rPr>
        <w:t>.</w:t>
      </w: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  <w:rPr>
          <w:kern w:val="36"/>
        </w:rPr>
      </w:pPr>
      <w:bookmarkStart w:id="15" w:name="_Toc321952408"/>
      <w:r w:rsidRPr="002E44E0">
        <w:rPr>
          <w:kern w:val="36"/>
        </w:rPr>
        <w:t>Descripción del producto</w:t>
      </w:r>
      <w:bookmarkEnd w:id="15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670C48" w:rsidRDefault="002B7024" w:rsidP="002E44E0">
      <w:pPr>
        <w:spacing w:line="276" w:lineRule="auto"/>
        <w:ind w:left="709"/>
        <w:rPr>
          <w:sz w:val="24"/>
          <w:szCs w:val="24"/>
          <w:lang w:eastAsia="es-PE"/>
        </w:rPr>
      </w:pPr>
      <w:r w:rsidRPr="00670C48">
        <w:rPr>
          <w:color w:val="000000"/>
          <w:lang w:eastAsia="es-PE"/>
        </w:rPr>
        <w:t>El producto servirá de apoyo a la gestión y administración de una cadena de hoteles, permitiendo que las distintas operaciones internas y externas puedan realizarse de manera eficiente y ordenada, minimizando así el uso de papel y libros que a la larga puedan extraviarse. Así mismo se busca dar un servicio completo e innovador para los clientes.</w:t>
      </w:r>
    </w:p>
    <w:p w:rsidR="002B7024" w:rsidRPr="00670C48" w:rsidRDefault="002B7024" w:rsidP="002E44E0">
      <w:pPr>
        <w:spacing w:line="276" w:lineRule="auto"/>
        <w:ind w:left="709"/>
        <w:rPr>
          <w:sz w:val="24"/>
          <w:szCs w:val="24"/>
          <w:lang w:eastAsia="es-PE"/>
        </w:rPr>
      </w:pPr>
      <w:r w:rsidRPr="00670C48">
        <w:rPr>
          <w:color w:val="000000"/>
          <w:lang w:eastAsia="es-PE"/>
        </w:rPr>
        <w:t>El sistema será utilizado por los usuarios de la cadena de hoteles, cada uno con diferentes roles y permisos, por lo que contará con distintas herramientas para satisfacer sus necesidades. Así mismo, los clientes del hotel tendrán la fa</w:t>
      </w:r>
      <w:r w:rsidRPr="002E44E0">
        <w:rPr>
          <w:color w:val="000000"/>
          <w:lang w:eastAsia="es-PE"/>
        </w:rPr>
        <w:t>cilidad de hacer sus reservas ví</w:t>
      </w:r>
      <w:r w:rsidRPr="00670C48">
        <w:rPr>
          <w:color w:val="000000"/>
          <w:lang w:eastAsia="es-PE"/>
        </w:rPr>
        <w:t>a web, lo cual podrá gestionarse por medio del sistema.</w:t>
      </w:r>
    </w:p>
    <w:p w:rsidR="002B7024" w:rsidRDefault="002B7024" w:rsidP="005053E0">
      <w:pPr>
        <w:spacing w:line="276" w:lineRule="auto"/>
        <w:ind w:left="709"/>
        <w:rPr>
          <w:color w:val="000000"/>
          <w:lang w:eastAsia="es-PE"/>
        </w:rPr>
      </w:pPr>
      <w:r>
        <w:rPr>
          <w:color w:val="000000"/>
          <w:lang w:eastAsia="es-PE"/>
        </w:rPr>
        <w:lastRenderedPageBreak/>
        <w:t>ERA Sphere</w:t>
      </w:r>
      <w:r w:rsidRPr="00670C48">
        <w:rPr>
          <w:color w:val="000000"/>
          <w:lang w:eastAsia="es-PE"/>
        </w:rPr>
        <w:t xml:space="preserve"> tendrá una arquitectura cliente-servidor. Los administradores y usuarios podrán conectarse al sistema desde la computadora y acceder a la base de datos central de la cadena de hoteles según sus roles</w:t>
      </w:r>
      <w:r>
        <w:rPr>
          <w:color w:val="000000"/>
          <w:lang w:eastAsia="es-PE"/>
        </w:rPr>
        <w:t>.</w:t>
      </w:r>
    </w:p>
    <w:p w:rsidR="002B7024" w:rsidRPr="005053E0" w:rsidRDefault="002B7024" w:rsidP="005053E0">
      <w:pPr>
        <w:spacing w:line="276" w:lineRule="auto"/>
        <w:rPr>
          <w:color w:val="000000"/>
          <w:lang w:eastAsia="es-PE"/>
        </w:rPr>
        <w:sectPr w:rsidR="002B7024" w:rsidRPr="005053E0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40" w:code="9"/>
          <w:pgMar w:top="1418" w:right="1418" w:bottom="1418" w:left="1418" w:header="680" w:footer="680" w:gutter="567"/>
          <w:cols w:space="720"/>
          <w:titlePg/>
        </w:sectPr>
      </w:pPr>
    </w:p>
    <w:p w:rsidR="002B7024" w:rsidRDefault="005831CF" w:rsidP="002E44E0">
      <w:pPr>
        <w:spacing w:line="276" w:lineRule="auto"/>
        <w:rPr>
          <w:lang w:eastAsia="ja-JP"/>
        </w:rPr>
      </w:pPr>
      <w:r>
        <w:rPr>
          <w:noProof/>
          <w:lang w:val="es-PE" w:eastAsia="es-PE"/>
        </w:rPr>
        <w:lastRenderedPageBreak/>
        <w:pict>
          <v:rect id="_x0000_s1045" style="position:absolute;left:0;text-align:left;margin-left:409.85pt;margin-top:-13.75pt;width:121.5pt;height:42pt;z-index:251667968;visibility:visible">
            <v:textbox style="mso-next-textbox:#_x0000_s1045">
              <w:txbxContent>
                <w:p w:rsidR="00A46604" w:rsidRPr="00E9322F" w:rsidRDefault="00A46604" w:rsidP="00A46604">
                  <w:pPr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Entradas:</w:t>
                  </w:r>
                </w:p>
                <w:p w:rsidR="00A46604" w:rsidRDefault="00A46604" w:rsidP="00A46604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>
                    <w:rPr>
                      <w:sz w:val="18"/>
                      <w:szCs w:val="18"/>
                      <w:lang w:val="es-PE"/>
                    </w:rPr>
                    <w:t>Órdenes de compras</w:t>
                  </w:r>
                </w:p>
                <w:p w:rsidR="00A46604" w:rsidRPr="00E9322F" w:rsidRDefault="00A46604" w:rsidP="00A46604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>
                    <w:rPr>
                      <w:sz w:val="18"/>
                      <w:szCs w:val="18"/>
                      <w:lang w:val="es-PE"/>
                    </w:rPr>
                    <w:t>Políticas de stock</w:t>
                  </w:r>
                </w:p>
                <w:p w:rsidR="00A46604" w:rsidRDefault="00A46604" w:rsidP="00A46604">
                  <w:pPr>
                    <w:ind w:left="66"/>
                    <w:rPr>
                      <w:sz w:val="16"/>
                      <w:szCs w:val="16"/>
                      <w:lang w:val="es-PE"/>
                    </w:rPr>
                  </w:pPr>
                </w:p>
                <w:p w:rsidR="00A46604" w:rsidRDefault="00A46604" w:rsidP="00A46604">
                  <w:pPr>
                    <w:ind w:left="284"/>
                    <w:rPr>
                      <w:sz w:val="16"/>
                      <w:szCs w:val="16"/>
                      <w:lang w:val="es-PE"/>
                    </w:rPr>
                  </w:pPr>
                </w:p>
              </w:txbxContent>
            </v:textbox>
          </v:rect>
        </w:pict>
      </w:r>
      <w:r>
        <w:rPr>
          <w:noProof/>
          <w:lang w:val="es-PE" w:eastAsia="es-PE"/>
        </w:rPr>
        <w:pict>
          <v:rect id="_x0000_s1044" style="position:absolute;left:0;text-align:left;margin-left:284.6pt;margin-top:8pt;width:117pt;height:49.5pt;z-index:251666944;visibility:visible" filled="f" fillcolor="#9bbb59" strokeweight="1pt">
            <v:shadow color="#4e6128" opacity=".5" offset="1pt"/>
            <v:textbox style="mso-next-textbox:#_x0000_s1044">
              <w:txbxContent>
                <w:p w:rsidR="00A46604" w:rsidRDefault="00A46604" w:rsidP="00A46604">
                  <w:pPr>
                    <w:jc w:val="center"/>
                    <w:rPr>
                      <w:sz w:val="24"/>
                      <w:szCs w:val="24"/>
                      <w:lang w:val="es-PE"/>
                    </w:rPr>
                  </w:pPr>
                  <w:r>
                    <w:rPr>
                      <w:sz w:val="24"/>
                      <w:szCs w:val="24"/>
                      <w:lang w:val="es-PE"/>
                    </w:rPr>
                    <w:t>Personal de compras</w:t>
                  </w:r>
                  <w:r w:rsidR="00C71C67">
                    <w:rPr>
                      <w:sz w:val="24"/>
                      <w:szCs w:val="24"/>
                      <w:lang w:val="es-PE"/>
                    </w:rPr>
                    <w:t xml:space="preserve"> y ventas</w:t>
                  </w:r>
                </w:p>
                <w:p w:rsidR="00A46604" w:rsidRDefault="00A46604" w:rsidP="00A46604">
                  <w:pPr>
                    <w:jc w:val="center"/>
                    <w:rPr>
                      <w:sz w:val="24"/>
                      <w:szCs w:val="24"/>
                      <w:lang w:val="es-PE"/>
                    </w:rPr>
                  </w:pPr>
                </w:p>
                <w:p w:rsidR="00A46604" w:rsidRDefault="00A46604" w:rsidP="00A46604">
                  <w:pPr>
                    <w:jc w:val="center"/>
                    <w:rPr>
                      <w:lang w:val="es-PE"/>
                    </w:rPr>
                  </w:pPr>
                </w:p>
              </w:txbxContent>
            </v:textbox>
          </v:rect>
        </w:pict>
      </w:r>
    </w:p>
    <w:p w:rsidR="002B7024" w:rsidRPr="005053E0" w:rsidRDefault="002B7024" w:rsidP="00850EC1">
      <w:pPr>
        <w:pStyle w:val="Ttulo3"/>
        <w:numPr>
          <w:ilvl w:val="2"/>
          <w:numId w:val="6"/>
        </w:numPr>
      </w:pPr>
      <w:bookmarkStart w:id="16" w:name="_Toc321952409"/>
      <w:r>
        <w:t>Esquema de entradas y salidas del sistema</w:t>
      </w:r>
      <w:bookmarkEnd w:id="16"/>
    </w:p>
    <w:p w:rsidR="002B7024" w:rsidRDefault="005831CF" w:rsidP="002E44E0">
      <w:pPr>
        <w:spacing w:line="276" w:lineRule="auto"/>
        <w:rPr>
          <w:lang w:eastAsia="ja-JP"/>
        </w:rPr>
      </w:pPr>
      <w:r>
        <w:rPr>
          <w:noProof/>
          <w:lang w:val="es-PE" w:eastAsia="es-PE"/>
        </w:rPr>
        <w:pict>
          <v:rect id="_x0000_s1046" style="position:absolute;left:0;text-align:left;margin-left:409.85pt;margin-top:8.65pt;width:121.5pt;height:53.75pt;z-index:251668992;visibility:visible">
            <v:textbox style="mso-next-textbox:#_x0000_s1046">
              <w:txbxContent>
                <w:p w:rsidR="00A46604" w:rsidRPr="00E9322F" w:rsidRDefault="00A46604" w:rsidP="00A46604">
                  <w:pPr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Salidas:</w:t>
                  </w:r>
                </w:p>
                <w:p w:rsidR="00A46604" w:rsidRDefault="00A46604" w:rsidP="00A46604">
                  <w:pPr>
                    <w:numPr>
                      <w:ilvl w:val="0"/>
                      <w:numId w:val="17"/>
                    </w:numPr>
                    <w:ind w:left="284" w:hanging="218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 xml:space="preserve">Reportes de </w:t>
                  </w:r>
                  <w:r>
                    <w:rPr>
                      <w:sz w:val="18"/>
                      <w:szCs w:val="18"/>
                      <w:lang w:val="es-PE"/>
                    </w:rPr>
                    <w:t>compras</w:t>
                  </w:r>
                </w:p>
                <w:p w:rsidR="00C71C67" w:rsidRDefault="00C71C67" w:rsidP="00A46604">
                  <w:pPr>
                    <w:numPr>
                      <w:ilvl w:val="0"/>
                      <w:numId w:val="17"/>
                    </w:numPr>
                    <w:ind w:left="284" w:hanging="218"/>
                    <w:rPr>
                      <w:sz w:val="18"/>
                      <w:szCs w:val="18"/>
                      <w:lang w:val="es-PE"/>
                    </w:rPr>
                  </w:pPr>
                  <w:r>
                    <w:rPr>
                      <w:sz w:val="18"/>
                      <w:szCs w:val="18"/>
                      <w:lang w:val="es-PE"/>
                    </w:rPr>
                    <w:t>Reportes  de ventas</w:t>
                  </w:r>
                </w:p>
                <w:p w:rsidR="00A46604" w:rsidRPr="00C71C67" w:rsidRDefault="00C71C67" w:rsidP="00A46604">
                  <w:pPr>
                    <w:numPr>
                      <w:ilvl w:val="0"/>
                      <w:numId w:val="17"/>
                    </w:numPr>
                    <w:ind w:left="284" w:hanging="218"/>
                    <w:rPr>
                      <w:sz w:val="18"/>
                      <w:szCs w:val="18"/>
                      <w:lang w:val="es-PE"/>
                    </w:rPr>
                  </w:pPr>
                  <w:r>
                    <w:rPr>
                      <w:sz w:val="18"/>
                      <w:szCs w:val="18"/>
                      <w:lang w:val="es-PE"/>
                    </w:rPr>
                    <w:t>Reportes de productos</w:t>
                  </w:r>
                </w:p>
                <w:p w:rsidR="00A46604" w:rsidRDefault="00A46604" w:rsidP="00A46604">
                  <w:pPr>
                    <w:ind w:left="284"/>
                    <w:rPr>
                      <w:sz w:val="16"/>
                      <w:szCs w:val="16"/>
                      <w:lang w:val="es-PE"/>
                    </w:rPr>
                  </w:pPr>
                </w:p>
              </w:txbxContent>
            </v:textbox>
          </v:rect>
        </w:pict>
      </w:r>
    </w:p>
    <w:p w:rsidR="002B7024" w:rsidRDefault="005831CF" w:rsidP="002E44E0">
      <w:pPr>
        <w:spacing w:line="276" w:lineRule="auto"/>
        <w:rPr>
          <w:lang w:eastAsia="ja-JP"/>
        </w:rPr>
        <w:sectPr w:rsidR="002B7024" w:rsidSect="002E44E0">
          <w:pgSz w:w="16840" w:h="11907" w:orient="landscape" w:code="9"/>
          <w:pgMar w:top="1418" w:right="1418" w:bottom="1418" w:left="1418" w:header="680" w:footer="680" w:gutter="567"/>
          <w:cols w:space="720"/>
          <w:titlePg/>
        </w:sectPr>
      </w:pPr>
      <w:r>
        <w:rPr>
          <w:noProof/>
          <w:lang w:val="es-PE" w:eastAsia="es-PE"/>
        </w:rPr>
        <w:pict>
          <v:rect id="Rectangle 17" o:spid="_x0000_s1034" style="position:absolute;left:0;text-align:left;margin-left:11.25pt;margin-top:324.65pt;width:121.5pt;height:62pt;z-index:251657728;visibility:visible">
            <v:textbox style="mso-next-textbox:#Rectangle 17">
              <w:txbxContent>
                <w:p w:rsidR="002B7024" w:rsidRPr="00E9322F" w:rsidRDefault="002B7024" w:rsidP="002E44E0">
                  <w:pPr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Salidas: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Reporte de hoteles</w:t>
                  </w:r>
                </w:p>
                <w:p w:rsidR="002B7024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Reportes de personal</w:t>
                  </w:r>
                </w:p>
                <w:p w:rsidR="00C71C67" w:rsidRDefault="00C71C67" w:rsidP="00C71C67">
                  <w:pPr>
                    <w:numPr>
                      <w:ilvl w:val="0"/>
                      <w:numId w:val="17"/>
                    </w:numPr>
                    <w:ind w:left="284" w:hanging="218"/>
                    <w:rPr>
                      <w:sz w:val="18"/>
                      <w:szCs w:val="18"/>
                      <w:lang w:val="es-PE"/>
                    </w:rPr>
                  </w:pPr>
                  <w:r>
                    <w:rPr>
                      <w:sz w:val="18"/>
                      <w:szCs w:val="18"/>
                      <w:lang w:val="es-PE"/>
                    </w:rPr>
                    <w:t>Proyecciones</w:t>
                  </w:r>
                </w:p>
                <w:p w:rsidR="00C71C67" w:rsidRPr="00C71C67" w:rsidRDefault="00C71C67" w:rsidP="00C71C67">
                  <w:pPr>
                    <w:numPr>
                      <w:ilvl w:val="0"/>
                      <w:numId w:val="17"/>
                    </w:numPr>
                    <w:ind w:left="284" w:hanging="218"/>
                    <w:rPr>
                      <w:sz w:val="18"/>
                      <w:szCs w:val="18"/>
                      <w:lang w:val="es-PE"/>
                    </w:rPr>
                  </w:pPr>
                  <w:r>
                    <w:rPr>
                      <w:sz w:val="18"/>
                      <w:szCs w:val="18"/>
                      <w:lang w:val="es-PE"/>
                    </w:rPr>
                    <w:t>Reportes gerenciales</w:t>
                  </w:r>
                </w:p>
                <w:p w:rsidR="002B7024" w:rsidRDefault="002B7024" w:rsidP="002E44E0">
                  <w:pPr>
                    <w:ind w:left="66"/>
                    <w:rPr>
                      <w:sz w:val="16"/>
                      <w:szCs w:val="16"/>
                      <w:lang w:val="es-PE"/>
                    </w:rPr>
                  </w:pPr>
                </w:p>
              </w:txbxContent>
            </v:textbox>
          </v:rect>
        </w:pict>
      </w:r>
      <w:r>
        <w:rPr>
          <w:noProof/>
          <w:lang w:val="es-PE" w:eastAsia="es-PE"/>
        </w:rPr>
        <w:pict>
          <v:rect id="_x0000_s1049" style="position:absolute;left:0;text-align:left;margin-left:-27.4pt;margin-top:186.15pt;width:121.5pt;height:48.25pt;z-index:251672064;visibility:visible">
            <v:textbox style="mso-next-textbox:#_x0000_s1049">
              <w:txbxContent>
                <w:p w:rsidR="00A46604" w:rsidRPr="00E9322F" w:rsidRDefault="00A46604" w:rsidP="00A46604">
                  <w:pPr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Entradas:</w:t>
                  </w:r>
                </w:p>
                <w:p w:rsidR="00A46604" w:rsidRDefault="00A46604" w:rsidP="00A46604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>
                    <w:rPr>
                      <w:sz w:val="18"/>
                      <w:szCs w:val="18"/>
                      <w:lang w:val="es-PE"/>
                    </w:rPr>
                    <w:t>Reserva de habitaciones</w:t>
                  </w:r>
                </w:p>
                <w:p w:rsidR="00A46604" w:rsidRDefault="00A46604" w:rsidP="00A46604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>
                    <w:rPr>
                      <w:sz w:val="18"/>
                      <w:szCs w:val="18"/>
                      <w:lang w:val="es-PE"/>
                    </w:rPr>
                    <w:t>Reserva de servicios</w:t>
                  </w:r>
                </w:p>
                <w:p w:rsidR="00A46604" w:rsidRPr="00E9322F" w:rsidRDefault="00A46604" w:rsidP="00A46604">
                  <w:pPr>
                    <w:ind w:left="284"/>
                    <w:jc w:val="left"/>
                    <w:rPr>
                      <w:sz w:val="18"/>
                      <w:szCs w:val="18"/>
                      <w:lang w:val="es-PE"/>
                    </w:rPr>
                  </w:pPr>
                </w:p>
                <w:p w:rsidR="00A46604" w:rsidRDefault="00A46604" w:rsidP="00A46604">
                  <w:pPr>
                    <w:ind w:left="66"/>
                    <w:rPr>
                      <w:sz w:val="16"/>
                      <w:szCs w:val="16"/>
                      <w:lang w:val="es-PE"/>
                    </w:rPr>
                  </w:pPr>
                </w:p>
                <w:p w:rsidR="00A46604" w:rsidRDefault="00A46604" w:rsidP="00A46604">
                  <w:pPr>
                    <w:ind w:left="284"/>
                    <w:rPr>
                      <w:sz w:val="16"/>
                      <w:szCs w:val="16"/>
                      <w:lang w:val="es-PE"/>
                    </w:rPr>
                  </w:pPr>
                </w:p>
              </w:txbxContent>
            </v:textbox>
          </v:rect>
        </w:pict>
      </w:r>
      <w:r>
        <w:rPr>
          <w:noProof/>
          <w:lang w:val="es-PE"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216.35pt;margin-top:208.15pt;width:35.25pt;height:0;z-index:251673088;visibility:visible" adj="-176017,-1,-176017" strokecolor="#1c1a10" strokeweight="3pt">
            <v:stroke endarrow="block"/>
            <v:shadow color="#4e6128" opacity=".5" offset="1pt"/>
          </v:shape>
        </w:pict>
      </w:r>
      <w:r>
        <w:rPr>
          <w:noProof/>
          <w:lang w:val="es-PE" w:eastAsia="es-PE"/>
        </w:rPr>
        <w:pict>
          <v:rect id="_x0000_s1048" style="position:absolute;left:0;text-align:left;margin-left:99.35pt;margin-top:186.15pt;width:117pt;height:49.5pt;z-index:251671040;visibility:visible" filled="f" fillcolor="#9bbb59" strokeweight="1pt">
            <v:shadow color="#4e6128" opacity=".5" offset="1pt"/>
            <v:textbox style="mso-next-textbox:#_x0000_s1048">
              <w:txbxContent>
                <w:p w:rsidR="00A46604" w:rsidRDefault="00A46604" w:rsidP="00A46604">
                  <w:pPr>
                    <w:jc w:val="center"/>
                    <w:rPr>
                      <w:sz w:val="24"/>
                      <w:szCs w:val="24"/>
                      <w:lang w:val="es-PE"/>
                    </w:rPr>
                  </w:pPr>
                  <w:r>
                    <w:rPr>
                      <w:sz w:val="24"/>
                      <w:szCs w:val="24"/>
                      <w:lang w:val="es-PE"/>
                    </w:rPr>
                    <w:t>Clientes</w:t>
                  </w:r>
                </w:p>
                <w:p w:rsidR="00A46604" w:rsidRDefault="00A46604" w:rsidP="00A46604">
                  <w:pPr>
                    <w:jc w:val="center"/>
                    <w:rPr>
                      <w:sz w:val="24"/>
                      <w:szCs w:val="24"/>
                      <w:lang w:val="es-PE"/>
                    </w:rPr>
                  </w:pPr>
                </w:p>
                <w:p w:rsidR="00A46604" w:rsidRDefault="00A46604" w:rsidP="00A46604">
                  <w:pPr>
                    <w:jc w:val="center"/>
                    <w:rPr>
                      <w:lang w:val="es-PE"/>
                    </w:rPr>
                  </w:pPr>
                </w:p>
              </w:txbxContent>
            </v:textbox>
          </v:rect>
        </w:pict>
      </w:r>
      <w:r>
        <w:rPr>
          <w:noProof/>
          <w:lang w:val="es-PE" w:eastAsia="es-PE"/>
        </w:rPr>
        <w:pict>
          <v:shape id="_x0000_s1047" type="#_x0000_t32" style="position:absolute;left:0;text-align:left;margin-left:278.45pt;margin-top:85.3pt;width:133.75pt;height:0;rotation:90;z-index:251670016;visibility:visible" adj="-67222,-1,-67222" strokecolor="#1c1a10" strokeweight="3pt">
            <v:stroke endarrow="block"/>
            <v:shadow color="#4e6128" opacity=".5" offset="1pt"/>
          </v:shape>
        </w:pict>
      </w:r>
      <w:r>
        <w:rPr>
          <w:noProof/>
          <w:lang w:val="es-PE" w:eastAsia="es-PE"/>
        </w:rPr>
        <w:pict>
          <v:rect id="Rectangle 18" o:spid="_x0000_s1026" style="position:absolute;left:0;text-align:left;margin-left:569.6pt;margin-top:203.9pt;width:121.5pt;height:112.5pt;z-index:251658752;visibility:visible">
            <v:textbox style="mso-next-textbox:#Rectangle 18">
              <w:txbxContent>
                <w:p w:rsidR="002B7024" w:rsidRPr="00E9322F" w:rsidRDefault="002B7024" w:rsidP="002E44E0">
                  <w:pPr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Entradas: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Información del personal nuevo.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Horarios de atención y trabajo.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Información de nuevos servicios a ofrecer.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Información de nuevas promociones y eventos</w:t>
                  </w:r>
                </w:p>
                <w:p w:rsidR="002B7024" w:rsidRDefault="002B7024" w:rsidP="002E44E0">
                  <w:pPr>
                    <w:ind w:left="284"/>
                    <w:rPr>
                      <w:sz w:val="16"/>
                      <w:szCs w:val="16"/>
                      <w:lang w:val="es-PE"/>
                    </w:rPr>
                  </w:pPr>
                </w:p>
              </w:txbxContent>
            </v:textbox>
          </v:rect>
        </w:pict>
      </w:r>
      <w:r>
        <w:rPr>
          <w:noProof/>
          <w:lang w:val="es-PE" w:eastAsia="es-PE"/>
        </w:rPr>
        <w:pict>
          <v:rect id="Rectangle 19" o:spid="_x0000_s1027" style="position:absolute;left:0;text-align:left;margin-left:569.6pt;margin-top:324.65pt;width:121.5pt;height:67.5pt;z-index:251659776;visibility:visible">
            <v:textbox style="mso-next-textbox:#Rectangle 19">
              <w:txbxContent>
                <w:p w:rsidR="002B7024" w:rsidRPr="00E9322F" w:rsidRDefault="002B7024" w:rsidP="002E44E0">
                  <w:pPr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Salidas: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Reportes de personal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Horarios de trabajo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Reportes de servicios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Reporte de promociones</w:t>
                  </w:r>
                </w:p>
                <w:p w:rsidR="002B7024" w:rsidRDefault="002B7024" w:rsidP="002E44E0">
                  <w:pPr>
                    <w:ind w:left="284"/>
                    <w:rPr>
                      <w:sz w:val="16"/>
                      <w:szCs w:val="16"/>
                      <w:lang w:val="es-PE"/>
                    </w:rPr>
                  </w:pPr>
                </w:p>
              </w:txbxContent>
            </v:textbox>
          </v:rect>
        </w:pict>
      </w:r>
      <w:r>
        <w:rPr>
          <w:noProof/>
          <w:lang w:val="es-PE" w:eastAsia="es-PE"/>
        </w:rPr>
        <w:pict>
          <v:shape id="AutoShape 28" o:spid="_x0000_s1028" type="#_x0000_t32" style="position:absolute;left:0;text-align:left;margin-left:259.85pt;margin-top:258.65pt;width:24.75pt;height:35.25pt;flip:y;z-index:251665920;visibility:visible" strokecolor="#1c1a10" strokeweight="3pt">
            <v:stroke endarrow="block"/>
            <v:shadow color="#7f7f7f" opacity=".5" offset="1pt"/>
          </v:shape>
        </w:pict>
      </w:r>
      <w:r>
        <w:rPr>
          <w:noProof/>
          <w:lang w:val="es-PE" w:eastAsia="es-PE"/>
        </w:rPr>
        <w:pict>
          <v:shape id="AutoShape 27" o:spid="_x0000_s1029" type="#_x0000_t32" style="position:absolute;left:0;text-align:left;margin-left:409.85pt;margin-top:263.15pt;width:23.25pt;height:30.75pt;flip:x y;z-index:251664896;visibility:visible" strokecolor="#1c1a10" strokeweight="3pt">
            <v:stroke endarrow="block"/>
            <v:shadow color="#7f7f7f" opacity=".5" offset="1pt"/>
          </v:shape>
        </w:pict>
      </w:r>
      <w:r>
        <w:rPr>
          <w:noProof/>
          <w:lang w:val="es-PE" w:eastAsia="es-PE"/>
        </w:rPr>
        <w:pict>
          <v:shape id="AutoShape 26" o:spid="_x0000_s1030" type="#_x0000_t32" style="position:absolute;left:0;text-align:left;margin-left:409.85pt;margin-top:128.9pt;width:19.5pt;height:36pt;flip:x;z-index:251663872;visibility:visible" strokecolor="#1c1a10" strokeweight="3pt">
            <v:stroke endarrow="block"/>
            <v:shadow color="#7f7f7f" opacity=".5" offset="1pt"/>
          </v:shape>
        </w:pict>
      </w:r>
      <w:r>
        <w:rPr>
          <w:noProof/>
          <w:lang w:val="es-PE" w:eastAsia="es-PE"/>
        </w:rPr>
        <w:pict>
          <v:shape id="AutoShape 24" o:spid="_x0000_s1031" type="#_x0000_t32" style="position:absolute;left:0;text-align:left;margin-left:264.35pt;margin-top:128.9pt;width:25.5pt;height:36pt;z-index:251662848;visibility:visible" strokecolor="#1c1a10" strokeweight="3pt">
            <v:stroke endarrow="block"/>
            <v:shadow color="#4e6128" opacity=".5" offset="1pt"/>
          </v:shape>
        </w:pict>
      </w:r>
      <w:r>
        <w:rPr>
          <w:noProof/>
          <w:lang w:val="es-PE" w:eastAsia="es-PE"/>
        </w:rPr>
        <w:pict>
          <v:rect id="Rectangle 23" o:spid="_x0000_s1032" style="position:absolute;left:0;text-align:left;margin-left:569.6pt;margin-top:104.15pt;width:121.5pt;height:28.5pt;z-index:251661824;visibility:visible">
            <v:textbox style="mso-next-textbox:#Rectangle 23">
              <w:txbxContent>
                <w:p w:rsidR="002B7024" w:rsidRPr="00E9322F" w:rsidRDefault="002B7024" w:rsidP="002E44E0">
                  <w:pPr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Salidas: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Reportes de asistencia</w:t>
                  </w:r>
                </w:p>
                <w:p w:rsidR="002B7024" w:rsidRDefault="002B7024" w:rsidP="002E44E0">
                  <w:pPr>
                    <w:ind w:left="66"/>
                    <w:rPr>
                      <w:sz w:val="16"/>
                      <w:szCs w:val="16"/>
                      <w:lang w:val="es-PE"/>
                    </w:rPr>
                  </w:pPr>
                </w:p>
                <w:p w:rsidR="002B7024" w:rsidRDefault="002B7024" w:rsidP="002E44E0">
                  <w:pPr>
                    <w:ind w:left="284"/>
                    <w:rPr>
                      <w:sz w:val="16"/>
                      <w:szCs w:val="16"/>
                      <w:lang w:val="es-PE"/>
                    </w:rPr>
                  </w:pPr>
                </w:p>
              </w:txbxContent>
            </v:textbox>
          </v:rect>
        </w:pict>
      </w:r>
      <w:r>
        <w:rPr>
          <w:noProof/>
          <w:lang w:val="es-PE" w:eastAsia="es-PE"/>
        </w:rPr>
        <w:pict>
          <v:rect id="Rectangle 22" o:spid="_x0000_s1033" style="position:absolute;left:0;text-align:left;margin-left:569.6pt;margin-top:54.65pt;width:121.5pt;height:42pt;z-index:251660800;visibility:visible">
            <v:textbox style="mso-next-textbox:#Rectangle 22">
              <w:txbxContent>
                <w:p w:rsidR="002B7024" w:rsidRPr="00E9322F" w:rsidRDefault="002B7024" w:rsidP="002E44E0">
                  <w:pPr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Entradas: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Información de asistencia</w:t>
                  </w:r>
                </w:p>
                <w:p w:rsidR="002B7024" w:rsidRDefault="002B7024" w:rsidP="002E44E0">
                  <w:pPr>
                    <w:ind w:left="66"/>
                    <w:rPr>
                      <w:sz w:val="16"/>
                      <w:szCs w:val="16"/>
                      <w:lang w:val="es-PE"/>
                    </w:rPr>
                  </w:pPr>
                </w:p>
                <w:p w:rsidR="002B7024" w:rsidRDefault="002B7024" w:rsidP="002E44E0">
                  <w:pPr>
                    <w:ind w:left="284"/>
                    <w:rPr>
                      <w:sz w:val="16"/>
                      <w:szCs w:val="16"/>
                      <w:lang w:val="es-PE"/>
                    </w:rPr>
                  </w:pPr>
                </w:p>
              </w:txbxContent>
            </v:textbox>
          </v:rect>
        </w:pict>
      </w:r>
      <w:r>
        <w:rPr>
          <w:noProof/>
          <w:lang w:val="es-PE" w:eastAsia="es-PE"/>
        </w:rPr>
        <w:pict>
          <v:rect id="Rectangle 16" o:spid="_x0000_s1035" style="position:absolute;left:0;text-align:left;margin-left:11.25pt;margin-top:259.4pt;width:121.5pt;height:57pt;z-index:251656704;visibility:visible">
            <v:textbox style="mso-next-textbox:#Rectangle 16">
              <w:txbxContent>
                <w:p w:rsidR="002B7024" w:rsidRPr="00E9322F" w:rsidRDefault="002B7024" w:rsidP="002E44E0">
                  <w:pPr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Entradas: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Información de hoteles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Información de administradores</w:t>
                  </w:r>
                </w:p>
              </w:txbxContent>
            </v:textbox>
          </v:rect>
        </w:pict>
      </w:r>
      <w:r>
        <w:rPr>
          <w:noProof/>
          <w:lang w:val="es-PE" w:eastAsia="es-PE"/>
        </w:rPr>
        <w:pict>
          <v:rect id="Rectangle 15" o:spid="_x0000_s1036" style="position:absolute;left:0;text-align:left;margin-left:7.1pt;margin-top:89.9pt;width:121.5pt;height:62.25pt;z-index:251655680;visibility:visible">
            <v:textbox style="mso-next-textbox:#Rectangle 15">
              <w:txbxContent>
                <w:p w:rsidR="002B7024" w:rsidRPr="00E9322F" w:rsidRDefault="002B7024" w:rsidP="002E44E0">
                  <w:pPr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Salidas: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Boletas, facturas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Reportes de ventas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Reportes de huéspedes</w:t>
                  </w:r>
                </w:p>
                <w:p w:rsidR="002B7024" w:rsidRDefault="002B7024" w:rsidP="002E44E0">
                  <w:pPr>
                    <w:rPr>
                      <w:sz w:val="16"/>
                      <w:szCs w:val="16"/>
                      <w:lang w:val="es-PE"/>
                    </w:rPr>
                  </w:pPr>
                </w:p>
              </w:txbxContent>
            </v:textbox>
          </v:rect>
        </w:pict>
      </w:r>
      <w:r>
        <w:rPr>
          <w:noProof/>
          <w:lang w:val="es-PE" w:eastAsia="es-PE"/>
        </w:rPr>
        <w:pict>
          <v:rect id="Rectangle 14" o:spid="_x0000_s1037" style="position:absolute;left:0;text-align:left;margin-left:7.1pt;margin-top:-4.6pt;width:121.5pt;height:87.75pt;z-index:251654656;visibility:visible">
            <v:textbox style="mso-next-textbox:#Rectangle 14">
              <w:txbxContent>
                <w:p w:rsidR="002B7024" w:rsidRPr="00E9322F" w:rsidRDefault="002B7024" w:rsidP="002E44E0">
                  <w:pPr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Entradas: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Información de huéspedes.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Información de ventas.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Apertura y cierre de caja.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jc w:val="left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Información de reservas.</w:t>
                  </w:r>
                </w:p>
                <w:p w:rsidR="002B7024" w:rsidRPr="00E9322F" w:rsidRDefault="002B7024" w:rsidP="00850EC1">
                  <w:pPr>
                    <w:numPr>
                      <w:ilvl w:val="0"/>
                      <w:numId w:val="17"/>
                    </w:numPr>
                    <w:ind w:left="284" w:hanging="218"/>
                    <w:rPr>
                      <w:sz w:val="18"/>
                      <w:szCs w:val="18"/>
                      <w:lang w:val="es-PE"/>
                    </w:rPr>
                  </w:pPr>
                  <w:r w:rsidRPr="00E9322F">
                    <w:rPr>
                      <w:sz w:val="18"/>
                      <w:szCs w:val="18"/>
                      <w:lang w:val="es-PE"/>
                    </w:rPr>
                    <w:t>Información de reserva de servicios.</w:t>
                  </w:r>
                </w:p>
              </w:txbxContent>
            </v:textbox>
          </v:rect>
        </w:pict>
      </w:r>
      <w:r>
        <w:rPr>
          <w:noProof/>
          <w:lang w:val="es-PE" w:eastAsia="es-PE"/>
        </w:rPr>
        <w:pict>
          <v:rect id="Rectangle 13" o:spid="_x0000_s1038" style="position:absolute;left:0;text-align:left;margin-left:429.35pt;margin-top:68.15pt;width:124.5pt;height:45pt;z-index:251653632;visibility:visible" filled="f" fillcolor="#9bbb59" strokeweight="1pt">
            <v:shadow color="#4e6128" opacity=".5" offset="1pt"/>
            <v:textbox style="mso-next-textbox:#Rectangle 13">
              <w:txbxContent>
                <w:p w:rsidR="002B7024" w:rsidRDefault="002B7024" w:rsidP="002E44E0">
                  <w:pPr>
                    <w:rPr>
                      <w:sz w:val="24"/>
                      <w:szCs w:val="24"/>
                      <w:lang w:val="es-PE"/>
                    </w:rPr>
                  </w:pPr>
                </w:p>
                <w:p w:rsidR="002B7024" w:rsidRPr="006A1A06" w:rsidRDefault="002B7024" w:rsidP="002E44E0">
                  <w:pPr>
                    <w:jc w:val="center"/>
                    <w:rPr>
                      <w:sz w:val="24"/>
                      <w:szCs w:val="24"/>
                      <w:lang w:val="es-PE"/>
                    </w:rPr>
                  </w:pPr>
                  <w:r>
                    <w:rPr>
                      <w:sz w:val="24"/>
                      <w:szCs w:val="24"/>
                      <w:lang w:val="es-PE"/>
                    </w:rPr>
                    <w:t>Empleados</w:t>
                  </w:r>
                </w:p>
              </w:txbxContent>
            </v:textbox>
          </v:rect>
        </w:pict>
      </w:r>
      <w:r>
        <w:rPr>
          <w:noProof/>
          <w:lang w:val="es-PE" w:eastAsia="es-PE"/>
        </w:rPr>
        <w:pict>
          <v:rect id="Rectangle 12" o:spid="_x0000_s1039" style="position:absolute;left:0;text-align:left;margin-left:437.6pt;margin-top:302.15pt;width:120.75pt;height:48pt;z-index:251652608;visibility:visible" filled="f" fillcolor="#9bbb59" strokeweight="1pt">
            <v:shadow color="#4e6128" opacity=".5" offset="1pt"/>
            <v:textbox style="mso-next-textbox:#Rectangle 12">
              <w:txbxContent>
                <w:p w:rsidR="002B7024" w:rsidRDefault="002B7024" w:rsidP="002E44E0">
                  <w:pPr>
                    <w:jc w:val="center"/>
                    <w:rPr>
                      <w:sz w:val="24"/>
                      <w:szCs w:val="24"/>
                      <w:lang w:val="es-PE"/>
                    </w:rPr>
                  </w:pPr>
                  <w:r>
                    <w:rPr>
                      <w:sz w:val="24"/>
                      <w:szCs w:val="24"/>
                      <w:lang w:val="es-PE"/>
                    </w:rPr>
                    <w:t>Administrador / Supervisor</w:t>
                  </w:r>
                </w:p>
                <w:p w:rsidR="002B7024" w:rsidRDefault="002B7024" w:rsidP="002E44E0">
                  <w:pPr>
                    <w:rPr>
                      <w:lang w:val="es-PE"/>
                    </w:rPr>
                  </w:pPr>
                </w:p>
              </w:txbxContent>
            </v:textbox>
          </v:rect>
        </w:pict>
      </w:r>
      <w:r>
        <w:rPr>
          <w:noProof/>
          <w:lang w:val="es-PE" w:eastAsia="es-PE"/>
        </w:rPr>
        <w:pict>
          <v:rect id="Rectangle 10" o:spid="_x0000_s1040" style="position:absolute;left:0;text-align:left;margin-left:142.85pt;margin-top:302.15pt;width:121.5pt;height:48pt;z-index:251651584;visibility:visible" filled="f" fillcolor="#9bbb59" strokeweight="1pt">
            <v:shadow color="#4e6128" opacity=".5" offset="1pt"/>
            <v:textbox style="mso-next-textbox:#Rectangle 10">
              <w:txbxContent>
                <w:p w:rsidR="002B7024" w:rsidRDefault="002B7024" w:rsidP="002E44E0">
                  <w:pPr>
                    <w:jc w:val="center"/>
                    <w:rPr>
                      <w:sz w:val="24"/>
                      <w:szCs w:val="24"/>
                      <w:lang w:val="es-PE"/>
                    </w:rPr>
                  </w:pPr>
                </w:p>
                <w:p w:rsidR="002B7024" w:rsidRDefault="002B7024" w:rsidP="002E44E0">
                  <w:pPr>
                    <w:jc w:val="center"/>
                    <w:rPr>
                      <w:sz w:val="24"/>
                      <w:szCs w:val="24"/>
                      <w:lang w:val="es-PE"/>
                    </w:rPr>
                  </w:pPr>
                  <w:r>
                    <w:rPr>
                      <w:sz w:val="24"/>
                      <w:szCs w:val="24"/>
                      <w:lang w:val="es-PE"/>
                    </w:rPr>
                    <w:t>Gerente de hotel</w:t>
                  </w:r>
                </w:p>
                <w:p w:rsidR="002B7024" w:rsidRDefault="002B7024" w:rsidP="002E44E0">
                  <w:pPr>
                    <w:rPr>
                      <w:lang w:val="es-PE"/>
                    </w:rPr>
                  </w:pPr>
                </w:p>
              </w:txbxContent>
            </v:textbox>
          </v:rect>
        </w:pict>
      </w:r>
      <w:r>
        <w:rPr>
          <w:noProof/>
          <w:lang w:val="es-PE" w:eastAsia="es-PE"/>
        </w:rPr>
        <w:pict>
          <v:rect id="Rectangle 9" o:spid="_x0000_s1041" style="position:absolute;left:0;text-align:left;margin-left:142.85pt;margin-top:68.15pt;width:117pt;height:49.5pt;z-index:251650560;visibility:visible" filled="f" fillcolor="#9bbb59" strokeweight="1pt">
            <v:shadow color="#4e6128" opacity=".5" offset="1pt"/>
            <v:textbox style="mso-next-textbox:#Rectangle 9">
              <w:txbxContent>
                <w:p w:rsidR="002B7024" w:rsidRDefault="002B7024" w:rsidP="002E44E0">
                  <w:pPr>
                    <w:jc w:val="center"/>
                    <w:rPr>
                      <w:sz w:val="24"/>
                      <w:szCs w:val="24"/>
                      <w:lang w:val="es-PE"/>
                    </w:rPr>
                  </w:pPr>
                  <w:r>
                    <w:rPr>
                      <w:sz w:val="24"/>
                      <w:szCs w:val="24"/>
                      <w:lang w:val="es-PE"/>
                    </w:rPr>
                    <w:t>Personal de recepción y de atención al cliente</w:t>
                  </w:r>
                </w:p>
                <w:p w:rsidR="002B7024" w:rsidRDefault="002B7024" w:rsidP="002E44E0">
                  <w:pPr>
                    <w:jc w:val="center"/>
                    <w:rPr>
                      <w:sz w:val="24"/>
                      <w:szCs w:val="24"/>
                      <w:lang w:val="es-PE"/>
                    </w:rPr>
                  </w:pPr>
                </w:p>
                <w:p w:rsidR="002B7024" w:rsidRDefault="002B7024" w:rsidP="002E44E0">
                  <w:pPr>
                    <w:jc w:val="center"/>
                    <w:rPr>
                      <w:lang w:val="es-PE"/>
                    </w:rPr>
                  </w:pPr>
                </w:p>
              </w:txbxContent>
            </v:textbox>
          </v:rect>
        </w:pict>
      </w:r>
      <w:r>
        <w:rPr>
          <w:noProof/>
          <w:lang w:val="es-PE" w:eastAsia="es-PE"/>
        </w:rPr>
        <w:pict>
          <v:oval id="Oval 8" o:spid="_x0000_s1042" style="position:absolute;left:0;text-align:left;margin-left:255.75pt;margin-top:161.15pt;width:186.75pt;height:97.5pt;z-index:251649536;visibility:visible" filled="f" fillcolor="#9bbb59" strokeweight="3pt">
            <v:shadow on="t" color="#4e6128" opacity=".5" offset="1pt"/>
            <v:textbox style="mso-next-textbox:#Oval 8">
              <w:txbxContent>
                <w:p w:rsidR="002B7024" w:rsidRDefault="00850EC1" w:rsidP="002E44E0">
                  <w:pPr>
                    <w:jc w:val="center"/>
                    <w:rPr>
                      <w:sz w:val="32"/>
                      <w:szCs w:val="32"/>
                      <w:lang w:val="es-PE"/>
                    </w:rPr>
                  </w:pPr>
                  <w:r>
                    <w:rPr>
                      <w:noProof/>
                      <w:sz w:val="32"/>
                      <w:szCs w:val="32"/>
                      <w:lang w:val="en-US" w:eastAsia="en-US"/>
                    </w:rPr>
                    <w:drawing>
                      <wp:inline distT="0" distB="0" distL="0" distR="0">
                        <wp:extent cx="1352550" cy="304800"/>
                        <wp:effectExtent l="1905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11234" t="17365" b="3449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B7024" w:rsidRDefault="002B7024" w:rsidP="002E44E0">
                  <w:pPr>
                    <w:jc w:val="center"/>
                    <w:rPr>
                      <w:sz w:val="32"/>
                      <w:szCs w:val="32"/>
                      <w:lang w:val="es-PE"/>
                    </w:rPr>
                  </w:pPr>
                  <w:r>
                    <w:rPr>
                      <w:sz w:val="32"/>
                      <w:szCs w:val="32"/>
                      <w:lang w:val="es-PE"/>
                    </w:rPr>
                    <w:t>(Resort Solutions)</w:t>
                  </w:r>
                </w:p>
              </w:txbxContent>
            </v:textbox>
          </v:oval>
        </w:pict>
      </w: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17" w:name="_Toc321952410"/>
      <w:r w:rsidRPr="002E44E0">
        <w:lastRenderedPageBreak/>
        <w:t>Resumen de capacidades</w:t>
      </w:r>
      <w:bookmarkEnd w:id="17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05"/>
        <w:gridCol w:w="4322"/>
      </w:tblGrid>
      <w:tr w:rsidR="002B7024" w:rsidRPr="002E44E0">
        <w:tc>
          <w:tcPr>
            <w:tcW w:w="3505" w:type="dxa"/>
          </w:tcPr>
          <w:p w:rsidR="002B7024" w:rsidRPr="00D1236F" w:rsidRDefault="002B7024" w:rsidP="00D1236F">
            <w:pPr>
              <w:spacing w:line="276" w:lineRule="auto"/>
              <w:jc w:val="center"/>
              <w:rPr>
                <w:b/>
                <w:bCs/>
                <w:lang w:val="es-ES_tradnl" w:eastAsia="ja-JP"/>
              </w:rPr>
            </w:pPr>
            <w:r w:rsidRPr="00D1236F">
              <w:rPr>
                <w:b/>
                <w:bCs/>
                <w:lang w:val="es-ES_tradnl" w:eastAsia="ja-JP"/>
              </w:rPr>
              <w:t>BENEFICIO DEL CLIENTE</w:t>
            </w:r>
          </w:p>
        </w:tc>
        <w:tc>
          <w:tcPr>
            <w:tcW w:w="4322" w:type="dxa"/>
          </w:tcPr>
          <w:p w:rsidR="002B7024" w:rsidRPr="00D1236F" w:rsidRDefault="002B7024" w:rsidP="00D1236F">
            <w:pPr>
              <w:spacing w:line="276" w:lineRule="auto"/>
              <w:jc w:val="center"/>
              <w:rPr>
                <w:b/>
                <w:bCs/>
                <w:lang w:val="es-ES_tradnl" w:eastAsia="ja-JP"/>
              </w:rPr>
            </w:pPr>
            <w:r w:rsidRPr="00D1236F">
              <w:rPr>
                <w:b/>
                <w:bCs/>
                <w:lang w:val="es-ES_tradnl" w:eastAsia="ja-JP"/>
              </w:rPr>
              <w:t>CARACTERÍSTICAS DE APOYO</w:t>
            </w:r>
          </w:p>
        </w:tc>
      </w:tr>
      <w:tr w:rsidR="002B7024" w:rsidRPr="002E44E0">
        <w:tc>
          <w:tcPr>
            <w:tcW w:w="3505" w:type="dxa"/>
            <w:vAlign w:val="center"/>
          </w:tcPr>
          <w:p w:rsidR="002B7024" w:rsidRPr="00D1236F" w:rsidRDefault="002B7024" w:rsidP="00D1236F">
            <w:pPr>
              <w:spacing w:line="276" w:lineRule="auto"/>
              <w:rPr>
                <w:b/>
                <w:bCs/>
                <w:lang w:val="es-ES_tradnl" w:eastAsia="ja-JP"/>
              </w:rPr>
            </w:pPr>
            <w:r w:rsidRPr="00D1236F">
              <w:rPr>
                <w:b/>
                <w:bCs/>
                <w:color w:val="000000"/>
                <w:lang w:eastAsia="es-PE"/>
              </w:rPr>
              <w:t>Información actualizada del personal y clientes.</w:t>
            </w:r>
          </w:p>
        </w:tc>
        <w:tc>
          <w:tcPr>
            <w:tcW w:w="4322" w:type="dxa"/>
          </w:tcPr>
          <w:p w:rsidR="002B7024" w:rsidRPr="00D1236F" w:rsidRDefault="002B7024" w:rsidP="00D1236F">
            <w:pPr>
              <w:spacing w:line="276" w:lineRule="auto"/>
              <w:rPr>
                <w:lang w:val="es-ES_tradnl" w:eastAsia="ja-JP"/>
              </w:rPr>
            </w:pPr>
            <w:r w:rsidRPr="00D1236F">
              <w:rPr>
                <w:color w:val="000000"/>
                <w:lang w:eastAsia="es-PE"/>
              </w:rPr>
              <w:t>El sistema estará conectado a la base de datos central para obtener información del personal y los clientes de todos los hoteles de la cadena.</w:t>
            </w:r>
          </w:p>
        </w:tc>
      </w:tr>
      <w:tr w:rsidR="002B7024" w:rsidRPr="002E44E0">
        <w:tc>
          <w:tcPr>
            <w:tcW w:w="3505" w:type="dxa"/>
            <w:vAlign w:val="center"/>
          </w:tcPr>
          <w:p w:rsidR="002B7024" w:rsidRPr="00D1236F" w:rsidRDefault="002B7024" w:rsidP="00D1236F">
            <w:pPr>
              <w:spacing w:line="276" w:lineRule="auto"/>
              <w:rPr>
                <w:b/>
                <w:bCs/>
                <w:lang w:val="es-ES_tradnl" w:eastAsia="ja-JP"/>
              </w:rPr>
            </w:pPr>
            <w:r w:rsidRPr="00D1236F">
              <w:rPr>
                <w:b/>
                <w:bCs/>
                <w:color w:val="000000"/>
                <w:lang w:eastAsia="es-PE"/>
              </w:rPr>
              <w:t>Emisión de reportes</w:t>
            </w:r>
          </w:p>
        </w:tc>
        <w:tc>
          <w:tcPr>
            <w:tcW w:w="4322" w:type="dxa"/>
          </w:tcPr>
          <w:p w:rsidR="002B7024" w:rsidRPr="00D1236F" w:rsidRDefault="002B7024" w:rsidP="00D1236F">
            <w:pPr>
              <w:spacing w:line="276" w:lineRule="auto"/>
              <w:rPr>
                <w:lang w:val="es-ES_tradnl" w:eastAsia="ja-JP"/>
              </w:rPr>
            </w:pPr>
            <w:r w:rsidRPr="00D1236F">
              <w:rPr>
                <w:color w:val="000000"/>
                <w:lang w:eastAsia="es-PE"/>
              </w:rPr>
              <w:t>El sistema emitirá reportes automáticos sobre el stock de productos e insumos, así como las órdenes de compra, estados contables, historia de hospedajes, entre otros.</w:t>
            </w:r>
          </w:p>
        </w:tc>
      </w:tr>
      <w:tr w:rsidR="002B7024" w:rsidRPr="002E44E0">
        <w:tc>
          <w:tcPr>
            <w:tcW w:w="3505" w:type="dxa"/>
            <w:vAlign w:val="center"/>
          </w:tcPr>
          <w:p w:rsidR="002B7024" w:rsidRPr="00D1236F" w:rsidRDefault="002B7024" w:rsidP="00D1236F">
            <w:pPr>
              <w:spacing w:line="276" w:lineRule="auto"/>
              <w:rPr>
                <w:b/>
                <w:bCs/>
                <w:lang w:val="es-ES_tradnl" w:eastAsia="ja-JP"/>
              </w:rPr>
            </w:pPr>
            <w:r w:rsidRPr="00D1236F">
              <w:rPr>
                <w:b/>
                <w:bCs/>
                <w:color w:val="000000"/>
                <w:lang w:eastAsia="es-PE"/>
              </w:rPr>
              <w:t>Control de stocks, registro y actualización de información de los productos, personal y clientes</w:t>
            </w:r>
          </w:p>
        </w:tc>
        <w:tc>
          <w:tcPr>
            <w:tcW w:w="4322" w:type="dxa"/>
          </w:tcPr>
          <w:p w:rsidR="002B7024" w:rsidRPr="00D1236F" w:rsidRDefault="002B7024" w:rsidP="00D1236F">
            <w:pPr>
              <w:spacing w:line="276" w:lineRule="auto"/>
              <w:rPr>
                <w:lang w:val="es-ES_tradnl" w:eastAsia="ja-JP"/>
              </w:rPr>
            </w:pPr>
            <w:r w:rsidRPr="00D1236F">
              <w:rPr>
                <w:color w:val="000000"/>
                <w:lang w:eastAsia="es-PE"/>
              </w:rPr>
              <w:t>El sistema estará conectado a la base de datos, por ello puede mantener un control del stock por sede de los producto ofrecidos, insumos entre otros. No obstante registrará las ventas y compras de los productos, insumos y servicios, para mantener actualizados todos datos requeridos en los reportes solicitados.</w:t>
            </w:r>
          </w:p>
        </w:tc>
      </w:tr>
      <w:tr w:rsidR="002B7024" w:rsidRPr="002E44E0">
        <w:tc>
          <w:tcPr>
            <w:tcW w:w="3505" w:type="dxa"/>
            <w:vAlign w:val="center"/>
          </w:tcPr>
          <w:p w:rsidR="002B7024" w:rsidRPr="00D1236F" w:rsidRDefault="002B7024" w:rsidP="00D1236F">
            <w:pPr>
              <w:spacing w:line="276" w:lineRule="auto"/>
              <w:rPr>
                <w:sz w:val="24"/>
                <w:szCs w:val="24"/>
                <w:lang w:eastAsia="es-PE"/>
              </w:rPr>
            </w:pPr>
            <w:r w:rsidRPr="00D1236F">
              <w:rPr>
                <w:b/>
                <w:bCs/>
                <w:color w:val="000000"/>
                <w:lang w:eastAsia="es-PE"/>
              </w:rPr>
              <w:t>Acceso desde cualquier terminal</w:t>
            </w:r>
          </w:p>
        </w:tc>
        <w:tc>
          <w:tcPr>
            <w:tcW w:w="4322" w:type="dxa"/>
          </w:tcPr>
          <w:p w:rsidR="002B7024" w:rsidRPr="00D1236F" w:rsidRDefault="002B7024" w:rsidP="00D1236F">
            <w:pPr>
              <w:spacing w:line="276" w:lineRule="auto"/>
              <w:rPr>
                <w:lang w:val="es-ES_tradnl" w:eastAsia="ja-JP"/>
              </w:rPr>
            </w:pPr>
            <w:r w:rsidRPr="00D1236F">
              <w:rPr>
                <w:color w:val="000000"/>
                <w:lang w:eastAsia="es-PE"/>
              </w:rPr>
              <w:t>El personal de la cadena de hoteles podrá acceder desde cualquier máquina con internet o dispositivo móvil y podrá trabajar sobre él. Así como los clientes podrán también realizar sus reservas.</w:t>
            </w:r>
          </w:p>
        </w:tc>
      </w:tr>
      <w:tr w:rsidR="002B7024" w:rsidRPr="002E44E0">
        <w:tc>
          <w:tcPr>
            <w:tcW w:w="3505" w:type="dxa"/>
            <w:vAlign w:val="center"/>
          </w:tcPr>
          <w:p w:rsidR="002B7024" w:rsidRPr="00D1236F" w:rsidRDefault="002B7024" w:rsidP="00D1236F">
            <w:pPr>
              <w:spacing w:line="276" w:lineRule="auto"/>
              <w:rPr>
                <w:b/>
                <w:bCs/>
                <w:lang w:val="es-ES_tradnl" w:eastAsia="ja-JP"/>
              </w:rPr>
            </w:pPr>
            <w:r w:rsidRPr="00D1236F">
              <w:rPr>
                <w:b/>
                <w:bCs/>
                <w:color w:val="000000"/>
                <w:lang w:eastAsia="es-PE"/>
              </w:rPr>
              <w:t>Seguridad y Confidencialidad</w:t>
            </w:r>
          </w:p>
        </w:tc>
        <w:tc>
          <w:tcPr>
            <w:tcW w:w="4322" w:type="dxa"/>
          </w:tcPr>
          <w:p w:rsidR="002B7024" w:rsidRPr="00D1236F" w:rsidRDefault="002B7024" w:rsidP="00D1236F">
            <w:pPr>
              <w:spacing w:line="276" w:lineRule="auto"/>
              <w:rPr>
                <w:lang w:val="es-ES_tradnl" w:eastAsia="ja-JP"/>
              </w:rPr>
            </w:pPr>
            <w:r w:rsidRPr="00D1236F">
              <w:rPr>
                <w:color w:val="000000"/>
                <w:lang w:eastAsia="es-PE"/>
              </w:rPr>
              <w:t xml:space="preserve">El sistema solicita un usuario y contraseña. Ambos son únicos para cada uno de los miembros de la cadena de hoteles. </w:t>
            </w:r>
            <w:proofErr w:type="gramStart"/>
            <w:r w:rsidRPr="00D1236F">
              <w:rPr>
                <w:color w:val="000000"/>
                <w:lang w:eastAsia="es-PE"/>
              </w:rPr>
              <w:t>Éstos</w:t>
            </w:r>
            <w:proofErr w:type="gramEnd"/>
            <w:r w:rsidRPr="00D1236F">
              <w:rPr>
                <w:color w:val="000000"/>
                <w:lang w:eastAsia="es-PE"/>
              </w:rPr>
              <w:t xml:space="preserve"> usuarios tendrán asignados un perfil personalizado que les permitirá realizar sus funciones indicadas protegiendo datos que corresponden a otras áreas.</w:t>
            </w:r>
          </w:p>
        </w:tc>
      </w:tr>
      <w:tr w:rsidR="002B7024" w:rsidRPr="002E44E0">
        <w:tc>
          <w:tcPr>
            <w:tcW w:w="3505" w:type="dxa"/>
            <w:vAlign w:val="center"/>
          </w:tcPr>
          <w:p w:rsidR="002B7024" w:rsidRPr="00D1236F" w:rsidRDefault="002B7024" w:rsidP="00D1236F">
            <w:pPr>
              <w:spacing w:line="276" w:lineRule="auto"/>
              <w:rPr>
                <w:b/>
                <w:bCs/>
                <w:color w:val="000000"/>
                <w:lang w:eastAsia="es-PE"/>
              </w:rPr>
            </w:pPr>
            <w:r w:rsidRPr="00D1236F">
              <w:rPr>
                <w:b/>
                <w:bCs/>
                <w:color w:val="000000"/>
                <w:lang w:eastAsia="es-PE"/>
              </w:rPr>
              <w:t>Control de horarios y eventos realizados</w:t>
            </w:r>
          </w:p>
        </w:tc>
        <w:tc>
          <w:tcPr>
            <w:tcW w:w="4322" w:type="dxa"/>
          </w:tcPr>
          <w:p w:rsidR="002B7024" w:rsidRPr="00D1236F" w:rsidRDefault="002B7024" w:rsidP="00D1236F">
            <w:pPr>
              <w:spacing w:line="276" w:lineRule="auto"/>
              <w:rPr>
                <w:color w:val="000000"/>
                <w:lang w:eastAsia="es-PE"/>
              </w:rPr>
            </w:pPr>
            <w:r w:rsidRPr="00D1236F">
              <w:rPr>
                <w:color w:val="000000"/>
                <w:lang w:eastAsia="es-PE"/>
              </w:rPr>
              <w:t>El sistema permitirá controlar los horarios de personal y los horarios de los diferentes eventos brindados a los huéspedes y público externo según se encuentre agendado.</w:t>
            </w:r>
          </w:p>
        </w:tc>
      </w:tr>
    </w:tbl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18" w:name="_Toc321952411"/>
      <w:r w:rsidRPr="002E44E0">
        <w:t>Suposiciones y dependencias</w:t>
      </w:r>
      <w:bookmarkEnd w:id="18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670C48" w:rsidRDefault="002B7024" w:rsidP="00850EC1">
      <w:pPr>
        <w:numPr>
          <w:ilvl w:val="0"/>
          <w:numId w:val="8"/>
        </w:numPr>
        <w:spacing w:line="276" w:lineRule="auto"/>
        <w:ind w:left="1134" w:hanging="425"/>
        <w:rPr>
          <w:lang w:eastAsia="es-PE"/>
        </w:rPr>
      </w:pPr>
      <w:r w:rsidRPr="00670C48">
        <w:rPr>
          <w:color w:val="000000"/>
          <w:lang w:eastAsia="es-PE"/>
        </w:rPr>
        <w:t xml:space="preserve">El funcionamiento del sistema dependerá de que las computadoras tengan navegadores como Internet Explorer </w:t>
      </w:r>
      <w:r w:rsidR="007E79C3">
        <w:rPr>
          <w:color w:val="000000"/>
          <w:lang w:eastAsia="es-PE"/>
        </w:rPr>
        <w:t xml:space="preserve">8 </w:t>
      </w:r>
      <w:r w:rsidRPr="00670C48">
        <w:rPr>
          <w:color w:val="000000"/>
          <w:lang w:eastAsia="es-PE"/>
        </w:rPr>
        <w:t xml:space="preserve">o Google </w:t>
      </w:r>
      <w:proofErr w:type="spellStart"/>
      <w:r w:rsidRPr="00670C48">
        <w:rPr>
          <w:color w:val="000000"/>
          <w:lang w:eastAsia="es-PE"/>
        </w:rPr>
        <w:t>Chrome</w:t>
      </w:r>
      <w:proofErr w:type="spellEnd"/>
      <w:r w:rsidR="007E79C3">
        <w:rPr>
          <w:color w:val="000000"/>
          <w:lang w:eastAsia="es-PE"/>
        </w:rPr>
        <w:t xml:space="preserve"> 18</w:t>
      </w:r>
      <w:r w:rsidRPr="00670C48">
        <w:rPr>
          <w:color w:val="000000"/>
          <w:lang w:eastAsia="es-PE"/>
        </w:rPr>
        <w:t>.</w:t>
      </w:r>
      <w:r>
        <w:rPr>
          <w:color w:val="000000"/>
          <w:lang w:eastAsia="es-PE"/>
        </w:rPr>
        <w:t xml:space="preserve"> Otros navegadores no ofrecen igual performance</w:t>
      </w:r>
      <w:r w:rsidR="009620CB">
        <w:rPr>
          <w:color w:val="000000"/>
          <w:lang w:eastAsia="es-PE"/>
        </w:rPr>
        <w:t>.</w:t>
      </w:r>
    </w:p>
    <w:p w:rsidR="002B7024" w:rsidRPr="00670C48" w:rsidRDefault="002B7024" w:rsidP="007E79C3">
      <w:pPr>
        <w:numPr>
          <w:ilvl w:val="0"/>
          <w:numId w:val="8"/>
        </w:numPr>
        <w:spacing w:line="276" w:lineRule="auto"/>
        <w:ind w:left="1134" w:hanging="425"/>
        <w:rPr>
          <w:lang w:eastAsia="es-PE"/>
        </w:rPr>
      </w:pPr>
      <w:r w:rsidRPr="00670C48">
        <w:rPr>
          <w:color w:val="000000"/>
          <w:lang w:eastAsia="es-PE"/>
        </w:rPr>
        <w:t>Se supone que las computadoras estarán conectadas como mínimo a un punto de red, pues sin internet no se puede acceder al sistema.</w:t>
      </w:r>
    </w:p>
    <w:p w:rsidR="002B7024" w:rsidRPr="00670C48" w:rsidRDefault="002B7024" w:rsidP="00850EC1">
      <w:pPr>
        <w:numPr>
          <w:ilvl w:val="0"/>
          <w:numId w:val="8"/>
        </w:numPr>
        <w:spacing w:line="276" w:lineRule="auto"/>
        <w:ind w:left="1134" w:hanging="425"/>
        <w:rPr>
          <w:lang w:eastAsia="es-PE"/>
        </w:rPr>
      </w:pPr>
      <w:r w:rsidRPr="00670C48">
        <w:rPr>
          <w:color w:val="000000"/>
          <w:lang w:eastAsia="es-PE"/>
        </w:rPr>
        <w:t>El funcionamiento correcto de la base de datos dependerá de que el sistema operativo del servidor sea Windows.</w:t>
      </w:r>
    </w:p>
    <w:p w:rsidR="002B7024" w:rsidRPr="002E44E0" w:rsidRDefault="002B7024" w:rsidP="00850EC1">
      <w:pPr>
        <w:numPr>
          <w:ilvl w:val="0"/>
          <w:numId w:val="8"/>
        </w:numPr>
        <w:spacing w:line="276" w:lineRule="auto"/>
        <w:ind w:left="1134" w:hanging="425"/>
        <w:rPr>
          <w:lang w:eastAsia="es-PE"/>
        </w:rPr>
      </w:pPr>
      <w:r w:rsidRPr="00670C48">
        <w:rPr>
          <w:color w:val="000000"/>
          <w:lang w:eastAsia="es-PE"/>
        </w:rPr>
        <w:t xml:space="preserve">El sistema </w:t>
      </w:r>
      <w:r w:rsidRPr="002E44E0">
        <w:rPr>
          <w:color w:val="000000"/>
          <w:lang w:eastAsia="es-PE"/>
        </w:rPr>
        <w:t>dependerá</w:t>
      </w:r>
      <w:r w:rsidRPr="00670C48">
        <w:rPr>
          <w:color w:val="000000"/>
          <w:lang w:eastAsia="es-PE"/>
        </w:rPr>
        <w:t xml:space="preserve"> de que se </w:t>
      </w:r>
      <w:r w:rsidRPr="002E44E0">
        <w:rPr>
          <w:color w:val="000000"/>
          <w:lang w:eastAsia="es-PE"/>
        </w:rPr>
        <w:t>establezca</w:t>
      </w:r>
      <w:r w:rsidRPr="00670C48">
        <w:rPr>
          <w:color w:val="000000"/>
          <w:lang w:eastAsia="es-PE"/>
        </w:rPr>
        <w:t xml:space="preserve"> una conexión entre las computadoras de los usuarios y el servidor.</w:t>
      </w:r>
    </w:p>
    <w:p w:rsidR="002B7024" w:rsidRPr="00670C48" w:rsidRDefault="002B7024" w:rsidP="002E44E0">
      <w:pPr>
        <w:spacing w:line="276" w:lineRule="auto"/>
        <w:ind w:left="1134"/>
        <w:rPr>
          <w:sz w:val="24"/>
          <w:szCs w:val="24"/>
          <w:lang w:eastAsia="es-PE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19" w:name="_Toc321952412"/>
      <w:r w:rsidRPr="002E44E0">
        <w:t>Costo y precio</w:t>
      </w:r>
      <w:bookmarkEnd w:id="19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2E44E0" w:rsidRDefault="002B7024" w:rsidP="002E44E0">
      <w:pPr>
        <w:spacing w:line="276" w:lineRule="auto"/>
        <w:ind w:left="709"/>
        <w:rPr>
          <w:color w:val="000000"/>
          <w:lang w:eastAsia="es-PE"/>
        </w:rPr>
      </w:pPr>
      <w:r w:rsidRPr="00670C48">
        <w:rPr>
          <w:color w:val="000000"/>
          <w:lang w:eastAsia="es-PE"/>
        </w:rPr>
        <w:lastRenderedPageBreak/>
        <w:t xml:space="preserve">Se </w:t>
      </w:r>
      <w:r w:rsidRPr="002E44E0">
        <w:rPr>
          <w:color w:val="000000"/>
          <w:lang w:eastAsia="es-PE"/>
        </w:rPr>
        <w:t>d</w:t>
      </w:r>
      <w:r w:rsidRPr="00670C48">
        <w:rPr>
          <w:color w:val="000000"/>
          <w:lang w:eastAsia="es-PE"/>
        </w:rPr>
        <w:t>etallará en el plan de proyecto, no obstante inicialmente no se obtendrán ganancias con el producto final, por ser un proyecto netamente académico.</w:t>
      </w:r>
    </w:p>
    <w:p w:rsidR="002B7024" w:rsidRPr="002E44E0" w:rsidRDefault="002B7024" w:rsidP="002E44E0">
      <w:pPr>
        <w:spacing w:line="276" w:lineRule="auto"/>
        <w:rPr>
          <w:color w:val="000000"/>
          <w:lang w:eastAsia="es-PE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20" w:name="_Toc321952413"/>
      <w:r w:rsidRPr="002E44E0">
        <w:t>Licencias e instalación</w:t>
      </w:r>
      <w:bookmarkEnd w:id="20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9620CB" w:rsidRDefault="002B7024" w:rsidP="002E44E0">
      <w:pPr>
        <w:spacing w:line="276" w:lineRule="auto"/>
        <w:ind w:left="709"/>
        <w:rPr>
          <w:color w:val="000000"/>
          <w:lang w:eastAsia="es-PE"/>
        </w:rPr>
      </w:pPr>
      <w:r>
        <w:rPr>
          <w:color w:val="000000"/>
          <w:lang w:eastAsia="es-PE"/>
        </w:rPr>
        <w:t>ERA Sphere</w:t>
      </w:r>
      <w:r w:rsidRPr="00670C48">
        <w:rPr>
          <w:color w:val="000000"/>
          <w:lang w:eastAsia="es-PE"/>
        </w:rPr>
        <w:t xml:space="preserve"> </w:t>
      </w:r>
      <w:r w:rsidR="009620CB">
        <w:rPr>
          <w:color w:val="000000"/>
          <w:lang w:eastAsia="es-PE"/>
        </w:rPr>
        <w:t>requiere de las siguientes licencias:</w:t>
      </w:r>
    </w:p>
    <w:p w:rsidR="009620CB" w:rsidRDefault="009620CB" w:rsidP="009620CB">
      <w:pPr>
        <w:pStyle w:val="Prrafodelista"/>
        <w:numPr>
          <w:ilvl w:val="0"/>
          <w:numId w:val="18"/>
        </w:numPr>
        <w:spacing w:line="276" w:lineRule="auto"/>
        <w:ind w:left="1134" w:hanging="425"/>
        <w:rPr>
          <w:color w:val="000000"/>
          <w:lang w:eastAsia="es-PE"/>
        </w:rPr>
      </w:pPr>
      <w:r>
        <w:rPr>
          <w:color w:val="000000"/>
          <w:lang w:eastAsia="es-PE"/>
        </w:rPr>
        <w:t>Licencia del sistema operativo Windows 7 o por lo menos Windows XP.</w:t>
      </w:r>
    </w:p>
    <w:p w:rsidR="009620CB" w:rsidRDefault="009620CB" w:rsidP="009620CB">
      <w:pPr>
        <w:pStyle w:val="Prrafodelista"/>
        <w:numPr>
          <w:ilvl w:val="0"/>
          <w:numId w:val="18"/>
        </w:numPr>
        <w:spacing w:line="276" w:lineRule="auto"/>
        <w:ind w:left="1134" w:hanging="425"/>
        <w:rPr>
          <w:color w:val="000000"/>
          <w:lang w:eastAsia="es-PE"/>
        </w:rPr>
      </w:pPr>
      <w:r>
        <w:rPr>
          <w:color w:val="000000"/>
          <w:lang w:eastAsia="es-PE"/>
        </w:rPr>
        <w:t xml:space="preserve">Licencia de MS </w:t>
      </w:r>
      <w:proofErr w:type="spellStart"/>
      <w:r>
        <w:rPr>
          <w:color w:val="000000"/>
          <w:lang w:eastAsia="es-PE"/>
        </w:rPr>
        <w:t>SQLServer</w:t>
      </w:r>
      <w:proofErr w:type="spellEnd"/>
      <w:r>
        <w:rPr>
          <w:color w:val="000000"/>
          <w:lang w:eastAsia="es-PE"/>
        </w:rPr>
        <w:t xml:space="preserve"> </w:t>
      </w:r>
      <w:r w:rsidR="00C612C8">
        <w:rPr>
          <w:color w:val="000000"/>
          <w:lang w:eastAsia="es-PE"/>
        </w:rPr>
        <w:t>2008 o posterior con compatibilidad para Windows 7.</w:t>
      </w:r>
    </w:p>
    <w:p w:rsidR="00C612C8" w:rsidRDefault="00C612C8" w:rsidP="009620CB">
      <w:pPr>
        <w:pStyle w:val="Prrafodelista"/>
        <w:numPr>
          <w:ilvl w:val="0"/>
          <w:numId w:val="18"/>
        </w:numPr>
        <w:spacing w:line="276" w:lineRule="auto"/>
        <w:ind w:left="1134" w:hanging="425"/>
        <w:rPr>
          <w:color w:val="000000"/>
          <w:lang w:eastAsia="es-PE"/>
        </w:rPr>
      </w:pPr>
      <w:r>
        <w:rPr>
          <w:color w:val="000000"/>
          <w:lang w:eastAsia="es-PE"/>
        </w:rPr>
        <w:t>IIS 7.5 o posterior.</w:t>
      </w:r>
    </w:p>
    <w:p w:rsidR="00C612C8" w:rsidRDefault="00C612C8" w:rsidP="009620CB">
      <w:pPr>
        <w:pStyle w:val="Prrafodelista"/>
        <w:numPr>
          <w:ilvl w:val="0"/>
          <w:numId w:val="18"/>
        </w:numPr>
        <w:spacing w:line="276" w:lineRule="auto"/>
        <w:ind w:left="1134" w:hanging="425"/>
        <w:rPr>
          <w:color w:val="000000"/>
          <w:lang w:eastAsia="es-PE"/>
        </w:rPr>
      </w:pPr>
      <w:r>
        <w:rPr>
          <w:color w:val="000000"/>
          <w:lang w:eastAsia="es-PE"/>
        </w:rPr>
        <w:t>Windows Server 2008 o posterior.</w:t>
      </w:r>
    </w:p>
    <w:p w:rsidR="002B7024" w:rsidRPr="002E44E0" w:rsidRDefault="002B7024" w:rsidP="002E44E0">
      <w:pPr>
        <w:spacing w:line="276" w:lineRule="auto"/>
        <w:ind w:left="709"/>
        <w:rPr>
          <w:color w:val="000000"/>
          <w:lang w:eastAsia="es-PE"/>
        </w:rPr>
      </w:pPr>
      <w:r w:rsidRPr="00670C48">
        <w:rPr>
          <w:color w:val="000000"/>
          <w:lang w:eastAsia="es-PE"/>
        </w:rPr>
        <w:t>No obstante la instalación estará disponible para el cliente a través de CD y USB.</w:t>
      </w:r>
      <w:r w:rsidR="007E79C3">
        <w:rPr>
          <w:color w:val="000000"/>
          <w:lang w:eastAsia="es-PE"/>
        </w:rPr>
        <w:t xml:space="preserve"> </w:t>
      </w:r>
    </w:p>
    <w:p w:rsidR="002B7024" w:rsidRPr="002E44E0" w:rsidRDefault="002B7024" w:rsidP="002E44E0">
      <w:pPr>
        <w:spacing w:line="276" w:lineRule="auto"/>
        <w:rPr>
          <w:lang w:eastAsia="ja-JP"/>
        </w:rPr>
      </w:pPr>
    </w:p>
    <w:p w:rsidR="002B7024" w:rsidRPr="002E44E0" w:rsidRDefault="002B7024" w:rsidP="002E44E0">
      <w:pPr>
        <w:pStyle w:val="Ttulo1"/>
        <w:tabs>
          <w:tab w:val="clear" w:pos="360"/>
        </w:tabs>
        <w:spacing w:before="0" w:line="276" w:lineRule="auto"/>
        <w:rPr>
          <w:lang w:val="es-PE"/>
        </w:rPr>
      </w:pPr>
    </w:p>
    <w:p w:rsidR="002B7024" w:rsidRPr="002E44E0" w:rsidRDefault="002B7024" w:rsidP="00850EC1">
      <w:pPr>
        <w:pStyle w:val="Ttulo1"/>
        <w:numPr>
          <w:ilvl w:val="0"/>
          <w:numId w:val="6"/>
        </w:numPr>
        <w:spacing w:before="0" w:line="276" w:lineRule="auto"/>
        <w:rPr>
          <w:lang w:val="es-PE"/>
        </w:rPr>
      </w:pPr>
      <w:bookmarkStart w:id="21" w:name="_Toc321952414"/>
      <w:r w:rsidRPr="002E44E0">
        <w:rPr>
          <w:lang w:val="es-PE"/>
        </w:rPr>
        <w:t>Atributos</w:t>
      </w:r>
      <w:bookmarkEnd w:id="21"/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670C48" w:rsidRDefault="002B7024" w:rsidP="002E44E0">
      <w:pPr>
        <w:spacing w:line="276" w:lineRule="auto"/>
        <w:rPr>
          <w:sz w:val="24"/>
          <w:szCs w:val="24"/>
          <w:lang w:eastAsia="es-PE"/>
        </w:rPr>
      </w:pPr>
      <w:r w:rsidRPr="00670C48">
        <w:rPr>
          <w:color w:val="000000"/>
          <w:lang w:eastAsia="es-PE"/>
        </w:rPr>
        <w:t>EL sistema contara con diversos atributos inherentes a s</w:t>
      </w:r>
      <w:r w:rsidRPr="002E44E0">
        <w:rPr>
          <w:color w:val="000000"/>
          <w:lang w:eastAsia="es-PE"/>
        </w:rPr>
        <w:t>u ciclo de vida, los cuales son</w:t>
      </w:r>
      <w:r w:rsidRPr="00670C48">
        <w:rPr>
          <w:color w:val="000000"/>
          <w:lang w:eastAsia="es-PE"/>
        </w:rPr>
        <w:t>:</w:t>
      </w:r>
    </w:p>
    <w:p w:rsidR="002B7024" w:rsidRPr="00670C48" w:rsidRDefault="002B7024" w:rsidP="00850EC1">
      <w:pPr>
        <w:numPr>
          <w:ilvl w:val="0"/>
          <w:numId w:val="10"/>
        </w:numPr>
        <w:spacing w:line="276" w:lineRule="auto"/>
        <w:ind w:left="426" w:hanging="426"/>
        <w:rPr>
          <w:lang w:eastAsia="es-PE"/>
        </w:rPr>
      </w:pPr>
      <w:r w:rsidRPr="00670C48">
        <w:rPr>
          <w:color w:val="000000"/>
          <w:lang w:eastAsia="es-PE"/>
        </w:rPr>
        <w:t>Administrar usuarios, mediante la implementación  de perfiles.</w:t>
      </w:r>
    </w:p>
    <w:p w:rsidR="002B7024" w:rsidRPr="00670C48" w:rsidRDefault="002B7024" w:rsidP="00850EC1">
      <w:pPr>
        <w:numPr>
          <w:ilvl w:val="0"/>
          <w:numId w:val="10"/>
        </w:numPr>
        <w:spacing w:line="276" w:lineRule="auto"/>
        <w:ind w:left="426" w:hanging="426"/>
        <w:rPr>
          <w:lang w:eastAsia="es-PE"/>
        </w:rPr>
      </w:pPr>
      <w:r w:rsidRPr="002E44E0">
        <w:rPr>
          <w:color w:val="000000"/>
          <w:lang w:eastAsia="es-PE"/>
        </w:rPr>
        <w:t>C</w:t>
      </w:r>
      <w:r w:rsidRPr="00670C48">
        <w:rPr>
          <w:color w:val="000000"/>
          <w:lang w:eastAsia="es-PE"/>
        </w:rPr>
        <w:t>onstante actualización debido a las tecn</w:t>
      </w:r>
      <w:r w:rsidRPr="002E44E0">
        <w:rPr>
          <w:color w:val="000000"/>
          <w:lang w:eastAsia="es-PE"/>
        </w:rPr>
        <w:t>o</w:t>
      </w:r>
      <w:r w:rsidRPr="00670C48">
        <w:rPr>
          <w:color w:val="000000"/>
          <w:lang w:eastAsia="es-PE"/>
        </w:rPr>
        <w:t>logías nuevas que aparecen en sistemas web.</w:t>
      </w:r>
    </w:p>
    <w:p w:rsidR="002B7024" w:rsidRPr="00670C48" w:rsidRDefault="002B7024" w:rsidP="00850EC1">
      <w:pPr>
        <w:numPr>
          <w:ilvl w:val="0"/>
          <w:numId w:val="10"/>
        </w:numPr>
        <w:spacing w:line="276" w:lineRule="auto"/>
        <w:ind w:left="426" w:hanging="426"/>
        <w:rPr>
          <w:lang w:eastAsia="es-PE"/>
        </w:rPr>
      </w:pPr>
      <w:r w:rsidRPr="00670C48">
        <w:rPr>
          <w:color w:val="000000"/>
          <w:lang w:eastAsia="es-PE"/>
        </w:rPr>
        <w:t xml:space="preserve">Tendrá un acceso y manejo correcto desde </w:t>
      </w:r>
      <w:r w:rsidRPr="002E44E0">
        <w:rPr>
          <w:color w:val="000000"/>
          <w:lang w:eastAsia="es-PE"/>
        </w:rPr>
        <w:t>los navegadores que soporten la plataforma web en la que será programado</w:t>
      </w:r>
      <w:r w:rsidRPr="00670C48">
        <w:rPr>
          <w:color w:val="000000"/>
          <w:lang w:eastAsia="es-PE"/>
        </w:rPr>
        <w:t xml:space="preserve"> y también desde dispositivos mó</w:t>
      </w:r>
      <w:r w:rsidRPr="002E44E0">
        <w:rPr>
          <w:color w:val="000000"/>
          <w:lang w:eastAsia="es-PE"/>
        </w:rPr>
        <w:t>v</w:t>
      </w:r>
      <w:r w:rsidRPr="00670C48">
        <w:rPr>
          <w:color w:val="000000"/>
          <w:lang w:eastAsia="es-PE"/>
        </w:rPr>
        <w:t>iles.</w:t>
      </w:r>
    </w:p>
    <w:p w:rsidR="002B7024" w:rsidRPr="00670C48" w:rsidRDefault="002B7024" w:rsidP="00850EC1">
      <w:pPr>
        <w:numPr>
          <w:ilvl w:val="0"/>
          <w:numId w:val="10"/>
        </w:numPr>
        <w:spacing w:line="276" w:lineRule="auto"/>
        <w:ind w:left="426" w:hanging="426"/>
        <w:rPr>
          <w:lang w:eastAsia="es-PE"/>
        </w:rPr>
      </w:pPr>
      <w:r w:rsidRPr="00670C48">
        <w:rPr>
          <w:color w:val="000000"/>
          <w:lang w:eastAsia="es-PE"/>
        </w:rPr>
        <w:t>Tendrá una interfaz amigable para el usuario final.</w:t>
      </w:r>
    </w:p>
    <w:p w:rsidR="002B7024" w:rsidRPr="002E44E0" w:rsidRDefault="002B7024" w:rsidP="002E44E0">
      <w:pPr>
        <w:spacing w:line="276" w:lineRule="auto"/>
        <w:ind w:left="426" w:hanging="426"/>
        <w:rPr>
          <w:lang w:eastAsia="ja-JP"/>
        </w:rPr>
      </w:pPr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850EC1">
      <w:pPr>
        <w:pStyle w:val="Ttulo1"/>
        <w:numPr>
          <w:ilvl w:val="0"/>
          <w:numId w:val="6"/>
        </w:numPr>
        <w:spacing w:before="0" w:line="276" w:lineRule="auto"/>
        <w:rPr>
          <w:lang w:val="es-PE"/>
        </w:rPr>
      </w:pPr>
      <w:bookmarkStart w:id="22" w:name="_Toc321952415"/>
      <w:r w:rsidRPr="002E44E0">
        <w:rPr>
          <w:lang w:val="es-PE"/>
        </w:rPr>
        <w:t>Características del producto</w:t>
      </w:r>
      <w:bookmarkEnd w:id="22"/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2E44E0">
      <w:pPr>
        <w:spacing w:line="276" w:lineRule="auto"/>
        <w:rPr>
          <w:color w:val="000000"/>
          <w:lang w:eastAsia="es-PE"/>
        </w:rPr>
      </w:pPr>
      <w:r>
        <w:rPr>
          <w:color w:val="000000"/>
          <w:lang w:eastAsia="es-PE"/>
        </w:rPr>
        <w:t>ERA Sphere</w:t>
      </w:r>
      <w:r w:rsidRPr="00670C48">
        <w:rPr>
          <w:color w:val="000000"/>
          <w:lang w:eastAsia="es-PE"/>
        </w:rPr>
        <w:t xml:space="preserve"> será previsto con módulos generales para cubrir las necesidades de cualquier tipo de hotel llegando a activar o desactivar servicios dependiendo las necesidades del negocio, es decir se podrá adaptar a las necesidades reales de cada usuario, las características con las que contara el sistema son las siguientes: </w:t>
      </w:r>
    </w:p>
    <w:p w:rsidR="002B7024" w:rsidRPr="00670C48" w:rsidRDefault="002B7024" w:rsidP="002E44E0">
      <w:pPr>
        <w:spacing w:line="276" w:lineRule="auto"/>
        <w:rPr>
          <w:sz w:val="24"/>
          <w:szCs w:val="24"/>
          <w:lang w:eastAsia="es-PE"/>
        </w:rPr>
      </w:pPr>
    </w:p>
    <w:p w:rsidR="002B7024" w:rsidRPr="00670C48" w:rsidRDefault="002B7024" w:rsidP="00850EC1">
      <w:pPr>
        <w:numPr>
          <w:ilvl w:val="0"/>
          <w:numId w:val="11"/>
        </w:numPr>
        <w:spacing w:line="276" w:lineRule="auto"/>
        <w:ind w:left="426" w:hanging="426"/>
        <w:rPr>
          <w:lang w:eastAsia="es-PE"/>
        </w:rPr>
      </w:pPr>
      <w:r w:rsidRPr="00670C48">
        <w:rPr>
          <w:b/>
          <w:bCs/>
          <w:color w:val="000000"/>
          <w:lang w:eastAsia="es-PE"/>
        </w:rPr>
        <w:t>Administrar hoteles.</w:t>
      </w:r>
    </w:p>
    <w:p w:rsidR="002B7024" w:rsidRPr="00670C48" w:rsidRDefault="002B7024" w:rsidP="002E44E0">
      <w:pPr>
        <w:spacing w:line="276" w:lineRule="auto"/>
        <w:ind w:left="426"/>
        <w:rPr>
          <w:lang w:eastAsia="es-PE"/>
        </w:rPr>
      </w:pPr>
      <w:r w:rsidRPr="00670C48">
        <w:rPr>
          <w:color w:val="000000"/>
          <w:lang w:eastAsia="es-PE"/>
        </w:rPr>
        <w:t xml:space="preserve">Las características con las que contara el sistema será el de administrar el número de pisos de cada sucursal </w:t>
      </w:r>
      <w:r w:rsidRPr="002E44E0">
        <w:rPr>
          <w:color w:val="000000"/>
          <w:lang w:eastAsia="es-PE"/>
        </w:rPr>
        <w:t>así como el nú</w:t>
      </w:r>
      <w:r w:rsidRPr="00670C48">
        <w:rPr>
          <w:color w:val="000000"/>
          <w:lang w:eastAsia="es-PE"/>
        </w:rPr>
        <w:t xml:space="preserve">mero de </w:t>
      </w:r>
      <w:r w:rsidRPr="002E44E0">
        <w:rPr>
          <w:color w:val="000000"/>
          <w:lang w:eastAsia="es-PE"/>
        </w:rPr>
        <w:t>habitación</w:t>
      </w:r>
      <w:r w:rsidRPr="00670C48">
        <w:rPr>
          <w:color w:val="000000"/>
          <w:lang w:eastAsia="es-PE"/>
        </w:rPr>
        <w:t xml:space="preserve"> y el tipo de </w:t>
      </w:r>
      <w:r w:rsidRPr="002E44E0">
        <w:rPr>
          <w:color w:val="000000"/>
          <w:lang w:eastAsia="es-PE"/>
        </w:rPr>
        <w:t>habitación</w:t>
      </w:r>
      <w:r w:rsidRPr="00670C48">
        <w:rPr>
          <w:color w:val="000000"/>
          <w:lang w:eastAsia="es-PE"/>
        </w:rPr>
        <w:t xml:space="preserve"> con la que cuenta cada sucursal, poder gestionar el </w:t>
      </w:r>
      <w:r w:rsidRPr="002E44E0">
        <w:rPr>
          <w:color w:val="000000"/>
          <w:lang w:eastAsia="es-PE"/>
        </w:rPr>
        <w:t>área</w:t>
      </w:r>
      <w:r w:rsidRPr="00670C48">
        <w:rPr>
          <w:color w:val="000000"/>
          <w:lang w:eastAsia="es-PE"/>
        </w:rPr>
        <w:t xml:space="preserve"> de lavandería registrando los ingresos y salidas  de pedidos tale</w:t>
      </w:r>
      <w:r>
        <w:rPr>
          <w:color w:val="000000"/>
          <w:lang w:eastAsia="es-PE"/>
        </w:rPr>
        <w:t>s como sabanas, cubrecamas, cobertor</w:t>
      </w:r>
      <w:r w:rsidRPr="00670C48">
        <w:rPr>
          <w:color w:val="000000"/>
          <w:lang w:eastAsia="es-PE"/>
        </w:rPr>
        <w:t xml:space="preserve"> de almohadas, etc</w:t>
      </w:r>
      <w:r w:rsidRPr="002E44E0">
        <w:rPr>
          <w:color w:val="000000"/>
          <w:lang w:eastAsia="es-PE"/>
        </w:rPr>
        <w:t>. T</w:t>
      </w:r>
      <w:r w:rsidRPr="00670C48">
        <w:rPr>
          <w:color w:val="000000"/>
          <w:lang w:eastAsia="es-PE"/>
        </w:rPr>
        <w:t>ambién se podrá administrar el restaurante mediante un sistema de inventarios de los activos que cuenta el local, administrar las salas dedicadas a  </w:t>
      </w:r>
      <w:r w:rsidRPr="002E44E0">
        <w:rPr>
          <w:color w:val="000000"/>
          <w:lang w:eastAsia="es-PE"/>
        </w:rPr>
        <w:t xml:space="preserve">conferencias  o conciertos, etc. </w:t>
      </w:r>
    </w:p>
    <w:p w:rsidR="002B7024" w:rsidRPr="00670C48" w:rsidRDefault="002B7024" w:rsidP="002E44E0">
      <w:pPr>
        <w:spacing w:line="276" w:lineRule="auto"/>
        <w:ind w:left="426" w:hanging="426"/>
        <w:rPr>
          <w:lang w:eastAsia="es-PE"/>
        </w:rPr>
      </w:pPr>
    </w:p>
    <w:p w:rsidR="002B7024" w:rsidRPr="00670C48" w:rsidRDefault="002B7024" w:rsidP="00850EC1">
      <w:pPr>
        <w:numPr>
          <w:ilvl w:val="0"/>
          <w:numId w:val="11"/>
        </w:numPr>
        <w:spacing w:line="276" w:lineRule="auto"/>
        <w:ind w:left="426" w:hanging="426"/>
        <w:rPr>
          <w:lang w:eastAsia="es-PE"/>
        </w:rPr>
      </w:pPr>
      <w:r w:rsidRPr="00670C48">
        <w:rPr>
          <w:b/>
          <w:bCs/>
          <w:color w:val="000000"/>
          <w:lang w:eastAsia="es-PE"/>
        </w:rPr>
        <w:t>Administrar reservas de habitaciones.</w:t>
      </w:r>
    </w:p>
    <w:p w:rsidR="002B7024" w:rsidRPr="00670C48" w:rsidRDefault="002B7024" w:rsidP="002E44E0">
      <w:pPr>
        <w:spacing w:line="276" w:lineRule="auto"/>
        <w:ind w:left="426"/>
        <w:rPr>
          <w:lang w:eastAsia="es-PE"/>
        </w:rPr>
      </w:pPr>
      <w:r w:rsidRPr="00670C48">
        <w:rPr>
          <w:color w:val="000000"/>
          <w:lang w:eastAsia="es-PE"/>
        </w:rPr>
        <w:t>El sistema podrá realizar las reservas de los clientes con varios días de anticipación por medio de reservas telefónicas</w:t>
      </w:r>
      <w:r w:rsidRPr="002E44E0">
        <w:rPr>
          <w:color w:val="000000"/>
          <w:lang w:eastAsia="es-PE"/>
        </w:rPr>
        <w:t>, e-mails y a través de la página web.</w:t>
      </w:r>
    </w:p>
    <w:p w:rsidR="002B7024" w:rsidRPr="00670C48" w:rsidRDefault="002B7024" w:rsidP="002E44E0">
      <w:pPr>
        <w:spacing w:line="276" w:lineRule="auto"/>
        <w:ind w:left="426" w:hanging="426"/>
        <w:rPr>
          <w:lang w:eastAsia="es-PE"/>
        </w:rPr>
      </w:pPr>
    </w:p>
    <w:p w:rsidR="002B7024" w:rsidRPr="00670C48" w:rsidRDefault="002B7024" w:rsidP="00850EC1">
      <w:pPr>
        <w:numPr>
          <w:ilvl w:val="0"/>
          <w:numId w:val="11"/>
        </w:numPr>
        <w:spacing w:line="276" w:lineRule="auto"/>
        <w:ind w:left="426" w:hanging="426"/>
        <w:rPr>
          <w:lang w:eastAsia="es-PE"/>
        </w:rPr>
      </w:pPr>
      <w:r w:rsidRPr="00670C48">
        <w:rPr>
          <w:b/>
          <w:bCs/>
          <w:color w:val="000000"/>
          <w:lang w:eastAsia="es-PE"/>
        </w:rPr>
        <w:t>Administrar pagos.</w:t>
      </w:r>
    </w:p>
    <w:p w:rsidR="002B7024" w:rsidRPr="00670C48" w:rsidRDefault="002B7024" w:rsidP="002E44E0">
      <w:pPr>
        <w:spacing w:line="276" w:lineRule="auto"/>
        <w:ind w:left="426"/>
        <w:rPr>
          <w:lang w:eastAsia="es-PE"/>
        </w:rPr>
      </w:pPr>
      <w:r w:rsidRPr="00670C48">
        <w:rPr>
          <w:color w:val="000000"/>
          <w:lang w:eastAsia="es-PE"/>
        </w:rPr>
        <w:t xml:space="preserve">Con proveedores de los diferentes servicios que brinda cada hotel </w:t>
      </w:r>
      <w:r w:rsidRPr="002E44E0">
        <w:rPr>
          <w:color w:val="000000"/>
          <w:lang w:eastAsia="es-PE"/>
        </w:rPr>
        <w:t>así</w:t>
      </w:r>
      <w:r w:rsidRPr="00670C48">
        <w:rPr>
          <w:color w:val="000000"/>
          <w:lang w:eastAsia="es-PE"/>
        </w:rPr>
        <w:t xml:space="preserve"> como los egresos debido a impuestos, préstamos, planillas, marketing, etc.</w:t>
      </w:r>
      <w:r w:rsidRPr="002E44E0">
        <w:rPr>
          <w:color w:val="000000"/>
          <w:lang w:eastAsia="es-PE"/>
        </w:rPr>
        <w:t xml:space="preserve"> También se podrán registrar los ingresos recibidos por el pago de los servicios y hospedaje brindados.</w:t>
      </w:r>
    </w:p>
    <w:p w:rsidR="002B7024" w:rsidRPr="00670C48" w:rsidRDefault="002B7024" w:rsidP="002E44E0">
      <w:pPr>
        <w:spacing w:line="276" w:lineRule="auto"/>
        <w:ind w:left="426" w:hanging="426"/>
        <w:rPr>
          <w:lang w:eastAsia="es-PE"/>
        </w:rPr>
      </w:pPr>
    </w:p>
    <w:p w:rsidR="002B7024" w:rsidRPr="00670C48" w:rsidRDefault="002B7024" w:rsidP="00850EC1">
      <w:pPr>
        <w:numPr>
          <w:ilvl w:val="0"/>
          <w:numId w:val="11"/>
        </w:numPr>
        <w:spacing w:line="276" w:lineRule="auto"/>
        <w:ind w:left="426" w:hanging="426"/>
        <w:rPr>
          <w:lang w:eastAsia="es-PE"/>
        </w:rPr>
      </w:pPr>
      <w:r w:rsidRPr="00670C48">
        <w:rPr>
          <w:b/>
          <w:bCs/>
          <w:color w:val="000000"/>
          <w:lang w:eastAsia="es-PE"/>
        </w:rPr>
        <w:t>Administrar servicios a huéspedes (alimentación, llamadas telefónicas, lavandería, traslados aeropuerto, etc</w:t>
      </w:r>
      <w:r w:rsidRPr="002E44E0">
        <w:rPr>
          <w:b/>
          <w:bCs/>
          <w:color w:val="000000"/>
          <w:lang w:eastAsia="es-PE"/>
        </w:rPr>
        <w:t>.</w:t>
      </w:r>
      <w:r w:rsidRPr="00670C48">
        <w:rPr>
          <w:b/>
          <w:bCs/>
          <w:color w:val="000000"/>
          <w:lang w:eastAsia="es-PE"/>
        </w:rPr>
        <w:t>).</w:t>
      </w:r>
    </w:p>
    <w:p w:rsidR="007E79C3" w:rsidRPr="00670C48" w:rsidRDefault="002B7024" w:rsidP="007E79C3">
      <w:pPr>
        <w:spacing w:line="276" w:lineRule="auto"/>
        <w:ind w:left="426"/>
        <w:rPr>
          <w:lang w:eastAsia="es-PE"/>
        </w:rPr>
      </w:pPr>
      <w:r w:rsidRPr="002E44E0">
        <w:rPr>
          <w:color w:val="000000"/>
          <w:lang w:eastAsia="es-PE"/>
        </w:rPr>
        <w:lastRenderedPageBreak/>
        <w:t>El</w:t>
      </w:r>
      <w:r w:rsidRPr="00670C48">
        <w:rPr>
          <w:color w:val="000000"/>
          <w:lang w:eastAsia="es-PE"/>
        </w:rPr>
        <w:t xml:space="preserve"> sistema llevara un control de todas las actividades realizadas por el huésped en todo el tiempo que permaneció en el hotel</w:t>
      </w:r>
      <w:r w:rsidRPr="002E44E0">
        <w:rPr>
          <w:color w:val="000000"/>
          <w:lang w:eastAsia="es-PE"/>
        </w:rPr>
        <w:t>. E</w:t>
      </w:r>
      <w:r w:rsidRPr="00670C48">
        <w:rPr>
          <w:color w:val="000000"/>
          <w:lang w:eastAsia="es-PE"/>
        </w:rPr>
        <w:t>ste control incluye consumos de líneas de teléfono, consumo en el restau</w:t>
      </w:r>
      <w:r w:rsidRPr="002E44E0">
        <w:rPr>
          <w:color w:val="000000"/>
          <w:lang w:eastAsia="es-PE"/>
        </w:rPr>
        <w:t>rante del hotel así como el uso de cualquier otro servicio brindado, entre traslados, lavandería, spa, etc.</w:t>
      </w:r>
      <w:r w:rsidR="007E79C3">
        <w:rPr>
          <w:color w:val="000000"/>
          <w:lang w:eastAsia="es-PE"/>
        </w:rPr>
        <w:t xml:space="preserve"> Esto incluye la compra de productos de uso en la atención de huéspedes.</w:t>
      </w:r>
    </w:p>
    <w:p w:rsidR="002B7024" w:rsidRPr="00670C48" w:rsidRDefault="002B7024" w:rsidP="002E44E0">
      <w:pPr>
        <w:spacing w:line="276" w:lineRule="auto"/>
        <w:ind w:left="426"/>
        <w:rPr>
          <w:lang w:eastAsia="es-PE"/>
        </w:rPr>
      </w:pPr>
    </w:p>
    <w:p w:rsidR="002B7024" w:rsidRPr="00670C48" w:rsidRDefault="002B7024" w:rsidP="002E44E0">
      <w:pPr>
        <w:spacing w:line="276" w:lineRule="auto"/>
        <w:ind w:left="426" w:hanging="426"/>
        <w:rPr>
          <w:lang w:eastAsia="es-PE"/>
        </w:rPr>
      </w:pPr>
    </w:p>
    <w:p w:rsidR="002B7024" w:rsidRPr="002E44E0" w:rsidRDefault="002B7024" w:rsidP="00850EC1">
      <w:pPr>
        <w:numPr>
          <w:ilvl w:val="0"/>
          <w:numId w:val="11"/>
        </w:numPr>
        <w:spacing w:line="276" w:lineRule="auto"/>
        <w:ind w:left="426" w:hanging="426"/>
        <w:rPr>
          <w:lang w:eastAsia="es-PE"/>
        </w:rPr>
      </w:pPr>
      <w:r w:rsidRPr="00670C48">
        <w:rPr>
          <w:b/>
          <w:bCs/>
          <w:color w:val="000000"/>
          <w:lang w:eastAsia="es-PE"/>
        </w:rPr>
        <w:t xml:space="preserve">Administrar personal y turnos de trabajo. (RRHH) </w:t>
      </w:r>
    </w:p>
    <w:p w:rsidR="002B7024" w:rsidRPr="00670C48" w:rsidRDefault="002B7024" w:rsidP="002E44E0">
      <w:pPr>
        <w:spacing w:line="276" w:lineRule="auto"/>
        <w:ind w:left="426"/>
        <w:rPr>
          <w:lang w:eastAsia="es-PE"/>
        </w:rPr>
      </w:pPr>
      <w:r w:rsidRPr="00670C48">
        <w:rPr>
          <w:color w:val="000000"/>
          <w:lang w:eastAsia="es-PE"/>
        </w:rPr>
        <w:t>El sistema permitirá definir roles y turnos para el personal del trabajo dentro del hoteles así como la asignación salarial de cada uno y una adecuada gestión de ingreso y salida de cada personal en su tiempo de trabajo.</w:t>
      </w:r>
    </w:p>
    <w:p w:rsidR="002B7024" w:rsidRPr="00670C48" w:rsidRDefault="002B7024" w:rsidP="002E44E0">
      <w:pPr>
        <w:spacing w:line="276" w:lineRule="auto"/>
        <w:ind w:left="426" w:hanging="426"/>
        <w:rPr>
          <w:lang w:eastAsia="es-PE"/>
        </w:rPr>
      </w:pPr>
    </w:p>
    <w:p w:rsidR="002B7024" w:rsidRPr="00670C48" w:rsidRDefault="002B7024" w:rsidP="00850EC1">
      <w:pPr>
        <w:numPr>
          <w:ilvl w:val="0"/>
          <w:numId w:val="11"/>
        </w:numPr>
        <w:spacing w:line="276" w:lineRule="auto"/>
        <w:ind w:left="426" w:hanging="426"/>
        <w:rPr>
          <w:lang w:eastAsia="es-PE"/>
        </w:rPr>
      </w:pPr>
      <w:r w:rsidRPr="00670C48">
        <w:rPr>
          <w:b/>
          <w:bCs/>
          <w:color w:val="000000"/>
          <w:lang w:eastAsia="es-PE"/>
        </w:rPr>
        <w:t>Administrar compras.</w:t>
      </w:r>
    </w:p>
    <w:p w:rsidR="002B7024" w:rsidRPr="00670C48" w:rsidRDefault="002B7024" w:rsidP="002E44E0">
      <w:pPr>
        <w:spacing w:line="276" w:lineRule="auto"/>
        <w:ind w:left="426"/>
        <w:rPr>
          <w:lang w:eastAsia="es-PE"/>
        </w:rPr>
      </w:pPr>
      <w:r w:rsidRPr="00670C48">
        <w:rPr>
          <w:color w:val="000000"/>
          <w:lang w:eastAsia="es-PE"/>
        </w:rPr>
        <w:t>Manejo de un modelo de inventarios, costos directos e indirectos y plan de compras para cada hotel.</w:t>
      </w:r>
      <w:r w:rsidR="007E79C3">
        <w:rPr>
          <w:color w:val="000000"/>
          <w:lang w:eastAsia="es-PE"/>
        </w:rPr>
        <w:t xml:space="preserve"> </w:t>
      </w:r>
    </w:p>
    <w:p w:rsidR="002B7024" w:rsidRPr="00670C48" w:rsidRDefault="002B7024" w:rsidP="002E44E0">
      <w:pPr>
        <w:spacing w:line="276" w:lineRule="auto"/>
        <w:ind w:left="426" w:hanging="426"/>
        <w:rPr>
          <w:lang w:eastAsia="es-PE"/>
        </w:rPr>
      </w:pPr>
    </w:p>
    <w:p w:rsidR="002B7024" w:rsidRPr="00670C48" w:rsidRDefault="002B7024" w:rsidP="00850EC1">
      <w:pPr>
        <w:numPr>
          <w:ilvl w:val="0"/>
          <w:numId w:val="11"/>
        </w:numPr>
        <w:spacing w:line="276" w:lineRule="auto"/>
        <w:ind w:left="426" w:hanging="426"/>
        <w:rPr>
          <w:lang w:eastAsia="es-PE"/>
        </w:rPr>
      </w:pPr>
      <w:r w:rsidRPr="00670C48">
        <w:rPr>
          <w:b/>
          <w:bCs/>
          <w:color w:val="000000"/>
          <w:lang w:eastAsia="es-PE"/>
        </w:rPr>
        <w:t>Administrar promociones.</w:t>
      </w:r>
    </w:p>
    <w:p w:rsidR="002B7024" w:rsidRPr="00670C48" w:rsidRDefault="002B7024" w:rsidP="002E44E0">
      <w:pPr>
        <w:spacing w:line="276" w:lineRule="auto"/>
        <w:ind w:left="426"/>
        <w:rPr>
          <w:lang w:eastAsia="es-PE"/>
        </w:rPr>
      </w:pPr>
      <w:r w:rsidRPr="00670C48">
        <w:rPr>
          <w:color w:val="000000"/>
          <w:lang w:eastAsia="es-PE"/>
        </w:rPr>
        <w:t>Las ofertas y promociones de los servicios que ofrece cada hotel según días festivos o como determine cada administrador.</w:t>
      </w:r>
    </w:p>
    <w:p w:rsidR="002B7024" w:rsidRPr="00670C48" w:rsidRDefault="002B7024" w:rsidP="002E44E0">
      <w:pPr>
        <w:spacing w:line="276" w:lineRule="auto"/>
        <w:ind w:left="426" w:hanging="426"/>
        <w:rPr>
          <w:lang w:eastAsia="es-PE"/>
        </w:rPr>
      </w:pPr>
    </w:p>
    <w:p w:rsidR="002B7024" w:rsidRPr="00670C48" w:rsidRDefault="002B7024" w:rsidP="00850EC1">
      <w:pPr>
        <w:numPr>
          <w:ilvl w:val="0"/>
          <w:numId w:val="11"/>
        </w:numPr>
        <w:spacing w:line="276" w:lineRule="auto"/>
        <w:ind w:left="426" w:hanging="426"/>
        <w:rPr>
          <w:lang w:eastAsia="es-PE"/>
        </w:rPr>
      </w:pPr>
      <w:r w:rsidRPr="00670C48">
        <w:rPr>
          <w:b/>
          <w:bCs/>
          <w:color w:val="000000"/>
          <w:lang w:eastAsia="es-PE"/>
        </w:rPr>
        <w:t>Administrar eventos (conferencias, reuniones, etc</w:t>
      </w:r>
      <w:r w:rsidRPr="002E44E0">
        <w:rPr>
          <w:b/>
          <w:bCs/>
          <w:color w:val="000000"/>
          <w:lang w:eastAsia="es-PE"/>
        </w:rPr>
        <w:t>.</w:t>
      </w:r>
      <w:r w:rsidRPr="00670C48">
        <w:rPr>
          <w:b/>
          <w:bCs/>
          <w:color w:val="000000"/>
          <w:lang w:eastAsia="es-PE"/>
        </w:rPr>
        <w:t>).</w:t>
      </w:r>
    </w:p>
    <w:p w:rsidR="002B7024" w:rsidRPr="00670C48" w:rsidRDefault="002B7024" w:rsidP="002E44E0">
      <w:pPr>
        <w:spacing w:line="276" w:lineRule="auto"/>
        <w:ind w:left="426"/>
        <w:rPr>
          <w:lang w:eastAsia="es-PE"/>
        </w:rPr>
      </w:pPr>
      <w:r w:rsidRPr="00670C48">
        <w:rPr>
          <w:color w:val="000000"/>
          <w:lang w:eastAsia="es-PE"/>
        </w:rPr>
        <w:t xml:space="preserve">Los diferentes eventos que ofrezca cada hotel y/o alquileres de los espacios con los que cuenta para diversas actividades. </w:t>
      </w:r>
      <w:r w:rsidRPr="002E44E0">
        <w:rPr>
          <w:color w:val="000000"/>
          <w:lang w:eastAsia="es-PE"/>
        </w:rPr>
        <w:t>Así</w:t>
      </w:r>
      <w:r w:rsidRPr="00670C48">
        <w:rPr>
          <w:color w:val="000000"/>
          <w:lang w:eastAsia="es-PE"/>
        </w:rPr>
        <w:t xml:space="preserve"> </w:t>
      </w:r>
      <w:r w:rsidRPr="002E44E0">
        <w:rPr>
          <w:color w:val="000000"/>
          <w:lang w:eastAsia="es-PE"/>
        </w:rPr>
        <w:t>también</w:t>
      </w:r>
      <w:r w:rsidRPr="00670C48">
        <w:rPr>
          <w:color w:val="000000"/>
          <w:lang w:eastAsia="es-PE"/>
        </w:rPr>
        <w:t xml:space="preserve"> asignar los recursos (humanos y materiales) que conlleve la organización de los mismos.</w:t>
      </w:r>
    </w:p>
    <w:p w:rsidR="002B7024" w:rsidRPr="00670C48" w:rsidRDefault="002B7024" w:rsidP="002E44E0">
      <w:pPr>
        <w:spacing w:line="276" w:lineRule="auto"/>
        <w:ind w:left="426" w:hanging="426"/>
        <w:rPr>
          <w:lang w:eastAsia="es-PE"/>
        </w:rPr>
      </w:pPr>
    </w:p>
    <w:p w:rsidR="002B7024" w:rsidRPr="00670C48" w:rsidRDefault="002B7024" w:rsidP="00850EC1">
      <w:pPr>
        <w:numPr>
          <w:ilvl w:val="0"/>
          <w:numId w:val="11"/>
        </w:numPr>
        <w:spacing w:line="276" w:lineRule="auto"/>
        <w:ind w:left="426" w:hanging="426"/>
        <w:rPr>
          <w:lang w:eastAsia="es-PE"/>
        </w:rPr>
      </w:pPr>
      <w:r w:rsidRPr="00670C48">
        <w:rPr>
          <w:b/>
          <w:bCs/>
          <w:color w:val="000000"/>
          <w:lang w:eastAsia="es-PE"/>
        </w:rPr>
        <w:t>Seguridad</w:t>
      </w:r>
    </w:p>
    <w:p w:rsidR="002B7024" w:rsidRPr="002E44E0" w:rsidRDefault="002B7024" w:rsidP="002E44E0">
      <w:pPr>
        <w:spacing w:line="276" w:lineRule="auto"/>
        <w:ind w:left="426"/>
        <w:rPr>
          <w:lang w:eastAsia="ja-JP"/>
        </w:rPr>
      </w:pPr>
      <w:r w:rsidRPr="002E44E0">
        <w:rPr>
          <w:color w:val="000000"/>
          <w:lang w:eastAsia="es-PE"/>
        </w:rPr>
        <w:t>Implementará un módulo de seguridad por medio de creación de perfiles de acceso y cuentas de usuarios únicas para mantener la integridad en los datos confidenciales y contar con un acceso personalizado.</w:t>
      </w:r>
      <w:r w:rsidRPr="002E44E0">
        <w:rPr>
          <w:lang w:eastAsia="es-PE"/>
        </w:rPr>
        <w:t xml:space="preserve"> </w:t>
      </w:r>
    </w:p>
    <w:p w:rsidR="002B7024" w:rsidRPr="002E44E0" w:rsidRDefault="002B7024" w:rsidP="002E44E0">
      <w:pPr>
        <w:spacing w:line="276" w:lineRule="auto"/>
        <w:ind w:left="426" w:hanging="426"/>
        <w:rPr>
          <w:lang w:val="es-PE" w:eastAsia="ja-JP"/>
        </w:rPr>
      </w:pPr>
    </w:p>
    <w:p w:rsidR="002B7024" w:rsidRPr="002E44E0" w:rsidRDefault="002B7024" w:rsidP="002E44E0">
      <w:pPr>
        <w:spacing w:line="276" w:lineRule="auto"/>
        <w:ind w:left="426" w:hanging="426"/>
        <w:rPr>
          <w:lang w:val="es-PE" w:eastAsia="ja-JP"/>
        </w:rPr>
      </w:pPr>
    </w:p>
    <w:p w:rsidR="002B7024" w:rsidRPr="002E44E0" w:rsidRDefault="002B7024" w:rsidP="00850EC1">
      <w:pPr>
        <w:pStyle w:val="Ttulo1"/>
        <w:numPr>
          <w:ilvl w:val="0"/>
          <w:numId w:val="6"/>
        </w:numPr>
        <w:spacing w:before="0" w:line="276" w:lineRule="auto"/>
        <w:rPr>
          <w:lang w:val="es-PE"/>
        </w:rPr>
      </w:pPr>
      <w:bookmarkStart w:id="23" w:name="_Toc321952416"/>
      <w:r w:rsidRPr="002E44E0">
        <w:rPr>
          <w:lang w:val="es-PE"/>
        </w:rPr>
        <w:t>Restricciones</w:t>
      </w:r>
      <w:bookmarkEnd w:id="23"/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670C48" w:rsidRDefault="002B7024" w:rsidP="00850EC1">
      <w:pPr>
        <w:numPr>
          <w:ilvl w:val="0"/>
          <w:numId w:val="11"/>
        </w:numPr>
        <w:tabs>
          <w:tab w:val="left" w:pos="426"/>
        </w:tabs>
        <w:spacing w:line="276" w:lineRule="auto"/>
        <w:ind w:left="426" w:hanging="426"/>
        <w:rPr>
          <w:lang w:eastAsia="es-PE"/>
        </w:rPr>
      </w:pPr>
      <w:r w:rsidRPr="00670C48">
        <w:rPr>
          <w:color w:val="000000"/>
          <w:lang w:eastAsia="es-PE"/>
        </w:rPr>
        <w:t>El sistema tendrá una sola Base de Datos</w:t>
      </w:r>
      <w:r w:rsidRPr="002E44E0">
        <w:rPr>
          <w:color w:val="000000"/>
          <w:lang w:eastAsia="es-PE"/>
        </w:rPr>
        <w:t xml:space="preserve"> central</w:t>
      </w:r>
      <w:r w:rsidRPr="00670C48">
        <w:rPr>
          <w:color w:val="000000"/>
          <w:lang w:eastAsia="es-PE"/>
        </w:rPr>
        <w:t xml:space="preserve"> para todos los locales, ocasionando un gasto para el mantenimiento de dicho ambiente.</w:t>
      </w:r>
    </w:p>
    <w:p w:rsidR="002B7024" w:rsidRPr="00670C48" w:rsidRDefault="002B7024" w:rsidP="00850EC1">
      <w:pPr>
        <w:numPr>
          <w:ilvl w:val="0"/>
          <w:numId w:val="11"/>
        </w:numPr>
        <w:tabs>
          <w:tab w:val="left" w:pos="426"/>
        </w:tabs>
        <w:spacing w:line="276" w:lineRule="auto"/>
        <w:ind w:left="426" w:hanging="426"/>
        <w:rPr>
          <w:lang w:eastAsia="es-PE"/>
        </w:rPr>
      </w:pPr>
      <w:r w:rsidRPr="00670C48">
        <w:rPr>
          <w:color w:val="000000"/>
          <w:lang w:eastAsia="es-PE"/>
        </w:rPr>
        <w:t>El sistema estará disponible en su versión final para el mes de julio del 2012.</w:t>
      </w:r>
    </w:p>
    <w:p w:rsidR="002B7024" w:rsidRPr="00670C48" w:rsidRDefault="002B7024" w:rsidP="00850EC1">
      <w:pPr>
        <w:numPr>
          <w:ilvl w:val="0"/>
          <w:numId w:val="11"/>
        </w:numPr>
        <w:tabs>
          <w:tab w:val="left" w:pos="426"/>
        </w:tabs>
        <w:spacing w:line="276" w:lineRule="auto"/>
        <w:ind w:left="426" w:hanging="426"/>
        <w:rPr>
          <w:lang w:eastAsia="es-PE"/>
        </w:rPr>
      </w:pPr>
      <w:r w:rsidRPr="00670C48">
        <w:rPr>
          <w:color w:val="000000"/>
          <w:lang w:eastAsia="es-PE"/>
        </w:rPr>
        <w:t xml:space="preserve">El proceso de Reservas será </w:t>
      </w:r>
      <w:r w:rsidRPr="002E44E0">
        <w:rPr>
          <w:color w:val="000000"/>
          <w:lang w:eastAsia="es-PE"/>
        </w:rPr>
        <w:t>vía</w:t>
      </w:r>
      <w:r w:rsidRPr="00670C48">
        <w:rPr>
          <w:color w:val="000000"/>
          <w:lang w:eastAsia="es-PE"/>
        </w:rPr>
        <w:t xml:space="preserve"> correo</w:t>
      </w:r>
      <w:r w:rsidRPr="002E44E0">
        <w:rPr>
          <w:color w:val="000000"/>
          <w:lang w:eastAsia="es-PE"/>
        </w:rPr>
        <w:t>, vía telefónica o por vía web.</w:t>
      </w:r>
    </w:p>
    <w:p w:rsidR="002B7024" w:rsidRPr="00670C48" w:rsidRDefault="002B7024" w:rsidP="00850EC1">
      <w:pPr>
        <w:numPr>
          <w:ilvl w:val="0"/>
          <w:numId w:val="11"/>
        </w:numPr>
        <w:tabs>
          <w:tab w:val="left" w:pos="426"/>
        </w:tabs>
        <w:spacing w:line="276" w:lineRule="auto"/>
        <w:ind w:left="426" w:hanging="426"/>
        <w:rPr>
          <w:lang w:eastAsia="es-PE"/>
        </w:rPr>
      </w:pPr>
      <w:r w:rsidRPr="00670C48">
        <w:rPr>
          <w:color w:val="000000"/>
          <w:lang w:eastAsia="es-PE"/>
        </w:rPr>
        <w:t xml:space="preserve">Por ser una tecnología web </w:t>
      </w:r>
      <w:r w:rsidRPr="002E44E0">
        <w:rPr>
          <w:color w:val="000000"/>
          <w:lang w:eastAsia="es-PE"/>
        </w:rPr>
        <w:t>el buen funcionamiento del sistema depende de las condiciones de red.</w:t>
      </w:r>
    </w:p>
    <w:p w:rsidR="002B7024" w:rsidRPr="002E44E0" w:rsidRDefault="002B7024" w:rsidP="002E44E0">
      <w:pPr>
        <w:spacing w:line="276" w:lineRule="auto"/>
        <w:rPr>
          <w:lang w:eastAsia="ja-JP"/>
        </w:rPr>
      </w:pPr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850EC1">
      <w:pPr>
        <w:pStyle w:val="Ttulo1"/>
        <w:numPr>
          <w:ilvl w:val="0"/>
          <w:numId w:val="6"/>
        </w:numPr>
        <w:spacing w:before="0" w:line="276" w:lineRule="auto"/>
        <w:rPr>
          <w:lang w:val="es-PE"/>
        </w:rPr>
      </w:pPr>
      <w:bookmarkStart w:id="24" w:name="_Toc321952417"/>
      <w:r w:rsidRPr="002E44E0">
        <w:rPr>
          <w:lang w:val="es-PE"/>
        </w:rPr>
        <w:t>Rangos de calidad</w:t>
      </w:r>
      <w:bookmarkEnd w:id="24"/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850EC1">
      <w:pPr>
        <w:numPr>
          <w:ilvl w:val="0"/>
          <w:numId w:val="12"/>
        </w:numPr>
        <w:spacing w:line="276" w:lineRule="auto"/>
        <w:ind w:left="426" w:hanging="426"/>
        <w:rPr>
          <w:lang w:val="es-PE" w:eastAsia="es-PE"/>
        </w:rPr>
      </w:pPr>
      <w:r w:rsidRPr="002E44E0">
        <w:rPr>
          <w:color w:val="000000"/>
          <w:lang w:val="es-PE" w:eastAsia="es-PE"/>
        </w:rPr>
        <w:t>Disponibilidad: El software estará disponible las 24 horas del día y los 7 días de la semana.</w:t>
      </w:r>
    </w:p>
    <w:p w:rsidR="002B7024" w:rsidRPr="002E44E0" w:rsidRDefault="002B7024" w:rsidP="00850EC1">
      <w:pPr>
        <w:numPr>
          <w:ilvl w:val="0"/>
          <w:numId w:val="12"/>
        </w:numPr>
        <w:spacing w:line="276" w:lineRule="auto"/>
        <w:ind w:left="426" w:hanging="426"/>
        <w:rPr>
          <w:lang w:val="es-PE" w:eastAsia="es-PE"/>
        </w:rPr>
      </w:pPr>
      <w:r w:rsidRPr="002E44E0">
        <w:rPr>
          <w:color w:val="000000"/>
          <w:lang w:val="es-PE" w:eastAsia="es-PE"/>
        </w:rPr>
        <w:t>Modo de uso: El software será de uso intuitivo para el usuario. Cualquier ayuda puede ser brindada por un personal de capacitación o consultada en el manual de usuario.</w:t>
      </w:r>
    </w:p>
    <w:p w:rsidR="002B7024" w:rsidRPr="007E79C3" w:rsidRDefault="002B7024" w:rsidP="00850EC1">
      <w:pPr>
        <w:numPr>
          <w:ilvl w:val="0"/>
          <w:numId w:val="12"/>
        </w:numPr>
        <w:spacing w:line="276" w:lineRule="auto"/>
        <w:ind w:left="426" w:hanging="426"/>
        <w:rPr>
          <w:lang w:val="es-PE" w:eastAsia="es-PE"/>
        </w:rPr>
      </w:pPr>
      <w:r w:rsidRPr="002E44E0">
        <w:rPr>
          <w:color w:val="000000"/>
          <w:lang w:val="es-PE" w:eastAsia="es-PE"/>
        </w:rPr>
        <w:t>Mantenimiento: El software será diseñado para que tenga un fácil y rápido mantenimiento.</w:t>
      </w:r>
    </w:p>
    <w:p w:rsidR="007E79C3" w:rsidRPr="002E44E0" w:rsidRDefault="007E79C3" w:rsidP="00850EC1">
      <w:pPr>
        <w:numPr>
          <w:ilvl w:val="0"/>
          <w:numId w:val="12"/>
        </w:numPr>
        <w:spacing w:line="276" w:lineRule="auto"/>
        <w:ind w:left="426" w:hanging="426"/>
        <w:rPr>
          <w:lang w:val="es-PE" w:eastAsia="es-PE"/>
        </w:rPr>
      </w:pPr>
      <w:r>
        <w:rPr>
          <w:color w:val="000000"/>
          <w:lang w:val="es-PE" w:eastAsia="es-PE"/>
        </w:rPr>
        <w:t>Configurable: El software debe permitir que toda la información que maneja sea configurable, dado gran versatilidad.</w:t>
      </w:r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850EC1">
      <w:pPr>
        <w:pStyle w:val="Ttulo1"/>
        <w:numPr>
          <w:ilvl w:val="0"/>
          <w:numId w:val="6"/>
        </w:numPr>
        <w:spacing w:before="0" w:line="276" w:lineRule="auto"/>
        <w:rPr>
          <w:lang w:val="es-PE"/>
        </w:rPr>
      </w:pPr>
      <w:bookmarkStart w:id="25" w:name="_Toc321952418"/>
      <w:r w:rsidRPr="002E44E0">
        <w:rPr>
          <w:lang w:val="es-PE"/>
        </w:rPr>
        <w:t>Precedencias y prioridad</w:t>
      </w:r>
      <w:bookmarkEnd w:id="25"/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850EC1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276" w:lineRule="auto"/>
        <w:ind w:left="426" w:hanging="426"/>
        <w:jc w:val="both"/>
        <w:textAlignment w:val="baseline"/>
        <w:rPr>
          <w:rFonts w:cs="Arial"/>
          <w:color w:val="000000"/>
          <w:sz w:val="20"/>
          <w:szCs w:val="20"/>
        </w:rPr>
      </w:pPr>
      <w:r w:rsidRPr="002E44E0">
        <w:rPr>
          <w:rFonts w:cs="Arial"/>
          <w:color w:val="000000"/>
          <w:sz w:val="20"/>
          <w:szCs w:val="20"/>
        </w:rPr>
        <w:t>El software debe estar listo para finales del mes de junio del año 2012.</w:t>
      </w:r>
    </w:p>
    <w:p w:rsidR="002B7024" w:rsidRPr="002E44E0" w:rsidRDefault="002B7024" w:rsidP="00850EC1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276" w:lineRule="auto"/>
        <w:ind w:left="426" w:hanging="426"/>
        <w:jc w:val="both"/>
        <w:textAlignment w:val="baseline"/>
        <w:rPr>
          <w:rFonts w:cs="Arial"/>
          <w:color w:val="000000"/>
          <w:sz w:val="20"/>
          <w:szCs w:val="20"/>
        </w:rPr>
      </w:pPr>
      <w:r w:rsidRPr="002E44E0">
        <w:rPr>
          <w:rFonts w:cs="Arial"/>
          <w:color w:val="000000"/>
          <w:sz w:val="20"/>
          <w:szCs w:val="20"/>
        </w:rPr>
        <w:t>El software será capaz de administrar las reservas de habitaciones, pagos, personal de trabajo, compras, promociones, eventos y servicios proporcionados por la cadena de hoteles.</w:t>
      </w:r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850EC1">
      <w:pPr>
        <w:pStyle w:val="Ttulo1"/>
        <w:numPr>
          <w:ilvl w:val="0"/>
          <w:numId w:val="6"/>
        </w:numPr>
        <w:spacing w:before="0" w:line="276" w:lineRule="auto"/>
        <w:rPr>
          <w:lang w:val="es-PE"/>
        </w:rPr>
      </w:pPr>
      <w:bookmarkStart w:id="26" w:name="_Toc321952419"/>
      <w:r w:rsidRPr="002E44E0">
        <w:rPr>
          <w:lang w:val="es-PE"/>
        </w:rPr>
        <w:t>Otros requerimientos del producto</w:t>
      </w:r>
      <w:bookmarkEnd w:id="26"/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27" w:name="_Toc321952420"/>
      <w:r w:rsidRPr="002E44E0">
        <w:t>Requerimientos del sistema</w:t>
      </w:r>
      <w:r w:rsidR="007E79C3">
        <w:t xml:space="preserve"> (en el lado del servidor)</w:t>
      </w:r>
      <w:bookmarkEnd w:id="27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2E44E0" w:rsidRDefault="002B7024" w:rsidP="00850EC1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ind w:left="1134" w:hanging="425"/>
        <w:jc w:val="both"/>
        <w:textAlignment w:val="baseline"/>
        <w:rPr>
          <w:rFonts w:cs="Arial"/>
          <w:color w:val="000000"/>
          <w:sz w:val="20"/>
          <w:szCs w:val="20"/>
        </w:rPr>
      </w:pPr>
      <w:r w:rsidRPr="002E44E0">
        <w:rPr>
          <w:rFonts w:cs="Arial"/>
          <w:color w:val="000000"/>
          <w:sz w:val="20"/>
          <w:szCs w:val="20"/>
        </w:rPr>
        <w:t>El programa deberá poder ser soportado por un computador con procesador Pentium 4 de 2GHz y 500 MB de memoria RAM como mínimo.</w:t>
      </w:r>
    </w:p>
    <w:p w:rsidR="002B7024" w:rsidRDefault="002B7024" w:rsidP="00850EC1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ind w:left="1134" w:hanging="425"/>
        <w:jc w:val="both"/>
        <w:textAlignment w:val="baseline"/>
        <w:rPr>
          <w:rFonts w:cs="Arial"/>
          <w:color w:val="000000"/>
          <w:sz w:val="20"/>
          <w:szCs w:val="20"/>
        </w:rPr>
      </w:pPr>
      <w:r w:rsidRPr="002E44E0">
        <w:rPr>
          <w:rFonts w:cs="Arial"/>
          <w:color w:val="000000"/>
          <w:sz w:val="20"/>
          <w:szCs w:val="20"/>
        </w:rPr>
        <w:t>El programa no deberá requerir más de 500 MB de memoria.</w:t>
      </w:r>
    </w:p>
    <w:p w:rsidR="007E79C3" w:rsidRDefault="007E79C3" w:rsidP="00850EC1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ind w:left="1134" w:hanging="425"/>
        <w:jc w:val="both"/>
        <w:textAlignment w:val="baseline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El servidor necesitará mínimo Windows 7.</w:t>
      </w:r>
    </w:p>
    <w:p w:rsidR="007E79C3" w:rsidRDefault="007E79C3" w:rsidP="00850EC1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ind w:left="1134" w:hanging="425"/>
        <w:jc w:val="both"/>
        <w:textAlignment w:val="baseline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El servidor necesitará IIS instalado en el sistema.</w:t>
      </w:r>
    </w:p>
    <w:p w:rsidR="007E79C3" w:rsidRPr="002E44E0" w:rsidRDefault="007E79C3" w:rsidP="00850EC1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ind w:left="1134" w:hanging="425"/>
        <w:jc w:val="both"/>
        <w:textAlignment w:val="baseline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El servidor necesita MS </w:t>
      </w:r>
      <w:proofErr w:type="spellStart"/>
      <w:r>
        <w:rPr>
          <w:rFonts w:cs="Arial"/>
          <w:color w:val="000000"/>
          <w:sz w:val="20"/>
          <w:szCs w:val="20"/>
        </w:rPr>
        <w:t>SQLServer</w:t>
      </w:r>
      <w:proofErr w:type="spellEnd"/>
      <w:r>
        <w:rPr>
          <w:rFonts w:cs="Arial"/>
          <w:color w:val="000000"/>
          <w:sz w:val="20"/>
          <w:szCs w:val="20"/>
        </w:rPr>
        <w:t xml:space="preserve"> para la base</w:t>
      </w:r>
      <w:r w:rsidR="00D2275C">
        <w:rPr>
          <w:rFonts w:cs="Arial"/>
          <w:color w:val="000000"/>
          <w:sz w:val="20"/>
          <w:szCs w:val="20"/>
        </w:rPr>
        <w:t xml:space="preserve"> de datos, al menos la versión 2008</w:t>
      </w:r>
      <w:r>
        <w:rPr>
          <w:rFonts w:cs="Arial"/>
          <w:color w:val="000000"/>
          <w:sz w:val="20"/>
          <w:szCs w:val="20"/>
        </w:rPr>
        <w:t>.</w:t>
      </w:r>
    </w:p>
    <w:p w:rsidR="002B7024" w:rsidRPr="002E44E0" w:rsidRDefault="002B7024" w:rsidP="002E44E0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cs="Arial"/>
          <w:color w:val="000000"/>
          <w:sz w:val="20"/>
          <w:szCs w:val="20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28" w:name="_Toc321952421"/>
      <w:r w:rsidRPr="002E44E0">
        <w:t>Requerimientos de performance</w:t>
      </w:r>
      <w:bookmarkEnd w:id="28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2E44E0" w:rsidRDefault="002B7024" w:rsidP="002E44E0">
      <w:pPr>
        <w:pStyle w:val="NormalWeb"/>
        <w:spacing w:before="0" w:beforeAutospacing="0" w:after="0" w:afterAutospacing="0" w:line="276" w:lineRule="auto"/>
        <w:ind w:left="708"/>
        <w:jc w:val="both"/>
        <w:rPr>
          <w:rFonts w:cs="Arial"/>
          <w:color w:val="000000"/>
          <w:sz w:val="20"/>
          <w:szCs w:val="20"/>
        </w:rPr>
      </w:pPr>
      <w:r w:rsidRPr="002E44E0">
        <w:rPr>
          <w:rFonts w:cs="Arial"/>
          <w:color w:val="000000"/>
          <w:sz w:val="20"/>
          <w:szCs w:val="20"/>
        </w:rPr>
        <w:t>El tiempo máximo de generación de reportes</w:t>
      </w:r>
      <w:r w:rsidR="00D2275C">
        <w:rPr>
          <w:rFonts w:cs="Arial"/>
          <w:color w:val="000000"/>
          <w:sz w:val="20"/>
          <w:szCs w:val="20"/>
        </w:rPr>
        <w:t xml:space="preserve"> dependerá del volumen de datos que se manejen. Aproximadamente se está calculando que los reportes pequeños durarán como máximo alrededor de 5 minutos y luego serán enviados vía correo electrónico al solicitante. N</w:t>
      </w:r>
      <w:r w:rsidR="00781936">
        <w:rPr>
          <w:rFonts w:cs="Arial"/>
          <w:color w:val="000000"/>
          <w:sz w:val="20"/>
          <w:szCs w:val="20"/>
        </w:rPr>
        <w:t>o obstante, para reportes que manejen mayor cantidad de datos la duración de su emisión será mayor y en algunos casos no podrá ser enviado por correo electrónico por lo cual se deberá permitir que se descargue o que esté disponible en una versión en línea.</w:t>
      </w:r>
      <w:r w:rsidR="004C3D3A">
        <w:rPr>
          <w:rFonts w:cs="Arial"/>
          <w:color w:val="000000"/>
          <w:sz w:val="20"/>
          <w:szCs w:val="20"/>
        </w:rPr>
        <w:t xml:space="preserve"> </w:t>
      </w:r>
    </w:p>
    <w:p w:rsidR="002B7024" w:rsidRPr="002E44E0" w:rsidRDefault="002B7024" w:rsidP="002E44E0">
      <w:pPr>
        <w:pStyle w:val="NormalWeb"/>
        <w:spacing w:before="0" w:beforeAutospacing="0" w:after="0" w:afterAutospacing="0" w:line="276" w:lineRule="auto"/>
        <w:jc w:val="both"/>
        <w:rPr>
          <w:rFonts w:cs="Arial"/>
          <w:color w:val="000000"/>
          <w:sz w:val="20"/>
          <w:szCs w:val="20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29" w:name="_Toc321952422"/>
      <w:r w:rsidRPr="002E44E0">
        <w:t>Requerimientos ambientales</w:t>
      </w:r>
      <w:bookmarkEnd w:id="29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2E44E0" w:rsidRDefault="002B7024" w:rsidP="002E44E0">
      <w:pPr>
        <w:spacing w:line="276" w:lineRule="auto"/>
        <w:ind w:firstLine="709"/>
        <w:rPr>
          <w:lang w:val="es-ES_tradnl" w:eastAsia="ja-JP"/>
        </w:rPr>
      </w:pPr>
      <w:r w:rsidRPr="002E44E0">
        <w:rPr>
          <w:color w:val="000000"/>
        </w:rPr>
        <w:t>Ninguno.</w:t>
      </w:r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2E44E0">
      <w:pPr>
        <w:spacing w:line="276" w:lineRule="auto"/>
        <w:ind w:left="1134" w:hanging="425"/>
        <w:rPr>
          <w:lang w:val="es-PE" w:eastAsia="ja-JP"/>
        </w:rPr>
      </w:pPr>
    </w:p>
    <w:p w:rsidR="002B7024" w:rsidRPr="002E44E0" w:rsidRDefault="002B7024" w:rsidP="00850EC1">
      <w:pPr>
        <w:pStyle w:val="Ttulo1"/>
        <w:numPr>
          <w:ilvl w:val="0"/>
          <w:numId w:val="6"/>
        </w:numPr>
        <w:spacing w:before="0" w:line="276" w:lineRule="auto"/>
        <w:rPr>
          <w:lang w:val="es-PE"/>
        </w:rPr>
      </w:pPr>
      <w:bookmarkStart w:id="30" w:name="_Toc321952423"/>
      <w:r w:rsidRPr="002E44E0">
        <w:rPr>
          <w:lang w:val="es-PE"/>
        </w:rPr>
        <w:t>Requerimientos de documentación</w:t>
      </w:r>
      <w:bookmarkEnd w:id="30"/>
    </w:p>
    <w:p w:rsidR="002B7024" w:rsidRPr="002E44E0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</w:pPr>
      <w:bookmarkStart w:id="31" w:name="_Toc321952424"/>
      <w:r w:rsidRPr="002E44E0">
        <w:t>Manual de usuario.</w:t>
      </w:r>
      <w:bookmarkEnd w:id="31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2E44E0" w:rsidRDefault="002B7024" w:rsidP="002E44E0">
      <w:pPr>
        <w:pStyle w:val="NormalWeb"/>
        <w:spacing w:before="0" w:beforeAutospacing="0" w:after="0" w:afterAutospacing="0" w:line="276" w:lineRule="auto"/>
        <w:ind w:left="708"/>
        <w:jc w:val="both"/>
        <w:rPr>
          <w:rFonts w:cs="Arial"/>
          <w:sz w:val="20"/>
          <w:szCs w:val="20"/>
        </w:rPr>
      </w:pPr>
      <w:r w:rsidRPr="002E44E0">
        <w:rPr>
          <w:rFonts w:cs="Arial"/>
          <w:color w:val="000000"/>
          <w:sz w:val="20"/>
          <w:szCs w:val="20"/>
        </w:rPr>
        <w:t>El manual de usuario describe el uso del sistema y está destinado a todos los usuarios (Gerentes, supervisores, empleados, clientes, etc.). El manual de usuario debe incluir:</w:t>
      </w:r>
    </w:p>
    <w:p w:rsidR="002B7024" w:rsidRPr="002E44E0" w:rsidRDefault="002B7024" w:rsidP="00850EC1">
      <w:pPr>
        <w:pStyle w:val="NormalWeb"/>
        <w:numPr>
          <w:ilvl w:val="0"/>
          <w:numId w:val="15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hanging="11"/>
        <w:jc w:val="both"/>
        <w:textAlignment w:val="baseline"/>
        <w:rPr>
          <w:rFonts w:cs="Arial"/>
          <w:color w:val="000000"/>
          <w:sz w:val="20"/>
          <w:szCs w:val="20"/>
        </w:rPr>
      </w:pPr>
      <w:r w:rsidRPr="002E44E0">
        <w:rPr>
          <w:rFonts w:cs="Arial"/>
          <w:color w:val="000000"/>
          <w:sz w:val="20"/>
          <w:szCs w:val="20"/>
        </w:rPr>
        <w:t>Requerimientos mínimos del sistema.</w:t>
      </w:r>
    </w:p>
    <w:p w:rsidR="002B7024" w:rsidRPr="002E44E0" w:rsidRDefault="002B7024" w:rsidP="00850EC1">
      <w:pPr>
        <w:pStyle w:val="NormalWeb"/>
        <w:numPr>
          <w:ilvl w:val="0"/>
          <w:numId w:val="15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hanging="11"/>
        <w:jc w:val="both"/>
        <w:textAlignment w:val="baseline"/>
        <w:rPr>
          <w:rFonts w:cs="Arial"/>
          <w:color w:val="000000"/>
          <w:sz w:val="20"/>
          <w:szCs w:val="20"/>
        </w:rPr>
      </w:pPr>
      <w:r w:rsidRPr="002E44E0">
        <w:rPr>
          <w:rFonts w:cs="Arial"/>
          <w:color w:val="000000"/>
          <w:sz w:val="20"/>
          <w:szCs w:val="20"/>
        </w:rPr>
        <w:t>Inicio de sesión.</w:t>
      </w:r>
    </w:p>
    <w:p w:rsidR="002B7024" w:rsidRPr="002E44E0" w:rsidRDefault="002B7024" w:rsidP="00850EC1">
      <w:pPr>
        <w:pStyle w:val="NormalWeb"/>
        <w:numPr>
          <w:ilvl w:val="0"/>
          <w:numId w:val="15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hanging="11"/>
        <w:jc w:val="both"/>
        <w:textAlignment w:val="baseline"/>
        <w:rPr>
          <w:rFonts w:cs="Arial"/>
          <w:color w:val="000000"/>
          <w:sz w:val="20"/>
          <w:szCs w:val="20"/>
        </w:rPr>
      </w:pPr>
      <w:r w:rsidRPr="002E44E0">
        <w:rPr>
          <w:rFonts w:cs="Arial"/>
          <w:color w:val="000000"/>
          <w:sz w:val="20"/>
          <w:szCs w:val="20"/>
        </w:rPr>
        <w:t>Cierre de sesión.</w:t>
      </w:r>
    </w:p>
    <w:p w:rsidR="002B7024" w:rsidRPr="002E44E0" w:rsidRDefault="002B7024" w:rsidP="00850EC1">
      <w:pPr>
        <w:pStyle w:val="NormalWeb"/>
        <w:numPr>
          <w:ilvl w:val="0"/>
          <w:numId w:val="15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hanging="11"/>
        <w:jc w:val="both"/>
        <w:textAlignment w:val="baseline"/>
        <w:rPr>
          <w:rFonts w:cs="Arial"/>
          <w:color w:val="000000"/>
          <w:sz w:val="20"/>
          <w:szCs w:val="20"/>
        </w:rPr>
      </w:pPr>
      <w:r w:rsidRPr="002E44E0">
        <w:rPr>
          <w:rFonts w:cs="Arial"/>
          <w:color w:val="000000"/>
          <w:sz w:val="20"/>
          <w:szCs w:val="20"/>
        </w:rPr>
        <w:t>Descripción de todas las características y servicios brindados por el sistema.</w:t>
      </w:r>
    </w:p>
    <w:p w:rsidR="002B7024" w:rsidRPr="002E44E0" w:rsidRDefault="002B7024" w:rsidP="002E44E0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cs="Arial"/>
          <w:color w:val="000000"/>
          <w:sz w:val="20"/>
          <w:szCs w:val="20"/>
        </w:rPr>
      </w:pPr>
    </w:p>
    <w:p w:rsidR="002B7024" w:rsidRPr="002E44E0" w:rsidRDefault="002B7024" w:rsidP="00850EC1">
      <w:pPr>
        <w:pStyle w:val="Ttulo2"/>
        <w:numPr>
          <w:ilvl w:val="1"/>
          <w:numId w:val="6"/>
        </w:numPr>
        <w:spacing w:line="276" w:lineRule="auto"/>
        <w:rPr>
          <w:color w:val="000000"/>
        </w:rPr>
      </w:pPr>
      <w:bookmarkStart w:id="32" w:name="_Toc321952425"/>
      <w:r w:rsidRPr="002E44E0">
        <w:rPr>
          <w:color w:val="000000"/>
        </w:rPr>
        <w:lastRenderedPageBreak/>
        <w:t>Guía de instalación y configuración.</w:t>
      </w:r>
      <w:bookmarkEnd w:id="32"/>
    </w:p>
    <w:p w:rsidR="002B7024" w:rsidRPr="002E44E0" w:rsidRDefault="002B7024" w:rsidP="002E44E0">
      <w:pPr>
        <w:spacing w:line="276" w:lineRule="auto"/>
        <w:rPr>
          <w:lang w:val="es-ES_tradnl" w:eastAsia="ja-JP"/>
        </w:rPr>
      </w:pPr>
    </w:p>
    <w:p w:rsidR="002B7024" w:rsidRPr="002E44E0" w:rsidRDefault="002B7024" w:rsidP="002E44E0">
      <w:pPr>
        <w:pStyle w:val="NormalWeb"/>
        <w:spacing w:before="0" w:beforeAutospacing="0" w:after="0" w:afterAutospacing="0" w:line="276" w:lineRule="auto"/>
        <w:ind w:left="708" w:firstLine="1"/>
        <w:jc w:val="both"/>
        <w:rPr>
          <w:rFonts w:cs="Arial"/>
        </w:rPr>
      </w:pPr>
      <w:r w:rsidRPr="002E44E0">
        <w:rPr>
          <w:rFonts w:cs="Arial"/>
          <w:color w:val="000000"/>
          <w:sz w:val="20"/>
          <w:szCs w:val="20"/>
        </w:rPr>
        <w:t>Esta guía debe contener las instrucciones para instalar y configurar los dispositivos que actuarán como servidores del sistema. Esta guía debe incluir:</w:t>
      </w:r>
    </w:p>
    <w:p w:rsidR="002B7024" w:rsidRPr="002E44E0" w:rsidRDefault="002B7024" w:rsidP="00850EC1">
      <w:pPr>
        <w:pStyle w:val="NormalWeb"/>
        <w:numPr>
          <w:ilvl w:val="0"/>
          <w:numId w:val="16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firstLine="1"/>
        <w:jc w:val="both"/>
        <w:textAlignment w:val="baseline"/>
        <w:rPr>
          <w:rFonts w:cs="Arial"/>
          <w:color w:val="000000"/>
          <w:sz w:val="20"/>
          <w:szCs w:val="20"/>
        </w:rPr>
      </w:pPr>
      <w:r w:rsidRPr="002E44E0">
        <w:rPr>
          <w:rFonts w:cs="Arial"/>
          <w:color w:val="000000"/>
          <w:sz w:val="20"/>
          <w:szCs w:val="20"/>
        </w:rPr>
        <w:t>Requerimientos mínimos del sistema.</w:t>
      </w:r>
    </w:p>
    <w:p w:rsidR="002B7024" w:rsidRPr="002E44E0" w:rsidRDefault="002B7024" w:rsidP="00850EC1">
      <w:pPr>
        <w:pStyle w:val="NormalWeb"/>
        <w:numPr>
          <w:ilvl w:val="0"/>
          <w:numId w:val="16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firstLine="1"/>
        <w:jc w:val="both"/>
        <w:textAlignment w:val="baseline"/>
        <w:rPr>
          <w:rFonts w:cs="Arial"/>
          <w:color w:val="000000"/>
          <w:sz w:val="20"/>
          <w:szCs w:val="20"/>
        </w:rPr>
      </w:pPr>
      <w:r w:rsidRPr="002E44E0">
        <w:rPr>
          <w:rFonts w:cs="Arial"/>
          <w:color w:val="000000"/>
          <w:sz w:val="20"/>
          <w:szCs w:val="20"/>
        </w:rPr>
        <w:t>Instrucciones de instalación.</w:t>
      </w:r>
    </w:p>
    <w:p w:rsidR="002B7024" w:rsidRPr="002E44E0" w:rsidRDefault="002B7024" w:rsidP="00850EC1">
      <w:pPr>
        <w:pStyle w:val="NormalWeb"/>
        <w:numPr>
          <w:ilvl w:val="0"/>
          <w:numId w:val="16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firstLine="1"/>
        <w:jc w:val="both"/>
        <w:textAlignment w:val="baseline"/>
        <w:rPr>
          <w:rFonts w:cs="Arial"/>
          <w:color w:val="000000"/>
          <w:sz w:val="20"/>
          <w:szCs w:val="20"/>
        </w:rPr>
      </w:pPr>
      <w:r w:rsidRPr="002E44E0">
        <w:rPr>
          <w:rFonts w:cs="Arial"/>
          <w:color w:val="000000"/>
          <w:sz w:val="20"/>
          <w:szCs w:val="20"/>
        </w:rPr>
        <w:t>Parámetros de configuración.</w:t>
      </w:r>
    </w:p>
    <w:p w:rsidR="002B7024" w:rsidRPr="002E44E0" w:rsidRDefault="002B7024" w:rsidP="00850EC1">
      <w:pPr>
        <w:pStyle w:val="NormalWeb"/>
        <w:numPr>
          <w:ilvl w:val="0"/>
          <w:numId w:val="16"/>
        </w:numPr>
        <w:tabs>
          <w:tab w:val="clear" w:pos="720"/>
          <w:tab w:val="num" w:pos="1134"/>
        </w:tabs>
        <w:spacing w:before="0" w:beforeAutospacing="0" w:after="0" w:afterAutospacing="0" w:line="276" w:lineRule="auto"/>
        <w:ind w:firstLine="1"/>
        <w:jc w:val="both"/>
        <w:textAlignment w:val="baseline"/>
        <w:rPr>
          <w:rFonts w:cs="Arial"/>
          <w:color w:val="000000"/>
          <w:sz w:val="20"/>
          <w:szCs w:val="20"/>
        </w:rPr>
      </w:pPr>
      <w:r w:rsidRPr="002E44E0">
        <w:rPr>
          <w:rFonts w:cs="Arial"/>
          <w:color w:val="000000"/>
          <w:sz w:val="20"/>
          <w:szCs w:val="20"/>
        </w:rPr>
        <w:t>Como inicializar la base de datos del sistema.</w:t>
      </w:r>
    </w:p>
    <w:p w:rsidR="002B7024" w:rsidRPr="002E44E0" w:rsidRDefault="002B7024" w:rsidP="002E44E0">
      <w:pPr>
        <w:spacing w:line="276" w:lineRule="auto"/>
        <w:ind w:firstLine="1"/>
        <w:rPr>
          <w:lang w:val="es-PE" w:eastAsia="ja-JP"/>
        </w:rPr>
      </w:pPr>
    </w:p>
    <w:p w:rsidR="002B7024" w:rsidRPr="00B53965" w:rsidRDefault="002B7024" w:rsidP="002E44E0">
      <w:pPr>
        <w:spacing w:line="276" w:lineRule="auto"/>
        <w:rPr>
          <w:lang w:val="es-PE" w:eastAsia="ja-JP"/>
        </w:rPr>
      </w:pPr>
    </w:p>
    <w:p w:rsidR="002B7024" w:rsidRPr="002E44E0" w:rsidRDefault="002B7024" w:rsidP="002E44E0">
      <w:pPr>
        <w:pStyle w:val="Ttulo1"/>
        <w:tabs>
          <w:tab w:val="clear" w:pos="360"/>
        </w:tabs>
        <w:spacing w:before="0"/>
        <w:rPr>
          <w:lang w:val="es-PE"/>
        </w:rPr>
      </w:pPr>
    </w:p>
    <w:sectPr w:rsidR="002B7024" w:rsidRPr="002E44E0" w:rsidSect="0090495C">
      <w:pgSz w:w="11907" w:h="16840" w:code="9"/>
      <w:pgMar w:top="1418" w:right="1418" w:bottom="1418" w:left="1418" w:header="680" w:footer="680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1CF" w:rsidRDefault="005831CF">
      <w:r>
        <w:separator/>
      </w:r>
    </w:p>
  </w:endnote>
  <w:endnote w:type="continuationSeparator" w:id="0">
    <w:p w:rsidR="005831CF" w:rsidRDefault="0058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24" w:rsidRDefault="002B7024">
    <w:pPr>
      <w:pStyle w:val="Encabezado"/>
      <w:pBdr>
        <w:top w:val="single" w:sz="8" w:space="1" w:color="auto"/>
      </w:pBdr>
    </w:pPr>
    <w:r>
      <w:t>Resort Solutions</w:t>
    </w:r>
    <w:r>
      <w:tab/>
    </w:r>
    <w:r>
      <w:tab/>
    </w:r>
    <w:r w:rsidR="00FA02E7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FA02E7">
      <w:rPr>
        <w:rStyle w:val="Nmerodepgina"/>
      </w:rPr>
      <w:fldChar w:fldCharType="separate"/>
    </w:r>
    <w:r w:rsidR="008C1D2D">
      <w:rPr>
        <w:rStyle w:val="Nmerodepgina"/>
        <w:noProof/>
      </w:rPr>
      <w:t>6</w:t>
    </w:r>
    <w:r w:rsidR="00FA02E7"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24" w:rsidRDefault="002B7024" w:rsidP="000D12D4">
    <w:pPr>
      <w:pStyle w:val="Encabezado"/>
      <w:pBdr>
        <w:top w:val="single" w:sz="8" w:space="1" w:color="auto"/>
      </w:pBdr>
    </w:pPr>
    <w:r>
      <w:t>Resort Solutions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</w:t>
    </w:r>
    <w:r w:rsidR="00FA02E7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FA02E7">
      <w:rPr>
        <w:rStyle w:val="Nmerodepgina"/>
      </w:rPr>
      <w:fldChar w:fldCharType="separate"/>
    </w:r>
    <w:r w:rsidR="008C1D2D">
      <w:rPr>
        <w:rStyle w:val="Nmerodepgina"/>
        <w:noProof/>
      </w:rPr>
      <w:t>9</w:t>
    </w:r>
    <w:r w:rsidR="00FA02E7">
      <w:rPr>
        <w:rStyle w:val="Nmerodepgina"/>
      </w:rPr>
      <w:fldChar w:fldCharType="end"/>
    </w:r>
  </w:p>
  <w:p w:rsidR="002B7024" w:rsidRDefault="002B70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1CF" w:rsidRDefault="005831CF">
      <w:r>
        <w:separator/>
      </w:r>
    </w:p>
  </w:footnote>
  <w:footnote w:type="continuationSeparator" w:id="0">
    <w:p w:rsidR="005831CF" w:rsidRDefault="00583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24" w:rsidRDefault="0064112D">
    <w:pPr>
      <w:pStyle w:val="Encabezado"/>
      <w:pBdr>
        <w:bottom w:val="single" w:sz="8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2B7024">
      <w:t xml:space="preserve">ERA </w:t>
    </w:r>
    <w:proofErr w:type="spellStart"/>
    <w:r w:rsidR="002B7024">
      <w:t>Sphere</w:t>
    </w:r>
    <w:proofErr w:type="spellEnd"/>
    <w:r>
      <w:fldChar w:fldCharType="end"/>
    </w:r>
  </w:p>
  <w:p w:rsidR="002B7024" w:rsidRDefault="002B7024">
    <w:pPr>
      <w:pStyle w:val="Encabezado"/>
      <w:pBdr>
        <w:bottom w:val="single" w:sz="8" w:space="1" w:color="auto"/>
      </w:pBdr>
    </w:pPr>
    <w:r>
      <w:t>Documento de Visión</w:t>
    </w:r>
    <w:r>
      <w:tab/>
    </w:r>
    <w:r>
      <w:tab/>
      <w:t xml:space="preserve">Versión </w:t>
    </w:r>
    <w:fldSimple w:instr=" KEYWORDS \* UPPER \* MERGEFORMAT ">
      <w:r w:rsidR="00781936">
        <w:t>2</w:t>
      </w:r>
      <w:r>
        <w:t>.0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024" w:rsidRDefault="0064112D" w:rsidP="000D12D4">
    <w:pPr>
      <w:pStyle w:val="Encabezado"/>
      <w:pBdr>
        <w:bottom w:val="single" w:sz="8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2B7024">
      <w:t xml:space="preserve">ERA </w:t>
    </w:r>
    <w:proofErr w:type="spellStart"/>
    <w:r w:rsidR="002B7024">
      <w:t>Sphere</w:t>
    </w:r>
    <w:proofErr w:type="spellEnd"/>
    <w:r>
      <w:fldChar w:fldCharType="end"/>
    </w:r>
  </w:p>
  <w:p w:rsidR="002B7024" w:rsidRDefault="002B7024" w:rsidP="000D12D4">
    <w:pPr>
      <w:pStyle w:val="Encabezado"/>
      <w:pBdr>
        <w:bottom w:val="single" w:sz="8" w:space="1" w:color="auto"/>
      </w:pBdr>
    </w:pPr>
    <w:r>
      <w:t>Documento de Visión</w:t>
    </w:r>
    <w:r>
      <w:tab/>
    </w:r>
    <w:r>
      <w:tab/>
      <w:t xml:space="preserve">Versión </w:t>
    </w:r>
    <w:fldSimple w:instr=" KEYWORDS \* UPPER \* MERGEFORMAT ">
      <w:r>
        <w:t>1.0</w:t>
      </w:r>
    </w:fldSimple>
    <w:r>
      <w:tab/>
    </w:r>
    <w:r>
      <w:tab/>
    </w:r>
    <w:r>
      <w:tab/>
    </w:r>
    <w:r>
      <w:tab/>
    </w:r>
    <w:r>
      <w:tab/>
    </w:r>
    <w:r>
      <w:tab/>
      <w:t xml:space="preserve">      Versión </w:t>
    </w:r>
    <w:fldSimple w:instr=" KEYWORDS \* UPPER \* MERGEFORMAT ">
      <w:r>
        <w:t>1.0</w:t>
      </w:r>
    </w:fldSimple>
  </w:p>
  <w:p w:rsidR="002B7024" w:rsidRDefault="002B70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17D49F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1">
    <w:nsid w:val="0AD118E2"/>
    <w:multiLevelType w:val="multilevel"/>
    <w:tmpl w:val="C9B827B8"/>
    <w:lvl w:ilvl="0">
      <w:start w:val="1"/>
      <w:numFmt w:val="bullet"/>
      <w:pStyle w:val="ATextoconvietas1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13295293"/>
    <w:multiLevelType w:val="multilevel"/>
    <w:tmpl w:val="2D6A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E03DC"/>
    <w:multiLevelType w:val="hybridMultilevel"/>
    <w:tmpl w:val="9072C9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6667502"/>
    <w:multiLevelType w:val="hybridMultilevel"/>
    <w:tmpl w:val="2F4CE9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70C5095"/>
    <w:multiLevelType w:val="multilevel"/>
    <w:tmpl w:val="460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401325"/>
    <w:multiLevelType w:val="multilevel"/>
    <w:tmpl w:val="4A8E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2C05061F"/>
    <w:multiLevelType w:val="hybridMultilevel"/>
    <w:tmpl w:val="F10E522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F797A65"/>
    <w:multiLevelType w:val="multilevel"/>
    <w:tmpl w:val="82AC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D9532F"/>
    <w:multiLevelType w:val="multilevel"/>
    <w:tmpl w:val="E3A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E46B08"/>
    <w:multiLevelType w:val="multilevel"/>
    <w:tmpl w:val="D758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AC689F"/>
    <w:multiLevelType w:val="hybridMultilevel"/>
    <w:tmpl w:val="F822D5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154CDF"/>
    <w:multiLevelType w:val="multilevel"/>
    <w:tmpl w:val="A5D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302A6E"/>
    <w:multiLevelType w:val="multilevel"/>
    <w:tmpl w:val="D380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6903617"/>
    <w:multiLevelType w:val="hybridMultilevel"/>
    <w:tmpl w:val="B0FA0A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F24370">
      <w:numFmt w:val="bullet"/>
      <w:lvlText w:val="-"/>
      <w:lvlJc w:val="left"/>
      <w:pPr>
        <w:ind w:left="2160" w:hanging="360"/>
      </w:pPr>
      <w:rPr>
        <w:rFonts w:ascii="Arial" w:eastAsia="Times New Roman" w:hAnsi="Arial" w:hint="default"/>
        <w:color w:val="000000"/>
        <w:sz w:val="20"/>
        <w:szCs w:val="20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74C77E3"/>
    <w:multiLevelType w:val="multilevel"/>
    <w:tmpl w:val="366E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82916AB"/>
    <w:multiLevelType w:val="hybridMultilevel"/>
    <w:tmpl w:val="2F6CAFC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7">
    <w:nsid w:val="4EDB65C2"/>
    <w:multiLevelType w:val="multilevel"/>
    <w:tmpl w:val="E9088406"/>
    <w:lvl w:ilvl="0">
      <w:start w:val="1"/>
      <w:numFmt w:val="bullet"/>
      <w:pStyle w:val="ATextoconvietas2"/>
      <w:lvlText w:val="o"/>
      <w:lvlJc w:val="left"/>
      <w:pPr>
        <w:tabs>
          <w:tab w:val="num" w:pos="927"/>
        </w:tabs>
        <w:ind w:left="284" w:firstLine="283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9">
    <w:nsid w:val="660A66F2"/>
    <w:multiLevelType w:val="hybridMultilevel"/>
    <w:tmpl w:val="1A3CE1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2880A7B"/>
    <w:multiLevelType w:val="multilevel"/>
    <w:tmpl w:val="E410DE24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21">
    <w:nsid w:val="75D52B03"/>
    <w:multiLevelType w:val="hybridMultilevel"/>
    <w:tmpl w:val="7FD2FF9A"/>
    <w:lvl w:ilvl="0" w:tplc="B0AC6C9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cs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cs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7B4C58E0"/>
    <w:multiLevelType w:val="multilevel"/>
    <w:tmpl w:val="8044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0F462E"/>
    <w:multiLevelType w:val="multilevel"/>
    <w:tmpl w:val="0A9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22"/>
  </w:num>
  <w:num w:numId="4">
    <w:abstractNumId w:val="1"/>
  </w:num>
  <w:num w:numId="5">
    <w:abstractNumId w:val="18"/>
  </w:num>
  <w:num w:numId="6">
    <w:abstractNumId w:val="20"/>
  </w:num>
  <w:num w:numId="7">
    <w:abstractNumId w:val="4"/>
  </w:num>
  <w:num w:numId="8">
    <w:abstractNumId w:val="14"/>
  </w:num>
  <w:num w:numId="9">
    <w:abstractNumId w:val="16"/>
  </w:num>
  <w:num w:numId="10">
    <w:abstractNumId w:val="3"/>
  </w:num>
  <w:num w:numId="11">
    <w:abstractNumId w:val="11"/>
  </w:num>
  <w:num w:numId="12">
    <w:abstractNumId w:val="19"/>
  </w:num>
  <w:num w:numId="13">
    <w:abstractNumId w:val="12"/>
  </w:num>
  <w:num w:numId="14">
    <w:abstractNumId w:val="15"/>
  </w:num>
  <w:num w:numId="15">
    <w:abstractNumId w:val="6"/>
  </w:num>
  <w:num w:numId="16">
    <w:abstractNumId w:val="13"/>
  </w:num>
  <w:num w:numId="17">
    <w:abstractNumId w:val="21"/>
  </w:num>
  <w:num w:numId="18">
    <w:abstractNumId w:val="7"/>
  </w:num>
  <w:num w:numId="19">
    <w:abstractNumId w:val="23"/>
  </w:num>
  <w:num w:numId="20">
    <w:abstractNumId w:val="8"/>
  </w:num>
  <w:num w:numId="21">
    <w:abstractNumId w:val="5"/>
  </w:num>
  <w:num w:numId="22">
    <w:abstractNumId w:val="2"/>
  </w:num>
  <w:num w:numId="23">
    <w:abstractNumId w:val="9"/>
  </w:num>
  <w:num w:numId="24">
    <w:abstractNumId w:val="24"/>
  </w:num>
  <w:num w:numId="25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0F7"/>
    <w:rsid w:val="000D12D4"/>
    <w:rsid w:val="00113A9A"/>
    <w:rsid w:val="0013686D"/>
    <w:rsid w:val="00216DB8"/>
    <w:rsid w:val="00223169"/>
    <w:rsid w:val="002B7024"/>
    <w:rsid w:val="002E44E0"/>
    <w:rsid w:val="003921A6"/>
    <w:rsid w:val="00396048"/>
    <w:rsid w:val="00406662"/>
    <w:rsid w:val="004C3D3A"/>
    <w:rsid w:val="005053E0"/>
    <w:rsid w:val="00527CB7"/>
    <w:rsid w:val="005831CF"/>
    <w:rsid w:val="005A59A6"/>
    <w:rsid w:val="005D70B7"/>
    <w:rsid w:val="00611D1B"/>
    <w:rsid w:val="0064112D"/>
    <w:rsid w:val="00643E12"/>
    <w:rsid w:val="00664A6D"/>
    <w:rsid w:val="00670C48"/>
    <w:rsid w:val="006A1A06"/>
    <w:rsid w:val="007429E2"/>
    <w:rsid w:val="00781936"/>
    <w:rsid w:val="007E79C3"/>
    <w:rsid w:val="00850EC1"/>
    <w:rsid w:val="008C1D2D"/>
    <w:rsid w:val="0090495C"/>
    <w:rsid w:val="00921F7B"/>
    <w:rsid w:val="00954D46"/>
    <w:rsid w:val="00955CC9"/>
    <w:rsid w:val="009620CB"/>
    <w:rsid w:val="00A37160"/>
    <w:rsid w:val="00A46604"/>
    <w:rsid w:val="00A5369A"/>
    <w:rsid w:val="00AF7869"/>
    <w:rsid w:val="00B40FE8"/>
    <w:rsid w:val="00B53965"/>
    <w:rsid w:val="00C15997"/>
    <w:rsid w:val="00C612C8"/>
    <w:rsid w:val="00C71C67"/>
    <w:rsid w:val="00C8270D"/>
    <w:rsid w:val="00D0079B"/>
    <w:rsid w:val="00D1236F"/>
    <w:rsid w:val="00D134D7"/>
    <w:rsid w:val="00D2275C"/>
    <w:rsid w:val="00D530F7"/>
    <w:rsid w:val="00DD031C"/>
    <w:rsid w:val="00E9322F"/>
    <w:rsid w:val="00FA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1"/>
    <o:shapelayout v:ext="edit">
      <o:idmap v:ext="edit" data="1"/>
      <o:rules v:ext="edit">
        <o:r id="V:Rule1" type="connector" idref="#AutoShape 27"/>
        <o:r id="V:Rule2" type="connector" idref="#AutoShape 28"/>
        <o:r id="V:Rule3" type="connector" idref="#AutoShape 26"/>
        <o:r id="V:Rule4" type="connector" idref="#_x0000_s1047"/>
        <o:r id="V:Rule5" type="connector" idref="#_x0000_s1050"/>
        <o:r id="V:Rule6" type="connector" idref="#AutoShape 2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0495C"/>
    <w:pPr>
      <w:jc w:val="both"/>
    </w:pPr>
    <w:rPr>
      <w:rFonts w:ascii="Arial" w:hAnsi="Arial" w:cs="Arial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0495C"/>
    <w:pPr>
      <w:keepNext/>
      <w:tabs>
        <w:tab w:val="num" w:pos="360"/>
      </w:tabs>
      <w:spacing w:before="200"/>
      <w:jc w:val="left"/>
      <w:outlineLvl w:val="0"/>
    </w:pPr>
    <w:rPr>
      <w:b/>
      <w:bCs/>
      <w:kern w:val="28"/>
      <w:sz w:val="28"/>
      <w:szCs w:val="28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90495C"/>
    <w:pPr>
      <w:keepNext/>
      <w:tabs>
        <w:tab w:val="num" w:pos="720"/>
      </w:tabs>
      <w:spacing w:before="100"/>
      <w:jc w:val="left"/>
      <w:outlineLvl w:val="1"/>
    </w:pPr>
    <w:rPr>
      <w:b/>
      <w:bCs/>
      <w:sz w:val="24"/>
      <w:szCs w:val="24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90495C"/>
    <w:pPr>
      <w:keepNext/>
      <w:tabs>
        <w:tab w:val="num" w:pos="720"/>
      </w:tabs>
      <w:jc w:val="left"/>
      <w:outlineLvl w:val="2"/>
    </w:pPr>
    <w:rPr>
      <w:b/>
      <w:bCs/>
      <w:sz w:val="22"/>
      <w:szCs w:val="22"/>
      <w:lang w:val="es-ES_tradnl" w:eastAsia="ja-JP"/>
    </w:rPr>
  </w:style>
  <w:style w:type="paragraph" w:styleId="Ttulo4">
    <w:name w:val="heading 4"/>
    <w:basedOn w:val="Normal"/>
    <w:next w:val="Normal"/>
    <w:link w:val="Ttulo4Car"/>
    <w:uiPriority w:val="99"/>
    <w:qFormat/>
    <w:rsid w:val="0090495C"/>
    <w:pPr>
      <w:keepNext/>
      <w:spacing w:before="120" w:after="120"/>
      <w:outlineLvl w:val="3"/>
    </w:pPr>
    <w:rPr>
      <w:b/>
      <w:bCs/>
      <w:sz w:val="22"/>
      <w:szCs w:val="22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90495C"/>
    <w:pPr>
      <w:keepNext/>
      <w:tabs>
        <w:tab w:val="num" w:pos="2897"/>
      </w:tabs>
      <w:ind w:left="2465" w:hanging="1008"/>
      <w:outlineLvl w:val="4"/>
    </w:pPr>
    <w:rPr>
      <w:b/>
      <w:bCs/>
      <w:sz w:val="22"/>
      <w:szCs w:val="22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90495C"/>
    <w:pPr>
      <w:keepNext/>
      <w:tabs>
        <w:tab w:val="num" w:pos="2609"/>
      </w:tabs>
      <w:ind w:left="2609" w:hanging="1152"/>
      <w:outlineLvl w:val="5"/>
    </w:pPr>
    <w:rPr>
      <w:b/>
      <w:bCs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90495C"/>
    <w:pPr>
      <w:keepNext/>
      <w:tabs>
        <w:tab w:val="num" w:pos="2753"/>
      </w:tabs>
      <w:ind w:left="2753" w:hanging="1296"/>
      <w:jc w:val="center"/>
      <w:outlineLvl w:val="6"/>
    </w:pPr>
    <w:rPr>
      <w:b/>
      <w:bCs/>
      <w:sz w:val="40"/>
      <w:szCs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90495C"/>
    <w:pPr>
      <w:keepNext/>
      <w:tabs>
        <w:tab w:val="num" w:pos="2897"/>
      </w:tabs>
      <w:ind w:left="2897" w:hanging="1440"/>
      <w:jc w:val="center"/>
      <w:outlineLvl w:val="7"/>
    </w:pPr>
    <w:rPr>
      <w:b/>
      <w:bCs/>
      <w:sz w:val="22"/>
      <w:szCs w:val="22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90495C"/>
    <w:pPr>
      <w:keepNext/>
      <w:tabs>
        <w:tab w:val="num" w:pos="3041"/>
      </w:tabs>
      <w:ind w:left="3041" w:hanging="1584"/>
      <w:outlineLvl w:val="8"/>
    </w:pPr>
    <w:rPr>
      <w:b/>
      <w:bCs/>
      <w:sz w:val="22"/>
      <w:szCs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BB63FF"/>
    <w:rPr>
      <w:rFonts w:ascii="Arial" w:hAnsi="Arial" w:cs="Arial"/>
      <w:b/>
      <w:bCs/>
      <w:kern w:val="28"/>
      <w:sz w:val="28"/>
      <w:szCs w:val="28"/>
      <w:lang w:val="es-ES_tradnl" w:eastAsia="ja-JP"/>
    </w:rPr>
  </w:style>
  <w:style w:type="character" w:customStyle="1" w:styleId="Ttulo2Car">
    <w:name w:val="Título 2 Car"/>
    <w:basedOn w:val="Fuentedeprrafopredeter"/>
    <w:link w:val="Ttulo2"/>
    <w:uiPriority w:val="99"/>
    <w:rsid w:val="00BB63FF"/>
    <w:rPr>
      <w:rFonts w:ascii="Arial" w:hAnsi="Arial" w:cs="Arial"/>
      <w:b/>
      <w:bCs/>
      <w:sz w:val="24"/>
      <w:szCs w:val="24"/>
      <w:lang w:val="es-ES_tradnl" w:eastAsia="ja-JP"/>
    </w:rPr>
  </w:style>
  <w:style w:type="character" w:customStyle="1" w:styleId="Ttulo3Car">
    <w:name w:val="Título 3 Car"/>
    <w:basedOn w:val="Fuentedeprrafopredeter"/>
    <w:link w:val="Ttulo3"/>
    <w:uiPriority w:val="99"/>
    <w:rsid w:val="00BB63FF"/>
    <w:rPr>
      <w:rFonts w:ascii="Arial" w:hAnsi="Arial" w:cs="Arial"/>
      <w:b/>
      <w:bCs/>
      <w:lang w:val="es-ES_tradnl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63FF"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BB63FF"/>
    <w:rPr>
      <w:rFonts w:ascii="Arial" w:hAnsi="Arial" w:cs="Arial"/>
      <w:b/>
      <w:bCs/>
      <w:lang w:val="es-MX" w:eastAsia="ja-JP"/>
    </w:rPr>
  </w:style>
  <w:style w:type="character" w:customStyle="1" w:styleId="Ttulo6Car">
    <w:name w:val="Título 6 Car"/>
    <w:basedOn w:val="Fuentedeprrafopredeter"/>
    <w:link w:val="Ttulo6"/>
    <w:uiPriority w:val="99"/>
    <w:rsid w:val="00BB63FF"/>
    <w:rPr>
      <w:rFonts w:ascii="Arial" w:hAnsi="Arial" w:cs="Arial"/>
      <w:b/>
      <w:bCs/>
      <w:sz w:val="20"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uiPriority w:val="99"/>
    <w:rsid w:val="00BB63FF"/>
    <w:rPr>
      <w:rFonts w:ascii="Arial" w:hAnsi="Arial" w:cs="Arial"/>
      <w:b/>
      <w:bCs/>
      <w:sz w:val="40"/>
      <w:szCs w:val="4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uiPriority w:val="99"/>
    <w:rsid w:val="00BB63FF"/>
    <w:rPr>
      <w:rFonts w:ascii="Arial" w:hAnsi="Arial" w:cs="Arial"/>
      <w:b/>
      <w:bCs/>
      <w:lang w:val="es-ES_tradnl" w:eastAsia="ja-JP"/>
    </w:rPr>
  </w:style>
  <w:style w:type="character" w:customStyle="1" w:styleId="Ttulo9Car">
    <w:name w:val="Título 9 Car"/>
    <w:basedOn w:val="Fuentedeprrafopredeter"/>
    <w:link w:val="Ttulo9"/>
    <w:uiPriority w:val="99"/>
    <w:rsid w:val="00BB63FF"/>
    <w:rPr>
      <w:rFonts w:ascii="Arial" w:hAnsi="Arial" w:cs="Arial"/>
      <w:b/>
      <w:bCs/>
      <w:lang w:val="es-ES_tradnl" w:eastAsia="ja-JP"/>
    </w:rPr>
  </w:style>
  <w:style w:type="paragraph" w:styleId="Encabezado">
    <w:name w:val="header"/>
    <w:basedOn w:val="Normal"/>
    <w:link w:val="EncabezadoCar"/>
    <w:uiPriority w:val="99"/>
    <w:rsid w:val="0090495C"/>
    <w:pPr>
      <w:tabs>
        <w:tab w:val="center" w:pos="4252"/>
        <w:tab w:val="right" w:pos="8504"/>
      </w:tabs>
    </w:pPr>
    <w:rPr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63FF"/>
    <w:rPr>
      <w:rFonts w:ascii="Arial" w:hAnsi="Arial" w:cs="Arial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049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B63FF"/>
    <w:rPr>
      <w:rFonts w:ascii="Arial" w:hAnsi="Arial" w:cs="Arial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rsid w:val="0090495C"/>
  </w:style>
  <w:style w:type="paragraph" w:styleId="Ttulo">
    <w:name w:val="Title"/>
    <w:basedOn w:val="Normal"/>
    <w:link w:val="TtuloCar"/>
    <w:uiPriority w:val="99"/>
    <w:qFormat/>
    <w:rsid w:val="0090495C"/>
    <w:pPr>
      <w:keepNext/>
      <w:spacing w:before="200"/>
      <w:jc w:val="center"/>
    </w:pPr>
    <w:rPr>
      <w:b/>
      <w:bCs/>
      <w:sz w:val="28"/>
      <w:szCs w:val="28"/>
      <w:lang w:val="es-PE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BB63FF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  <w:style w:type="paragraph" w:customStyle="1" w:styleId="ATtulodetablas">
    <w:name w:val="ATítulo de tablas"/>
    <w:basedOn w:val="Normal"/>
    <w:uiPriority w:val="99"/>
    <w:rsid w:val="0090495C"/>
    <w:pPr>
      <w:keepNext/>
      <w:jc w:val="center"/>
    </w:pPr>
    <w:rPr>
      <w:b/>
      <w:bCs/>
      <w:color w:val="FFFFFF"/>
      <w:sz w:val="22"/>
      <w:szCs w:val="22"/>
      <w:lang w:val="es-PE" w:eastAsia="ja-JP"/>
    </w:rPr>
  </w:style>
  <w:style w:type="paragraph" w:customStyle="1" w:styleId="ATextodetablas">
    <w:name w:val="ATexto de tablas"/>
    <w:basedOn w:val="Normal"/>
    <w:uiPriority w:val="99"/>
    <w:rsid w:val="0090495C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uiPriority w:val="99"/>
    <w:rsid w:val="0090495C"/>
    <w:pPr>
      <w:keepNext/>
    </w:pPr>
    <w:rPr>
      <w:b/>
      <w:bCs/>
    </w:rPr>
  </w:style>
  <w:style w:type="paragraph" w:customStyle="1" w:styleId="ATextoconvietas1">
    <w:name w:val="ATexto con viñetas 1"/>
    <w:basedOn w:val="Normal"/>
    <w:uiPriority w:val="99"/>
    <w:rsid w:val="0090495C"/>
    <w:pPr>
      <w:numPr>
        <w:numId w:val="4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uiPriority w:val="99"/>
    <w:rsid w:val="0090495C"/>
    <w:pPr>
      <w:numPr>
        <w:numId w:val="2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uiPriority w:val="99"/>
    <w:rsid w:val="0090495C"/>
    <w:pPr>
      <w:numPr>
        <w:numId w:val="3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uiPriority w:val="99"/>
    <w:rsid w:val="0090495C"/>
    <w:pPr>
      <w:numPr>
        <w:numId w:val="5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uiPriority w:val="99"/>
    <w:rsid w:val="0090495C"/>
    <w:pPr>
      <w:keepNext/>
      <w:jc w:val="center"/>
    </w:pPr>
    <w:rPr>
      <w:b/>
      <w:bCs/>
      <w:lang w:val="es-PE" w:eastAsia="ja-JP"/>
    </w:rPr>
  </w:style>
  <w:style w:type="paragraph" w:styleId="Listaconnmeros">
    <w:name w:val="List Number"/>
    <w:basedOn w:val="Normal"/>
    <w:uiPriority w:val="99"/>
    <w:rsid w:val="0090495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uiPriority w:val="99"/>
    <w:rsid w:val="0090495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uiPriority w:val="99"/>
    <w:rsid w:val="0090495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uiPriority w:val="99"/>
    <w:rsid w:val="0090495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uiPriority w:val="99"/>
    <w:rsid w:val="0090495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uiPriority w:val="99"/>
    <w:rsid w:val="0090495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uiPriority w:val="99"/>
    <w:rsid w:val="0090495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uiPriority w:val="99"/>
    <w:rsid w:val="0090495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uiPriority w:val="99"/>
    <w:rsid w:val="0090495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uiPriority w:val="99"/>
    <w:rsid w:val="0090495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uiPriority w:val="99"/>
    <w:rsid w:val="0090495C"/>
    <w:pPr>
      <w:ind w:left="357"/>
    </w:pPr>
    <w:rPr>
      <w:rFonts w:ascii="Courier New" w:hAnsi="Courier New" w:cs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90495C"/>
  </w:style>
  <w:style w:type="paragraph" w:styleId="TDC2">
    <w:name w:val="toc 2"/>
    <w:basedOn w:val="Normal"/>
    <w:next w:val="Normal"/>
    <w:autoRedefine/>
    <w:uiPriority w:val="39"/>
    <w:rsid w:val="0090495C"/>
    <w:pPr>
      <w:ind w:left="200"/>
    </w:pPr>
  </w:style>
  <w:style w:type="table" w:styleId="Tablaconcuadrcula">
    <w:name w:val="Table Grid"/>
    <w:basedOn w:val="Tablanormal"/>
    <w:uiPriority w:val="99"/>
    <w:rsid w:val="00B40FE8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B40FE8"/>
    <w:pPr>
      <w:ind w:left="708"/>
    </w:pPr>
  </w:style>
  <w:style w:type="paragraph" w:styleId="NormalWeb">
    <w:name w:val="Normal (Web)"/>
    <w:basedOn w:val="Normal"/>
    <w:uiPriority w:val="99"/>
    <w:rsid w:val="002E44E0"/>
    <w:pPr>
      <w:spacing w:before="100" w:beforeAutospacing="1" w:after="100" w:afterAutospacing="1"/>
      <w:jc w:val="left"/>
    </w:pPr>
    <w:rPr>
      <w:rFonts w:cs="Times New Roman"/>
      <w:sz w:val="24"/>
      <w:szCs w:val="24"/>
      <w:lang w:val="es-PE" w:eastAsia="es-PE"/>
    </w:rPr>
  </w:style>
  <w:style w:type="paragraph" w:styleId="TDC3">
    <w:name w:val="toc 3"/>
    <w:basedOn w:val="Normal"/>
    <w:next w:val="Normal"/>
    <w:autoRedefine/>
    <w:uiPriority w:val="39"/>
    <w:rsid w:val="000D12D4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rsid w:val="005053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053E0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0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2782</Words>
  <Characters>15860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{NOMBRE DEL DOCUMENTO}</vt:lpstr>
      <vt:lpstr>{NOMBRE DEL DOCUMENTO}</vt:lpstr>
    </vt:vector>
  </TitlesOfParts>
  <Company>PUCP</Company>
  <LinksUpToDate>false</LinksUpToDate>
  <CharactersWithSpaces>18605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{NOMBRE DEL DOCUMENTO}</dc:title>
  <dc:subject>{NOMBRE DEL PROYECTO}</dc:subject>
  <dc:creator>Abraham Dávila</dc:creator>
  <cp:keywords>1.0</cp:keywords>
  <cp:lastModifiedBy>baitola</cp:lastModifiedBy>
  <cp:revision>9</cp:revision>
  <cp:lastPrinted>2012-03-27T23:46:00Z</cp:lastPrinted>
  <dcterms:created xsi:type="dcterms:W3CDTF">2012-03-29T19:02:00Z</dcterms:created>
  <dcterms:modified xsi:type="dcterms:W3CDTF">2012-04-12T14:43:00Z</dcterms:modified>
</cp:coreProperties>
</file>