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464EAE">
      <w:pPr>
        <w:pStyle w:val="Ttulo"/>
        <w:ind w:left="708" w:hanging="708"/>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870C92C" w14:textId="1776EBAA"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lastRenderedPageBreak/>
        <w:drawing>
          <wp:inline distT="0" distB="0" distL="0" distR="0" wp14:anchorId="6C9923C9" wp14:editId="55778311">
            <wp:extent cx="7248525" cy="5301476"/>
            <wp:effectExtent l="0" t="0" r="0" b="0"/>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5301476"/>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lastRenderedPageBreak/>
        <w:drawing>
          <wp:anchor distT="0" distB="0" distL="114300" distR="114300" simplePos="0" relativeHeight="251659776" behindDoc="0" locked="0" layoutInCell="1" allowOverlap="1" wp14:anchorId="4E22B4D6" wp14:editId="76224FDE">
            <wp:simplePos x="0" y="0"/>
            <wp:positionH relativeFrom="column">
              <wp:posOffset>-952500</wp:posOffset>
            </wp:positionH>
            <wp:positionV relativeFrom="paragraph">
              <wp:posOffset>3175</wp:posOffset>
            </wp:positionV>
            <wp:extent cx="7407275" cy="4248150"/>
            <wp:effectExtent l="0" t="0" r="3175"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424815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6D2FA2CF" w:rsidR="004D16EF" w:rsidRDefault="00EE5F68" w:rsidP="00536CB5">
      <w:pPr>
        <w:ind w:left="-1560"/>
        <w:rPr>
          <w:rFonts w:cs="Arial"/>
          <w:lang w:val="es-ES_tradnl" w:eastAsia="ja-JP"/>
        </w:rPr>
      </w:pPr>
      <w:r>
        <w:rPr>
          <w:rFonts w:cs="Arial"/>
          <w:noProof/>
          <w:lang w:val="en-US" w:eastAsia="en-US"/>
        </w:rPr>
        <w:lastRenderedPageBreak/>
        <w:drawing>
          <wp:inline distT="0" distB="0" distL="0" distR="0" wp14:anchorId="5785E1CC" wp14:editId="11495ECD">
            <wp:extent cx="7115175" cy="62116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hu.png"/>
                    <pic:cNvPicPr/>
                  </pic:nvPicPr>
                  <pic:blipFill>
                    <a:blip r:embed="rId16">
                      <a:extLst>
                        <a:ext uri="{28A0092B-C50C-407E-A947-70E740481C1C}">
                          <a14:useLocalDpi xmlns:a14="http://schemas.microsoft.com/office/drawing/2010/main" val="0"/>
                        </a:ext>
                      </a:extLst>
                    </a:blip>
                    <a:stretch>
                      <a:fillRect/>
                    </a:stretch>
                  </pic:blipFill>
                  <pic:spPr>
                    <a:xfrm>
                      <a:off x="0" y="0"/>
                      <a:ext cx="7120669" cy="6216496"/>
                    </a:xfrm>
                    <a:prstGeom prst="rect">
                      <a:avLst/>
                    </a:prstGeom>
                  </pic:spPr>
                </pic:pic>
              </a:graphicData>
            </a:graphic>
          </wp:inline>
        </w:drawing>
      </w:r>
    </w:p>
    <w:p w14:paraId="724F7B6D" w14:textId="77777777" w:rsidR="00B84965" w:rsidRDefault="00B84965" w:rsidP="00536CB5">
      <w:pPr>
        <w:ind w:left="-1560"/>
        <w:rPr>
          <w:rFonts w:cs="Arial"/>
          <w:lang w:val="es-ES_tradnl" w:eastAsia="ja-JP"/>
        </w:rPr>
      </w:pPr>
    </w:p>
    <w:p w14:paraId="6E3EF5F6" w14:textId="77777777" w:rsidR="00B84965" w:rsidRDefault="00B84965" w:rsidP="00536CB5">
      <w:pPr>
        <w:ind w:left="-1560"/>
        <w:rPr>
          <w:rFonts w:cs="Arial"/>
          <w:lang w:val="es-ES_tradnl" w:eastAsia="ja-JP"/>
        </w:rPr>
      </w:pPr>
    </w:p>
    <w:p w14:paraId="006ED7D5" w14:textId="77777777" w:rsidR="00B84965" w:rsidRDefault="00B84965" w:rsidP="00536CB5">
      <w:pPr>
        <w:ind w:left="-1560"/>
        <w:rPr>
          <w:rFonts w:cs="Arial"/>
          <w:lang w:val="es-ES_tradnl" w:eastAsia="ja-JP"/>
        </w:rPr>
      </w:pPr>
    </w:p>
    <w:p w14:paraId="375AA46D" w14:textId="77777777" w:rsidR="00B84965" w:rsidRDefault="00B84965" w:rsidP="00536CB5">
      <w:pPr>
        <w:ind w:left="-1560"/>
        <w:rPr>
          <w:rFonts w:cs="Arial"/>
          <w:lang w:val="es-ES_tradnl" w:eastAsia="ja-JP"/>
        </w:rPr>
      </w:pPr>
    </w:p>
    <w:p w14:paraId="2B62BD38" w14:textId="77777777" w:rsidR="00B84965" w:rsidRDefault="00B84965" w:rsidP="00536CB5">
      <w:pPr>
        <w:ind w:left="-1560"/>
        <w:rPr>
          <w:rFonts w:cs="Arial"/>
          <w:lang w:val="es-ES_tradnl" w:eastAsia="ja-JP"/>
        </w:rPr>
      </w:pPr>
    </w:p>
    <w:p w14:paraId="0601E790" w14:textId="77777777" w:rsidR="00B84965" w:rsidRDefault="00B84965" w:rsidP="00536CB5">
      <w:pPr>
        <w:ind w:left="-1560"/>
        <w:rPr>
          <w:rFonts w:cs="Arial"/>
          <w:lang w:val="es-ES_tradnl" w:eastAsia="ja-JP"/>
        </w:rPr>
      </w:pPr>
    </w:p>
    <w:p w14:paraId="121D271A" w14:textId="77777777" w:rsidR="00B84965" w:rsidRDefault="00B84965" w:rsidP="00536CB5">
      <w:pPr>
        <w:ind w:left="-1560"/>
        <w:rPr>
          <w:rFonts w:cs="Arial"/>
          <w:lang w:val="es-ES_tradnl" w:eastAsia="ja-JP"/>
        </w:rPr>
      </w:pPr>
    </w:p>
    <w:p w14:paraId="0371D53C" w14:textId="77777777" w:rsidR="00B84965" w:rsidRDefault="00B84965" w:rsidP="00536CB5">
      <w:pPr>
        <w:ind w:left="-1560"/>
        <w:rPr>
          <w:rFonts w:cs="Arial"/>
          <w:lang w:val="es-ES_tradnl" w:eastAsia="ja-JP"/>
        </w:rPr>
      </w:pPr>
    </w:p>
    <w:p w14:paraId="410E0888" w14:textId="77777777" w:rsidR="00B84965" w:rsidRDefault="00B84965" w:rsidP="00536CB5">
      <w:pPr>
        <w:ind w:left="-1560"/>
        <w:rPr>
          <w:rFonts w:cs="Arial"/>
          <w:lang w:val="es-ES_tradnl" w:eastAsia="ja-JP"/>
        </w:rPr>
      </w:pPr>
    </w:p>
    <w:p w14:paraId="526A29EA" w14:textId="77777777" w:rsidR="00B84965" w:rsidRDefault="00B84965" w:rsidP="00536CB5">
      <w:pPr>
        <w:ind w:left="-1560"/>
        <w:rPr>
          <w:rFonts w:cs="Arial"/>
          <w:lang w:val="es-ES_tradnl" w:eastAsia="ja-JP"/>
        </w:rPr>
      </w:pPr>
    </w:p>
    <w:p w14:paraId="4DD6CE0C" w14:textId="77777777" w:rsidR="00B84965" w:rsidRDefault="00B84965" w:rsidP="00536CB5">
      <w:pPr>
        <w:ind w:left="-1560"/>
        <w:rPr>
          <w:rFonts w:cs="Arial"/>
          <w:lang w:val="es-ES_tradnl" w:eastAsia="ja-JP"/>
        </w:rPr>
      </w:pPr>
    </w:p>
    <w:p w14:paraId="44AB8C9C" w14:textId="77777777" w:rsidR="00B84965" w:rsidRDefault="00B84965" w:rsidP="00536CB5">
      <w:pPr>
        <w:ind w:left="-1560"/>
        <w:rPr>
          <w:rFonts w:cs="Arial"/>
          <w:lang w:val="es-ES_tradnl" w:eastAsia="ja-JP"/>
        </w:rPr>
      </w:pPr>
    </w:p>
    <w:p w14:paraId="043E05E1" w14:textId="77777777" w:rsidR="00B84965" w:rsidRDefault="00B84965" w:rsidP="00536CB5">
      <w:pPr>
        <w:ind w:left="-1560"/>
        <w:rPr>
          <w:rFonts w:cs="Arial"/>
          <w:lang w:val="es-ES_tradnl" w:eastAsia="ja-JP"/>
        </w:rPr>
      </w:pPr>
    </w:p>
    <w:p w14:paraId="5A744DF9" w14:textId="77777777" w:rsidR="00B84965" w:rsidRDefault="00B84965" w:rsidP="00536CB5">
      <w:pPr>
        <w:ind w:left="-1560"/>
        <w:rPr>
          <w:rFonts w:cs="Arial"/>
          <w:lang w:val="es-ES_tradnl" w:eastAsia="ja-JP"/>
        </w:rPr>
      </w:pPr>
    </w:p>
    <w:p w14:paraId="3AE01D01" w14:textId="77777777" w:rsidR="00B84965" w:rsidRDefault="00B84965" w:rsidP="00536CB5">
      <w:pPr>
        <w:ind w:left="-1560"/>
        <w:rPr>
          <w:rFonts w:cs="Arial"/>
          <w:lang w:val="es-ES_tradnl" w:eastAsia="ja-JP"/>
        </w:rPr>
      </w:pPr>
    </w:p>
    <w:p w14:paraId="42C57725" w14:textId="77777777" w:rsidR="00B84965" w:rsidRPr="00251844" w:rsidRDefault="00B84965" w:rsidP="00536CB5">
      <w:pPr>
        <w:ind w:left="-1560"/>
        <w:rPr>
          <w:rFonts w:cs="Arial"/>
          <w:lang w:val="es-ES_tradnl" w:eastAsia="ja-JP"/>
        </w:rPr>
      </w:pPr>
    </w:p>
    <w:p w14:paraId="6EDA4E59" w14:textId="77777777" w:rsidR="003F2DE5" w:rsidRPr="00251844" w:rsidRDefault="003F2DE5" w:rsidP="003F2DE5">
      <w:pPr>
        <w:pStyle w:val="Ttulo2"/>
        <w:jc w:val="both"/>
        <w:rPr>
          <w:rFonts w:cs="Arial"/>
        </w:rPr>
      </w:pPr>
      <w:bookmarkStart w:id="27" w:name="_Toc130965177"/>
      <w:bookmarkStart w:id="28" w:name="_Toc322012687"/>
      <w:r w:rsidRPr="00251844">
        <w:rPr>
          <w:rFonts w:cs="Arial"/>
        </w:rPr>
        <w:lastRenderedPageBreak/>
        <w:t>Características de los Usuarios</w:t>
      </w:r>
      <w:bookmarkEnd w:id="27"/>
      <w:bookmarkEnd w:id="28"/>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5" w:name="_Toc322012691"/>
      <w:r w:rsidRPr="00251844">
        <w:rPr>
          <w:rFonts w:cs="Arial"/>
        </w:rPr>
        <w:t>Requisitos Específicos</w:t>
      </w:r>
      <w:bookmarkEnd w:id="3"/>
      <w:bookmarkEnd w:id="4"/>
      <w:bookmarkEnd w:id="35"/>
      <w:r w:rsidRPr="00251844">
        <w:rPr>
          <w:rFonts w:cs="Arial"/>
        </w:rPr>
        <w:tab/>
      </w:r>
    </w:p>
    <w:p w14:paraId="16468A0F" w14:textId="77777777"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44C82177"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6AF50EA1"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lastRenderedPageBreak/>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6C82BF10"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14:paraId="05350E61" w14:textId="77777777" w:rsidTr="003145CD">
        <w:trPr>
          <w:trHeight w:val="230"/>
        </w:trPr>
        <w:tc>
          <w:tcPr>
            <w:tcW w:w="2802" w:type="dxa"/>
          </w:tcPr>
          <w:p w14:paraId="111B2E21" w14:textId="762109D2"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036C7E">
        <w:trPr>
          <w:trHeight w:val="341"/>
        </w:trPr>
        <w:tc>
          <w:tcPr>
            <w:tcW w:w="8946" w:type="dxa"/>
            <w:gridSpan w:val="2"/>
            <w:tcBorders>
              <w:bottom w:val="single" w:sz="4" w:space="0" w:color="auto"/>
            </w:tcBorders>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036C7E">
        <w:trPr>
          <w:trHeight w:val="247"/>
        </w:trPr>
        <w:tc>
          <w:tcPr>
            <w:tcW w:w="2802" w:type="dxa"/>
            <w:tcBorders>
              <w:top w:val="single" w:sz="4" w:space="0" w:color="auto"/>
            </w:tcBorders>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036C7E">
        <w:trPr>
          <w:trHeight w:val="247"/>
        </w:trPr>
        <w:tc>
          <w:tcPr>
            <w:tcW w:w="2802" w:type="dxa"/>
            <w:tcBorders>
              <w:bottom w:val="single" w:sz="4" w:space="0" w:color="auto"/>
            </w:tcBorders>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036C7E">
        <w:trPr>
          <w:trHeight w:val="269"/>
        </w:trPr>
        <w:tc>
          <w:tcPr>
            <w:tcW w:w="8946" w:type="dxa"/>
            <w:gridSpan w:val="2"/>
            <w:tcBorders>
              <w:bottom w:val="single" w:sz="4" w:space="0" w:color="auto"/>
            </w:tcBorders>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14:paraId="282F37D6" w14:textId="0989A927"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14:paraId="36D994B9" w14:textId="77777777" w:rsidTr="00036C7E">
        <w:trPr>
          <w:trHeight w:val="230"/>
        </w:trPr>
        <w:tc>
          <w:tcPr>
            <w:tcW w:w="2802" w:type="dxa"/>
            <w:tcBorders>
              <w:top w:val="single" w:sz="4" w:space="0" w:color="auto"/>
              <w:left w:val="single" w:sz="4" w:space="0" w:color="auto"/>
              <w:bottom w:val="single" w:sz="4" w:space="0" w:color="auto"/>
              <w:right w:val="single" w:sz="4" w:space="0" w:color="auto"/>
            </w:tcBorders>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33A3F45C"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14:paraId="55FE497F" w14:textId="77777777" w:rsidTr="003145CD">
        <w:trPr>
          <w:trHeight w:val="230"/>
        </w:trPr>
        <w:tc>
          <w:tcPr>
            <w:tcW w:w="2802" w:type="dxa"/>
          </w:tcPr>
          <w:p w14:paraId="45FB65B9" w14:textId="5327A9A5"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036C7E">
        <w:trPr>
          <w:trHeight w:val="341"/>
        </w:trPr>
        <w:tc>
          <w:tcPr>
            <w:tcW w:w="8946" w:type="dxa"/>
            <w:gridSpan w:val="2"/>
            <w:tcBorders>
              <w:bottom w:val="single" w:sz="4" w:space="0" w:color="auto"/>
            </w:tcBorders>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036C7E">
        <w:trPr>
          <w:trHeight w:val="247"/>
        </w:trPr>
        <w:tc>
          <w:tcPr>
            <w:tcW w:w="2802" w:type="dxa"/>
            <w:tcBorders>
              <w:top w:val="single" w:sz="4" w:space="0" w:color="auto"/>
            </w:tcBorders>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1CFEDB8C"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763A68">
        <w:trPr>
          <w:trHeight w:val="341"/>
        </w:trPr>
        <w:tc>
          <w:tcPr>
            <w:tcW w:w="8946" w:type="dxa"/>
            <w:gridSpan w:val="2"/>
            <w:shd w:val="clear" w:color="auto" w:fill="808080"/>
          </w:tcPr>
          <w:p w14:paraId="37F3C1CC"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4F8F5338" w:rsidR="005D1928" w:rsidRPr="00251844" w:rsidRDefault="005D1928"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ON05</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lastRenderedPageBreak/>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1270" w:rsidRPr="00CA3147" w14:paraId="79EF2999" w14:textId="77777777" w:rsidTr="00811270">
        <w:trPr>
          <w:trHeight w:val="269"/>
        </w:trPr>
        <w:tc>
          <w:tcPr>
            <w:tcW w:w="8946" w:type="dxa"/>
            <w:gridSpan w:val="2"/>
            <w:shd w:val="clear" w:color="auto" w:fill="000000"/>
          </w:tcPr>
          <w:p w14:paraId="1E1DD7DE" w14:textId="77777777" w:rsidR="00811270" w:rsidRPr="00CA3147" w:rsidRDefault="00811270" w:rsidP="00811270">
            <w:pPr>
              <w:pStyle w:val="Default"/>
              <w:jc w:val="center"/>
              <w:rPr>
                <w:rFonts w:ascii="Arial" w:hAnsi="Arial" w:cs="Arial"/>
                <w:color w:val="FFFFFF"/>
                <w:sz w:val="20"/>
                <w:szCs w:val="20"/>
              </w:rPr>
            </w:pPr>
            <w:r>
              <w:rPr>
                <w:rFonts w:ascii="Arial" w:hAnsi="Arial" w:cs="Arial"/>
                <w:color w:val="FFFFFF"/>
                <w:sz w:val="20"/>
                <w:szCs w:val="20"/>
              </w:rPr>
              <w:t>Administrar ambientes</w:t>
            </w:r>
          </w:p>
        </w:tc>
      </w:tr>
      <w:tr w:rsidR="00811270" w:rsidRPr="00CA3147" w14:paraId="1F97980F" w14:textId="77777777" w:rsidTr="00811270">
        <w:trPr>
          <w:trHeight w:val="247"/>
        </w:trPr>
        <w:tc>
          <w:tcPr>
            <w:tcW w:w="2802" w:type="dxa"/>
          </w:tcPr>
          <w:p w14:paraId="671BDD7F"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330D4833" w14:textId="6E7DE571" w:rsidR="00811270" w:rsidRPr="00CA3147" w:rsidRDefault="00811270" w:rsidP="00811270">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ON06</w:t>
            </w:r>
          </w:p>
        </w:tc>
      </w:tr>
      <w:tr w:rsidR="00811270" w:rsidRPr="00CA3147" w14:paraId="7FA714B4" w14:textId="77777777" w:rsidTr="00811270">
        <w:trPr>
          <w:trHeight w:val="230"/>
        </w:trPr>
        <w:tc>
          <w:tcPr>
            <w:tcW w:w="2802" w:type="dxa"/>
          </w:tcPr>
          <w:p w14:paraId="15B12E86"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49529190" w14:textId="77777777" w:rsidR="00811270" w:rsidRPr="00CA3147" w:rsidRDefault="00811270" w:rsidP="00811270">
            <w:pPr>
              <w:pStyle w:val="Default"/>
              <w:rPr>
                <w:rFonts w:ascii="Arial" w:hAnsi="Arial" w:cs="Arial"/>
                <w:sz w:val="20"/>
                <w:szCs w:val="20"/>
              </w:rPr>
            </w:pPr>
            <w:r>
              <w:rPr>
                <w:rFonts w:ascii="Arial" w:eastAsia="Arial" w:hAnsi="Arial" w:cs="Arial"/>
                <w:sz w:val="20"/>
                <w:szCs w:val="20"/>
              </w:rPr>
              <w:t>Permite administrar los ambientes destinados a la realización de eventos de la cadena de hoteles, permitiendo la edición, búsqueda y adición de un ambiente.</w:t>
            </w:r>
          </w:p>
        </w:tc>
      </w:tr>
      <w:tr w:rsidR="008149AA" w:rsidRPr="00251844" w14:paraId="7B2949EC" w14:textId="77777777" w:rsidTr="00763A68">
        <w:trPr>
          <w:trHeight w:val="247"/>
        </w:trPr>
        <w:tc>
          <w:tcPr>
            <w:tcW w:w="2802" w:type="dxa"/>
          </w:tcPr>
          <w:p w14:paraId="47D243F6"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88616E5" w14:textId="77777777" w:rsidR="008149AA" w:rsidRPr="00251844" w:rsidRDefault="008149AA" w:rsidP="00763A68">
            <w:pPr>
              <w:pStyle w:val="Default"/>
              <w:rPr>
                <w:rFonts w:ascii="Arial" w:hAnsi="Arial" w:cs="Arial"/>
                <w:sz w:val="20"/>
                <w:szCs w:val="20"/>
              </w:rPr>
            </w:pPr>
            <w:r w:rsidRPr="00251844">
              <w:rPr>
                <w:rFonts w:ascii="Arial" w:hAnsi="Arial" w:cs="Arial"/>
                <w:sz w:val="20"/>
                <w:szCs w:val="20"/>
              </w:rPr>
              <w:t>Jefe de marketing y ventas</w:t>
            </w:r>
          </w:p>
        </w:tc>
      </w:tr>
      <w:tr w:rsidR="00811270" w:rsidRPr="00CA3147" w14:paraId="3F81B1B8" w14:textId="77777777" w:rsidTr="00811270">
        <w:trPr>
          <w:trHeight w:val="247"/>
        </w:trPr>
        <w:tc>
          <w:tcPr>
            <w:tcW w:w="2802" w:type="dxa"/>
          </w:tcPr>
          <w:p w14:paraId="7A05D0CD" w14:textId="77777777" w:rsidR="00811270" w:rsidRPr="00CA3147" w:rsidRDefault="00811270" w:rsidP="00811270">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4C28423B" w14:textId="77777777" w:rsidR="00811270" w:rsidRPr="00CA3147" w:rsidRDefault="00811270" w:rsidP="00811270">
            <w:pPr>
              <w:pStyle w:val="Default"/>
              <w:rPr>
                <w:rFonts w:ascii="Arial" w:hAnsi="Arial" w:cs="Arial"/>
                <w:sz w:val="20"/>
                <w:szCs w:val="20"/>
                <w:lang w:val="es-ES"/>
              </w:rPr>
            </w:pPr>
            <w:r>
              <w:rPr>
                <w:rFonts w:ascii="Arial" w:eastAsia="Arial" w:hAnsi="Arial" w:cs="Arial"/>
                <w:sz w:val="20"/>
                <w:szCs w:val="20"/>
              </w:rPr>
              <w:t>El actor apertura sistema.</w:t>
            </w:r>
          </w:p>
        </w:tc>
      </w:tr>
      <w:tr w:rsidR="00811270" w:rsidRPr="00CA3147" w14:paraId="20F8476F" w14:textId="77777777" w:rsidTr="00811270">
        <w:trPr>
          <w:trHeight w:val="341"/>
        </w:trPr>
        <w:tc>
          <w:tcPr>
            <w:tcW w:w="8946" w:type="dxa"/>
            <w:gridSpan w:val="2"/>
            <w:shd w:val="clear" w:color="auto" w:fill="808080"/>
          </w:tcPr>
          <w:p w14:paraId="6D8BA2FA"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Flujo normal: </w:t>
            </w:r>
          </w:p>
        </w:tc>
      </w:tr>
      <w:tr w:rsidR="00811270" w:rsidRPr="00CA3147" w14:paraId="5A487FA4" w14:textId="77777777" w:rsidTr="00563083">
        <w:trPr>
          <w:trHeight w:val="1223"/>
        </w:trPr>
        <w:tc>
          <w:tcPr>
            <w:tcW w:w="8946" w:type="dxa"/>
            <w:gridSpan w:val="2"/>
          </w:tcPr>
          <w:p w14:paraId="6FD9357A" w14:textId="77777777" w:rsidR="00811270" w:rsidRDefault="00811270" w:rsidP="007C2819">
            <w:pPr>
              <w:numPr>
                <w:ilvl w:val="0"/>
                <w:numId w:val="131"/>
              </w:numPr>
              <w:rPr>
                <w:rFonts w:eastAsia="Arial" w:cs="Arial"/>
              </w:rPr>
            </w:pPr>
            <w:r>
              <w:rPr>
                <w:rFonts w:eastAsia="Arial" w:cs="Arial"/>
              </w:rPr>
              <w:t xml:space="preserve">El sistema muestra una pantalla con los campos: nombre, ubicación, fecha inicio, fecha fin, capacidad y precio. </w:t>
            </w:r>
          </w:p>
          <w:p w14:paraId="7AE58673" w14:textId="77777777" w:rsidR="00811270" w:rsidRDefault="00811270" w:rsidP="007C2819">
            <w:pPr>
              <w:numPr>
                <w:ilvl w:val="0"/>
                <w:numId w:val="131"/>
              </w:numPr>
              <w:tabs>
                <w:tab w:val="num" w:pos="720"/>
              </w:tabs>
              <w:rPr>
                <w:rFonts w:eastAsia="Arial" w:cs="Arial"/>
              </w:rPr>
            </w:pPr>
            <w:r>
              <w:rPr>
                <w:rFonts w:eastAsia="Arial" w:cs="Arial"/>
              </w:rPr>
              <w:t>El actor ingresa los criterios de búsqueda y selecciona la opción “Buscar”.</w:t>
            </w:r>
          </w:p>
          <w:p w14:paraId="5263D0A7" w14:textId="77777777" w:rsidR="00811270" w:rsidRPr="00CA3147" w:rsidRDefault="00811270" w:rsidP="007C2819">
            <w:pPr>
              <w:numPr>
                <w:ilvl w:val="0"/>
                <w:numId w:val="131"/>
              </w:numPr>
              <w:tabs>
                <w:tab w:val="num" w:pos="720"/>
              </w:tabs>
              <w:rPr>
                <w:rFonts w:cs="Arial"/>
                <w:color w:val="000000"/>
              </w:rPr>
            </w:pPr>
            <w:r>
              <w:rPr>
                <w:rFonts w:eastAsia="Arial" w:cs="Arial"/>
              </w:rPr>
              <w:t>En la misma pantalla, debajo de los criterios de búsqueda, se muestra una grilla con la lista de las ambientes que cumplen con los criterios ingresados.</w:t>
            </w:r>
          </w:p>
        </w:tc>
      </w:tr>
      <w:tr w:rsidR="00811270" w:rsidRPr="00CA3147" w14:paraId="1EDA471A" w14:textId="77777777" w:rsidTr="00811270">
        <w:trPr>
          <w:trHeight w:val="247"/>
        </w:trPr>
        <w:tc>
          <w:tcPr>
            <w:tcW w:w="2802" w:type="dxa"/>
          </w:tcPr>
          <w:p w14:paraId="2A55A2C7"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526ADC" w14:textId="77777777" w:rsidR="00811270" w:rsidRPr="00CA3147" w:rsidRDefault="00563083" w:rsidP="00811270">
            <w:pPr>
              <w:pStyle w:val="Default"/>
              <w:rPr>
                <w:rFonts w:ascii="Arial" w:hAnsi="Arial" w:cs="Arial"/>
                <w:sz w:val="20"/>
                <w:szCs w:val="20"/>
              </w:rPr>
            </w:pPr>
            <w:r>
              <w:rPr>
                <w:rFonts w:ascii="Arial" w:eastAsia="Arial" w:hAnsi="Arial" w:cs="Arial"/>
                <w:sz w:val="20"/>
                <w:szCs w:val="20"/>
              </w:rPr>
              <w:t>El usuario visualiza los ambientes. No ocurren cambios en el sistema.</w:t>
            </w:r>
          </w:p>
        </w:tc>
      </w:tr>
      <w:tr w:rsidR="00563083" w:rsidRPr="00251844" w14:paraId="40186075" w14:textId="77777777" w:rsidTr="00563083">
        <w:trPr>
          <w:trHeight w:val="247"/>
        </w:trPr>
        <w:tc>
          <w:tcPr>
            <w:tcW w:w="8946" w:type="dxa"/>
            <w:gridSpan w:val="2"/>
            <w:shd w:val="clear" w:color="auto" w:fill="7F7F7F"/>
          </w:tcPr>
          <w:p w14:paraId="36E6675E"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Modificar ambiente</w:t>
            </w:r>
          </w:p>
        </w:tc>
      </w:tr>
      <w:tr w:rsidR="00563083" w:rsidRPr="00251844" w14:paraId="7F8034CB" w14:textId="77777777" w:rsidTr="00563083">
        <w:trPr>
          <w:trHeight w:val="247"/>
        </w:trPr>
        <w:tc>
          <w:tcPr>
            <w:tcW w:w="8946" w:type="dxa"/>
            <w:gridSpan w:val="2"/>
          </w:tcPr>
          <w:p w14:paraId="02394425" w14:textId="77777777" w:rsidR="00563083" w:rsidRDefault="00563083" w:rsidP="00DC0A9A">
            <w:pPr>
              <w:rPr>
                <w:rFonts w:eastAsia="Arial" w:cs="Arial"/>
              </w:rPr>
            </w:pPr>
            <w:r>
              <w:rPr>
                <w:rFonts w:eastAsia="Arial" w:cs="Arial"/>
              </w:rPr>
              <w:t>El flujo continúa el flujo principal.</w:t>
            </w:r>
          </w:p>
          <w:p w14:paraId="69F7F889" w14:textId="77777777" w:rsidR="00563083" w:rsidRDefault="00563083" w:rsidP="007C2819">
            <w:pPr>
              <w:numPr>
                <w:ilvl w:val="0"/>
                <w:numId w:val="132"/>
              </w:numPr>
              <w:rPr>
                <w:rFonts w:eastAsia="Arial" w:cs="Arial"/>
              </w:rPr>
            </w:pPr>
            <w:r>
              <w:rPr>
                <w:rFonts w:eastAsia="Arial" w:cs="Arial"/>
              </w:rPr>
              <w:t>El actor selecciona el ambiente que desea editar.</w:t>
            </w:r>
          </w:p>
          <w:p w14:paraId="69068958" w14:textId="77777777" w:rsidR="00563083" w:rsidRDefault="00563083" w:rsidP="007C2819">
            <w:pPr>
              <w:numPr>
                <w:ilvl w:val="0"/>
                <w:numId w:val="132"/>
              </w:numPr>
              <w:tabs>
                <w:tab w:val="num" w:pos="720"/>
              </w:tabs>
              <w:rPr>
                <w:rFonts w:eastAsia="Arial" w:cs="Arial"/>
              </w:rPr>
            </w:pPr>
            <w:r>
              <w:rPr>
                <w:rFonts w:eastAsia="Arial" w:cs="Arial"/>
              </w:rPr>
              <w:t>El actor selecciona la opción “Editar”.</w:t>
            </w:r>
          </w:p>
          <w:p w14:paraId="3ACFE330" w14:textId="77777777" w:rsidR="00563083" w:rsidRDefault="00563083" w:rsidP="007C2819">
            <w:pPr>
              <w:numPr>
                <w:ilvl w:val="0"/>
                <w:numId w:val="132"/>
              </w:numPr>
              <w:tabs>
                <w:tab w:val="num" w:pos="720"/>
              </w:tabs>
              <w:rPr>
                <w:rFonts w:eastAsia="Arial" w:cs="Arial"/>
              </w:rPr>
            </w:pPr>
            <w:r>
              <w:rPr>
                <w:rFonts w:eastAsia="Arial" w:cs="Arial"/>
              </w:rPr>
              <w:t>El sistema muestra otra pantalla con los datos del ambiente permitiendo su edición.</w:t>
            </w:r>
          </w:p>
          <w:p w14:paraId="544B89B2" w14:textId="77777777" w:rsidR="00563083" w:rsidRDefault="00563083" w:rsidP="007C2819">
            <w:pPr>
              <w:numPr>
                <w:ilvl w:val="0"/>
                <w:numId w:val="132"/>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70EE42A9" w14:textId="77777777" w:rsidR="00563083" w:rsidRPr="00251844" w:rsidRDefault="00563083" w:rsidP="007C2819">
            <w:pPr>
              <w:numPr>
                <w:ilvl w:val="0"/>
                <w:numId w:val="132"/>
              </w:numPr>
              <w:tabs>
                <w:tab w:val="num" w:pos="720"/>
              </w:tabs>
              <w:rPr>
                <w:rFonts w:cs="Arial"/>
                <w:lang w:val="es-PE"/>
              </w:rPr>
            </w:pPr>
            <w:r>
              <w:rPr>
                <w:rFonts w:eastAsia="Arial" w:cs="Arial"/>
              </w:rPr>
              <w:t>El actor selecciona la opción “Guardar”.</w:t>
            </w:r>
          </w:p>
        </w:tc>
      </w:tr>
      <w:tr w:rsidR="00563083" w:rsidRPr="00251844" w14:paraId="6DC0746A" w14:textId="77777777" w:rsidTr="00563083">
        <w:trPr>
          <w:trHeight w:val="247"/>
        </w:trPr>
        <w:tc>
          <w:tcPr>
            <w:tcW w:w="2802" w:type="dxa"/>
          </w:tcPr>
          <w:p w14:paraId="7476430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7F78544" w14:textId="77777777" w:rsidR="00563083" w:rsidRPr="00251844" w:rsidRDefault="00563083" w:rsidP="00563083">
            <w:pPr>
              <w:pStyle w:val="Default"/>
              <w:rPr>
                <w:rFonts w:ascii="Arial" w:hAnsi="Arial" w:cs="Arial"/>
                <w:sz w:val="20"/>
                <w:szCs w:val="20"/>
              </w:rPr>
            </w:pPr>
            <w:r>
              <w:rPr>
                <w:rFonts w:ascii="Arial" w:eastAsia="Arial" w:hAnsi="Arial" w:cs="Arial"/>
                <w:sz w:val="20"/>
                <w:szCs w:val="20"/>
              </w:rPr>
              <w:t>Los datos del ambiente seleccionado quedan modificados en la base de datos.</w:t>
            </w:r>
          </w:p>
        </w:tc>
      </w:tr>
      <w:tr w:rsidR="00563083" w:rsidRPr="00251844" w14:paraId="0C7B3FA9" w14:textId="77777777" w:rsidTr="00563083">
        <w:trPr>
          <w:trHeight w:val="247"/>
        </w:trPr>
        <w:tc>
          <w:tcPr>
            <w:tcW w:w="8946" w:type="dxa"/>
            <w:gridSpan w:val="2"/>
            <w:shd w:val="clear" w:color="auto" w:fill="7F7F7F"/>
          </w:tcPr>
          <w:p w14:paraId="0B3F0A4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Registrar ambiente</w:t>
            </w:r>
          </w:p>
        </w:tc>
      </w:tr>
      <w:tr w:rsidR="00563083" w:rsidRPr="00251844" w14:paraId="70BC0757" w14:textId="77777777" w:rsidTr="00563083">
        <w:trPr>
          <w:trHeight w:val="247"/>
        </w:trPr>
        <w:tc>
          <w:tcPr>
            <w:tcW w:w="8946" w:type="dxa"/>
            <w:gridSpan w:val="2"/>
          </w:tcPr>
          <w:p w14:paraId="6F45EA64" w14:textId="77777777" w:rsidR="00563083" w:rsidRDefault="00563083" w:rsidP="00DC0A9A">
            <w:pPr>
              <w:rPr>
                <w:rFonts w:eastAsia="Arial" w:cs="Arial"/>
              </w:rPr>
            </w:pPr>
            <w:r>
              <w:rPr>
                <w:rFonts w:eastAsia="Arial" w:cs="Arial"/>
              </w:rPr>
              <w:t>El flujo continúa el flujo principal.</w:t>
            </w:r>
          </w:p>
          <w:p w14:paraId="683E00C7" w14:textId="77777777" w:rsidR="00563083" w:rsidRDefault="00563083" w:rsidP="007C2819">
            <w:pPr>
              <w:numPr>
                <w:ilvl w:val="0"/>
                <w:numId w:val="133"/>
              </w:numPr>
              <w:rPr>
                <w:rFonts w:eastAsia="Arial" w:cs="Arial"/>
              </w:rPr>
            </w:pPr>
            <w:r>
              <w:rPr>
                <w:rFonts w:eastAsia="Arial" w:cs="Arial"/>
              </w:rPr>
              <w:t>El actor selecciona el ambiente que desea editar.</w:t>
            </w:r>
          </w:p>
          <w:p w14:paraId="2DB0B546" w14:textId="77777777" w:rsidR="00563083" w:rsidRDefault="00563083" w:rsidP="007C2819">
            <w:pPr>
              <w:numPr>
                <w:ilvl w:val="0"/>
                <w:numId w:val="133"/>
              </w:numPr>
              <w:tabs>
                <w:tab w:val="num" w:pos="720"/>
              </w:tabs>
              <w:rPr>
                <w:rFonts w:eastAsia="Arial" w:cs="Arial"/>
              </w:rPr>
            </w:pPr>
            <w:r>
              <w:rPr>
                <w:rFonts w:eastAsia="Arial" w:cs="Arial"/>
              </w:rPr>
              <w:t>El actor selecciona la opción “Editar”.</w:t>
            </w:r>
          </w:p>
          <w:p w14:paraId="6F27163E" w14:textId="77777777" w:rsidR="00563083" w:rsidRDefault="00563083" w:rsidP="007C2819">
            <w:pPr>
              <w:numPr>
                <w:ilvl w:val="0"/>
                <w:numId w:val="133"/>
              </w:numPr>
              <w:tabs>
                <w:tab w:val="num" w:pos="720"/>
              </w:tabs>
              <w:rPr>
                <w:rFonts w:eastAsia="Arial" w:cs="Arial"/>
              </w:rPr>
            </w:pPr>
            <w:r>
              <w:rPr>
                <w:rFonts w:eastAsia="Arial" w:cs="Arial"/>
              </w:rPr>
              <w:t>El sistema muestra otra pantalla con los datos del ambiente permitiendo su edición.</w:t>
            </w:r>
          </w:p>
          <w:p w14:paraId="498D443B" w14:textId="77777777" w:rsidR="00563083" w:rsidRDefault="00563083" w:rsidP="007C2819">
            <w:pPr>
              <w:numPr>
                <w:ilvl w:val="0"/>
                <w:numId w:val="133"/>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4B7F6114" w14:textId="77777777" w:rsidR="00563083" w:rsidRPr="00251844" w:rsidRDefault="00563083" w:rsidP="007C2819">
            <w:pPr>
              <w:numPr>
                <w:ilvl w:val="0"/>
                <w:numId w:val="133"/>
              </w:numPr>
              <w:tabs>
                <w:tab w:val="num" w:pos="720"/>
              </w:tabs>
              <w:rPr>
                <w:rFonts w:cs="Arial"/>
                <w:lang w:val="es-PE"/>
              </w:rPr>
            </w:pPr>
            <w:r>
              <w:rPr>
                <w:rFonts w:eastAsia="Arial" w:cs="Arial"/>
              </w:rPr>
              <w:t>El actor selecciona la opción “Guardar”.</w:t>
            </w:r>
          </w:p>
        </w:tc>
      </w:tr>
      <w:tr w:rsidR="00563083" w:rsidRPr="00251844" w14:paraId="6DA8EA20" w14:textId="77777777" w:rsidTr="00563083">
        <w:trPr>
          <w:trHeight w:val="247"/>
        </w:trPr>
        <w:tc>
          <w:tcPr>
            <w:tcW w:w="2802" w:type="dxa"/>
          </w:tcPr>
          <w:p w14:paraId="787294F4"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C95AB0" w14:textId="77777777" w:rsidR="00563083" w:rsidRPr="00251844" w:rsidRDefault="00563685" w:rsidP="00563083">
            <w:pPr>
              <w:pStyle w:val="Default"/>
              <w:rPr>
                <w:rFonts w:ascii="Arial" w:hAnsi="Arial" w:cs="Arial"/>
                <w:sz w:val="20"/>
                <w:szCs w:val="20"/>
              </w:rPr>
            </w:pPr>
            <w:r>
              <w:rPr>
                <w:rFonts w:ascii="Arial" w:eastAsia="Arial" w:hAnsi="Arial" w:cs="Arial"/>
                <w:sz w:val="20"/>
                <w:szCs w:val="20"/>
              </w:rPr>
              <w:t>El nuevo ambiente queda registrado en el sistema.</w:t>
            </w:r>
          </w:p>
        </w:tc>
      </w:tr>
    </w:tbl>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49D93337"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147069B4"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6F5C6E51"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3E8096D3"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C8F36B0"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2" w:name="_Toc322012696"/>
    </w:p>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lastRenderedPageBreak/>
        <w:t>Eventos y promocione</w:t>
      </w:r>
      <w:bookmarkEnd w:id="42"/>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7777777"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5CB389AB"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E3AACC6"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193C6596"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77777777"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345BBE79"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763A68">
        <w:trPr>
          <w:trHeight w:val="269"/>
        </w:trPr>
        <w:tc>
          <w:tcPr>
            <w:tcW w:w="8946" w:type="dxa"/>
            <w:gridSpan w:val="2"/>
            <w:shd w:val="clear" w:color="auto" w:fill="000000"/>
          </w:tcPr>
          <w:p w14:paraId="49A2C853" w14:textId="77777777"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937EBA" w:rsidRPr="00251844" w14:paraId="4C2E61AE" w14:textId="77777777" w:rsidTr="00763A68">
        <w:trPr>
          <w:trHeight w:val="247"/>
        </w:trPr>
        <w:tc>
          <w:tcPr>
            <w:tcW w:w="2802" w:type="dxa"/>
          </w:tcPr>
          <w:p w14:paraId="199D15D2" w14:textId="77777777"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2A5EBF6B"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14:paraId="08F383B6" w14:textId="77777777" w:rsidTr="00763A68">
        <w:trPr>
          <w:trHeight w:val="230"/>
        </w:trPr>
        <w:tc>
          <w:tcPr>
            <w:tcW w:w="2802" w:type="dxa"/>
          </w:tcPr>
          <w:p w14:paraId="5A7B3236"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763A68">
            <w:pPr>
              <w:pStyle w:val="Default"/>
              <w:rPr>
                <w:rFonts w:ascii="Arial" w:hAnsi="Arial" w:cs="Arial"/>
                <w:sz w:val="20"/>
                <w:szCs w:val="20"/>
              </w:rPr>
            </w:pPr>
          </w:p>
        </w:tc>
      </w:tr>
      <w:tr w:rsidR="00027FA4" w:rsidRPr="00251844" w14:paraId="111A5952" w14:textId="77777777" w:rsidTr="00763A68">
        <w:trPr>
          <w:trHeight w:val="247"/>
        </w:trPr>
        <w:tc>
          <w:tcPr>
            <w:tcW w:w="2802" w:type="dxa"/>
          </w:tcPr>
          <w:p w14:paraId="01109637"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763A68">
            <w:pPr>
              <w:pStyle w:val="Default"/>
              <w:rPr>
                <w:rFonts w:ascii="Arial" w:hAnsi="Arial" w:cs="Arial"/>
                <w:sz w:val="20"/>
                <w:szCs w:val="20"/>
              </w:rPr>
            </w:pPr>
          </w:p>
        </w:tc>
      </w:tr>
      <w:tr w:rsidR="00027FA4" w:rsidRPr="00251844" w14:paraId="05E131E7" w14:textId="77777777" w:rsidTr="00763A68">
        <w:trPr>
          <w:trHeight w:val="247"/>
        </w:trPr>
        <w:tc>
          <w:tcPr>
            <w:tcW w:w="2802" w:type="dxa"/>
          </w:tcPr>
          <w:p w14:paraId="3AE1478D" w14:textId="77777777"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763A68">
        <w:trPr>
          <w:trHeight w:val="341"/>
        </w:trPr>
        <w:tc>
          <w:tcPr>
            <w:tcW w:w="8946" w:type="dxa"/>
            <w:gridSpan w:val="2"/>
            <w:shd w:val="clear" w:color="auto" w:fill="808080"/>
          </w:tcPr>
          <w:p w14:paraId="2B4429EF"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763A68">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763A68">
        <w:trPr>
          <w:trHeight w:val="247"/>
        </w:trPr>
        <w:tc>
          <w:tcPr>
            <w:tcW w:w="2802" w:type="dxa"/>
          </w:tcPr>
          <w:p w14:paraId="628EB79B"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763A68">
        <w:trPr>
          <w:trHeight w:val="247"/>
        </w:trPr>
        <w:tc>
          <w:tcPr>
            <w:tcW w:w="8946" w:type="dxa"/>
            <w:gridSpan w:val="2"/>
            <w:shd w:val="clear" w:color="auto" w:fill="7F7F7F"/>
          </w:tcPr>
          <w:p w14:paraId="3CFAA7F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763A68">
        <w:trPr>
          <w:trHeight w:val="247"/>
        </w:trPr>
        <w:tc>
          <w:tcPr>
            <w:tcW w:w="8946" w:type="dxa"/>
            <w:gridSpan w:val="2"/>
          </w:tcPr>
          <w:p w14:paraId="55352B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763A68">
            <w:pPr>
              <w:spacing w:line="276" w:lineRule="auto"/>
              <w:ind w:left="600"/>
              <w:rPr>
                <w:rFonts w:cs="Arial"/>
                <w:lang w:val="es-PE"/>
              </w:rPr>
            </w:pPr>
          </w:p>
        </w:tc>
      </w:tr>
      <w:tr w:rsidR="00027FA4" w:rsidRPr="00251844" w14:paraId="2B03D65D" w14:textId="77777777" w:rsidTr="00763A68">
        <w:trPr>
          <w:trHeight w:val="247"/>
        </w:trPr>
        <w:tc>
          <w:tcPr>
            <w:tcW w:w="2802" w:type="dxa"/>
          </w:tcPr>
          <w:p w14:paraId="55F67B7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659BF6D5"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763A68">
        <w:trPr>
          <w:trHeight w:val="269"/>
        </w:trPr>
        <w:tc>
          <w:tcPr>
            <w:tcW w:w="8946" w:type="dxa"/>
            <w:gridSpan w:val="2"/>
            <w:shd w:val="clear" w:color="auto" w:fill="000000"/>
          </w:tcPr>
          <w:p w14:paraId="08102880" w14:textId="77777777"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763A68">
        <w:trPr>
          <w:trHeight w:val="247"/>
        </w:trPr>
        <w:tc>
          <w:tcPr>
            <w:tcW w:w="2802" w:type="dxa"/>
          </w:tcPr>
          <w:p w14:paraId="4BF706E5"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19F901FB"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14:paraId="37FF24CA" w14:textId="77777777" w:rsidTr="00763A68">
        <w:trPr>
          <w:trHeight w:val="230"/>
        </w:trPr>
        <w:tc>
          <w:tcPr>
            <w:tcW w:w="2802" w:type="dxa"/>
          </w:tcPr>
          <w:p w14:paraId="0A2DBB83"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763A68">
            <w:pPr>
              <w:pStyle w:val="Default"/>
              <w:rPr>
                <w:rFonts w:ascii="Arial" w:hAnsi="Arial" w:cs="Arial"/>
                <w:sz w:val="20"/>
                <w:szCs w:val="20"/>
              </w:rPr>
            </w:pPr>
          </w:p>
        </w:tc>
      </w:tr>
      <w:tr w:rsidR="00FF652D" w:rsidRPr="00251844" w14:paraId="3E16924B" w14:textId="77777777" w:rsidTr="00763A68">
        <w:trPr>
          <w:trHeight w:val="247"/>
        </w:trPr>
        <w:tc>
          <w:tcPr>
            <w:tcW w:w="2802" w:type="dxa"/>
          </w:tcPr>
          <w:p w14:paraId="523332B2"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763A68">
            <w:pPr>
              <w:pStyle w:val="Default"/>
              <w:rPr>
                <w:rFonts w:ascii="Arial" w:hAnsi="Arial" w:cs="Arial"/>
                <w:sz w:val="20"/>
                <w:szCs w:val="20"/>
              </w:rPr>
            </w:pPr>
          </w:p>
        </w:tc>
      </w:tr>
      <w:tr w:rsidR="00FF652D" w:rsidRPr="00251844" w14:paraId="65C3819F" w14:textId="77777777" w:rsidTr="00763A68">
        <w:trPr>
          <w:trHeight w:val="247"/>
        </w:trPr>
        <w:tc>
          <w:tcPr>
            <w:tcW w:w="2802" w:type="dxa"/>
          </w:tcPr>
          <w:p w14:paraId="02F72BBB" w14:textId="77777777"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763A68">
        <w:trPr>
          <w:trHeight w:val="341"/>
        </w:trPr>
        <w:tc>
          <w:tcPr>
            <w:tcW w:w="8946" w:type="dxa"/>
            <w:gridSpan w:val="2"/>
            <w:shd w:val="clear" w:color="auto" w:fill="808080"/>
          </w:tcPr>
          <w:p w14:paraId="1850A4D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763A68">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763A68">
        <w:trPr>
          <w:trHeight w:val="247"/>
        </w:trPr>
        <w:tc>
          <w:tcPr>
            <w:tcW w:w="2802" w:type="dxa"/>
          </w:tcPr>
          <w:p w14:paraId="14DDBD67"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763A68">
        <w:trPr>
          <w:trHeight w:val="247"/>
        </w:trPr>
        <w:tc>
          <w:tcPr>
            <w:tcW w:w="8946" w:type="dxa"/>
            <w:gridSpan w:val="2"/>
            <w:shd w:val="clear" w:color="auto" w:fill="7F7F7F"/>
          </w:tcPr>
          <w:p w14:paraId="616DC1E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763A68">
        <w:trPr>
          <w:trHeight w:val="247"/>
        </w:trPr>
        <w:tc>
          <w:tcPr>
            <w:tcW w:w="8946" w:type="dxa"/>
            <w:gridSpan w:val="2"/>
          </w:tcPr>
          <w:p w14:paraId="7EEEE716"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763A68">
        <w:trPr>
          <w:trHeight w:val="247"/>
        </w:trPr>
        <w:tc>
          <w:tcPr>
            <w:tcW w:w="2802" w:type="dxa"/>
          </w:tcPr>
          <w:p w14:paraId="2E7EB15D"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763A68">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763A68">
        <w:trPr>
          <w:trHeight w:val="247"/>
        </w:trPr>
        <w:tc>
          <w:tcPr>
            <w:tcW w:w="2802" w:type="dxa"/>
          </w:tcPr>
          <w:p w14:paraId="7193215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69FA982E"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14:paraId="31C0303B" w14:textId="77777777" w:rsidTr="00763A68">
        <w:trPr>
          <w:trHeight w:val="230"/>
        </w:trPr>
        <w:tc>
          <w:tcPr>
            <w:tcW w:w="2802" w:type="dxa"/>
          </w:tcPr>
          <w:p w14:paraId="0BE453C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763A68">
            <w:pPr>
              <w:pStyle w:val="Default"/>
              <w:rPr>
                <w:rFonts w:ascii="Arial" w:hAnsi="Arial" w:cs="Arial"/>
                <w:sz w:val="20"/>
                <w:szCs w:val="20"/>
              </w:rPr>
            </w:pPr>
          </w:p>
        </w:tc>
      </w:tr>
      <w:tr w:rsidR="008149AA" w:rsidRPr="00251844" w14:paraId="509710B5" w14:textId="77777777" w:rsidTr="00763A68">
        <w:trPr>
          <w:trHeight w:val="247"/>
        </w:trPr>
        <w:tc>
          <w:tcPr>
            <w:tcW w:w="2802" w:type="dxa"/>
          </w:tcPr>
          <w:p w14:paraId="3FC3DBAF" w14:textId="77777777"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763A68">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763A68">
        <w:trPr>
          <w:trHeight w:val="247"/>
        </w:trPr>
        <w:tc>
          <w:tcPr>
            <w:tcW w:w="2802" w:type="dxa"/>
          </w:tcPr>
          <w:p w14:paraId="38A01B91"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763A68">
        <w:trPr>
          <w:trHeight w:val="247"/>
        </w:trPr>
        <w:tc>
          <w:tcPr>
            <w:tcW w:w="8946" w:type="dxa"/>
            <w:gridSpan w:val="2"/>
            <w:shd w:val="clear" w:color="auto" w:fill="7F7F7F"/>
          </w:tcPr>
          <w:p w14:paraId="7FF0B51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763A68">
        <w:trPr>
          <w:trHeight w:val="247"/>
        </w:trPr>
        <w:tc>
          <w:tcPr>
            <w:tcW w:w="8946" w:type="dxa"/>
            <w:gridSpan w:val="2"/>
          </w:tcPr>
          <w:p w14:paraId="41F2A86E"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763A68">
            <w:pPr>
              <w:spacing w:line="276" w:lineRule="auto"/>
              <w:ind w:left="600"/>
              <w:rPr>
                <w:rFonts w:cs="Arial"/>
                <w:lang w:val="es-PE"/>
              </w:rPr>
            </w:pPr>
          </w:p>
        </w:tc>
      </w:tr>
      <w:tr w:rsidR="008149AA" w:rsidRPr="00251844" w14:paraId="23CF50A5" w14:textId="77777777" w:rsidTr="00763A68">
        <w:trPr>
          <w:trHeight w:val="247"/>
        </w:trPr>
        <w:tc>
          <w:tcPr>
            <w:tcW w:w="2802" w:type="dxa"/>
          </w:tcPr>
          <w:p w14:paraId="5B3B68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763A68">
        <w:trPr>
          <w:trHeight w:val="247"/>
        </w:trPr>
        <w:tc>
          <w:tcPr>
            <w:tcW w:w="8946" w:type="dxa"/>
            <w:gridSpan w:val="2"/>
            <w:shd w:val="clear" w:color="auto" w:fill="7F7F7F"/>
          </w:tcPr>
          <w:p w14:paraId="63558E93"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763A68">
        <w:trPr>
          <w:trHeight w:val="247"/>
        </w:trPr>
        <w:tc>
          <w:tcPr>
            <w:tcW w:w="8946" w:type="dxa"/>
            <w:gridSpan w:val="2"/>
          </w:tcPr>
          <w:p w14:paraId="405DBDD9"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763A68">
            <w:pPr>
              <w:spacing w:line="276" w:lineRule="auto"/>
              <w:ind w:left="600"/>
              <w:rPr>
                <w:rFonts w:cs="Arial"/>
                <w:lang w:val="es-PE"/>
              </w:rPr>
            </w:pPr>
          </w:p>
        </w:tc>
      </w:tr>
      <w:tr w:rsidR="008149AA" w:rsidRPr="00251844" w14:paraId="0C4D7561" w14:textId="77777777" w:rsidTr="00763A68">
        <w:trPr>
          <w:trHeight w:val="247"/>
        </w:trPr>
        <w:tc>
          <w:tcPr>
            <w:tcW w:w="2802" w:type="dxa"/>
          </w:tcPr>
          <w:p w14:paraId="4F1752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763A68">
        <w:trPr>
          <w:trHeight w:val="247"/>
        </w:trPr>
        <w:tc>
          <w:tcPr>
            <w:tcW w:w="8946" w:type="dxa"/>
            <w:gridSpan w:val="2"/>
            <w:shd w:val="clear" w:color="auto" w:fill="7F7F7F"/>
          </w:tcPr>
          <w:p w14:paraId="129CCBA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763A68">
        <w:trPr>
          <w:trHeight w:val="247"/>
        </w:trPr>
        <w:tc>
          <w:tcPr>
            <w:tcW w:w="8946" w:type="dxa"/>
            <w:gridSpan w:val="2"/>
          </w:tcPr>
          <w:p w14:paraId="68A78C3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763A68">
            <w:pPr>
              <w:spacing w:line="276" w:lineRule="auto"/>
              <w:ind w:left="600"/>
              <w:rPr>
                <w:rFonts w:cs="Arial"/>
                <w:lang w:val="es-PE"/>
              </w:rPr>
            </w:pPr>
          </w:p>
        </w:tc>
      </w:tr>
      <w:tr w:rsidR="008149AA" w:rsidRPr="00251844" w14:paraId="160FFBE0" w14:textId="77777777" w:rsidTr="00763A68">
        <w:trPr>
          <w:trHeight w:val="247"/>
        </w:trPr>
        <w:tc>
          <w:tcPr>
            <w:tcW w:w="2802" w:type="dxa"/>
          </w:tcPr>
          <w:p w14:paraId="1C085708"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3" w:name="_Toc322012697"/>
      <w:r w:rsidRPr="00251844">
        <w:rPr>
          <w:rFonts w:cs="Arial"/>
          <w:szCs w:val="22"/>
        </w:rPr>
        <w:t>Administración de huéspedes</w:t>
      </w:r>
      <w:bookmarkEnd w:id="43"/>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64D75335"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14:paraId="164C0506" w14:textId="77777777" w:rsidTr="003145CD">
        <w:trPr>
          <w:trHeight w:val="230"/>
        </w:trPr>
        <w:tc>
          <w:tcPr>
            <w:tcW w:w="2802" w:type="dxa"/>
          </w:tcPr>
          <w:p w14:paraId="0149AAFD" w14:textId="0D893C34"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0F3DDE32"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3C2EB1">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3C2EB1">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37AC3DA7"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27388F23"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E09D906"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lastRenderedPageBreak/>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36BAEB1E"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lastRenderedPageBreak/>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1F57E439"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3A457D34"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522378C1"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lastRenderedPageBreak/>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77777777"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51492AB5"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60A5DB7A"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elimina una reserva a través de la página web.</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50BA8805"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77777777"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3DC49FC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65E9F4CB" w14:textId="77777777" w:rsidTr="003145CD">
        <w:trPr>
          <w:trHeight w:val="247"/>
        </w:trPr>
        <w:tc>
          <w:tcPr>
            <w:tcW w:w="8946" w:type="dxa"/>
            <w:gridSpan w:val="2"/>
          </w:tcPr>
          <w:p w14:paraId="46B704DC"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642592A"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A639A04"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A186BBD"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FE887AA" w14:textId="77777777" w:rsidTr="003145CD">
        <w:trPr>
          <w:trHeight w:val="247"/>
        </w:trPr>
        <w:tc>
          <w:tcPr>
            <w:tcW w:w="2802" w:type="dxa"/>
          </w:tcPr>
          <w:p w14:paraId="5B61065B"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43DBF8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41F4AB55"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58ABB510"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612267D3"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El actor realiza los cambios que desee y selecciona la opción de “Aceptar”. Si no se 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14:paraId="5CE28188" w14:textId="77777777" w:rsidTr="00CE3ECB">
        <w:trPr>
          <w:trHeight w:val="269"/>
        </w:trPr>
        <w:tc>
          <w:tcPr>
            <w:tcW w:w="8946" w:type="dxa"/>
            <w:gridSpan w:val="2"/>
            <w:shd w:val="clear" w:color="auto" w:fill="000000"/>
          </w:tcPr>
          <w:p w14:paraId="58FC29F5" w14:textId="77777777"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14:paraId="56332886" w14:textId="77777777" w:rsidTr="00CE3ECB">
        <w:trPr>
          <w:trHeight w:val="247"/>
        </w:trPr>
        <w:tc>
          <w:tcPr>
            <w:tcW w:w="2802" w:type="dxa"/>
          </w:tcPr>
          <w:p w14:paraId="78901CF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BB41269" w14:textId="4B3C49D5" w:rsidR="00A42CB5" w:rsidRPr="00251844" w:rsidRDefault="00A42CB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LI09</w:t>
            </w:r>
          </w:p>
        </w:tc>
      </w:tr>
      <w:tr w:rsidR="00A42CB5" w:rsidRPr="00251844" w14:paraId="230FB780" w14:textId="77777777" w:rsidTr="00CE3ECB">
        <w:trPr>
          <w:trHeight w:val="230"/>
        </w:trPr>
        <w:tc>
          <w:tcPr>
            <w:tcW w:w="2802" w:type="dxa"/>
          </w:tcPr>
          <w:p w14:paraId="03A6897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6F4DD45" w14:textId="77777777"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14:paraId="1AD972A4" w14:textId="77777777" w:rsidR="00A42CB5" w:rsidRPr="00251844" w:rsidRDefault="00A42CB5" w:rsidP="00CE3ECB">
            <w:pPr>
              <w:pStyle w:val="Default"/>
              <w:rPr>
                <w:rFonts w:ascii="Arial" w:hAnsi="Arial" w:cs="Arial"/>
                <w:sz w:val="20"/>
                <w:szCs w:val="20"/>
              </w:rPr>
            </w:pPr>
          </w:p>
        </w:tc>
      </w:tr>
      <w:tr w:rsidR="00A42CB5" w:rsidRPr="00251844" w14:paraId="79FB924F" w14:textId="77777777" w:rsidTr="00CE3ECB">
        <w:trPr>
          <w:trHeight w:val="247"/>
        </w:trPr>
        <w:tc>
          <w:tcPr>
            <w:tcW w:w="2802" w:type="dxa"/>
          </w:tcPr>
          <w:p w14:paraId="2CFF6CA3"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DF77976" w14:textId="77777777"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14:paraId="7C6786D4" w14:textId="77777777" w:rsidTr="00CE3ECB">
        <w:trPr>
          <w:trHeight w:val="247"/>
        </w:trPr>
        <w:tc>
          <w:tcPr>
            <w:tcW w:w="2802" w:type="dxa"/>
          </w:tcPr>
          <w:p w14:paraId="4328D6DC" w14:textId="77777777"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0C7A0FF"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14:paraId="55781FC4" w14:textId="77777777" w:rsidR="00A42CB5" w:rsidRPr="00251844" w:rsidRDefault="00A42CB5" w:rsidP="00CE3ECB">
            <w:pPr>
              <w:pStyle w:val="Default"/>
              <w:rPr>
                <w:rFonts w:ascii="Arial" w:hAnsi="Arial" w:cs="Arial"/>
                <w:sz w:val="20"/>
                <w:szCs w:val="20"/>
              </w:rPr>
            </w:pPr>
          </w:p>
        </w:tc>
      </w:tr>
      <w:tr w:rsidR="00A42CB5" w:rsidRPr="00251844" w14:paraId="3479A0C4" w14:textId="77777777" w:rsidTr="00CE3ECB">
        <w:trPr>
          <w:trHeight w:val="341"/>
        </w:trPr>
        <w:tc>
          <w:tcPr>
            <w:tcW w:w="8946" w:type="dxa"/>
            <w:gridSpan w:val="2"/>
            <w:shd w:val="clear" w:color="auto" w:fill="808080"/>
          </w:tcPr>
          <w:p w14:paraId="2AAC710C"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14:paraId="08B28912" w14:textId="77777777" w:rsidTr="00CE3ECB">
        <w:trPr>
          <w:trHeight w:val="247"/>
        </w:trPr>
        <w:tc>
          <w:tcPr>
            <w:tcW w:w="8946" w:type="dxa"/>
            <w:gridSpan w:val="2"/>
          </w:tcPr>
          <w:p w14:paraId="39195D04"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14:paraId="1D1225D1"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5C4181B7"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581A2B8F"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7F0604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24DD52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9A8729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2E408D1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7D72098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AE3FC73" w14:textId="77777777"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58860B"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5A1B2BA9"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5F66E02A" w14:textId="77777777"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14:paraId="080CF7D7" w14:textId="77777777" w:rsidTr="00CE3ECB">
        <w:trPr>
          <w:trHeight w:val="247"/>
        </w:trPr>
        <w:tc>
          <w:tcPr>
            <w:tcW w:w="2802" w:type="dxa"/>
          </w:tcPr>
          <w:p w14:paraId="44413AE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7D6EB6" w14:textId="77777777"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14:paraId="51896331" w14:textId="77777777" w:rsidTr="00CE3ECB">
        <w:trPr>
          <w:trHeight w:val="247"/>
        </w:trPr>
        <w:tc>
          <w:tcPr>
            <w:tcW w:w="8946" w:type="dxa"/>
            <w:gridSpan w:val="2"/>
            <w:shd w:val="clear" w:color="auto" w:fill="7F7F7F"/>
          </w:tcPr>
          <w:p w14:paraId="748C9DA9"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14:paraId="1F34478A" w14:textId="77777777" w:rsidTr="00CE3ECB">
        <w:trPr>
          <w:trHeight w:val="247"/>
        </w:trPr>
        <w:tc>
          <w:tcPr>
            <w:tcW w:w="8946" w:type="dxa"/>
            <w:gridSpan w:val="2"/>
          </w:tcPr>
          <w:p w14:paraId="1EAF1FF3"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3F697C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w:t>
            </w:r>
            <w:r w:rsidRPr="00251844">
              <w:rPr>
                <w:rFonts w:ascii="Arial" w:hAnsi="Arial" w:cs="Arial"/>
                <w:color w:val="222222"/>
                <w:sz w:val="20"/>
                <w:szCs w:val="20"/>
              </w:rPr>
              <w:lastRenderedPageBreak/>
              <w:t xml:space="preserve">activa solo si el servicio aún no se ha completado. </w:t>
            </w:r>
          </w:p>
          <w:p w14:paraId="4CD08E52"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77F0CF47"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C4CE1C8"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7EB3C2"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03C30E4B"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6D080D8A"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8FC4D1C"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2270D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14:paraId="083025BE" w14:textId="77777777" w:rsidTr="00CE3ECB">
        <w:trPr>
          <w:trHeight w:val="247"/>
        </w:trPr>
        <w:tc>
          <w:tcPr>
            <w:tcW w:w="2802" w:type="dxa"/>
          </w:tcPr>
          <w:p w14:paraId="33A93334"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D1E22F6"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14:paraId="27316667" w14:textId="77777777" w:rsidTr="00CE3ECB">
        <w:trPr>
          <w:trHeight w:val="247"/>
        </w:trPr>
        <w:tc>
          <w:tcPr>
            <w:tcW w:w="8946" w:type="dxa"/>
            <w:gridSpan w:val="2"/>
            <w:shd w:val="clear" w:color="auto" w:fill="808080"/>
          </w:tcPr>
          <w:p w14:paraId="3A248C91"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14:paraId="37A4B3BA" w14:textId="77777777" w:rsidTr="00CE3ECB">
        <w:trPr>
          <w:trHeight w:val="247"/>
        </w:trPr>
        <w:tc>
          <w:tcPr>
            <w:tcW w:w="8946" w:type="dxa"/>
            <w:gridSpan w:val="2"/>
          </w:tcPr>
          <w:p w14:paraId="2D323B16"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7B118146"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699942CD"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14:paraId="26BF43D2" w14:textId="77777777" w:rsidTr="00CE3ECB">
        <w:trPr>
          <w:trHeight w:val="247"/>
        </w:trPr>
        <w:tc>
          <w:tcPr>
            <w:tcW w:w="2802" w:type="dxa"/>
          </w:tcPr>
          <w:p w14:paraId="448FA6B5"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FB5A2D"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14:paraId="283A13DB" w14:textId="77777777" w:rsidTr="00CE3ECB">
        <w:trPr>
          <w:trHeight w:val="247"/>
        </w:trPr>
        <w:tc>
          <w:tcPr>
            <w:tcW w:w="8946" w:type="dxa"/>
            <w:gridSpan w:val="2"/>
            <w:shd w:val="clear" w:color="auto" w:fill="7F7F7F"/>
          </w:tcPr>
          <w:p w14:paraId="1299901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14:paraId="499AAC65" w14:textId="77777777" w:rsidTr="00CE3ECB">
        <w:trPr>
          <w:trHeight w:val="247"/>
        </w:trPr>
        <w:tc>
          <w:tcPr>
            <w:tcW w:w="8946" w:type="dxa"/>
            <w:gridSpan w:val="2"/>
          </w:tcPr>
          <w:p w14:paraId="57188D4D"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63F1AD85"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14:paraId="36C89FCC" w14:textId="77777777" w:rsidTr="00CE3ECB">
        <w:trPr>
          <w:trHeight w:val="247"/>
        </w:trPr>
        <w:tc>
          <w:tcPr>
            <w:tcW w:w="2802" w:type="dxa"/>
          </w:tcPr>
          <w:p w14:paraId="4DD479CE"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51A8E1"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14:paraId="2CF7BB01" w14:textId="77777777" w:rsidTr="00CE3ECB">
        <w:trPr>
          <w:trHeight w:val="247"/>
        </w:trPr>
        <w:tc>
          <w:tcPr>
            <w:tcW w:w="8946" w:type="dxa"/>
            <w:gridSpan w:val="2"/>
            <w:shd w:val="clear" w:color="auto" w:fill="808080"/>
          </w:tcPr>
          <w:p w14:paraId="49A729B4"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14:paraId="23D09485" w14:textId="77777777" w:rsidTr="00CE3ECB">
        <w:trPr>
          <w:trHeight w:val="247"/>
        </w:trPr>
        <w:tc>
          <w:tcPr>
            <w:tcW w:w="8946" w:type="dxa"/>
            <w:gridSpan w:val="2"/>
          </w:tcPr>
          <w:p w14:paraId="36CDDC52" w14:textId="77777777"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28A1028"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559A8441"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14:paraId="65E07D66" w14:textId="77777777" w:rsidTr="00CE3ECB">
        <w:trPr>
          <w:trHeight w:val="247"/>
        </w:trPr>
        <w:tc>
          <w:tcPr>
            <w:tcW w:w="2802" w:type="dxa"/>
          </w:tcPr>
          <w:p w14:paraId="13DE832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5ABBB9"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2B76E4ED"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LI10</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066ECDE7"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LI11</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82E228D"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7AED1209" w14:textId="1258A565"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14:paraId="6DCDD6F9" w14:textId="4C8EF3A4"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14:paraId="2325B219" w14:textId="1CF06147"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Pr="00A3744E" w:rsidRDefault="003145CD" w:rsidP="00B92FD1">
      <w:pPr>
        <w:rPr>
          <w:rFonts w:cs="Arial"/>
          <w:lang w:eastAsia="ja-JP"/>
        </w:rPr>
      </w:pPr>
    </w:p>
    <w:p w14:paraId="2B543B49" w14:textId="77777777" w:rsidR="00C231D4" w:rsidRPr="00251844" w:rsidRDefault="00C231D4" w:rsidP="00C231D4">
      <w:pPr>
        <w:pStyle w:val="Ttulo2"/>
        <w:jc w:val="both"/>
        <w:rPr>
          <w:rFonts w:cs="Arial"/>
        </w:rPr>
      </w:pPr>
      <w:bookmarkStart w:id="44" w:name="_Toc322012698"/>
      <w:r w:rsidRPr="00251844">
        <w:rPr>
          <w:rFonts w:cs="Arial"/>
        </w:rPr>
        <w:lastRenderedPageBreak/>
        <w:t>Requisitos de Interfaces Externos</w:t>
      </w:r>
      <w:bookmarkEnd w:id="44"/>
      <w:r w:rsidRPr="00251844">
        <w:rPr>
          <w:rFonts w:cs="Arial"/>
        </w:rPr>
        <w:tab/>
      </w:r>
    </w:p>
    <w:p w14:paraId="5973292C" w14:textId="77777777" w:rsidR="00C231D4" w:rsidRPr="00251844" w:rsidRDefault="00C231D4" w:rsidP="00C231D4">
      <w:pPr>
        <w:pStyle w:val="Ttulo3"/>
        <w:jc w:val="both"/>
        <w:rPr>
          <w:rFonts w:cs="Arial"/>
        </w:rPr>
      </w:pPr>
      <w:bookmarkStart w:id="45" w:name="_Toc130965184"/>
      <w:bookmarkStart w:id="46" w:name="_Toc322012699"/>
      <w:r w:rsidRPr="00251844">
        <w:rPr>
          <w:rFonts w:cs="Arial"/>
        </w:rPr>
        <w:t xml:space="preserve">Interfaces de </w:t>
      </w:r>
      <w:bookmarkStart w:id="47" w:name="_GoBack"/>
      <w:r w:rsidRPr="00251844">
        <w:rPr>
          <w:rFonts w:cs="Arial"/>
        </w:rPr>
        <w:t>Usuario</w:t>
      </w:r>
      <w:bookmarkEnd w:id="45"/>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702FD" w14:textId="77777777" w:rsidR="005F24A9" w:rsidRDefault="005F24A9">
      <w:r>
        <w:separator/>
      </w:r>
    </w:p>
  </w:endnote>
  <w:endnote w:type="continuationSeparator" w:id="0">
    <w:p w14:paraId="21DC3962" w14:textId="77777777" w:rsidR="005F24A9" w:rsidRDefault="005F24A9">
      <w:r>
        <w:continuationSeparator/>
      </w:r>
    </w:p>
  </w:endnote>
  <w:endnote w:type="continuationNotice" w:id="1">
    <w:p w14:paraId="3BD73938" w14:textId="77777777" w:rsidR="005F24A9" w:rsidRDefault="005F2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763A68" w:rsidRDefault="00763A68">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3C2EB1">
      <w:rPr>
        <w:rStyle w:val="Nmerodepgina"/>
        <w:noProof/>
      </w:rPr>
      <w:t>45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1FA26" w14:textId="77777777" w:rsidR="005F24A9" w:rsidRDefault="005F24A9">
      <w:r>
        <w:separator/>
      </w:r>
    </w:p>
  </w:footnote>
  <w:footnote w:type="continuationSeparator" w:id="0">
    <w:p w14:paraId="6E6FEDF5" w14:textId="77777777" w:rsidR="005F24A9" w:rsidRDefault="005F24A9">
      <w:r>
        <w:continuationSeparator/>
      </w:r>
    </w:p>
  </w:footnote>
  <w:footnote w:type="continuationNotice" w:id="1">
    <w:p w14:paraId="08679029" w14:textId="77777777" w:rsidR="005F24A9" w:rsidRDefault="005F24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763A68" w:rsidRPr="001C6D61" w:rsidRDefault="00763A68">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763A68" w:rsidRPr="001C6D61" w:rsidRDefault="00763A68"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763A68" w:rsidRDefault="00763A68">
    <w:pPr>
      <w:rPr>
        <w:sz w:val="18"/>
      </w:rPr>
    </w:pPr>
    <w:r>
      <w:rPr>
        <w:lang w:val="es-PE"/>
      </w:rPr>
      <w:t>________________________________________________________________________________</w:t>
    </w:r>
  </w:p>
  <w:p w14:paraId="44C16852" w14:textId="77777777" w:rsidR="00763A68" w:rsidRPr="001C6D61" w:rsidRDefault="00763A68">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6"/>
  </w:num>
  <w:num w:numId="13">
    <w:abstractNumId w:val="21"/>
  </w:num>
  <w:num w:numId="14">
    <w:abstractNumId w:val="104"/>
  </w:num>
  <w:num w:numId="15">
    <w:abstractNumId w:val="120"/>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19"/>
  </w:num>
  <w:num w:numId="25">
    <w:abstractNumId w:val="109"/>
  </w:num>
  <w:num w:numId="26">
    <w:abstractNumId w:val="107"/>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5"/>
  </w:num>
  <w:num w:numId="36">
    <w:abstractNumId w:val="41"/>
  </w:num>
  <w:num w:numId="37">
    <w:abstractNumId w:val="22"/>
  </w:num>
  <w:num w:numId="38">
    <w:abstractNumId w:val="56"/>
  </w:num>
  <w:num w:numId="39">
    <w:abstractNumId w:val="66"/>
  </w:num>
  <w:num w:numId="40">
    <w:abstractNumId w:val="122"/>
  </w:num>
  <w:num w:numId="41">
    <w:abstractNumId w:val="114"/>
  </w:num>
  <w:num w:numId="42">
    <w:abstractNumId w:val="45"/>
  </w:num>
  <w:num w:numId="43">
    <w:abstractNumId w:val="16"/>
  </w:num>
  <w:num w:numId="44">
    <w:abstractNumId w:val="110"/>
  </w:num>
  <w:num w:numId="45">
    <w:abstractNumId w:val="42"/>
  </w:num>
  <w:num w:numId="46">
    <w:abstractNumId w:val="60"/>
  </w:num>
  <w:num w:numId="47">
    <w:abstractNumId w:val="36"/>
  </w:num>
  <w:num w:numId="48">
    <w:abstractNumId w:val="62"/>
  </w:num>
  <w:num w:numId="49">
    <w:abstractNumId w:val="46"/>
  </w:num>
  <w:num w:numId="50">
    <w:abstractNumId w:val="103"/>
  </w:num>
  <w:num w:numId="51">
    <w:abstractNumId w:val="111"/>
  </w:num>
  <w:num w:numId="52">
    <w:abstractNumId w:val="91"/>
  </w:num>
  <w:num w:numId="53">
    <w:abstractNumId w:val="58"/>
  </w:num>
  <w:num w:numId="54">
    <w:abstractNumId w:val="59"/>
  </w:num>
  <w:num w:numId="55">
    <w:abstractNumId w:val="129"/>
  </w:num>
  <w:num w:numId="56">
    <w:abstractNumId w:val="64"/>
  </w:num>
  <w:num w:numId="57">
    <w:abstractNumId w:val="128"/>
  </w:num>
  <w:num w:numId="58">
    <w:abstractNumId w:val="32"/>
  </w:num>
  <w:num w:numId="59">
    <w:abstractNumId w:val="98"/>
  </w:num>
  <w:num w:numId="60">
    <w:abstractNumId w:val="89"/>
  </w:num>
  <w:num w:numId="61">
    <w:abstractNumId w:val="55"/>
  </w:num>
  <w:num w:numId="62">
    <w:abstractNumId w:val="106"/>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4"/>
  </w:num>
  <w:num w:numId="72">
    <w:abstractNumId w:val="75"/>
  </w:num>
  <w:num w:numId="73">
    <w:abstractNumId w:val="96"/>
  </w:num>
  <w:num w:numId="74">
    <w:abstractNumId w:val="117"/>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3"/>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1"/>
  </w:num>
  <w:num w:numId="92">
    <w:abstractNumId w:val="79"/>
  </w:num>
  <w:num w:numId="93">
    <w:abstractNumId w:val="61"/>
  </w:num>
  <w:num w:numId="94">
    <w:abstractNumId w:val="40"/>
  </w:num>
  <w:num w:numId="95">
    <w:abstractNumId w:val="81"/>
  </w:num>
  <w:num w:numId="96">
    <w:abstractNumId w:val="50"/>
  </w:num>
  <w:num w:numId="97">
    <w:abstractNumId w:val="108"/>
  </w:num>
  <w:num w:numId="98">
    <w:abstractNumId w:val="105"/>
  </w:num>
  <w:num w:numId="99">
    <w:abstractNumId w:val="49"/>
  </w:num>
  <w:num w:numId="100">
    <w:abstractNumId w:val="78"/>
  </w:num>
  <w:num w:numId="101">
    <w:abstractNumId w:val="112"/>
  </w:num>
  <w:num w:numId="102">
    <w:abstractNumId w:val="51"/>
  </w:num>
  <w:num w:numId="103">
    <w:abstractNumId w:val="130"/>
  </w:num>
  <w:num w:numId="104">
    <w:abstractNumId w:val="86"/>
  </w:num>
  <w:num w:numId="105">
    <w:abstractNumId w:val="34"/>
  </w:num>
  <w:num w:numId="106">
    <w:abstractNumId w:val="125"/>
  </w:num>
  <w:num w:numId="107">
    <w:abstractNumId w:val="94"/>
  </w:num>
  <w:num w:numId="108">
    <w:abstractNumId w:val="52"/>
  </w:num>
  <w:num w:numId="109">
    <w:abstractNumId w:val="25"/>
  </w:num>
  <w:num w:numId="110">
    <w:abstractNumId w:val="63"/>
  </w:num>
  <w:num w:numId="111">
    <w:abstractNumId w:val="14"/>
  </w:num>
  <w:num w:numId="112">
    <w:abstractNumId w:val="131"/>
  </w:num>
  <w:num w:numId="113">
    <w:abstractNumId w:val="132"/>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7"/>
  </w:num>
  <w:num w:numId="125">
    <w:abstractNumId w:val="116"/>
  </w:num>
  <w:num w:numId="126">
    <w:abstractNumId w:val="80"/>
  </w:num>
  <w:num w:numId="127">
    <w:abstractNumId w:val="19"/>
  </w:num>
  <w:num w:numId="128">
    <w:abstractNumId w:val="93"/>
  </w:num>
  <w:num w:numId="129">
    <w:abstractNumId w:val="113"/>
  </w:num>
  <w:num w:numId="130">
    <w:abstractNumId w:val="92"/>
  </w:num>
  <w:num w:numId="131">
    <w:abstractNumId w:val="101"/>
  </w:num>
  <w:num w:numId="132">
    <w:abstractNumId w:val="15"/>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E4125"/>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2EB1"/>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3A68"/>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64186"/>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49930-5D15-4881-8C4A-D926E75C4211}">
  <ds:schemaRefs>
    <ds:schemaRef ds:uri="http://schemas.openxmlformats.org/officeDocument/2006/bibliography"/>
  </ds:schemaRefs>
</ds:datastoreItem>
</file>

<file path=customXml/itemProps2.xml><?xml version="1.0" encoding="utf-8"?>
<ds:datastoreItem xmlns:ds="http://schemas.openxmlformats.org/officeDocument/2006/customXml" ds:itemID="{E23988B5-9384-415E-8856-B4A4CB4A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45</Pages>
  <Words>13027</Words>
  <Characters>74256</Characters>
  <Application>Microsoft Office Word</Application>
  <DocSecurity>0</DocSecurity>
  <Lines>618</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87109</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11</cp:revision>
  <cp:lastPrinted>2011-09-18T10:33:00Z</cp:lastPrinted>
  <dcterms:created xsi:type="dcterms:W3CDTF">2012-04-18T06:08:00Z</dcterms:created>
  <dcterms:modified xsi:type="dcterms:W3CDTF">2012-04-19T20:07:00Z</dcterms:modified>
</cp:coreProperties>
</file>