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D5C" w:rsidRPr="00251844" w:rsidRDefault="00EA3D5C" w:rsidP="00464EAE">
      <w:pPr>
        <w:pStyle w:val="Title"/>
        <w:ind w:left="708" w:hanging="708"/>
        <w:rPr>
          <w:rFonts w:cs="Arial"/>
        </w:rPr>
      </w:pPr>
      <w:r w:rsidRPr="00251844">
        <w:rPr>
          <w:rFonts w:cs="Arial"/>
        </w:rPr>
        <w:t>PONTIFICIA UNIVERSIDAD CATÓLICA DEL PERÚ</w:t>
      </w:r>
    </w:p>
    <w:p w:rsidR="00EA3D5C" w:rsidRPr="00251844" w:rsidRDefault="00EA3D5C" w:rsidP="00EA3D5C">
      <w:pPr>
        <w:rPr>
          <w:rFonts w:cs="Arial"/>
        </w:rPr>
      </w:pPr>
    </w:p>
    <w:p w:rsidR="00EA3D5C" w:rsidRPr="00251844" w:rsidRDefault="00EA3D5C" w:rsidP="00F25721">
      <w:pPr>
        <w:pStyle w:val="Heading1"/>
        <w:numPr>
          <w:ilvl w:val="0"/>
          <w:numId w:val="0"/>
        </w:numPr>
        <w:jc w:val="center"/>
        <w:rPr>
          <w:rFonts w:cs="Arial"/>
        </w:rPr>
      </w:pPr>
      <w:r w:rsidRPr="00251844">
        <w:rPr>
          <w:rFonts w:cs="Arial"/>
        </w:rPr>
        <w:t>FACULTAD DE CIENCIAS E INGENIERÍA</w:t>
      </w:r>
    </w:p>
    <w:p w:rsidR="00EA3D5C" w:rsidRPr="00251844" w:rsidRDefault="00EA3D5C" w:rsidP="00F25721">
      <w:pPr>
        <w:pStyle w:val="Heading1"/>
        <w:numPr>
          <w:ilvl w:val="0"/>
          <w:numId w:val="0"/>
        </w:numPr>
        <w:jc w:val="center"/>
        <w:rPr>
          <w:rFonts w:cs="Arial"/>
        </w:rPr>
      </w:pPr>
      <w:r w:rsidRPr="00251844">
        <w:rPr>
          <w:rFonts w:cs="Arial"/>
        </w:rPr>
        <w:t>ESPECIALIDAD DE INGENIERÍA INFORMÁTICA</w:t>
      </w:r>
    </w:p>
    <w:p w:rsidR="00EA3D5C" w:rsidRPr="00251844" w:rsidRDefault="00F60C57" w:rsidP="00F25721">
      <w:pPr>
        <w:pStyle w:val="Heading2"/>
        <w:numPr>
          <w:ilvl w:val="0"/>
          <w:numId w:val="0"/>
        </w:numPr>
        <w:jc w:val="center"/>
        <w:rPr>
          <w:rFonts w:cs="Arial"/>
        </w:rPr>
      </w:pPr>
      <w:r w:rsidRPr="00251844">
        <w:rPr>
          <w:rFonts w:cs="Arial"/>
        </w:rPr>
        <w:t>Resort Solutions</w:t>
      </w:r>
    </w:p>
    <w:p w:rsidR="00EA3D5C" w:rsidRPr="00251844" w:rsidRDefault="00EA3D5C" w:rsidP="00EA3D5C">
      <w:pPr>
        <w:rPr>
          <w:rFonts w:cs="Arial"/>
        </w:rPr>
      </w:pPr>
    </w:p>
    <w:p w:rsidR="00EA3D5C" w:rsidRPr="00251844" w:rsidRDefault="005D5E8C" w:rsidP="00EA3D5C">
      <w:pPr>
        <w:spacing w:before="240" w:after="240"/>
        <w:jc w:val="center"/>
        <w:rPr>
          <w:rFonts w:cs="Arial"/>
          <w:b/>
        </w:rPr>
      </w:pPr>
      <w:r w:rsidRPr="00251844">
        <w:rPr>
          <w:rFonts w:cs="Arial"/>
          <w:b/>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47.75pt;height:2in;visibility:visible">
            <v:imagedata r:id="rId8" o:title=""/>
          </v:shape>
        </w:pic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215770" w:rsidP="00F25721">
      <w:pPr>
        <w:pStyle w:val="Heading2"/>
        <w:numPr>
          <w:ilvl w:val="0"/>
          <w:numId w:val="0"/>
        </w:numPr>
        <w:jc w:val="center"/>
        <w:rPr>
          <w:rFonts w:cs="Arial"/>
        </w:rPr>
      </w:pPr>
      <w:r w:rsidRPr="00251844">
        <w:rPr>
          <w:rFonts w:cs="Arial"/>
        </w:rPr>
        <w:t>ERA Sphere</w:t>
      </w:r>
    </w:p>
    <w:p w:rsidR="00EA3D5C" w:rsidRPr="00251844" w:rsidRDefault="00EA3D5C" w:rsidP="00EA3D5C">
      <w:pPr>
        <w:jc w:val="center"/>
        <w:rPr>
          <w:rFonts w:cs="Arial"/>
        </w:rPr>
      </w:pPr>
      <w:r w:rsidRPr="00251844">
        <w:rPr>
          <w:rFonts w:cs="Arial"/>
          <w:b/>
          <w:sz w:val="28"/>
        </w:rPr>
        <w:t>Especificación de Requisitos de Software</w:t>
      </w:r>
    </w:p>
    <w:p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9" w:history="1">
        <w:r w:rsidR="007153D0" w:rsidRPr="00251844">
          <w:rPr>
            <w:rStyle w:val="Hyperlink"/>
            <w:rFonts w:cs="Arial"/>
            <w:sz w:val="22"/>
            <w:szCs w:val="22"/>
          </w:rPr>
          <w:t>luis.flores@pucp.edu.pe</w:t>
        </w:r>
      </w:hyperlink>
    </w:p>
    <w:p w:rsidR="00176A7C" w:rsidRPr="00251844" w:rsidRDefault="00176A7C" w:rsidP="00176A7C">
      <w:pPr>
        <w:rPr>
          <w:rFonts w:cs="Arial"/>
          <w:sz w:val="22"/>
          <w:szCs w:val="22"/>
        </w:rPr>
      </w:pPr>
    </w:p>
    <w:p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Lepage Hoces    </w:t>
      </w:r>
      <w:r w:rsidRPr="00251844">
        <w:rPr>
          <w:rFonts w:cs="Arial"/>
          <w:lang w:val="pt-BR"/>
        </w:rPr>
        <w:tab/>
      </w:r>
      <w:r w:rsidRPr="00251844">
        <w:rPr>
          <w:rFonts w:cs="Arial"/>
          <w:lang w:val="pt-BR"/>
        </w:rPr>
        <w:tab/>
        <w:t>20052112</w:t>
      </w:r>
    </w:p>
    <w:p w:rsidR="00176A7C" w:rsidRPr="00251844" w:rsidRDefault="00176A7C" w:rsidP="00176A7C">
      <w:pPr>
        <w:ind w:left="2124" w:firstLine="708"/>
        <w:rPr>
          <w:rFonts w:cs="Arial"/>
          <w:lang w:val="pt-BR"/>
        </w:rPr>
      </w:pPr>
      <w:r w:rsidRPr="00251844">
        <w:rPr>
          <w:rFonts w:cs="Arial"/>
          <w:lang w:val="pt-BR"/>
        </w:rPr>
        <w:t xml:space="preserve">Pedro Curich Gonzales  </w:t>
      </w:r>
      <w:r w:rsidRPr="00251844">
        <w:rPr>
          <w:rFonts w:cs="Arial"/>
          <w:lang w:val="pt-BR"/>
        </w:rPr>
        <w:tab/>
        <w:t>20062053</w:t>
      </w:r>
    </w:p>
    <w:p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rsidR="00176A7C" w:rsidRPr="00251844" w:rsidRDefault="00176A7C" w:rsidP="00176A7C">
      <w:pPr>
        <w:ind w:left="2124" w:firstLine="708"/>
        <w:rPr>
          <w:rFonts w:cs="Arial"/>
          <w:lang w:val="pt-BR"/>
        </w:rPr>
      </w:pPr>
      <w:r w:rsidRPr="00251844">
        <w:rPr>
          <w:rFonts w:cs="Arial"/>
          <w:lang w:val="pt-BR"/>
        </w:rPr>
        <w:t xml:space="preserve">Walter Erquínigo Pezo  </w:t>
      </w:r>
      <w:r w:rsidRPr="00251844">
        <w:rPr>
          <w:rFonts w:cs="Arial"/>
          <w:lang w:val="pt-BR"/>
        </w:rPr>
        <w:tab/>
      </w:r>
      <w:r w:rsidRPr="00251844">
        <w:rPr>
          <w:rFonts w:cs="Arial"/>
          <w:lang w:val="pt-BR"/>
        </w:rPr>
        <w:tab/>
        <w:t>20067139</w:t>
      </w:r>
    </w:p>
    <w:p w:rsidR="00176A7C" w:rsidRPr="00251844" w:rsidRDefault="00176A7C" w:rsidP="00176A7C">
      <w:pPr>
        <w:ind w:left="2124" w:firstLine="708"/>
        <w:rPr>
          <w:rFonts w:cs="Arial"/>
          <w:lang w:val="pt-BR"/>
        </w:rPr>
      </w:pPr>
      <w:r w:rsidRPr="00251844">
        <w:rPr>
          <w:rFonts w:cs="Arial"/>
          <w:lang w:val="pt-BR"/>
        </w:rPr>
        <w:t xml:space="preserve">André Quispesaravia Ildefonso </w:t>
      </w:r>
      <w:r w:rsidRPr="00251844">
        <w:rPr>
          <w:rFonts w:cs="Arial"/>
          <w:lang w:val="pt-BR"/>
        </w:rPr>
        <w:tab/>
        <w:t>20070358</w:t>
      </w:r>
    </w:p>
    <w:p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rsidR="00176A7C" w:rsidRPr="00251844" w:rsidRDefault="00176A7C" w:rsidP="00176A7C">
      <w:pPr>
        <w:ind w:left="2124" w:firstLine="708"/>
        <w:rPr>
          <w:rFonts w:cs="Arial"/>
        </w:rPr>
      </w:pPr>
      <w:r w:rsidRPr="00251844">
        <w:rPr>
          <w:rFonts w:cs="Arial"/>
        </w:rPr>
        <w:t xml:space="preserve">Christian Mendez Anchante  </w:t>
      </w:r>
      <w:r w:rsidRPr="00251844">
        <w:rPr>
          <w:rFonts w:cs="Arial"/>
        </w:rPr>
        <w:tab/>
        <w:t>20077079</w:t>
      </w:r>
    </w:p>
    <w:p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rsidR="00176A7C" w:rsidRPr="00251844" w:rsidRDefault="00176A7C" w:rsidP="00176A7C">
      <w:pPr>
        <w:ind w:left="2124" w:firstLine="708"/>
        <w:rPr>
          <w:rFonts w:cs="Arial"/>
        </w:rPr>
      </w:pPr>
      <w:r w:rsidRPr="00251844">
        <w:rPr>
          <w:rFonts w:cs="Arial"/>
        </w:rPr>
        <w:t xml:space="preserve">Carlos Lengua Lafosse  </w:t>
      </w:r>
      <w:r w:rsidRPr="00251844">
        <w:rPr>
          <w:rFonts w:cs="Arial"/>
        </w:rPr>
        <w:tab/>
        <w:t>20080471</w:t>
      </w:r>
    </w:p>
    <w:p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rsidR="00EA3D5C" w:rsidRPr="00251844" w:rsidRDefault="00EA3D5C" w:rsidP="00EA3D5C">
      <w:pPr>
        <w:ind w:left="1416" w:hanging="1416"/>
        <w:rPr>
          <w:rFonts w:cs="Arial"/>
        </w:rPr>
      </w:pPr>
    </w:p>
    <w:p w:rsidR="00EA3D5C" w:rsidRPr="00251844" w:rsidRDefault="00EA3D5C" w:rsidP="00EA3D5C">
      <w:pPr>
        <w:rPr>
          <w:rFonts w:cs="Arial"/>
        </w:rPr>
      </w:pPr>
    </w:p>
    <w:p w:rsidR="00EA3D5C" w:rsidRPr="00251844" w:rsidRDefault="00EA3D5C" w:rsidP="00F25721">
      <w:pPr>
        <w:pStyle w:val="Heading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Nelly Trevejo Zamora</w:t>
      </w: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EA3D5C" w:rsidP="00EA3D5C">
      <w:pPr>
        <w:rPr>
          <w:rFonts w:cs="Arial"/>
        </w:rPr>
      </w:pPr>
    </w:p>
    <w:p w:rsidR="00EA3D5C" w:rsidRPr="00251844" w:rsidRDefault="00176A7C" w:rsidP="00F25721">
      <w:pPr>
        <w:pStyle w:val="Heading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rsidR="007429E2" w:rsidRPr="00251844" w:rsidRDefault="007429E2">
      <w:pPr>
        <w:pStyle w:val="Title"/>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7429E2" w:rsidRPr="00251844">
        <w:trPr>
          <w:cantSplit/>
          <w:jc w:val="center"/>
        </w:trPr>
        <w:tc>
          <w:tcPr>
            <w:tcW w:w="8637" w:type="dxa"/>
            <w:gridSpan w:val="6"/>
            <w:tcBorders>
              <w:bottom w:val="single" w:sz="4" w:space="0" w:color="auto"/>
            </w:tcBorders>
            <w:shd w:val="pct50" w:color="auto" w:fill="FFFFFF"/>
          </w:tcPr>
          <w:p w:rsidR="007429E2" w:rsidRPr="00251844" w:rsidRDefault="007429E2">
            <w:pPr>
              <w:pStyle w:val="ATtulodetablas"/>
              <w:rPr>
                <w:rFonts w:cs="Arial"/>
              </w:rPr>
            </w:pPr>
            <w:r w:rsidRPr="00251844">
              <w:rPr>
                <w:rFonts w:cs="Arial"/>
              </w:rPr>
              <w:t>Historial de revisiones</w:t>
            </w:r>
          </w:p>
        </w:tc>
      </w:tr>
      <w:tr w:rsidR="007429E2" w:rsidRPr="00251844">
        <w:trPr>
          <w:gridAfter w:val="1"/>
          <w:wAfter w:w="19" w:type="dxa"/>
          <w:cantSplit/>
          <w:jc w:val="center"/>
        </w:trPr>
        <w:tc>
          <w:tcPr>
            <w:tcW w:w="567" w:type="dxa"/>
            <w:tcBorders>
              <w:bottom w:val="single" w:sz="4" w:space="0" w:color="auto"/>
            </w:tcBorders>
          </w:tcPr>
          <w:p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rsidR="007429E2" w:rsidRPr="00251844" w:rsidRDefault="007429E2">
            <w:pPr>
              <w:pStyle w:val="ATtulosdecolumnasdetablas"/>
              <w:rPr>
                <w:rFonts w:cs="Arial"/>
              </w:rPr>
            </w:pPr>
            <w:r w:rsidRPr="00251844">
              <w:rPr>
                <w:rFonts w:cs="Arial"/>
              </w:rPr>
              <w:t>Equipo</w:t>
            </w:r>
          </w:p>
        </w:tc>
      </w:tr>
      <w:tr w:rsidR="007429E2" w:rsidRPr="00251844">
        <w:trPr>
          <w:gridAfter w:val="1"/>
          <w:wAfter w:w="19" w:type="dxa"/>
          <w:cantSplit/>
          <w:jc w:val="center"/>
        </w:trPr>
        <w:tc>
          <w:tcPr>
            <w:tcW w:w="56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rsidR="007429E2" w:rsidRPr="00251844" w:rsidRDefault="00EA3D5C">
            <w:pPr>
              <w:rPr>
                <w:rFonts w:cs="Arial"/>
              </w:rPr>
            </w:pPr>
            <w:r w:rsidRPr="00251844">
              <w:rPr>
                <w:rFonts w:cs="Arial"/>
              </w:rPr>
              <w:t>Todo el equipo</w:t>
            </w:r>
          </w:p>
        </w:tc>
      </w:tr>
    </w:tbl>
    <w:p w:rsidR="007429E2" w:rsidRPr="00251844" w:rsidRDefault="007429E2">
      <w:pPr>
        <w:pStyle w:val="Header"/>
        <w:rPr>
          <w:rFonts w:cs="Arial"/>
        </w:rPr>
      </w:pPr>
    </w:p>
    <w:p w:rsidR="007429E2" w:rsidRPr="00251844" w:rsidRDefault="007429E2">
      <w:pPr>
        <w:pStyle w:val="Title"/>
        <w:rPr>
          <w:rFonts w:cs="Arial"/>
        </w:rPr>
      </w:pPr>
      <w:r w:rsidRPr="00251844">
        <w:rPr>
          <w:rFonts w:cs="Arial"/>
        </w:rPr>
        <w:br w:type="page"/>
      </w:r>
      <w:r w:rsidRPr="00251844">
        <w:rPr>
          <w:rFonts w:cs="Arial"/>
        </w:rPr>
        <w:lastRenderedPageBreak/>
        <w:t>Tabla de Contenido</w:t>
      </w:r>
      <w:r w:rsidRPr="00251844">
        <w:rPr>
          <w:rFonts w:cs="Arial"/>
        </w:rPr>
        <w:br/>
      </w:r>
    </w:p>
    <w:p w:rsidR="004A2FFA" w:rsidRPr="00251844" w:rsidRDefault="005D5E8C">
      <w:pPr>
        <w:pStyle w:val="TO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rsidR="004A2FFA" w:rsidRPr="00251844" w:rsidRDefault="004A2FFA">
      <w:pPr>
        <w:pStyle w:val="TO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rsidR="004A2FFA" w:rsidRPr="00251844" w:rsidRDefault="004A2FFA">
      <w:pPr>
        <w:pStyle w:val="TO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4A2FFA" w:rsidRPr="00251844" w:rsidRDefault="004A2FFA">
      <w:pPr>
        <w:pStyle w:val="TO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rsidR="007429E2" w:rsidRPr="00251844" w:rsidRDefault="005D5E8C" w:rsidP="00E5038C">
      <w:pPr>
        <w:pStyle w:val="Header"/>
        <w:spacing w:line="360" w:lineRule="auto"/>
        <w:rPr>
          <w:rFonts w:cs="Arial"/>
        </w:rPr>
      </w:pPr>
      <w:r w:rsidRPr="00251844">
        <w:rPr>
          <w:rFonts w:cs="Arial"/>
        </w:rPr>
        <w:fldChar w:fldCharType="end"/>
      </w:r>
    </w:p>
    <w:p w:rsidR="00DC335C" w:rsidRPr="00251844" w:rsidRDefault="00DC335C" w:rsidP="00E5038C">
      <w:pPr>
        <w:pStyle w:val="TOC1"/>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7B5921" w:rsidRPr="00251844" w:rsidRDefault="007B5921"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536CB5" w:rsidRPr="00251844" w:rsidRDefault="00536CB5" w:rsidP="007B5921">
      <w:pPr>
        <w:rPr>
          <w:rFonts w:cs="Arial"/>
        </w:rPr>
      </w:pPr>
    </w:p>
    <w:p w:rsidR="003F2DE5" w:rsidRPr="00251844" w:rsidRDefault="003F2DE5" w:rsidP="003F2DE5">
      <w:pPr>
        <w:pStyle w:val="Heading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rPr>
      </w:pPr>
      <w:r w:rsidRPr="00251844">
        <w:rPr>
          <w:rFonts w:cs="Arial"/>
        </w:rPr>
        <w:t>El presente documento es una Especificación de Requisitos de Software del Sistema ERA Sphere  y contiene  las especificaciones de los casos de uso del sistema. Este documento se realizó de acuerdo al estándar “</w:t>
      </w:r>
      <w:r w:rsidRPr="00251844">
        <w:rPr>
          <w:rFonts w:cs="Arial"/>
          <w:lang w:eastAsia="es-PE"/>
        </w:rPr>
        <w:t xml:space="preserve">IEEE Recommended Practice for Software Requirements </w:t>
      </w:r>
      <w:r w:rsidRPr="00251844">
        <w:rPr>
          <w:rFonts w:cs="Arial"/>
        </w:rPr>
        <w:t>Specification</w:t>
      </w:r>
      <w:r w:rsidRPr="00251844">
        <w:rPr>
          <w:rFonts w:cs="Arial"/>
          <w:lang w:eastAsia="es-PE"/>
        </w:rPr>
        <w:t xml:space="preserve"> IEEE Std 830-1998</w:t>
      </w:r>
      <w:r w:rsidRPr="00251844">
        <w:rPr>
          <w:rFonts w:cs="Arial"/>
        </w:rPr>
        <w:t>”.</w:t>
      </w:r>
    </w:p>
    <w:p w:rsidR="003F2DE5" w:rsidRPr="00251844" w:rsidRDefault="003F2DE5" w:rsidP="003F2DE5">
      <w:pPr>
        <w:pStyle w:val="Heading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ERA Sphere.</w:t>
      </w:r>
      <w:r w:rsidRPr="00251844">
        <w:rPr>
          <w:rFonts w:cs="Arial"/>
          <w:lang w:eastAsia="ja-JP"/>
        </w:rPr>
        <w:t xml:space="preserve"> </w:t>
      </w:r>
    </w:p>
    <w:p w:rsidR="003F2DE5" w:rsidRPr="00251844" w:rsidRDefault="003F2DE5" w:rsidP="003F2DE5">
      <w:pPr>
        <w:pStyle w:val="Heading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El sistema que se construirá recibirá el nombre de</w:t>
      </w:r>
      <w:r w:rsidRPr="00251844">
        <w:rPr>
          <w:rFonts w:cs="Arial"/>
        </w:rPr>
        <w:t xml:space="preserve"> ERA Sphere</w:t>
      </w:r>
      <w:r w:rsidRPr="00251844">
        <w:rPr>
          <w:rFonts w:cs="Arial"/>
          <w:lang w:val="es-PE" w:eastAsia="ja-JP"/>
        </w:rPr>
        <w:t>.</w:t>
      </w:r>
    </w:p>
    <w:p w:rsidR="003F2DE5" w:rsidRPr="00251844" w:rsidRDefault="003F2DE5" w:rsidP="007153D0">
      <w:pPr>
        <w:pStyle w:val="BodyText"/>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rsidR="003F2DE5" w:rsidRPr="00251844" w:rsidRDefault="003F2DE5" w:rsidP="007153D0">
      <w:pPr>
        <w:pStyle w:val="BodyText"/>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rsidR="003F2DE5" w:rsidRPr="00251844" w:rsidRDefault="003F2DE5" w:rsidP="003F2DE5">
      <w:pPr>
        <w:pStyle w:val="Heading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p>
    <w:p w:rsidR="003F2DE5" w:rsidRPr="00251844" w:rsidRDefault="003F2DE5" w:rsidP="003F2DE5">
      <w:pPr>
        <w:pStyle w:val="Heading3"/>
        <w:numPr>
          <w:ilvl w:val="0"/>
          <w:numId w:val="0"/>
        </w:numPr>
        <w:jc w:val="both"/>
        <w:rPr>
          <w:rFonts w:cs="Arial"/>
        </w:rPr>
      </w:pPr>
      <w:bookmarkStart w:id="11" w:name="_Toc130965169"/>
    </w:p>
    <w:p w:rsidR="003F2DE5" w:rsidRPr="00251844" w:rsidRDefault="003F2DE5" w:rsidP="003F2DE5">
      <w:pPr>
        <w:pStyle w:val="Heading3"/>
        <w:jc w:val="both"/>
        <w:rPr>
          <w:rFonts w:cs="Arial"/>
        </w:rPr>
      </w:pPr>
      <w:bookmarkStart w:id="12" w:name="_Toc322012679"/>
      <w:r w:rsidRPr="00251844">
        <w:rPr>
          <w:rFonts w:cs="Arial"/>
        </w:rPr>
        <w:t>Definiciones</w:t>
      </w:r>
      <w:bookmarkEnd w:id="11"/>
      <w:bookmarkEnd w:id="12"/>
      <w:r w:rsidRPr="00251844">
        <w:rPr>
          <w:rFonts w:cs="Arial"/>
        </w:rPr>
        <w:tab/>
      </w:r>
    </w:p>
    <w:p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37"/>
        <w:gridCol w:w="5901"/>
      </w:tblGrid>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los procesos.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actividades.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Subtareas</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Partes en las que se ha descompuesto cada una de las tareas.</w:t>
            </w:r>
          </w:p>
        </w:tc>
      </w:tr>
      <w:tr w:rsidR="003F2DE5" w:rsidRPr="00251844"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rPr>
                <w:rFonts w:cs="Arial"/>
              </w:rPr>
            </w:pPr>
            <w:r w:rsidRPr="00251844">
              <w:rPr>
                <w:rFonts w:cs="Arial"/>
              </w:rPr>
              <w:t>Agrupamiento de casos de uso y actores según funcionalidad que proveerá el sistema.</w:t>
            </w:r>
          </w:p>
        </w:tc>
      </w:tr>
    </w:tbl>
    <w:p w:rsidR="003F2DE5" w:rsidRPr="00251844" w:rsidRDefault="003F2DE5" w:rsidP="003F2DE5">
      <w:pPr>
        <w:rPr>
          <w:rFonts w:cs="Arial"/>
          <w:lang w:val="es-PE" w:eastAsia="ja-JP"/>
        </w:rPr>
      </w:pPr>
    </w:p>
    <w:p w:rsidR="003F2DE5" w:rsidRPr="00251844" w:rsidRDefault="003F2DE5" w:rsidP="003F2DE5">
      <w:pPr>
        <w:pStyle w:val="Heading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2"/>
        <w:gridCol w:w="5528"/>
      </w:tblGrid>
      <w:tr w:rsidR="003F2DE5" w:rsidRPr="00251844"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rsidR="003F2DE5" w:rsidRPr="00251844" w:rsidRDefault="003F2DE5" w:rsidP="003E34BF">
            <w:pPr>
              <w:spacing w:before="120"/>
              <w:rPr>
                <w:rFonts w:cs="Arial"/>
                <w:bCs/>
                <w:i/>
                <w:iCs/>
              </w:rPr>
            </w:pPr>
            <w:r w:rsidRPr="00251844">
              <w:rPr>
                <w:rFonts w:cs="Arial"/>
                <w:bCs/>
                <w:i/>
                <w:iCs/>
              </w:rPr>
              <w:t>Especificación de Requisitos de Software</w:t>
            </w:r>
          </w:p>
        </w:tc>
      </w:tr>
    </w:tbl>
    <w:p w:rsidR="003F2DE5" w:rsidRPr="00251844" w:rsidRDefault="003F2DE5" w:rsidP="003F2DE5">
      <w:pPr>
        <w:rPr>
          <w:rFonts w:cs="Arial"/>
          <w:lang w:val="es-PE" w:eastAsia="ja-JP"/>
        </w:rPr>
      </w:pPr>
    </w:p>
    <w:p w:rsidR="003F2DE5" w:rsidRPr="00251844" w:rsidRDefault="003F2DE5" w:rsidP="003F2DE5">
      <w:pPr>
        <w:pStyle w:val="Heading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rsidR="003F2DE5" w:rsidRPr="00251844" w:rsidRDefault="003F2DE5" w:rsidP="003F2DE5">
      <w:pPr>
        <w:ind w:left="720"/>
        <w:rPr>
          <w:rFonts w:cs="Arial"/>
          <w:lang w:val="en-US" w:eastAsia="ja-JP"/>
        </w:rPr>
      </w:pPr>
    </w:p>
    <w:p w:rsidR="003F2DE5" w:rsidRPr="00251844" w:rsidRDefault="003F2DE5" w:rsidP="007153D0">
      <w:pPr>
        <w:pStyle w:val="ListBullet2"/>
        <w:numPr>
          <w:ilvl w:val="0"/>
          <w:numId w:val="18"/>
        </w:numPr>
        <w:rPr>
          <w:rFonts w:cs="Arial"/>
          <w:lang w:val="en-US"/>
        </w:rPr>
      </w:pPr>
      <w:r w:rsidRPr="00251844">
        <w:rPr>
          <w:rFonts w:cs="Arial"/>
          <w:lang w:val="en-US"/>
        </w:rPr>
        <w:t>IEEE Recommended Practice for Software Requirements Specification IEEE Std 830-1998</w:t>
      </w:r>
    </w:p>
    <w:p w:rsidR="003F2DE5" w:rsidRPr="00251844" w:rsidRDefault="003F2DE5" w:rsidP="003F2DE5">
      <w:pPr>
        <w:rPr>
          <w:rFonts w:cs="Arial"/>
          <w:lang w:val="en-US" w:eastAsia="ja-JP"/>
        </w:rPr>
      </w:pPr>
    </w:p>
    <w:p w:rsidR="003F2DE5" w:rsidRPr="00251844" w:rsidRDefault="003F2DE5" w:rsidP="003F2DE5">
      <w:pPr>
        <w:pStyle w:val="Heading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3F2DE5" w:rsidRPr="00251844" w:rsidRDefault="003F2DE5" w:rsidP="003F2DE5">
      <w:pPr>
        <w:rPr>
          <w:rFonts w:cs="Arial"/>
          <w:lang w:val="es-ES_tradnl" w:eastAsia="ja-JP"/>
        </w:rPr>
      </w:pPr>
    </w:p>
    <w:p w:rsidR="003F2DE5" w:rsidRPr="00251844" w:rsidRDefault="003F2DE5" w:rsidP="003F2DE5">
      <w:pPr>
        <w:pStyle w:val="Heading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rsidR="003F2DE5" w:rsidRPr="00251844" w:rsidRDefault="003F2DE5" w:rsidP="003F2DE5">
      <w:pPr>
        <w:pStyle w:val="Heading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lastRenderedPageBreak/>
        <w:t>En esta sección se presentan los diagramas de casos de uso del sistema obtenidos durante el proceso de especificación de requisitos, los cuales permiten mostrar a alto nivel las funcionalidades que el sistema ERA Sphere realizará.</w:t>
      </w:r>
    </w:p>
    <w:p w:rsidR="003F2DE5" w:rsidRPr="00251844" w:rsidRDefault="003F2DE5" w:rsidP="007153D0">
      <w:pPr>
        <w:pStyle w:val="BodyText"/>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rsidR="003F2DE5" w:rsidRPr="00251844" w:rsidRDefault="003F2DE5" w:rsidP="00536CB5">
      <w:pPr>
        <w:pStyle w:val="Heading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rsidR="00536CB5" w:rsidRPr="00251844" w:rsidRDefault="00536CB5" w:rsidP="00536CB5">
      <w:pPr>
        <w:rPr>
          <w:rFonts w:cs="Arial"/>
          <w:lang w:val="es-ES_tradnl" w:eastAsia="ja-JP"/>
        </w:rPr>
      </w:pPr>
    </w:p>
    <w:p w:rsidR="00536CB5" w:rsidRPr="00251844" w:rsidRDefault="008F753B" w:rsidP="00536CB5">
      <w:pPr>
        <w:rPr>
          <w:rFonts w:cs="Arial"/>
          <w:lang w:val="es-ES_tradnl" w:eastAsia="ja-JP"/>
        </w:rPr>
      </w:pPr>
      <w:r w:rsidRPr="00251844">
        <w:rPr>
          <w:rFonts w:cs="Arial"/>
          <w:lang w:val="es-ES_tradnl" w:eastAsia="ja-JP"/>
        </w:rPr>
        <w:pict>
          <v:shape id="_x0000_i1026" type="#_x0000_t75" style="width:445.5pt;height:347.25pt">
            <v:imagedata r:id="rId10" o:title="Untitled2"/>
          </v:shape>
        </w:pict>
      </w:r>
    </w:p>
    <w:p w:rsidR="007B5EC8" w:rsidRPr="00251844" w:rsidRDefault="007B5EC8" w:rsidP="007B5EC8">
      <w:pPr>
        <w:rPr>
          <w:rFonts w:cs="Arial"/>
          <w:lang w:val="es-ES_tradnl" w:eastAsia="ja-JP"/>
        </w:rPr>
      </w:pPr>
    </w:p>
    <w:p w:rsidR="004A2FFA" w:rsidRPr="00251844" w:rsidRDefault="004A2FFA" w:rsidP="004A2FFA">
      <w:pPr>
        <w:pStyle w:val="Heading3"/>
        <w:numPr>
          <w:ilvl w:val="0"/>
          <w:numId w:val="0"/>
        </w:numPr>
        <w:jc w:val="both"/>
        <w:rPr>
          <w:rFonts w:cs="Arial"/>
        </w:rPr>
      </w:pPr>
      <w:bookmarkStart w:id="25" w:name="_Toc130965176"/>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4A2FFA" w:rsidRPr="00251844" w:rsidRDefault="004A2FFA"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8F753B" w:rsidRPr="00251844" w:rsidRDefault="008F753B" w:rsidP="004A2FFA">
      <w:pPr>
        <w:rPr>
          <w:rFonts w:cs="Arial"/>
          <w:lang w:val="es-ES_tradnl" w:eastAsia="ja-JP"/>
        </w:rPr>
      </w:pPr>
    </w:p>
    <w:p w:rsidR="003F2DE5" w:rsidRPr="00251844" w:rsidRDefault="003F2DE5" w:rsidP="003F2DE5">
      <w:pPr>
        <w:pStyle w:val="Heading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rsidR="007B5EC8" w:rsidRPr="00251844" w:rsidRDefault="007B5EC8" w:rsidP="007B5EC8">
      <w:pPr>
        <w:rPr>
          <w:rFonts w:cs="Arial"/>
          <w:lang w:val="es-ES_tradnl" w:eastAsia="ja-JP"/>
        </w:rPr>
      </w:pPr>
    </w:p>
    <w:p w:rsidR="007B5EC8" w:rsidRPr="00251844" w:rsidRDefault="007B5EC8" w:rsidP="007B5EC8">
      <w:pPr>
        <w:rPr>
          <w:rFonts w:cs="Arial"/>
          <w:lang w:val="es-ES_tradnl" w:eastAsia="ja-JP"/>
        </w:rPr>
      </w:pPr>
    </w:p>
    <w:p w:rsidR="00E05F3B" w:rsidRPr="00251844" w:rsidRDefault="008F753B" w:rsidP="00E05F3B">
      <w:pPr>
        <w:ind w:left="-1701"/>
        <w:rPr>
          <w:rFonts w:cs="Arial"/>
          <w:lang w:val="es-ES_tradnl" w:eastAsia="ja-JP"/>
        </w:rPr>
      </w:pPr>
      <w:r w:rsidRPr="00251844">
        <w:rPr>
          <w:rFonts w:cs="Arial"/>
          <w:lang w:val="es-ES_tradnl" w:eastAsia="ja-JP"/>
        </w:rPr>
        <w:pict>
          <v:shape id="_x0000_i1027" type="#_x0000_t75" style="width:585pt;height:282pt">
            <v:imagedata r:id="rId11" o:title="Untitled"/>
          </v:shape>
        </w:pict>
      </w:r>
    </w:p>
    <w:p w:rsidR="00E05F3B" w:rsidRPr="00251844" w:rsidRDefault="00E05F3B" w:rsidP="003F2DE5">
      <w:pPr>
        <w:rPr>
          <w:rFonts w:cs="Arial"/>
          <w:lang w:val="es-ES_tradnl" w:eastAsia="ja-JP"/>
        </w:rPr>
      </w:pPr>
    </w:p>
    <w:p w:rsidR="00E05F3B" w:rsidRPr="00251844" w:rsidRDefault="00E05F3B" w:rsidP="003F2DE5">
      <w:pPr>
        <w:rPr>
          <w:rFonts w:cs="Arial"/>
          <w:lang w:val="es-ES_tradnl" w:eastAsia="ja-JP"/>
        </w:rPr>
      </w:pPr>
    </w:p>
    <w:p w:rsidR="00E05F3B" w:rsidRPr="00251844" w:rsidRDefault="008F753B" w:rsidP="00E05F3B">
      <w:pPr>
        <w:ind w:left="-1418"/>
        <w:rPr>
          <w:rFonts w:cs="Arial"/>
          <w:noProof/>
        </w:rPr>
      </w:pPr>
      <w:r w:rsidRPr="00251844">
        <w:rPr>
          <w:rFonts w:cs="Arial"/>
          <w:noProof/>
        </w:rPr>
        <w:lastRenderedPageBreak/>
        <w:pict>
          <v:shape id="_x0000_i1028" type="#_x0000_t75" style="width:513.75pt;height:375.75pt;visibility:visible">
            <v:imagedata r:id="rId12" o:title="Use Case Diagram - Modulo B"/>
          </v:shape>
        </w:pict>
      </w:r>
    </w:p>
    <w:p w:rsidR="00E05F3B" w:rsidRPr="00251844" w:rsidRDefault="00E05F3B" w:rsidP="003F2DE5">
      <w:pPr>
        <w:rPr>
          <w:rFonts w:cs="Arial"/>
          <w:noProof/>
        </w:rPr>
      </w:pPr>
    </w:p>
    <w:p w:rsidR="00E05F3B" w:rsidRPr="00251844" w:rsidRDefault="00E05F3B" w:rsidP="006377D0">
      <w:pPr>
        <w:rPr>
          <w:rFonts w:cs="Arial"/>
          <w:noProof/>
        </w:rPr>
      </w:pPr>
      <w:bookmarkStart w:id="27" w:name="_GoBack"/>
    </w:p>
    <w:bookmarkEnd w:id="27"/>
    <w:p w:rsidR="00E05F3B" w:rsidRPr="00251844" w:rsidRDefault="00E05F3B" w:rsidP="003F2DE5">
      <w:pPr>
        <w:rPr>
          <w:rFonts w:cs="Arial"/>
          <w:lang w:val="es-ES_tradnl" w:eastAsia="ja-JP"/>
        </w:rPr>
      </w:pPr>
    </w:p>
    <w:p w:rsidR="007B5EC8" w:rsidRPr="00251844" w:rsidRDefault="005D5E8C" w:rsidP="00536CB5">
      <w:pPr>
        <w:ind w:left="-1701"/>
        <w:rPr>
          <w:rFonts w:cs="Arial"/>
          <w:lang w:val="es-ES_tradnl" w:eastAsia="ja-JP"/>
        </w:rPr>
      </w:pPr>
      <w:r w:rsidRPr="00251844">
        <w:rPr>
          <w:rFonts w:cs="Arial"/>
          <w:noProof/>
        </w:rPr>
        <w:lastRenderedPageBreak/>
        <w:pict>
          <v:shape id="_x0000_s1027" type="#_x0000_t75" style="position:absolute;left:0;text-align:left;margin-left:-85.25pt;margin-top:0;width:549.45pt;height:315.1pt;z-index:251657728">
            <v:imagedata r:id="rId13" o:title=""/>
            <w10:wrap type="topAndBottom"/>
          </v:shape>
        </w:pict>
      </w:r>
    </w:p>
    <w:p w:rsidR="004D16EF" w:rsidRPr="00251844" w:rsidRDefault="008F753B" w:rsidP="00536CB5">
      <w:pPr>
        <w:ind w:left="-1560"/>
        <w:rPr>
          <w:rFonts w:cs="Arial"/>
          <w:lang w:val="es-ES_tradnl" w:eastAsia="ja-JP"/>
        </w:rPr>
      </w:pPr>
      <w:r w:rsidRPr="00251844">
        <w:rPr>
          <w:rFonts w:cs="Arial"/>
          <w:lang w:val="es-ES_tradnl" w:eastAsia="ja-JP"/>
        </w:rPr>
        <w:lastRenderedPageBreak/>
        <w:pict>
          <v:shape id="_x0000_i1029" type="#_x0000_t75" style="width:571.5pt;height:432.75pt">
            <v:imagedata r:id="rId14" o:title="Untitled"/>
            <v:shadow on="t" opacity=".5" offset="6pt,-6pt"/>
          </v:shape>
        </w:pict>
      </w:r>
    </w:p>
    <w:p w:rsidR="003F2DE5" w:rsidRPr="00251844" w:rsidRDefault="003F2DE5" w:rsidP="003F2DE5">
      <w:pPr>
        <w:pStyle w:val="Heading2"/>
        <w:jc w:val="both"/>
        <w:rPr>
          <w:rFonts w:cs="Arial"/>
        </w:rPr>
      </w:pPr>
      <w:bookmarkStart w:id="28" w:name="_Toc130965177"/>
      <w:bookmarkStart w:id="29" w:name="_Toc322012687"/>
      <w:r w:rsidRPr="00251844">
        <w:rPr>
          <w:rFonts w:cs="Arial"/>
        </w:rPr>
        <w:t>Características de los Usuarios</w:t>
      </w:r>
      <w:bookmarkEnd w:id="28"/>
      <w:bookmarkEnd w:id="29"/>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rsidR="003F2DE5" w:rsidRPr="00251844" w:rsidRDefault="003F2DE5" w:rsidP="007153D0">
      <w:pPr>
        <w:pStyle w:val="BodyText"/>
        <w:rPr>
          <w:rFonts w:cs="Arial"/>
          <w:lang w:eastAsia="ja-JP"/>
        </w:rPr>
      </w:pPr>
      <w:r w:rsidRPr="00251844">
        <w:rPr>
          <w:rFonts w:cs="Arial"/>
          <w:lang w:eastAsia="ja-JP"/>
        </w:rPr>
        <w:t>Se deduce que los usuarios del sistema serán personas con conocimientos de informática y con experiencia en manejo de sistemas de este tipo.</w:t>
      </w:r>
    </w:p>
    <w:p w:rsidR="003F2DE5" w:rsidRPr="00251844" w:rsidRDefault="003F2DE5" w:rsidP="003F2DE5">
      <w:pPr>
        <w:pStyle w:val="Heading2"/>
        <w:jc w:val="both"/>
        <w:rPr>
          <w:rFonts w:cs="Arial"/>
        </w:rPr>
      </w:pPr>
      <w:bookmarkStart w:id="30" w:name="_Toc130965178"/>
      <w:bookmarkStart w:id="31" w:name="_Toc322012688"/>
      <w:r w:rsidRPr="00251844">
        <w:rPr>
          <w:rFonts w:cs="Arial"/>
        </w:rPr>
        <w:t>Suposiciones y Dependencias</w:t>
      </w:r>
      <w:bookmarkEnd w:id="30"/>
      <w:bookmarkEnd w:id="31"/>
      <w:r w:rsidRPr="00251844">
        <w:rPr>
          <w:rFonts w:cs="Arial"/>
        </w:rPr>
        <w:tab/>
      </w:r>
    </w:p>
    <w:p w:rsidR="003F2DE5" w:rsidRPr="00251844" w:rsidRDefault="003F2DE5" w:rsidP="003F2DE5">
      <w:pPr>
        <w:rPr>
          <w:rFonts w:cs="Arial"/>
          <w:lang w:val="es-ES_tradnl" w:eastAsia="ja-JP"/>
        </w:rPr>
      </w:pPr>
    </w:p>
    <w:p w:rsidR="003F2DE5" w:rsidRPr="00251844" w:rsidRDefault="003F2DE5" w:rsidP="003F2DE5">
      <w:pPr>
        <w:pStyle w:val="Heading3"/>
        <w:jc w:val="both"/>
        <w:rPr>
          <w:rFonts w:cs="Arial"/>
        </w:rPr>
      </w:pPr>
      <w:bookmarkStart w:id="32" w:name="_Toc130965179"/>
      <w:bookmarkStart w:id="33" w:name="_Toc322012689"/>
      <w:r w:rsidRPr="00251844">
        <w:rPr>
          <w:rFonts w:cs="Arial"/>
        </w:rPr>
        <w:t>Suposiciones</w:t>
      </w:r>
      <w:bookmarkEnd w:id="32"/>
      <w:bookmarkEnd w:id="33"/>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rsidR="003F2DE5" w:rsidRPr="00251844" w:rsidRDefault="003F2DE5" w:rsidP="003F2DE5">
      <w:pPr>
        <w:pStyle w:val="Heading3"/>
        <w:jc w:val="both"/>
        <w:rPr>
          <w:rFonts w:cs="Arial"/>
        </w:rPr>
      </w:pPr>
      <w:bookmarkStart w:id="34" w:name="_Toc130965180"/>
      <w:bookmarkStart w:id="35" w:name="_Toc322012690"/>
      <w:r w:rsidRPr="00251844">
        <w:rPr>
          <w:rFonts w:cs="Arial"/>
        </w:rPr>
        <w:t>Dependencias</w:t>
      </w:r>
      <w:bookmarkEnd w:id="34"/>
      <w:bookmarkEnd w:id="35"/>
      <w:r w:rsidRPr="00251844">
        <w:rPr>
          <w:rFonts w:cs="Arial"/>
        </w:rPr>
        <w:tab/>
      </w:r>
    </w:p>
    <w:p w:rsidR="003F2DE5" w:rsidRPr="00251844" w:rsidRDefault="003F2DE5" w:rsidP="003F2DE5">
      <w:pPr>
        <w:rPr>
          <w:rFonts w:cs="Arial"/>
          <w:lang w:val="es-ES_tradnl" w:eastAsia="ja-JP"/>
        </w:rPr>
      </w:pPr>
    </w:p>
    <w:p w:rsidR="003F2DE5" w:rsidRPr="00251844" w:rsidRDefault="003F2DE5" w:rsidP="007153D0">
      <w:pPr>
        <w:pStyle w:val="BodyText"/>
        <w:rPr>
          <w:rFonts w:cs="Arial"/>
          <w:lang w:val="es-PE" w:eastAsia="ja-JP"/>
        </w:rPr>
      </w:pPr>
      <w:r w:rsidRPr="00251844">
        <w:rPr>
          <w:rFonts w:cs="Arial"/>
          <w:lang w:val="es-PE" w:eastAsia="ja-JP"/>
        </w:rPr>
        <w:t xml:space="preserve">El Sistema </w:t>
      </w:r>
      <w:r w:rsidRPr="00251844">
        <w:rPr>
          <w:rFonts w:cs="Arial"/>
          <w:lang w:eastAsia="ja-JP"/>
        </w:rPr>
        <w:t xml:space="preserve">ERA Sphere </w:t>
      </w:r>
      <w:r w:rsidRPr="00251844">
        <w:rPr>
          <w:rFonts w:cs="Arial"/>
          <w:lang w:val="es-PE" w:eastAsia="ja-JP"/>
        </w:rPr>
        <w:t>tiene un funcionamiento autónomo, es decir no se comunica con otros sistemas.</w:t>
      </w:r>
    </w:p>
    <w:p w:rsidR="00E33BCA" w:rsidRPr="00251844" w:rsidRDefault="00E33BCA" w:rsidP="00E33BCA">
      <w:pPr>
        <w:pStyle w:val="Heading1"/>
        <w:rPr>
          <w:rFonts w:cs="Arial"/>
        </w:rPr>
      </w:pPr>
      <w:bookmarkStart w:id="36" w:name="_Toc322012691"/>
      <w:r w:rsidRPr="00251844">
        <w:rPr>
          <w:rFonts w:cs="Arial"/>
        </w:rPr>
        <w:lastRenderedPageBreak/>
        <w:t>Requisitos Específicos</w:t>
      </w:r>
      <w:bookmarkEnd w:id="3"/>
      <w:bookmarkEnd w:id="4"/>
      <w:bookmarkEnd w:id="36"/>
      <w:r w:rsidRPr="00251844">
        <w:rPr>
          <w:rFonts w:cs="Arial"/>
        </w:rPr>
        <w:tab/>
      </w:r>
    </w:p>
    <w:p w:rsidR="00E33BCA" w:rsidRPr="00251844" w:rsidRDefault="00E33BCA" w:rsidP="00E33BCA">
      <w:pPr>
        <w:pStyle w:val="Heading2"/>
        <w:rPr>
          <w:rFonts w:cs="Arial"/>
        </w:rPr>
      </w:pPr>
      <w:bookmarkStart w:id="37" w:name="_Toc130965182"/>
      <w:bookmarkStart w:id="38" w:name="_Toc304466516"/>
      <w:bookmarkStart w:id="39" w:name="_Toc322012692"/>
      <w:r w:rsidRPr="00251844">
        <w:rPr>
          <w:rFonts w:cs="Arial"/>
        </w:rPr>
        <w:t>Especificación de Casos de Uso</w:t>
      </w:r>
      <w:bookmarkEnd w:id="37"/>
      <w:bookmarkEnd w:id="38"/>
      <w:bookmarkEnd w:id="39"/>
      <w:r w:rsidRPr="00251844">
        <w:rPr>
          <w:rFonts w:cs="Arial"/>
        </w:rPr>
        <w:tab/>
      </w:r>
    </w:p>
    <w:p w:rsidR="00A64DA9" w:rsidRPr="00251844" w:rsidRDefault="00A64DA9" w:rsidP="00A64DA9">
      <w:pPr>
        <w:rPr>
          <w:rFonts w:cs="Arial"/>
          <w:lang w:val="es-ES_tradnl" w:eastAsia="ja-JP"/>
        </w:rPr>
      </w:pPr>
    </w:p>
    <w:p w:rsidR="00B92FD1" w:rsidRPr="00251844" w:rsidRDefault="00B0657D" w:rsidP="00B92FD1">
      <w:pPr>
        <w:pStyle w:val="Heading3"/>
        <w:rPr>
          <w:rFonts w:cs="Arial"/>
        </w:rPr>
      </w:pPr>
      <w:bookmarkStart w:id="40" w:name="_Toc322012693"/>
      <w:r w:rsidRPr="00251844">
        <w:rPr>
          <w:rFonts w:cs="Arial"/>
        </w:rPr>
        <w:t>Seguridad</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CU01</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8F753B">
            <w:pPr>
              <w:numPr>
                <w:ilvl w:val="0"/>
                <w:numId w:val="33"/>
              </w:numPr>
              <w:spacing w:line="276" w:lineRule="auto"/>
              <w:jc w:val="left"/>
              <w:rPr>
                <w:rFonts w:cs="Arial"/>
                <w:color w:val="000000"/>
              </w:rPr>
            </w:pPr>
            <w:r w:rsidRPr="00251844">
              <w:rPr>
                <w:rFonts w:cs="Arial"/>
                <w:color w:val="000000"/>
              </w:rPr>
              <w:t>El actor ingresa su ID de usuario y su contraseña.</w:t>
            </w:r>
          </w:p>
          <w:p w:rsidR="008F753B" w:rsidRPr="00251844" w:rsidRDefault="008F753B" w:rsidP="008F753B">
            <w:pPr>
              <w:numPr>
                <w:ilvl w:val="0"/>
                <w:numId w:val="33"/>
              </w:numPr>
              <w:spacing w:line="276" w:lineRule="auto"/>
              <w:jc w:val="left"/>
              <w:rPr>
                <w:rFonts w:cs="Arial"/>
                <w:color w:val="000000"/>
              </w:rPr>
            </w:pPr>
            <w:r w:rsidRPr="00251844">
              <w:rPr>
                <w:rFonts w:cs="Arial"/>
              </w:rPr>
              <w:t>El sistema valida si los datos son correctos.</w:t>
            </w:r>
          </w:p>
          <w:p w:rsidR="008F753B" w:rsidRPr="00251844" w:rsidRDefault="008F753B" w:rsidP="008F753B">
            <w:pPr>
              <w:numPr>
                <w:ilvl w:val="0"/>
                <w:numId w:val="33"/>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rsidTr="003145CD">
        <w:trPr>
          <w:trHeight w:val="247"/>
        </w:trPr>
        <w:tc>
          <w:tcPr>
            <w:tcW w:w="8946" w:type="dxa"/>
            <w:gridSpan w:val="2"/>
          </w:tcPr>
          <w:p w:rsidR="008F753B" w:rsidRPr="00251844" w:rsidRDefault="008F753B" w:rsidP="008F753B">
            <w:pPr>
              <w:numPr>
                <w:ilvl w:val="0"/>
                <w:numId w:val="34"/>
              </w:numPr>
              <w:spacing w:line="276" w:lineRule="auto"/>
              <w:rPr>
                <w:rFonts w:cs="Arial"/>
              </w:rPr>
            </w:pPr>
            <w:r w:rsidRPr="00251844">
              <w:rPr>
                <w:rFonts w:cs="Arial"/>
              </w:rPr>
              <w:t>El sistema muestra un mensaje de error y pide al usuario reingresar los datos.</w:t>
            </w:r>
          </w:p>
          <w:p w:rsidR="008F753B" w:rsidRPr="00251844" w:rsidRDefault="008F753B" w:rsidP="008F753B">
            <w:pPr>
              <w:numPr>
                <w:ilvl w:val="0"/>
                <w:numId w:val="34"/>
              </w:numPr>
              <w:spacing w:line="276" w:lineRule="auto"/>
              <w:rPr>
                <w:rFonts w:cs="Arial"/>
              </w:rPr>
            </w:pPr>
            <w:r w:rsidRPr="00251844">
              <w:rPr>
                <w:rFonts w:cs="Arial"/>
              </w:rPr>
              <w:t>El actor reingresa los datos.</w:t>
            </w:r>
          </w:p>
          <w:p w:rsidR="008F753B" w:rsidRPr="00251844" w:rsidRDefault="008F753B" w:rsidP="008F753B">
            <w:pPr>
              <w:numPr>
                <w:ilvl w:val="0"/>
                <w:numId w:val="34"/>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3B0040" w:rsidRPr="00251844" w:rsidRDefault="003B0040" w:rsidP="00B0657D">
      <w:pPr>
        <w:rPr>
          <w:rFonts w:cs="Arial"/>
          <w:lang w:eastAsia="ja-JP"/>
        </w:rPr>
      </w:pPr>
    </w:p>
    <w:p w:rsidR="003B0040" w:rsidRPr="00251844" w:rsidRDefault="003B0040" w:rsidP="00B0657D">
      <w:pPr>
        <w:rPr>
          <w:rFonts w:cs="Arial"/>
          <w:lang w:eastAsia="ja-JP"/>
        </w:rPr>
      </w:pPr>
    </w:p>
    <w:p w:rsidR="00B0657D" w:rsidRPr="00251844" w:rsidRDefault="00B0657D" w:rsidP="00B0657D">
      <w:pPr>
        <w:pStyle w:val="Heading3"/>
        <w:rPr>
          <w:rFonts w:cs="Arial"/>
        </w:rPr>
      </w:pPr>
      <w:bookmarkStart w:id="41" w:name="_Toc322012694"/>
      <w:r w:rsidRPr="00251844">
        <w:rPr>
          <w:rFonts w:cs="Arial"/>
        </w:rPr>
        <w:t>Infraestructura, configuración y RRHH</w:t>
      </w:r>
      <w:bookmarkEnd w:id="41"/>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gerente de cadena será el encargado de realizar cambios en la cadena en sí, como los hoteles que lo confirman y la configuración inicial la primera vez que se acceda al sistema.</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8F753B">
        <w:trPr>
          <w:trHeight w:val="835"/>
        </w:trPr>
        <w:tc>
          <w:tcPr>
            <w:tcW w:w="8946" w:type="dxa"/>
            <w:gridSpan w:val="2"/>
          </w:tcPr>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elige la opción “Configuración” ubicado en la barra de categorías superior.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le ofrecerá al usuario un wizard por pasos para la configuración de la cadena.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usuario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1 de 10: configuración de </w:t>
            </w:r>
            <w:r w:rsidRPr="00251844">
              <w:rPr>
                <w:rFonts w:cs="Arial"/>
                <w:b/>
                <w:bCs/>
                <w:color w:val="000000"/>
                <w:lang w:val="es-PE" w:eastAsia="es-PE"/>
              </w:rPr>
              <w:t>la información de la cadena</w:t>
            </w:r>
            <w:r w:rsidRPr="00251844">
              <w:rPr>
                <w:rFonts w:cs="Arial"/>
                <w:color w:val="000000"/>
                <w:lang w:val="es-PE" w:eastAsia="es-PE"/>
              </w:rPr>
              <w:t>. Esta comprende de nombre, dirección, ciudad, país, teléfono, fax, e-mail, URL y logo. Todos los campos son obligatorios a excepción de fax, e-mail, URL y logo. Al cargar el logo, el sistema mostrara un dialogo para seleccionar la imagen de su computadora.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 información de la cadena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2 de 10: configuración de </w:t>
            </w:r>
            <w:r w:rsidRPr="00251844">
              <w:rPr>
                <w:rFonts w:cs="Arial"/>
                <w:b/>
                <w:bCs/>
                <w:color w:val="000000"/>
                <w:lang w:val="es-PE" w:eastAsia="es-PE"/>
              </w:rPr>
              <w:t>los tipos de habitación</w:t>
            </w:r>
            <w:r w:rsidRPr="00251844">
              <w:rPr>
                <w:rFonts w:cs="Arial"/>
                <w:color w:val="000000"/>
                <w:lang w:val="es-PE" w:eastAsia="es-PE"/>
              </w:rPr>
              <w:t>. Esta comprende de nombre corto, nombre de tipo y el color para identificarlo.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termina de ingresar todos los tipos de habitación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3 de 10, configuración de </w:t>
            </w:r>
            <w:r w:rsidRPr="00251844">
              <w:rPr>
                <w:rFonts w:cs="Arial"/>
                <w:b/>
                <w:bCs/>
                <w:color w:val="000000"/>
                <w:lang w:val="es-PE" w:eastAsia="es-PE"/>
              </w:rPr>
              <w:t>las comodidades</w:t>
            </w:r>
            <w:r w:rsidRPr="00251844">
              <w:rPr>
                <w:rFonts w:cs="Arial"/>
                <w:color w:val="000000"/>
                <w:lang w:val="es-PE" w:eastAsia="es-PE"/>
              </w:rPr>
              <w:t>. Esta comprende el nombre corto, nombre, descripción y si esta activo.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todas las comodidades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4 de 10, configuración de </w:t>
            </w:r>
            <w:r w:rsidRPr="00251844">
              <w:rPr>
                <w:rFonts w:cs="Arial"/>
                <w:b/>
                <w:bCs/>
                <w:color w:val="000000"/>
                <w:lang w:val="es-PE" w:eastAsia="es-PE"/>
              </w:rPr>
              <w:t>los tipos de planes</w:t>
            </w:r>
            <w:r w:rsidRPr="00251844">
              <w:rPr>
                <w:rFonts w:cs="Arial"/>
                <w:color w:val="000000"/>
                <w:lang w:val="es-PE" w:eastAsia="es-PE"/>
              </w:rPr>
              <w:t>. Esta comprende el nombre corto, nombre, frecuencia y porcentaje del valor de RACK. Cuando el usuario presiona “Añadir”, su ingreso se registra y muestra en la tabla inferior. El usuario puede borrar de la tabla los ingresos mal registrados seleccionándolos y presionando el botón “Borrar”. El usuario no puede borrar la entrada “RACK” que aparece por defecto.</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tipos de planes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5 de 9, configuración de </w:t>
            </w:r>
            <w:r w:rsidRPr="00251844">
              <w:rPr>
                <w:rFonts w:cs="Arial"/>
                <w:b/>
                <w:bCs/>
                <w:color w:val="000000"/>
                <w:lang w:val="es-PE" w:eastAsia="es-PE"/>
              </w:rPr>
              <w:t>las monedas</w:t>
            </w:r>
            <w:r w:rsidRPr="00251844">
              <w:rPr>
                <w:rFonts w:cs="Arial"/>
                <w:color w:val="000000"/>
                <w:lang w:val="es-PE" w:eastAsia="es-PE"/>
              </w:rPr>
              <w:t>. Esta comprende de nombre corto, nombre, descripción y si esta activo. Cuando el usuario presiona “Añadir”, su ingreso se registra y muestra en la tabla inferior. El usuario puede borrar de la tabla los ingresos mal registrados seleccionándolos y presionando el botón “Borrar”. El usuario no puede borrar los dólares americanos (USD$) que aparecen por defecto ni establecerlas como “No activo”.</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todas las monedas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6 de 10, configuración de </w:t>
            </w:r>
            <w:r w:rsidRPr="00251844">
              <w:rPr>
                <w:rFonts w:cs="Arial"/>
                <w:b/>
                <w:bCs/>
                <w:color w:val="000000"/>
                <w:lang w:val="es-PE" w:eastAsia="es-PE"/>
              </w:rPr>
              <w:t>los servicios</w:t>
            </w:r>
            <w:r w:rsidRPr="00251844">
              <w:rPr>
                <w:rFonts w:cs="Arial"/>
                <w:color w:val="000000"/>
                <w:lang w:val="es-PE" w:eastAsia="es-PE"/>
              </w:rPr>
              <w:t>. Esta comprende de la siguiente información: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Información de servicio: El usuario debe ingresar el nombre corto del servicio, nombre, descripción, día de creación y si esta activo.</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Otras propiedades: El usuario debe ingresar si el servicio es tasable, si se debe cargar siempre cuando un cliente se hospeda y, si es aplicable, la frecuencia de ocurrencia (p.e. diario, semanal o mensual).</w:t>
            </w:r>
          </w:p>
          <w:p w:rsidR="008F753B" w:rsidRPr="00251844" w:rsidRDefault="008F753B" w:rsidP="008F753B">
            <w:pPr>
              <w:numPr>
                <w:ilvl w:val="1"/>
                <w:numId w:val="35"/>
              </w:numPr>
              <w:jc w:val="left"/>
              <w:rPr>
                <w:rFonts w:cs="Arial"/>
                <w:color w:val="000000"/>
                <w:lang w:val="es-PE" w:eastAsia="es-PE"/>
              </w:rPr>
            </w:pPr>
            <w:r w:rsidRPr="00251844">
              <w:rPr>
                <w:rFonts w:cs="Arial"/>
                <w:color w:val="000000"/>
                <w:lang w:val="es-PE" w:eastAsia="es-PE"/>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servicios y presiona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7 de 10, configuración de </w:t>
            </w:r>
            <w:r w:rsidRPr="00251844">
              <w:rPr>
                <w:rFonts w:cs="Arial"/>
                <w:b/>
                <w:bCs/>
                <w:color w:val="000000"/>
                <w:lang w:val="es-PE" w:eastAsia="es-PE"/>
              </w:rPr>
              <w:t>los tipos de pago</w:t>
            </w:r>
            <w:r w:rsidRPr="00251844">
              <w:rPr>
                <w:rFonts w:cs="Arial"/>
                <w:color w:val="000000"/>
                <w:lang w:val="es-PE" w:eastAsia="es-PE"/>
              </w:rPr>
              <w:t>. Esta comprende registrar la siguiente información: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Información de tipo de pago: El usuario debe ingresar el nombre corto del tipo de pago, el nombre, su descripción, si esta activo y el día de creación.</w:t>
            </w:r>
          </w:p>
          <w:p w:rsidR="008F753B" w:rsidRPr="00251844" w:rsidRDefault="008F753B" w:rsidP="008F753B">
            <w:pPr>
              <w:numPr>
                <w:ilvl w:val="1"/>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Propiedades de tipo de pago: El usuario debe ingresar la categoría de pago (p.e. efectivo, banco, tarjeta u otros).</w:t>
            </w:r>
          </w:p>
          <w:p w:rsidR="008F753B" w:rsidRPr="00251844" w:rsidRDefault="008F753B" w:rsidP="008F753B">
            <w:pPr>
              <w:numPr>
                <w:ilvl w:val="1"/>
                <w:numId w:val="35"/>
              </w:numPr>
              <w:jc w:val="left"/>
              <w:rPr>
                <w:rFonts w:cs="Arial"/>
                <w:color w:val="000000"/>
                <w:lang w:val="es-PE" w:eastAsia="es-PE"/>
              </w:rPr>
            </w:pPr>
            <w:r w:rsidRPr="00251844">
              <w:rPr>
                <w:rFonts w:cs="Arial"/>
                <w:color w:val="000000"/>
                <w:lang w:val="es-PE" w:eastAsia="es-PE"/>
              </w:rPr>
              <w:t xml:space="preserve">Cuando el usuario presiona “Añadir”, su ingreso se registra y muestra en la tabla inferior. El usuario puede borrar de la tabla los ingresos mal registrados seleccionándolos y presionando el botón “Borrar”. El tipo de pago “Efectivo” aparece por defecto y el usuario no puede borrarlo ni establecerlo como inactivo. </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tipos de pago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8 de 10, configuración de las </w:t>
            </w:r>
            <w:r w:rsidRPr="00251844">
              <w:rPr>
                <w:rFonts w:cs="Arial"/>
                <w:b/>
                <w:bCs/>
                <w:color w:val="000000"/>
                <w:lang w:val="es-PE" w:eastAsia="es-PE"/>
              </w:rPr>
              <w:t>políticas de reserva</w:t>
            </w:r>
            <w:r w:rsidRPr="00251844">
              <w:rPr>
                <w:rFonts w:cs="Arial"/>
                <w:color w:val="000000"/>
                <w:lang w:val="es-PE" w:eastAsia="es-PE"/>
              </w:rPr>
              <w:t>. Esta comprende de porcentaje para reserva en porcentaje del costo de la reserva, tiempo de cancelación en días y monto retenido en USD$.</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las políticas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9 de 10, configuración de </w:t>
            </w:r>
            <w:r w:rsidRPr="00251844">
              <w:rPr>
                <w:rFonts w:cs="Arial"/>
                <w:b/>
                <w:bCs/>
                <w:color w:val="000000"/>
                <w:lang w:val="es-PE" w:eastAsia="es-PE"/>
              </w:rPr>
              <w:t>la información fiscal</w:t>
            </w:r>
            <w:r w:rsidRPr="00251844">
              <w:rPr>
                <w:rFonts w:cs="Arial"/>
                <w:color w:val="000000"/>
                <w:lang w:val="es-PE" w:eastAsia="es-PE"/>
              </w:rPr>
              <w:t>. Esta consiste en un campo para indicar el IGV en porcentaje del precio de venta, una tasa de ocupación diaria en porcentaje del costo de reservación y una tasa de ocupación por estadía en porcentaje del costo de reservación. El campo de IGV debe ser mayor de 0.00%. Las tasas de ocupación se pueden dejar en 0.00% si la cadena del usuario no aplica estos cargos.</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toda la información fiscal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paso 10 de 10, configuración de </w:t>
            </w:r>
            <w:r w:rsidRPr="00251844">
              <w:rPr>
                <w:rFonts w:cs="Arial"/>
                <w:b/>
                <w:bCs/>
                <w:color w:val="000000"/>
                <w:lang w:val="es-PE" w:eastAsia="es-PE"/>
              </w:rPr>
              <w:t>los edificios de la cadena</w:t>
            </w:r>
            <w:r w:rsidRPr="00251844">
              <w:rPr>
                <w:rFonts w:cs="Arial"/>
                <w:color w:val="000000"/>
                <w:lang w:val="es-PE" w:eastAsia="es-PE"/>
              </w:rPr>
              <w:t>. Esta comprende de nombre corto del edificio, nombre, descripción, ciudad, teléfono, fax, correo y foto. Los campos obligatorios son nombre corto, nombre edificio, ciudad y teléfono.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termina de ingresar todos los edificios y presiona el botón “Siguiente”</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sistema muestra un mensaje de finalización exitosa de la configuración de la cadena.</w:t>
            </w:r>
          </w:p>
          <w:p w:rsidR="008F753B" w:rsidRPr="00251844" w:rsidRDefault="008F753B" w:rsidP="008F753B">
            <w:pPr>
              <w:numPr>
                <w:ilvl w:val="0"/>
                <w:numId w:val="3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presiona “Finalizar”.</w:t>
            </w:r>
          </w:p>
          <w:p w:rsidR="008F753B" w:rsidRPr="00251844" w:rsidRDefault="008F753B" w:rsidP="008F753B">
            <w:pPr>
              <w:numPr>
                <w:ilvl w:val="0"/>
                <w:numId w:val="35"/>
              </w:numPr>
              <w:spacing w:before="100" w:beforeAutospacing="1" w:after="100" w:afterAutospacing="1"/>
              <w:jc w:val="left"/>
              <w:textAlignment w:val="baseline"/>
              <w:rPr>
                <w:rFonts w:cs="Arial"/>
                <w:color w:val="000000"/>
              </w:rPr>
            </w:pPr>
            <w:r w:rsidRPr="00251844">
              <w:rPr>
                <w:rFonts w:cs="Arial"/>
                <w:color w:val="000000"/>
                <w:lang w:val="es-PE" w:eastAsia="es-PE"/>
              </w:rPr>
              <w:t>La configuración concluyó satisfactoriamente.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queda configurado para la cadena del usuario.</w:t>
            </w:r>
          </w:p>
        </w:tc>
      </w:tr>
      <w:tr w:rsidR="008F753B" w:rsidRPr="00251844" w:rsidTr="003145CD">
        <w:trPr>
          <w:trHeight w:val="247"/>
        </w:trPr>
        <w:tc>
          <w:tcPr>
            <w:tcW w:w="8946" w:type="dxa"/>
            <w:gridSpan w:val="2"/>
            <w:shd w:val="clear" w:color="auto" w:fill="7F7F7F"/>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 xml:space="preserve"> El actor  intentó ingresar información sin completar todos los campos obligatorios.</w:t>
            </w:r>
          </w:p>
        </w:tc>
      </w:tr>
      <w:tr w:rsidR="008F753B" w:rsidRPr="00251844" w:rsidTr="003145CD">
        <w:trPr>
          <w:trHeight w:val="247"/>
        </w:trPr>
        <w:tc>
          <w:tcPr>
            <w:tcW w:w="8946" w:type="dxa"/>
            <w:gridSpan w:val="2"/>
          </w:tcPr>
          <w:p w:rsidR="008F753B" w:rsidRPr="00251844" w:rsidRDefault="008F753B" w:rsidP="008F753B">
            <w:pPr>
              <w:numPr>
                <w:ilvl w:val="0"/>
                <w:numId w:val="36"/>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envía un mensaje alertando que los campos obligatorios no están completos y devuelve al usuario al paso en donde ocurrió el intento.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no ingresó ningún tipo de habitación en el paso 2 y presionó el botón “Siguiente”.</w:t>
            </w:r>
          </w:p>
        </w:tc>
      </w:tr>
      <w:tr w:rsidR="008F753B" w:rsidRPr="00251844" w:rsidTr="003145CD">
        <w:trPr>
          <w:trHeight w:val="247"/>
        </w:trPr>
        <w:tc>
          <w:tcPr>
            <w:tcW w:w="8946" w:type="dxa"/>
            <w:gridSpan w:val="2"/>
          </w:tcPr>
          <w:p w:rsidR="008F753B" w:rsidRPr="00251844" w:rsidRDefault="008F753B" w:rsidP="008F753B">
            <w:pPr>
              <w:numPr>
                <w:ilvl w:val="0"/>
                <w:numId w:val="37"/>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envía un mensaje alertando que debe ingresar por lo menos 1 tipo de habitación y devuelve al usuario al paso 2.</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Flujo alternativo:</w:t>
            </w:r>
            <w:r w:rsidRPr="00251844">
              <w:rPr>
                <w:rFonts w:cs="Arial"/>
                <w:b/>
                <w:color w:val="000000"/>
              </w:rPr>
              <w:t xml:space="preserve"> El usuario no ha ingresado ninguna comodidad en el paso 3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1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aviso en la parte superior informando que no ha ingresado ninguna comodidad.</w:t>
            </w:r>
          </w:p>
          <w:p w:rsidR="008F753B" w:rsidRPr="00251844" w:rsidRDefault="008F753B" w:rsidP="003145CD">
            <w:pPr>
              <w:numPr>
                <w:ilvl w:val="0"/>
                <w:numId w:val="19"/>
              </w:numPr>
              <w:spacing w:before="100" w:beforeAutospacing="1" w:after="100" w:afterAutospacing="1"/>
              <w:jc w:val="left"/>
              <w:textAlignment w:val="baseline"/>
              <w:rPr>
                <w:rFonts w:cs="Arial"/>
                <w:lang w:val="es-PE"/>
              </w:rPr>
            </w:pPr>
            <w:r w:rsidRPr="00251844">
              <w:rPr>
                <w:rFonts w:cs="Arial"/>
                <w:color w:val="000000"/>
                <w:lang w:val="es-PE" w:eastAsia="es-PE"/>
              </w:rPr>
              <w:t>El usuario continúa la configuración.</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Flujo alternativo:</w:t>
            </w:r>
            <w:r w:rsidRPr="00251844">
              <w:rPr>
                <w:rFonts w:cs="Arial"/>
                <w:b/>
                <w:color w:val="000000"/>
              </w:rPr>
              <w:t xml:space="preserve"> El usuario no ha ingresado ninguna comodidad en el paso 3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aviso en la parte superior informando que no ha ingresado ninguna comodidad.</w:t>
            </w:r>
          </w:p>
          <w:p w:rsidR="008F753B" w:rsidRPr="00251844" w:rsidRDefault="008F753B" w:rsidP="003145CD">
            <w:pPr>
              <w:numPr>
                <w:ilvl w:val="0"/>
                <w:numId w:val="20"/>
              </w:numPr>
              <w:spacing w:before="100" w:beforeAutospacing="1" w:after="100" w:afterAutospacing="1"/>
              <w:jc w:val="left"/>
              <w:textAlignment w:val="baseline"/>
              <w:rPr>
                <w:rFonts w:cs="Arial"/>
                <w:lang w:val="es-PE"/>
              </w:rPr>
            </w:pPr>
            <w:r w:rsidRPr="00251844">
              <w:rPr>
                <w:rFonts w:cs="Arial"/>
                <w:color w:val="000000"/>
                <w:lang w:val="es-PE" w:eastAsia="es-PE"/>
              </w:rPr>
              <w:t>El usuario continúa la configuración.</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 xml:space="preserve">Flujo alternativo: </w:t>
            </w:r>
            <w:r w:rsidRPr="00251844">
              <w:rPr>
                <w:rFonts w:cs="Arial"/>
                <w:b/>
              </w:rPr>
              <w:t>El usuario no ingresó ningún servicio en el paso 6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1"/>
              </w:numPr>
              <w:spacing w:before="100" w:beforeAutospacing="1" w:after="100" w:afterAutospacing="1" w:line="276" w:lineRule="auto"/>
              <w:jc w:val="left"/>
              <w:textAlignment w:val="baseline"/>
              <w:rPr>
                <w:rFonts w:cs="Arial"/>
              </w:rPr>
            </w:pPr>
            <w:r w:rsidRPr="00251844">
              <w:rPr>
                <w:rFonts w:cs="Arial"/>
                <w:color w:val="000000"/>
                <w:lang w:val="es-PE" w:eastAsia="es-PE"/>
              </w:rPr>
              <w:t>El sistema envía un mensaje alertando que debe ingresar por lo menos un servicio y devuelve al usuario al paso  6.</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44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ingresó un porcentaje igual 0,00% en porcentaje de reserva o tiempo de cancelación igual a 0 días o monto retenido igual a USD$0.00 en el paso 7 y presionó el botón “Siguiente”.</w:t>
            </w:r>
          </w:p>
        </w:tc>
      </w:tr>
      <w:tr w:rsidR="008F753B" w:rsidRPr="00251844" w:rsidTr="003145CD">
        <w:trPr>
          <w:trHeight w:val="247"/>
        </w:trPr>
        <w:tc>
          <w:tcPr>
            <w:tcW w:w="8946" w:type="dxa"/>
            <w:gridSpan w:val="2"/>
          </w:tcPr>
          <w:p w:rsidR="008F753B" w:rsidRPr="00251844" w:rsidRDefault="008F753B" w:rsidP="008F753B">
            <w:pPr>
              <w:numPr>
                <w:ilvl w:val="0"/>
                <w:numId w:val="38"/>
              </w:numPr>
              <w:spacing w:before="100" w:beforeAutospacing="1" w:after="100" w:afterAutospacing="1"/>
              <w:jc w:val="left"/>
              <w:textAlignment w:val="baseline"/>
              <w:rPr>
                <w:rFonts w:cs="Arial"/>
              </w:rPr>
            </w:pPr>
            <w:r w:rsidRPr="00251844">
              <w:rPr>
                <w:rFonts w:cs="Arial"/>
                <w:color w:val="000000"/>
                <w:lang w:val="es-PE" w:eastAsia="es-PE"/>
              </w:rPr>
              <w:t>El sistema envía un mensaje alertando que debe ingresar un porcentaje para reserva entre 0% y 100%, o que el tiempo de cancelación debe ser 1 día o mayor o que el monto retenido debe ser mayor a USD$ 0.00, respectivamente. El sistema devuelve al usuario al paso 7.</w:t>
            </w:r>
            <w:r w:rsidRPr="00251844">
              <w:rPr>
                <w:rFonts w:cs="Arial"/>
                <w:color w:val="000000"/>
                <w:lang w:val="es-PE" w:eastAsia="es-PE"/>
              </w:rPr>
              <w:br/>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43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sz w:val="20"/>
                <w:szCs w:val="20"/>
              </w:rPr>
              <w:t xml:space="preserve"> El usuario intentó ingresar como IGV un valor igual a 0.00% en el paso 9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2"/>
              </w:numPr>
              <w:spacing w:before="100" w:beforeAutospacing="1" w:after="100" w:afterAutospacing="1"/>
              <w:jc w:val="left"/>
              <w:textAlignment w:val="baseline"/>
              <w:rPr>
                <w:rFonts w:cs="Arial"/>
              </w:rPr>
            </w:pPr>
            <w:r w:rsidRPr="00251844">
              <w:rPr>
                <w:rFonts w:cs="Arial"/>
                <w:color w:val="000000"/>
                <w:lang w:val="es-PE" w:eastAsia="es-PE"/>
              </w:rPr>
              <w:t>El sistema envía un mensaje alertando que debe el IGV debe estar comprendido entre un valor de 0.00% y 100%. El sistema devuelve al usuario al paso 9.</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tabs>
                <w:tab w:val="left" w:pos="742"/>
              </w:tabs>
              <w:rPr>
                <w:rFonts w:cs="Arial"/>
                <w:b/>
              </w:rPr>
            </w:pPr>
            <w:r w:rsidRPr="00251844">
              <w:rPr>
                <w:rFonts w:cs="Arial"/>
                <w:b/>
                <w:bCs/>
              </w:rPr>
              <w:t xml:space="preserve">Flujo alternativo: </w:t>
            </w:r>
            <w:r w:rsidRPr="00251844">
              <w:rPr>
                <w:rFonts w:cs="Arial"/>
                <w:b/>
                <w:color w:val="000000"/>
              </w:rPr>
              <w:t>El usuario no ingresó ningún edificio en el paso 10 y presionó el botón “Siguiente”.</w:t>
            </w:r>
          </w:p>
        </w:tc>
      </w:tr>
      <w:tr w:rsidR="008F753B" w:rsidRPr="00251844" w:rsidTr="003145CD">
        <w:trPr>
          <w:trHeight w:val="247"/>
        </w:trPr>
        <w:tc>
          <w:tcPr>
            <w:tcW w:w="8946" w:type="dxa"/>
            <w:gridSpan w:val="2"/>
          </w:tcPr>
          <w:p w:rsidR="008F753B" w:rsidRPr="00251844" w:rsidRDefault="008F753B" w:rsidP="003145CD">
            <w:pPr>
              <w:numPr>
                <w:ilvl w:val="0"/>
                <w:numId w:val="23"/>
              </w:numPr>
              <w:spacing w:before="100" w:beforeAutospacing="1" w:after="100" w:afterAutospacing="1"/>
              <w:jc w:val="left"/>
              <w:textAlignment w:val="baseline"/>
              <w:rPr>
                <w:rFonts w:cs="Arial"/>
              </w:rPr>
            </w:pPr>
            <w:r w:rsidRPr="00251844">
              <w:rPr>
                <w:rFonts w:cs="Arial"/>
                <w:color w:val="000000"/>
                <w:lang w:val="es-PE" w:eastAsia="es-PE"/>
              </w:rPr>
              <w:t xml:space="preserve">El sistema envía un mensaje alertando que su cadena debe tener por lo menos 1 edificio </w:t>
            </w:r>
            <w:r w:rsidRPr="00251844">
              <w:rPr>
                <w:rFonts w:cs="Arial"/>
                <w:color w:val="000000"/>
                <w:lang w:val="es-PE" w:eastAsia="es-PE"/>
              </w:rPr>
              <w:lastRenderedPageBreak/>
              <w:t>y devuelve al usuario al paso 10.</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“Regresar”</w:t>
            </w:r>
          </w:p>
        </w:tc>
      </w:tr>
      <w:tr w:rsidR="008F753B" w:rsidRPr="00251844" w:rsidTr="003145CD">
        <w:trPr>
          <w:trHeight w:val="247"/>
        </w:trPr>
        <w:tc>
          <w:tcPr>
            <w:tcW w:w="8946" w:type="dxa"/>
            <w:gridSpan w:val="2"/>
          </w:tcPr>
          <w:p w:rsidR="008F753B" w:rsidRPr="00251844" w:rsidRDefault="008F753B" w:rsidP="003145CD">
            <w:pPr>
              <w:numPr>
                <w:ilvl w:val="0"/>
                <w:numId w:val="24"/>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regresa al paso anterior guardando todo el avance que el usuario había hecho en este paso.</w:t>
            </w:r>
          </w:p>
          <w:p w:rsidR="008F753B" w:rsidRPr="00251844" w:rsidRDefault="008F753B" w:rsidP="003145CD">
            <w:pPr>
              <w:tabs>
                <w:tab w:val="left" w:pos="709"/>
              </w:tabs>
              <w:spacing w:line="276" w:lineRule="auto"/>
              <w:ind w:left="742"/>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regresó al paso anterior.</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“Cancelar”</w:t>
            </w:r>
          </w:p>
        </w:tc>
      </w:tr>
      <w:tr w:rsidR="008F753B" w:rsidRPr="00251844" w:rsidTr="003145CD">
        <w:trPr>
          <w:trHeight w:val="247"/>
        </w:trPr>
        <w:tc>
          <w:tcPr>
            <w:tcW w:w="8946" w:type="dxa"/>
            <w:gridSpan w:val="2"/>
          </w:tcPr>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una confirmación con 3 opciones: “Salir sin guardar”, “Salir y guardar”, “Cancelar”.</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“Salir sin guardar”: toda su configuración se pierde y regresa al home.</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“Salir y guardar”: toda su configuración se salva y regresa al home.</w:t>
            </w:r>
          </w:p>
          <w:p w:rsidR="008F753B" w:rsidRPr="00251844" w:rsidRDefault="008F753B" w:rsidP="003145CD">
            <w:pPr>
              <w:numPr>
                <w:ilvl w:val="0"/>
                <w:numId w:val="25"/>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selecciona “Cancelar”: regresa al paso en donde se había quedado.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La configuración queda salvada en caso del que el usuario haya seleccionado la opción “Salir y guardar”.</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ingresa a configuración cuando ya se ha finalizado anteriormente.</w:t>
            </w:r>
          </w:p>
        </w:tc>
      </w:tr>
      <w:tr w:rsidR="008F753B" w:rsidRPr="00251844" w:rsidTr="003145CD">
        <w:trPr>
          <w:trHeight w:val="247"/>
        </w:trPr>
        <w:tc>
          <w:tcPr>
            <w:tcW w:w="8946" w:type="dxa"/>
            <w:gridSpan w:val="2"/>
          </w:tcPr>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en vez de ofrecer el wizard, muestra una pantalla de configuración donde los pasos se reemplazan por subopciones en el panel izquierdo. Toda la configuración ya realizada se puede visualizar y editar. Los botones de “Regresar” y “Siguiente” se reemplazan por botones de “Cancelar” y “Guardar cambios”. Todos los flujos alternos siguen válidos.</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usuario elige una subopción: “Cadena”, “Tipo habitación”, “Tipo Plan”, “Moneda”, “Servicio”, “Políticas”, “Info Fiscal”, “Edificio”.</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De acuerdo a la subopción, el sistema muestra el mismo contenido que el paso correspondiente y el usuario puede configurar el sistema de igual manera que con el wizard.</w:t>
            </w:r>
          </w:p>
          <w:p w:rsidR="008F753B" w:rsidRPr="00251844" w:rsidRDefault="008F753B" w:rsidP="008F753B">
            <w:pPr>
              <w:numPr>
                <w:ilvl w:val="0"/>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elige otra subopción: repetir paso 4. Caso contrario:</w:t>
            </w:r>
          </w:p>
          <w:p w:rsidR="008F753B" w:rsidRPr="00251844" w:rsidRDefault="008F753B" w:rsidP="008F753B">
            <w:pPr>
              <w:numPr>
                <w:ilvl w:val="1"/>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“Guardar cambios”</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sistema muestra un mensaje de confirmación:</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“Aceptar”: se guardan los cambios y regresa al home.</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presiona “Cancelar”, se le regresa a la subopción que visualizaba.</w:t>
            </w:r>
          </w:p>
          <w:p w:rsidR="008F753B" w:rsidRPr="00251844" w:rsidRDefault="008F753B" w:rsidP="008F753B">
            <w:pPr>
              <w:numPr>
                <w:ilvl w:val="1"/>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el usuario presiona “Cancelar”:</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no ha realizado algún cambio: regresa al home.</w:t>
            </w:r>
          </w:p>
          <w:p w:rsidR="008F753B" w:rsidRPr="00251844" w:rsidRDefault="008F753B" w:rsidP="008F753B">
            <w:pPr>
              <w:numPr>
                <w:ilvl w:val="2"/>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ha realizado cambios: Se le muestra un mensaje de confirmación alertándole que ha realizado cambios y estos no se salvarán.</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 presiona “Aceptar”: los cambios realizados no se salvan y regresa al home.</w:t>
            </w:r>
          </w:p>
          <w:p w:rsidR="008F753B" w:rsidRPr="00251844" w:rsidRDefault="008F753B" w:rsidP="008F753B">
            <w:pPr>
              <w:numPr>
                <w:ilvl w:val="3"/>
                <w:numId w:val="39"/>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Si presiona “Cancelar”: regresa a la subopción que visualizaba. </w:t>
            </w:r>
          </w:p>
          <w:p w:rsidR="008F753B" w:rsidRPr="00251844" w:rsidRDefault="008F753B" w:rsidP="003145CD">
            <w:pPr>
              <w:tabs>
                <w:tab w:val="left" w:pos="709"/>
              </w:tabs>
              <w:spacing w:line="276" w:lineRule="auto"/>
              <w:ind w:left="742"/>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completó los campos de un habitación/comodidad/tipo de plan/moneda/servicio/tipo de pago/edificio con un nombre corto de otro habitación/comodidad/tipo de plan/moneda/servicio/tipo de pago/edificio que fue registrado anteriormente y presionó el botón “Agregar”.</w:t>
            </w:r>
          </w:p>
        </w:tc>
      </w:tr>
      <w:tr w:rsidR="008F753B" w:rsidRPr="00251844" w:rsidTr="003145CD">
        <w:trPr>
          <w:trHeight w:val="247"/>
        </w:trPr>
        <w:tc>
          <w:tcPr>
            <w:tcW w:w="8946" w:type="dxa"/>
            <w:gridSpan w:val="2"/>
          </w:tcPr>
          <w:p w:rsidR="008F753B" w:rsidRPr="00251844" w:rsidRDefault="008F753B" w:rsidP="003145CD">
            <w:pPr>
              <w:numPr>
                <w:ilvl w:val="0"/>
                <w:numId w:val="26"/>
              </w:numPr>
              <w:spacing w:before="100" w:beforeAutospacing="1" w:after="100" w:afterAutospacing="1"/>
              <w:jc w:val="left"/>
              <w:textAlignment w:val="baseline"/>
              <w:rPr>
                <w:rFonts w:cs="Arial"/>
                <w:lang w:val="es-PE"/>
              </w:rPr>
            </w:pPr>
            <w:r w:rsidRPr="00251844">
              <w:rPr>
                <w:rFonts w:cs="Arial"/>
                <w:color w:val="000000"/>
                <w:lang w:val="es-PE" w:eastAsia="es-PE"/>
              </w:rPr>
              <w:t xml:space="preserve">El sistema muestra una alerta mencionando que no puede registrar este tipo de habitación/comodidad/tipo de plan/moneda/servicio/tipo de pago/edificio debido a que ya existe un habitación/comodidad/tipo de plan/moneda/servicio/tipo de pago/edificio con el </w:t>
            </w:r>
            <w:r w:rsidRPr="00251844">
              <w:rPr>
                <w:rFonts w:cs="Arial"/>
                <w:color w:val="000000"/>
                <w:lang w:val="es-PE" w:eastAsia="es-PE"/>
              </w:rPr>
              <w:lastRenderedPageBreak/>
              <w:t>mismo nombre corto.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lastRenderedPageBreak/>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Cs/>
                <w:sz w:val="20"/>
                <w:szCs w:val="20"/>
              </w:rPr>
              <w:t xml:space="preserve">Flujo alternativo: </w:t>
            </w:r>
            <w:r w:rsidRPr="00251844">
              <w:rPr>
                <w:rFonts w:ascii="Arial" w:hAnsi="Arial" w:cs="Arial"/>
                <w:sz w:val="20"/>
                <w:szCs w:val="20"/>
              </w:rPr>
              <w:t>Problemas con la conexión con el servidor de base de datos.</w:t>
            </w:r>
          </w:p>
        </w:tc>
      </w:tr>
      <w:tr w:rsidR="008F753B" w:rsidRPr="00251844" w:rsidTr="003145CD">
        <w:trPr>
          <w:trHeight w:val="247"/>
        </w:trPr>
        <w:tc>
          <w:tcPr>
            <w:tcW w:w="8946" w:type="dxa"/>
            <w:gridSpan w:val="2"/>
          </w:tcPr>
          <w:p w:rsidR="008F753B" w:rsidRPr="00251844" w:rsidRDefault="008F753B" w:rsidP="003145CD">
            <w:pPr>
              <w:numPr>
                <w:ilvl w:val="0"/>
                <w:numId w:val="27"/>
              </w:numPr>
              <w:spacing w:before="100" w:beforeAutospacing="1" w:after="100" w:afterAutospacing="1"/>
              <w:jc w:val="left"/>
              <w:textAlignment w:val="baseline"/>
              <w:rPr>
                <w:rFonts w:cs="Arial"/>
                <w:lang w:val="es-PE"/>
              </w:rPr>
            </w:pPr>
            <w:r w:rsidRPr="00251844">
              <w:rPr>
                <w:rFonts w:cs="Arial"/>
                <w:color w:val="000000"/>
                <w:lang w:val="es-PE" w:eastAsia="es-PE"/>
              </w:rPr>
              <w:t>El sistema muestra un mensaje informando que se ha perdido la conexión con el servidor de base de datos y que se contacte con el servicio técnico seleccionando la opción “Soporte técnico” en la sección superior “Ayuda”.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F753B" w:rsidRPr="00251844" w:rsidTr="003145CD">
        <w:trPr>
          <w:trHeight w:val="269"/>
        </w:trPr>
        <w:tc>
          <w:tcPr>
            <w:tcW w:w="8946" w:type="dxa"/>
            <w:gridSpan w:val="2"/>
            <w:shd w:val="clear" w:color="auto" w:fill="000000"/>
          </w:tcPr>
          <w:p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edificio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rsidTr="003145CD">
        <w:trPr>
          <w:trHeight w:val="230"/>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sucursal será el encargado de realizar cambios en los pisos de los hoteles, en la disposición de las habitaciones, ambientes y los precios respectivos. </w:t>
            </w:r>
          </w:p>
          <w:p w:rsidR="008F753B" w:rsidRPr="00251844" w:rsidRDefault="008F753B" w:rsidP="003145CD">
            <w:pPr>
              <w:pStyle w:val="Default"/>
              <w:rPr>
                <w:rFonts w:ascii="Arial" w:hAnsi="Arial" w:cs="Arial"/>
                <w:sz w:val="20"/>
                <w:szCs w:val="20"/>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sucursal.</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El actor debe estar loggeado y haber entrado en la pantalla de configurar edificio.</w:t>
            </w:r>
          </w:p>
        </w:tc>
      </w:tr>
      <w:tr w:rsidR="008F753B" w:rsidRPr="00251844" w:rsidTr="003145CD">
        <w:trPr>
          <w:trHeight w:val="341"/>
        </w:trPr>
        <w:tc>
          <w:tcPr>
            <w:tcW w:w="8946" w:type="dxa"/>
            <w:gridSpan w:val="2"/>
            <w:shd w:val="clear" w:color="auto" w:fill="808080"/>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rsidTr="003145CD">
        <w:trPr>
          <w:trHeight w:val="1529"/>
        </w:trPr>
        <w:tc>
          <w:tcPr>
            <w:tcW w:w="8946" w:type="dxa"/>
            <w:gridSpan w:val="2"/>
          </w:tcPr>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elige la opción “Configuración”.</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le ofrecerá al usuario un </w:t>
            </w:r>
            <w:r w:rsidRPr="00251844">
              <w:rPr>
                <w:rFonts w:cs="Arial"/>
              </w:rPr>
              <w:t xml:space="preserve"> actor </w:t>
            </w:r>
            <w:r w:rsidRPr="00251844">
              <w:rPr>
                <w:rFonts w:cs="Arial"/>
                <w:color w:val="000000"/>
                <w:lang w:val="es-PE" w:eastAsia="en-US"/>
              </w:rPr>
              <w:t>por pasos para la configuración de los edificios. El sistema muestra claramente al usuario en la parte superior el edificio al que pertenece y al cual se aplicarán la configuración.</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el paso 1 de 3: configuración de </w:t>
            </w:r>
            <w:r w:rsidRPr="00251844">
              <w:rPr>
                <w:rFonts w:cs="Arial"/>
                <w:b/>
                <w:bCs/>
                <w:color w:val="000000"/>
                <w:lang w:val="es-PE" w:eastAsia="en-US"/>
              </w:rPr>
              <w:t>los pisos del edificio</w:t>
            </w:r>
            <w:r w:rsidRPr="00251844">
              <w:rPr>
                <w:rFonts w:cs="Arial"/>
                <w:color w:val="000000"/>
                <w:lang w:val="es-PE" w:eastAsia="en-US"/>
              </w:rPr>
              <w:t>. Esta comprende de nombre, descripción y si el piso esta activo. Todos los campos son obligatorios. 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pisos del edificio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muestra el paso 2 de 3: configuración de </w:t>
            </w:r>
            <w:r w:rsidRPr="00251844">
              <w:rPr>
                <w:rFonts w:cs="Arial"/>
                <w:b/>
                <w:bCs/>
                <w:color w:val="000000"/>
                <w:lang w:val="es-PE" w:eastAsia="en-US"/>
              </w:rPr>
              <w:t>los cuartos</w:t>
            </w:r>
            <w:r w:rsidRPr="00251844">
              <w:rPr>
                <w:rFonts w:cs="Arial"/>
                <w:color w:val="000000"/>
                <w:lang w:val="es-PE" w:eastAsia="en-US"/>
              </w:rPr>
              <w:t xml:space="preserve">. </w:t>
            </w:r>
            <w:r w:rsidRPr="00251844">
              <w:rPr>
                <w:rFonts w:cs="Arial"/>
                <w:color w:val="000000"/>
                <w:lang w:val="en-US" w:eastAsia="en-US"/>
              </w:rPr>
              <w:t>Esta comprende de la siguiente información: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Información del cuarto: El usuario debe ingresar el nombre corto de la habitación, nombre, descripción, día de creación, indicar si esta activo, indicar si se permiten fumadores, si se permiten mascotas y si la habitación es apta para discapacitados.</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Propiedades del cuarto: El usuario debe seleccionar el tipo de cuarto (p.e. simple o matrimonial) y el piso al que pertenece la habitación.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Misceláneo: El usuario debe indicar todas las comodidades que ofrece la habitación (p.e. frigobar o caja fuerte) marcándolos con un check y una foto del cuarto (la foto es opcional). Cuando el usuario presiona en el recuadro de la foto, el sistema abrirá un dialogo para que el usuario pueda seleccionar la foto desde una imagen guardada en su computador.</w:t>
            </w:r>
          </w:p>
          <w:p w:rsidR="008F753B" w:rsidRPr="00251844" w:rsidRDefault="008F753B" w:rsidP="008F753B">
            <w:pPr>
              <w:numPr>
                <w:ilvl w:val="1"/>
                <w:numId w:val="40"/>
              </w:numPr>
              <w:jc w:val="left"/>
              <w:rPr>
                <w:rFonts w:cs="Arial"/>
                <w:color w:val="000000"/>
                <w:lang w:val="es-PE" w:eastAsia="en-US"/>
              </w:rPr>
            </w:pPr>
            <w:r w:rsidRPr="00251844">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cuartos de su edificio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muestra el paso 3 de 3, configuración de </w:t>
            </w:r>
            <w:r w:rsidRPr="00251844">
              <w:rPr>
                <w:rFonts w:cs="Arial"/>
                <w:b/>
                <w:bCs/>
                <w:color w:val="000000"/>
                <w:lang w:val="es-PE" w:eastAsia="en-US"/>
              </w:rPr>
              <w:t>los ambientes para eventos</w:t>
            </w:r>
            <w:r w:rsidRPr="00251844">
              <w:rPr>
                <w:rFonts w:cs="Arial"/>
                <w:color w:val="000000"/>
                <w:lang w:val="es-PE" w:eastAsia="en-US"/>
              </w:rPr>
              <w:t xml:space="preserve">. </w:t>
            </w:r>
            <w:r w:rsidRPr="00251844">
              <w:rPr>
                <w:rFonts w:cs="Arial"/>
                <w:color w:val="000000"/>
                <w:lang w:val="en-US" w:eastAsia="en-US"/>
              </w:rPr>
              <w:t>Esta comprende de la siguiente información:</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Información del ambiente: El usuario debe ingresar el nombre corto del ambiente, su nombre, su descripción, su día de creación e indicar si estará activo.</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Propiedades del ambiente: El usuario debe ingresar la capacidad del ambiente en número de personas y el piso al que pertenece el ambiente seleccionando de la caja de combo.</w:t>
            </w:r>
          </w:p>
          <w:p w:rsidR="008F753B" w:rsidRPr="00251844" w:rsidRDefault="008F753B" w:rsidP="008F753B">
            <w:pPr>
              <w:numPr>
                <w:ilvl w:val="1"/>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Misceláneo: El usuario puede ingresar una foto del ambiente (la foto es opcional). Cuando el usuario presiona en el recuadro de la foto, el sistema abrirá un dialogo </w:t>
            </w:r>
            <w:r w:rsidRPr="00251844">
              <w:rPr>
                <w:rFonts w:cs="Arial"/>
                <w:color w:val="000000"/>
                <w:lang w:val="es-PE" w:eastAsia="en-US"/>
              </w:rPr>
              <w:lastRenderedPageBreak/>
              <w:t>para que el usuario pueda seleccionar la foto desde una imagen guardada en su computador.</w:t>
            </w:r>
          </w:p>
          <w:p w:rsidR="008F753B" w:rsidRPr="00251844" w:rsidRDefault="008F753B" w:rsidP="008F753B">
            <w:pPr>
              <w:numPr>
                <w:ilvl w:val="1"/>
                <w:numId w:val="40"/>
              </w:numPr>
              <w:jc w:val="left"/>
              <w:rPr>
                <w:rFonts w:cs="Arial"/>
                <w:color w:val="000000"/>
                <w:lang w:val="es-PE" w:eastAsia="en-US"/>
              </w:rPr>
            </w:pPr>
            <w:r w:rsidRPr="00251844">
              <w:rPr>
                <w:rFonts w:cs="Arial"/>
                <w:color w:val="000000"/>
                <w:lang w:val="es-PE" w:eastAsia="en-US"/>
              </w:rPr>
              <w:t>Cuando el usuario presiona “Añadir”, su ingreso se registra y muestra en la tabla inferior. El usuario puede borrar de la tabla los ingresos mal registrados seleccionándolos y presionando el botón “Borrar”.</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251844">
              <w:rPr>
                <w:rFonts w:cs="Arial"/>
              </w:rPr>
              <w:t xml:space="preserve"> actor </w:t>
            </w:r>
            <w:r w:rsidRPr="00251844">
              <w:rPr>
                <w:rFonts w:cs="Arial"/>
                <w:color w:val="000000"/>
                <w:lang w:val="es-PE" w:eastAsia="en-US"/>
              </w:rPr>
              <w:t>termina de ingresar todos los ambientes y presiona el botón “Siguiente”.</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 mensaje de finalización exitosa de la configuración del edificio.</w:t>
            </w:r>
          </w:p>
          <w:p w:rsidR="008F753B" w:rsidRPr="00251844" w:rsidRDefault="008F753B" w:rsidP="008F753B">
            <w:pPr>
              <w:numPr>
                <w:ilvl w:val="0"/>
                <w:numId w:val="40"/>
              </w:numPr>
              <w:spacing w:before="100" w:beforeAutospacing="1" w:after="100" w:afterAutospacing="1"/>
              <w:jc w:val="left"/>
              <w:textAlignment w:val="baseline"/>
              <w:rPr>
                <w:rFonts w:cs="Arial"/>
                <w:color w:val="000000"/>
                <w:lang w:val="en-US" w:eastAsia="en-US"/>
              </w:rPr>
            </w:pPr>
            <w:r w:rsidRPr="00251844">
              <w:rPr>
                <w:rFonts w:cs="Arial"/>
                <w:color w:val="000000"/>
                <w:lang w:val="en-US" w:eastAsia="en-US"/>
              </w:rPr>
              <w:t xml:space="preserve">El </w:t>
            </w:r>
            <w:r w:rsidRPr="00251844">
              <w:rPr>
                <w:rFonts w:cs="Arial"/>
              </w:rPr>
              <w:t xml:space="preserve"> actor </w:t>
            </w:r>
            <w:r w:rsidRPr="00251844">
              <w:rPr>
                <w:rFonts w:cs="Arial"/>
                <w:color w:val="000000"/>
                <w:lang w:val="en-US" w:eastAsia="en-US"/>
              </w:rPr>
              <w:t>presiona “Finalizar”.</w:t>
            </w:r>
          </w:p>
          <w:p w:rsidR="008F753B" w:rsidRPr="00251844" w:rsidRDefault="008F753B" w:rsidP="008F753B">
            <w:pPr>
              <w:numPr>
                <w:ilvl w:val="0"/>
                <w:numId w:val="40"/>
              </w:numPr>
              <w:spacing w:before="100" w:beforeAutospacing="1" w:after="100" w:afterAutospacing="1"/>
              <w:jc w:val="left"/>
              <w:textAlignment w:val="baseline"/>
              <w:rPr>
                <w:rFonts w:cs="Arial"/>
                <w:color w:val="000000"/>
              </w:rPr>
            </w:pPr>
            <w:r w:rsidRPr="00251844">
              <w:rPr>
                <w:rFonts w:cs="Arial"/>
                <w:color w:val="000000"/>
                <w:lang w:val="en-US" w:eastAsia="en-US"/>
              </w:rPr>
              <w:t>La configuración concluyó satisfactoriamente.</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queda configurado para el edificio del usuario.</w:t>
            </w:r>
          </w:p>
        </w:tc>
      </w:tr>
      <w:tr w:rsidR="008F753B" w:rsidRPr="00251844" w:rsidTr="003145CD">
        <w:trPr>
          <w:trHeight w:val="247"/>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El usuario pulsa “Regresar”</w:t>
            </w:r>
          </w:p>
        </w:tc>
      </w:tr>
      <w:tr w:rsidR="008F753B" w:rsidRPr="00251844" w:rsidTr="003145CD">
        <w:trPr>
          <w:trHeight w:val="247"/>
        </w:trPr>
        <w:tc>
          <w:tcPr>
            <w:tcW w:w="8946" w:type="dxa"/>
            <w:gridSpan w:val="2"/>
          </w:tcPr>
          <w:p w:rsidR="008F753B" w:rsidRPr="00251844" w:rsidRDefault="008F753B" w:rsidP="008F753B">
            <w:pPr>
              <w:numPr>
                <w:ilvl w:val="0"/>
                <w:numId w:val="41"/>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w:t>
            </w:r>
            <w:r w:rsidRPr="00251844">
              <w:rPr>
                <w:rFonts w:cs="Arial"/>
                <w:color w:val="000000"/>
                <w:lang w:val="es-PE" w:eastAsia="es-PE"/>
              </w:rPr>
              <w:t>regresa</w:t>
            </w:r>
            <w:r w:rsidRPr="00251844">
              <w:rPr>
                <w:rFonts w:cs="Arial"/>
                <w:color w:val="000000"/>
                <w:lang w:val="es-PE" w:eastAsia="en-US"/>
              </w:rPr>
              <w:t xml:space="preserve"> al paso anterior guardando todo el avance que el usuario había hecho en este paso.</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El usuario regresó al paso anterior.</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 xml:space="preserve">Flujo alternativo: </w:t>
            </w:r>
            <w:r w:rsidRPr="00251844">
              <w:rPr>
                <w:rFonts w:cs="Arial"/>
                <w:b/>
                <w:color w:val="000000"/>
              </w:rPr>
              <w:t>El usuario pulsa “Cancelar”</w:t>
            </w:r>
          </w:p>
        </w:tc>
      </w:tr>
      <w:tr w:rsidR="008F753B" w:rsidRPr="00251844" w:rsidTr="003145CD">
        <w:trPr>
          <w:trHeight w:val="247"/>
        </w:trPr>
        <w:tc>
          <w:tcPr>
            <w:tcW w:w="8946" w:type="dxa"/>
            <w:gridSpan w:val="2"/>
          </w:tcPr>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una confirmación con 3 opciones: “Salir sin guardar”, “Salir y guardar”, “Cancelar”.</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“Salir sin guardar”: toda su configuración se pierde y regresa al home.</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“Salir y guardar”: toda su configuración se salva y regresa al home.</w:t>
            </w:r>
          </w:p>
          <w:p w:rsidR="008F753B" w:rsidRPr="00251844" w:rsidRDefault="008F753B" w:rsidP="008F753B">
            <w:pPr>
              <w:numPr>
                <w:ilvl w:val="0"/>
                <w:numId w:val="42"/>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selecciona “Cancelar”: regresa al paso en donde se había quedado.</w:t>
            </w:r>
          </w:p>
          <w:p w:rsidR="008F753B" w:rsidRPr="00251844" w:rsidRDefault="008F753B" w:rsidP="003145CD">
            <w:pPr>
              <w:spacing w:line="276" w:lineRule="auto"/>
              <w:ind w:left="720"/>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La configuración queda salvada en caso del que el usuario haya seleccionado la opción “Salir y guardar”.</w:t>
            </w:r>
          </w:p>
        </w:tc>
      </w:tr>
      <w:tr w:rsidR="008F753B" w:rsidRPr="00251844" w:rsidTr="003145CD">
        <w:trPr>
          <w:trHeight w:val="247"/>
        </w:trPr>
        <w:tc>
          <w:tcPr>
            <w:tcW w:w="8946" w:type="dxa"/>
            <w:gridSpan w:val="2"/>
            <w:shd w:val="clear" w:color="auto" w:fill="808080"/>
          </w:tcPr>
          <w:p w:rsidR="008F753B" w:rsidRPr="00251844" w:rsidRDefault="008F753B" w:rsidP="003145CD">
            <w:pPr>
              <w:rPr>
                <w:rFonts w:cs="Arial"/>
                <w:b/>
              </w:rPr>
            </w:pPr>
            <w:r w:rsidRPr="00251844">
              <w:rPr>
                <w:rFonts w:cs="Arial"/>
                <w:b/>
                <w:bCs/>
              </w:rPr>
              <w:t>Flujo alternativo:</w:t>
            </w:r>
            <w:r w:rsidRPr="00251844">
              <w:rPr>
                <w:rFonts w:cs="Arial"/>
                <w:b/>
                <w:color w:val="000000"/>
              </w:rPr>
              <w:t>El usuario ingresa a configuración cuando ya se ha finalizado anteriormente.</w:t>
            </w:r>
          </w:p>
        </w:tc>
      </w:tr>
      <w:tr w:rsidR="008F753B" w:rsidRPr="00251844" w:rsidTr="003145CD">
        <w:trPr>
          <w:trHeight w:val="247"/>
        </w:trPr>
        <w:tc>
          <w:tcPr>
            <w:tcW w:w="8946" w:type="dxa"/>
            <w:gridSpan w:val="2"/>
          </w:tcPr>
          <w:p w:rsidR="008F753B" w:rsidRPr="00251844" w:rsidRDefault="008F753B" w:rsidP="008F753B">
            <w:pPr>
              <w:numPr>
                <w:ilvl w:val="0"/>
                <w:numId w:val="43"/>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El sistema en vez de ofrecer el wizard, muestra una pantalla de configuración donde los pasos se reemplazan por subopciones en el panel izquierdo. Toda la configuración ya realizada se puede visualizar y editar. Los botones de “Regresar” y “Siguiente” se reemplazan por botones de “Cancelar” y “Guardar cambios”. </w:t>
            </w:r>
            <w:r w:rsidRPr="00251844">
              <w:rPr>
                <w:rFonts w:cs="Arial"/>
                <w:color w:val="000000"/>
                <w:lang w:val="en-US" w:eastAsia="en-US"/>
              </w:rPr>
              <w:t>Todos los flujos alternos siguen válidos.</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usuario elige una subopción: “Pisos”, “Cuartos” o “Ambientes”.</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De acuerdo a la subopción, el sistema muestra el mismo contenido que el paso correspondiente y el usuario puede configurar el sistema de igual manera que con el wizard.</w:t>
            </w:r>
          </w:p>
          <w:p w:rsidR="008F753B" w:rsidRPr="00251844" w:rsidRDefault="008F753B" w:rsidP="008F753B">
            <w:pPr>
              <w:numPr>
                <w:ilvl w:val="0"/>
                <w:numId w:val="43"/>
              </w:numPr>
              <w:spacing w:before="100" w:beforeAutospacing="1" w:after="100" w:afterAutospacing="1"/>
              <w:jc w:val="left"/>
              <w:textAlignment w:val="baseline"/>
              <w:rPr>
                <w:rFonts w:cs="Arial"/>
                <w:color w:val="000000"/>
                <w:lang w:val="en-US" w:eastAsia="en-US"/>
              </w:rPr>
            </w:pPr>
            <w:r w:rsidRPr="00251844">
              <w:rPr>
                <w:rFonts w:cs="Arial"/>
                <w:color w:val="000000"/>
                <w:lang w:val="es-PE" w:eastAsia="en-US"/>
              </w:rPr>
              <w:t xml:space="preserve">Si el usuario elige otra subopción: repetir paso 4. </w:t>
            </w:r>
            <w:r w:rsidRPr="00251844">
              <w:rPr>
                <w:rFonts w:cs="Arial"/>
                <w:color w:val="000000"/>
                <w:lang w:val="en-US" w:eastAsia="en-US"/>
              </w:rPr>
              <w:t>Caso contrario:</w:t>
            </w:r>
          </w:p>
          <w:p w:rsidR="008F753B" w:rsidRPr="00251844" w:rsidRDefault="008F753B" w:rsidP="008F753B">
            <w:pPr>
              <w:numPr>
                <w:ilvl w:val="1"/>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“Guardar cambios”</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El sistema muestra un mensaje de confirmación:</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“Aceptar”: se guardan los cambios y regresa al home.</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presiona “Cancelar”, se le regresa a la subopción que visualizaba.</w:t>
            </w:r>
          </w:p>
          <w:p w:rsidR="008F753B" w:rsidRPr="00251844" w:rsidRDefault="008F753B" w:rsidP="008F753B">
            <w:pPr>
              <w:numPr>
                <w:ilvl w:val="1"/>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el usuario presiona “Cancelar”:</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no ha realizado algún cambio: regresa al home.</w:t>
            </w:r>
          </w:p>
          <w:p w:rsidR="008F753B" w:rsidRPr="00251844" w:rsidRDefault="008F753B" w:rsidP="008F753B">
            <w:pPr>
              <w:numPr>
                <w:ilvl w:val="2"/>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ha realizado cambios: Se le muestra un mensaje de confirmación alertándole que ha realizado cambios y estos no se salvarán.</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Si presiona “Aceptar”: los cambios realizados no se salvan y regresa al home.</w:t>
            </w:r>
          </w:p>
          <w:p w:rsidR="008F753B" w:rsidRPr="00251844" w:rsidRDefault="008F753B" w:rsidP="008F753B">
            <w:pPr>
              <w:numPr>
                <w:ilvl w:val="3"/>
                <w:numId w:val="43"/>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Si presiona “Cancelar”: regresa a la subopción que visualizaba. </w:t>
            </w:r>
          </w:p>
          <w:p w:rsidR="008F753B" w:rsidRPr="00251844" w:rsidRDefault="008F753B" w:rsidP="003145CD">
            <w:pPr>
              <w:spacing w:line="276" w:lineRule="auto"/>
              <w:rPr>
                <w:rFonts w:cs="Arial"/>
                <w:lang w:val="es-PE"/>
              </w:rPr>
            </w:pP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p>
        </w:tc>
      </w:tr>
      <w:tr w:rsidR="008F753B" w:rsidRPr="00251844" w:rsidTr="003145CD">
        <w:trPr>
          <w:trHeight w:val="449"/>
        </w:trPr>
        <w:tc>
          <w:tcPr>
            <w:tcW w:w="8946" w:type="dxa"/>
            <w:gridSpan w:val="2"/>
            <w:shd w:val="clear" w:color="auto" w:fill="808080"/>
          </w:tcPr>
          <w:p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 xml:space="preserve">Flujo alternativo: </w:t>
            </w:r>
            <w:r w:rsidRPr="00251844">
              <w:rPr>
                <w:rFonts w:ascii="Arial" w:hAnsi="Arial" w:cs="Arial"/>
                <w:b/>
                <w:sz w:val="20"/>
                <w:szCs w:val="20"/>
              </w:rPr>
              <w:t>Problemas con la conexión con el servidor de base de datos.</w:t>
            </w:r>
          </w:p>
        </w:tc>
      </w:tr>
      <w:tr w:rsidR="008F753B" w:rsidRPr="00251844" w:rsidTr="003145CD">
        <w:trPr>
          <w:trHeight w:val="247"/>
        </w:trPr>
        <w:tc>
          <w:tcPr>
            <w:tcW w:w="8946" w:type="dxa"/>
            <w:gridSpan w:val="2"/>
          </w:tcPr>
          <w:p w:rsidR="008F753B" w:rsidRPr="00251844" w:rsidRDefault="008F753B" w:rsidP="003145CD">
            <w:pPr>
              <w:numPr>
                <w:ilvl w:val="0"/>
                <w:numId w:val="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lastRenderedPageBreak/>
              <w:t>El sistema muestra un mensaje informando que se ha perdido la conexión con el servidor de base de datos y que se contacte con el servicio técnico seleccionando la opción “Soporte técnico” en la sección superior “Ayuda”.</w:t>
            </w:r>
          </w:p>
        </w:tc>
      </w:tr>
      <w:tr w:rsidR="008F753B" w:rsidRPr="00251844" w:rsidTr="003145CD">
        <w:trPr>
          <w:trHeight w:val="247"/>
        </w:trPr>
        <w:tc>
          <w:tcPr>
            <w:tcW w:w="2802" w:type="dxa"/>
          </w:tcPr>
          <w:p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5D1928" w:rsidRPr="00251844" w:rsidTr="003145CD">
        <w:trPr>
          <w:trHeight w:val="269"/>
        </w:trPr>
        <w:tc>
          <w:tcPr>
            <w:tcW w:w="8946" w:type="dxa"/>
            <w:gridSpan w:val="2"/>
            <w:shd w:val="clear" w:color="auto" w:fill="000000"/>
          </w:tcPr>
          <w:p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CU</w:t>
            </w:r>
          </w:p>
        </w:tc>
      </w:tr>
      <w:tr w:rsidR="005D1928" w:rsidRPr="00251844" w:rsidTr="003145CD">
        <w:trPr>
          <w:trHeight w:val="230"/>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Ingresar a la pantalla administrar empleados, logueado como Jefe de RRHH</w:t>
            </w:r>
          </w:p>
        </w:tc>
      </w:tr>
      <w:tr w:rsidR="005D1928" w:rsidRPr="00251844" w:rsidTr="003145CD">
        <w:trPr>
          <w:trHeight w:val="341"/>
        </w:trPr>
        <w:tc>
          <w:tcPr>
            <w:tcW w:w="8946" w:type="dxa"/>
            <w:gridSpan w:val="2"/>
            <w:shd w:val="clear" w:color="auto" w:fill="808080"/>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rsidTr="003145CD">
        <w:trPr>
          <w:trHeight w:val="1529"/>
        </w:trPr>
        <w:tc>
          <w:tcPr>
            <w:tcW w:w="8946" w:type="dxa"/>
            <w:gridSpan w:val="2"/>
          </w:tcPr>
          <w:p w:rsidR="005D1928" w:rsidRPr="00251844" w:rsidRDefault="005D1928" w:rsidP="005D1928">
            <w:pPr>
              <w:numPr>
                <w:ilvl w:val="0"/>
                <w:numId w:val="29"/>
              </w:numPr>
              <w:tabs>
                <w:tab w:val="num" w:pos="720"/>
              </w:tabs>
              <w:rPr>
                <w:rFonts w:eastAsia="Arial" w:cs="Arial"/>
              </w:rPr>
            </w:pPr>
            <w:r w:rsidRPr="00251844">
              <w:rPr>
                <w:rFonts w:eastAsia="Arial" w:cs="Arial"/>
              </w:rPr>
              <w:t>El actor elige la opción “Registrar”</w:t>
            </w:r>
          </w:p>
          <w:p w:rsidR="005D1928" w:rsidRPr="00251844" w:rsidRDefault="005D1928" w:rsidP="005D1928">
            <w:pPr>
              <w:numPr>
                <w:ilvl w:val="0"/>
                <w:numId w:val="29"/>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80"/>
              <w:rPr>
                <w:rFonts w:eastAsia="Arial" w:cs="Arial"/>
              </w:rPr>
            </w:pPr>
            <w:r w:rsidRPr="00251844">
              <w:rPr>
                <w:rFonts w:eastAsia="Arial" w:cs="Arial"/>
              </w:rPr>
              <w:t>Campos Obligatorios: Usuario, Contraseña (Campo protegido).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Campo opcional: Fotografía del cliente.</w:t>
            </w:r>
          </w:p>
          <w:p w:rsidR="005D1928" w:rsidRPr="00251844" w:rsidRDefault="005D1928" w:rsidP="003145CD">
            <w:pPr>
              <w:ind w:left="1077"/>
              <w:rPr>
                <w:rFonts w:eastAsia="Arial" w:cs="Arial"/>
              </w:rPr>
            </w:pPr>
          </w:p>
          <w:p w:rsidR="005D1928" w:rsidRPr="00251844" w:rsidRDefault="005D1928" w:rsidP="005D1928">
            <w:pPr>
              <w:numPr>
                <w:ilvl w:val="0"/>
                <w:numId w:val="29"/>
              </w:numPr>
              <w:tabs>
                <w:tab w:val="num" w:pos="720"/>
              </w:tabs>
              <w:rPr>
                <w:rFonts w:eastAsia="Arial" w:cs="Arial"/>
              </w:rPr>
            </w:pPr>
            <w:r w:rsidRPr="00251844">
              <w:rPr>
                <w:rFonts w:eastAsia="Arial" w:cs="Arial"/>
              </w:rPr>
              <w:t>El actor ingresa los datos en el formulario y selecciona la opción “Registrar”.</w:t>
            </w:r>
          </w:p>
          <w:p w:rsidR="005D1928" w:rsidRPr="00251844" w:rsidRDefault="005D1928" w:rsidP="005D1928">
            <w:pPr>
              <w:numPr>
                <w:ilvl w:val="0"/>
                <w:numId w:val="29"/>
              </w:numPr>
              <w:tabs>
                <w:tab w:val="num" w:pos="720"/>
              </w:tabs>
              <w:rPr>
                <w:rFonts w:eastAsia="Arial" w:cs="Arial"/>
              </w:rPr>
            </w:pPr>
            <w:r w:rsidRPr="00251844">
              <w:rPr>
                <w:rFonts w:eastAsia="Arial" w:cs="Arial"/>
              </w:rPr>
              <w:t>El sistema muestra un mensaje para la confirmación de los datos ingresados: “¿Desea confirmar la acción anterior?”.</w:t>
            </w:r>
          </w:p>
          <w:p w:rsidR="005D1928" w:rsidRPr="00251844" w:rsidRDefault="005D1928" w:rsidP="005D1928">
            <w:pPr>
              <w:numPr>
                <w:ilvl w:val="0"/>
                <w:numId w:val="29"/>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29"/>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Buscar Empleado.</w:t>
            </w:r>
          </w:p>
        </w:tc>
      </w:tr>
      <w:tr w:rsidR="005D1928" w:rsidRPr="00251844" w:rsidTr="003145CD">
        <w:trPr>
          <w:trHeight w:val="247"/>
        </w:trPr>
        <w:tc>
          <w:tcPr>
            <w:tcW w:w="8946" w:type="dxa"/>
            <w:gridSpan w:val="2"/>
          </w:tcPr>
          <w:p w:rsidR="005D1928" w:rsidRPr="00251844" w:rsidRDefault="005D1928" w:rsidP="005D1928">
            <w:pPr>
              <w:numPr>
                <w:ilvl w:val="0"/>
                <w:numId w:val="31"/>
              </w:numPr>
              <w:tabs>
                <w:tab w:val="num" w:pos="720"/>
              </w:tabs>
              <w:rPr>
                <w:rFonts w:eastAsia="Arial" w:cs="Arial"/>
              </w:rPr>
            </w:pPr>
            <w:r w:rsidRPr="00251844">
              <w:rPr>
                <w:rFonts w:eastAsia="Arial" w:cs="Arial"/>
              </w:rPr>
              <w:t>El sistema muestra un formulario en la pantalla principal del mantenimiento de empleados con los siguientes campos:</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de búsqueda:</w:t>
            </w:r>
          </w:p>
          <w:p w:rsidR="005D1928" w:rsidRPr="00251844" w:rsidRDefault="005D1928" w:rsidP="003145CD">
            <w:pPr>
              <w:ind w:left="1071"/>
              <w:rPr>
                <w:rFonts w:eastAsia="Arial" w:cs="Arial"/>
              </w:rPr>
            </w:pPr>
            <w:r w:rsidRPr="00251844">
              <w:rPr>
                <w:rFonts w:eastAsia="Arial" w:cs="Arial"/>
              </w:rPr>
              <w:t>Nombres, Apellido Paterno, Apellido Materno, DNI, Cargo.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Resultados de búsqueda:</w:t>
            </w:r>
          </w:p>
          <w:p w:rsidR="005D1928" w:rsidRPr="00251844" w:rsidRDefault="005D1928" w:rsidP="003145CD">
            <w:pPr>
              <w:ind w:left="1071"/>
              <w:rPr>
                <w:rFonts w:eastAsia="Arial" w:cs="Arial"/>
              </w:rPr>
            </w:pPr>
            <w:r w:rsidRPr="00251844">
              <w:rPr>
                <w:rFonts w:eastAsia="Arial" w:cs="Arial"/>
              </w:rPr>
              <w:t>Tabla de resultados con los campos de búsqueda antes señalados.</w:t>
            </w:r>
          </w:p>
          <w:p w:rsidR="005D1928" w:rsidRPr="00251844" w:rsidRDefault="005D1928" w:rsidP="005D1928">
            <w:pPr>
              <w:numPr>
                <w:ilvl w:val="0"/>
                <w:numId w:val="31"/>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rsidR="005D1928" w:rsidRPr="00251844" w:rsidRDefault="005D1928" w:rsidP="005D1928">
            <w:pPr>
              <w:numPr>
                <w:ilvl w:val="0"/>
                <w:numId w:val="31"/>
              </w:numPr>
              <w:tabs>
                <w:tab w:val="num" w:pos="720"/>
              </w:tabs>
              <w:rPr>
                <w:rFonts w:cs="Arial"/>
                <w:lang w:val="es-PE"/>
              </w:rPr>
            </w:pPr>
            <w:r w:rsidRPr="00251844">
              <w:rPr>
                <w:rFonts w:eastAsia="Arial" w:cs="Arial"/>
              </w:rPr>
              <w:t>El sistema muestra los resultados en la tabla inferior.</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rsidTr="003145CD">
        <w:trPr>
          <w:trHeight w:val="247"/>
        </w:trPr>
        <w:tc>
          <w:tcPr>
            <w:tcW w:w="8946" w:type="dxa"/>
            <w:gridSpan w:val="2"/>
          </w:tcPr>
          <w:p w:rsidR="005D1928" w:rsidRPr="00251844" w:rsidRDefault="005D1928" w:rsidP="005D1928">
            <w:pPr>
              <w:numPr>
                <w:ilvl w:val="0"/>
                <w:numId w:val="44"/>
              </w:numPr>
              <w:tabs>
                <w:tab w:val="num" w:pos="720"/>
              </w:tabs>
              <w:rPr>
                <w:rFonts w:eastAsia="Arial" w:cs="Arial"/>
              </w:rPr>
            </w:pPr>
            <w:r w:rsidRPr="00251844">
              <w:rPr>
                <w:rFonts w:eastAsia="Arial" w:cs="Arial"/>
              </w:rPr>
              <w:t>El actor selecciona un empleado de la grilla de resultados después de su búsqueda y la opción “Asistencia”.</w:t>
            </w:r>
          </w:p>
          <w:p w:rsidR="005D1928" w:rsidRPr="00251844" w:rsidRDefault="005D1928" w:rsidP="005D1928">
            <w:pPr>
              <w:numPr>
                <w:ilvl w:val="0"/>
                <w:numId w:val="44"/>
              </w:numPr>
              <w:tabs>
                <w:tab w:val="num" w:pos="720"/>
              </w:tabs>
              <w:rPr>
                <w:rFonts w:eastAsia="Arial" w:cs="Arial"/>
              </w:rPr>
            </w:pPr>
            <w:r w:rsidRPr="00251844">
              <w:rPr>
                <w:rFonts w:eastAsia="Arial" w:cs="Arial"/>
              </w:rPr>
              <w:t>El sistema muestra el reporte completo de las asistencias del empleado.</w:t>
            </w:r>
          </w:p>
          <w:p w:rsidR="005D1928" w:rsidRPr="00251844" w:rsidRDefault="005D1928" w:rsidP="005D1928">
            <w:pPr>
              <w:numPr>
                <w:ilvl w:val="0"/>
                <w:numId w:val="44"/>
              </w:numPr>
              <w:tabs>
                <w:tab w:val="num" w:pos="720"/>
              </w:tabs>
              <w:rPr>
                <w:rFonts w:eastAsia="Arial" w:cs="Arial"/>
              </w:rPr>
            </w:pPr>
            <w:r w:rsidRPr="00251844">
              <w:rPr>
                <w:rFonts w:eastAsia="Arial" w:cs="Arial"/>
              </w:rPr>
              <w:t>El actor selecciona la opción “Cerrar”.</w:t>
            </w:r>
          </w:p>
          <w:p w:rsidR="005D1928" w:rsidRPr="00251844" w:rsidRDefault="005D1928" w:rsidP="005D1928">
            <w:pPr>
              <w:numPr>
                <w:ilvl w:val="0"/>
                <w:numId w:val="44"/>
              </w:numPr>
              <w:spacing w:line="276" w:lineRule="auto"/>
              <w:rPr>
                <w:rFonts w:cs="Arial"/>
                <w:lang w:val="es-PE"/>
              </w:rPr>
            </w:pPr>
            <w:r w:rsidRPr="00251844">
              <w:rPr>
                <w:rFonts w:eastAsia="Arial" w:cs="Arial"/>
              </w:rPr>
              <w:t>El sistema vuelve a la pantalla principal del mantenimiento.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rsidTr="003145CD">
        <w:trPr>
          <w:trHeight w:val="247"/>
        </w:trPr>
        <w:tc>
          <w:tcPr>
            <w:tcW w:w="8946" w:type="dxa"/>
            <w:gridSpan w:val="2"/>
          </w:tcPr>
          <w:p w:rsidR="005D1928" w:rsidRPr="00251844" w:rsidRDefault="005D1928" w:rsidP="005D1928">
            <w:pPr>
              <w:numPr>
                <w:ilvl w:val="0"/>
                <w:numId w:val="32"/>
              </w:numPr>
              <w:tabs>
                <w:tab w:val="num" w:pos="720"/>
              </w:tabs>
              <w:rPr>
                <w:rFonts w:eastAsia="Arial" w:cs="Arial"/>
              </w:rPr>
            </w:pPr>
            <w:r w:rsidRPr="00251844">
              <w:rPr>
                <w:rFonts w:eastAsia="Arial" w:cs="Arial"/>
              </w:rPr>
              <w:t>El actor selecciona el cliente a editar y la opción “Modificar”.</w:t>
            </w:r>
          </w:p>
          <w:p w:rsidR="005D1928" w:rsidRPr="00251844" w:rsidRDefault="005D1928" w:rsidP="005D1928">
            <w:pPr>
              <w:numPr>
                <w:ilvl w:val="0"/>
                <w:numId w:val="32"/>
              </w:numPr>
              <w:tabs>
                <w:tab w:val="num" w:pos="720"/>
              </w:tabs>
              <w:rPr>
                <w:rFonts w:eastAsia="Arial" w:cs="Arial"/>
              </w:rPr>
            </w:pPr>
            <w:r w:rsidRPr="00251844">
              <w:rPr>
                <w:rFonts w:eastAsia="Arial" w:cs="Arial"/>
              </w:rPr>
              <w:t>El sistema muestra un formulario con los datos del empleado registrado: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Datos personales:</w:t>
            </w:r>
          </w:p>
          <w:p w:rsidR="005D1928" w:rsidRPr="00251844" w:rsidRDefault="005D1928" w:rsidP="003145CD">
            <w:pPr>
              <w:ind w:left="1071"/>
              <w:rPr>
                <w:rFonts w:eastAsia="Arial" w:cs="Arial"/>
              </w:rPr>
            </w:pPr>
            <w:r w:rsidRPr="00251844">
              <w:rPr>
                <w:rFonts w:eastAsia="Arial" w:cs="Arial"/>
              </w:rPr>
              <w:t>No editables:   DNI o Pasaporte.</w:t>
            </w:r>
          </w:p>
          <w:p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Detalle del trabajo:</w:t>
            </w:r>
          </w:p>
          <w:p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Cuenta de usuario</w:t>
            </w:r>
          </w:p>
          <w:p w:rsidR="005D1928" w:rsidRPr="00251844" w:rsidRDefault="005D1928" w:rsidP="003145CD">
            <w:pPr>
              <w:ind w:left="1071"/>
              <w:rPr>
                <w:rFonts w:eastAsia="Arial" w:cs="Arial"/>
              </w:rPr>
            </w:pPr>
            <w:r w:rsidRPr="00251844">
              <w:rPr>
                <w:rFonts w:eastAsia="Arial" w:cs="Arial"/>
              </w:rPr>
              <w:t>No editables: Usuario, Contraseña (Campo protegido).</w:t>
            </w:r>
          </w:p>
          <w:p w:rsidR="005D1928" w:rsidRPr="00251844" w:rsidRDefault="005D1928" w:rsidP="005D1928">
            <w:pPr>
              <w:numPr>
                <w:ilvl w:val="0"/>
                <w:numId w:val="30"/>
              </w:numPr>
              <w:tabs>
                <w:tab w:val="num" w:pos="1071"/>
              </w:tabs>
              <w:ind w:left="1071" w:hanging="283"/>
              <w:rPr>
                <w:rFonts w:eastAsia="Arial" w:cs="Arial"/>
                <w:b/>
                <w:bCs/>
              </w:rPr>
            </w:pPr>
            <w:r w:rsidRPr="00251844">
              <w:rPr>
                <w:rFonts w:eastAsia="Arial" w:cs="Arial"/>
                <w:b/>
                <w:bCs/>
              </w:rPr>
              <w:t>Foto</w:t>
            </w:r>
          </w:p>
          <w:p w:rsidR="005D1928" w:rsidRPr="00251844" w:rsidRDefault="005D1928" w:rsidP="003145CD">
            <w:pPr>
              <w:ind w:left="1071"/>
              <w:rPr>
                <w:rFonts w:eastAsia="Arial" w:cs="Arial"/>
              </w:rPr>
            </w:pPr>
            <w:r w:rsidRPr="00251844">
              <w:rPr>
                <w:rFonts w:eastAsia="Arial" w:cs="Arial"/>
              </w:rPr>
              <w:t>Editable: Fotografía del cliente.</w:t>
            </w:r>
          </w:p>
          <w:p w:rsidR="005D1928" w:rsidRPr="00251844" w:rsidRDefault="005D1928" w:rsidP="003145CD">
            <w:pPr>
              <w:ind w:left="1071"/>
              <w:rPr>
                <w:rFonts w:eastAsia="Arial" w:cs="Arial"/>
              </w:rPr>
            </w:pPr>
          </w:p>
          <w:p w:rsidR="005D1928" w:rsidRPr="00251844" w:rsidRDefault="005D1928" w:rsidP="005D1928">
            <w:pPr>
              <w:numPr>
                <w:ilvl w:val="0"/>
                <w:numId w:val="32"/>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rsidR="005D1928" w:rsidRPr="00251844" w:rsidRDefault="005D1928" w:rsidP="005D1928">
            <w:pPr>
              <w:numPr>
                <w:ilvl w:val="0"/>
                <w:numId w:val="32"/>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rsidR="005D1928" w:rsidRPr="00251844" w:rsidRDefault="005D1928" w:rsidP="005D1928">
            <w:pPr>
              <w:numPr>
                <w:ilvl w:val="0"/>
                <w:numId w:val="32"/>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32"/>
              </w:numPr>
              <w:spacing w:line="276" w:lineRule="auto"/>
              <w:rPr>
                <w:rFonts w:cs="Arial"/>
                <w:lang w:val="es-PE"/>
              </w:rPr>
            </w:pPr>
            <w:r w:rsidRPr="00251844">
              <w:rPr>
                <w:rFonts w:eastAsia="Arial" w:cs="Arial"/>
              </w:rPr>
              <w:t>El sistema se refresca y muestra el formulario actualizado”.</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rsidTr="003145CD">
        <w:trPr>
          <w:trHeight w:val="247"/>
        </w:trPr>
        <w:tc>
          <w:tcPr>
            <w:tcW w:w="8946" w:type="dxa"/>
            <w:gridSpan w:val="2"/>
            <w:shd w:val="clear" w:color="auto" w:fill="7F7F7F"/>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rsidTr="003145CD">
        <w:trPr>
          <w:trHeight w:val="247"/>
        </w:trPr>
        <w:tc>
          <w:tcPr>
            <w:tcW w:w="8946" w:type="dxa"/>
            <w:gridSpan w:val="2"/>
          </w:tcPr>
          <w:p w:rsidR="005D1928" w:rsidRPr="00251844" w:rsidRDefault="005D1928" w:rsidP="005D1928">
            <w:pPr>
              <w:numPr>
                <w:ilvl w:val="0"/>
                <w:numId w:val="45"/>
              </w:numPr>
              <w:tabs>
                <w:tab w:val="num" w:pos="720"/>
              </w:tabs>
              <w:rPr>
                <w:rFonts w:eastAsia="Arial" w:cs="Arial"/>
              </w:rPr>
            </w:pPr>
            <w:r w:rsidRPr="00251844">
              <w:rPr>
                <w:rFonts w:eastAsia="Arial" w:cs="Arial"/>
              </w:rPr>
              <w:t>El actor selecciona el empleado a eliminar en la grilla de resultados y la opción “Eliminar”.</w:t>
            </w:r>
          </w:p>
          <w:p w:rsidR="005D1928" w:rsidRPr="00251844" w:rsidRDefault="005D1928" w:rsidP="005D1928">
            <w:pPr>
              <w:numPr>
                <w:ilvl w:val="0"/>
                <w:numId w:val="45"/>
              </w:numPr>
              <w:tabs>
                <w:tab w:val="num" w:pos="720"/>
              </w:tabs>
              <w:rPr>
                <w:rFonts w:eastAsia="Arial" w:cs="Arial"/>
              </w:rPr>
            </w:pPr>
            <w:r w:rsidRPr="00251844">
              <w:rPr>
                <w:rFonts w:eastAsia="Arial" w:cs="Arial"/>
              </w:rPr>
              <w:t>El sistema muestra un mensaje solicitando la conformidad de la acción: “¿Desea eliminar el cliente del sistema?”.</w:t>
            </w:r>
          </w:p>
          <w:p w:rsidR="005D1928" w:rsidRPr="00251844" w:rsidRDefault="005D1928" w:rsidP="005D1928">
            <w:pPr>
              <w:numPr>
                <w:ilvl w:val="0"/>
                <w:numId w:val="45"/>
              </w:numPr>
              <w:tabs>
                <w:tab w:val="num" w:pos="720"/>
              </w:tabs>
              <w:rPr>
                <w:rFonts w:eastAsia="Arial" w:cs="Arial"/>
              </w:rPr>
            </w:pPr>
            <w:r w:rsidRPr="00251844">
              <w:rPr>
                <w:rFonts w:eastAsia="Arial" w:cs="Arial"/>
              </w:rPr>
              <w:t>El actor selecciona la opción “Aceptar”.</w:t>
            </w:r>
          </w:p>
          <w:p w:rsidR="005D1928" w:rsidRPr="00251844" w:rsidRDefault="005D1928" w:rsidP="005D1928">
            <w:pPr>
              <w:numPr>
                <w:ilvl w:val="0"/>
                <w:numId w:val="45"/>
              </w:numPr>
              <w:spacing w:line="276" w:lineRule="auto"/>
              <w:rPr>
                <w:rFonts w:cs="Arial"/>
                <w:lang w:val="es-PE"/>
              </w:rPr>
            </w:pPr>
            <w:r w:rsidRPr="00251844">
              <w:rPr>
                <w:rFonts w:eastAsia="Arial" w:cs="Arial"/>
              </w:rPr>
              <w:t>El sistema elimina lógicamente la cuenta.</w:t>
            </w:r>
          </w:p>
        </w:tc>
      </w:tr>
      <w:tr w:rsidR="005D1928" w:rsidRPr="00251844" w:rsidTr="003145CD">
        <w:trPr>
          <w:trHeight w:val="247"/>
        </w:trPr>
        <w:tc>
          <w:tcPr>
            <w:tcW w:w="2802" w:type="dxa"/>
          </w:tcPr>
          <w:p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rsidR="00584BFA" w:rsidRPr="00251844" w:rsidRDefault="00584BFA" w:rsidP="003B0040">
      <w:pPr>
        <w:rPr>
          <w:rFonts w:cs="Arial"/>
          <w:lang w:eastAsia="ja-JP"/>
        </w:rPr>
      </w:pPr>
    </w:p>
    <w:p w:rsidR="00F25721" w:rsidRPr="00251844" w:rsidRDefault="00E05F3B" w:rsidP="003B0040">
      <w:pPr>
        <w:rPr>
          <w:rFonts w:cs="Arial"/>
          <w:lang w:eastAsia="ja-JP"/>
        </w:rPr>
      </w:pPr>
      <w:r w:rsidRPr="00251844">
        <w:rPr>
          <w:rFonts w:cs="Arial"/>
          <w:lang w:eastAsia="ja-JP"/>
        </w:rPr>
        <w:br w:type="page"/>
      </w:r>
    </w:p>
    <w:p w:rsidR="00B0657D" w:rsidRPr="00251844" w:rsidRDefault="00B0657D" w:rsidP="00B0657D">
      <w:pPr>
        <w:pStyle w:val="Heading3"/>
        <w:rPr>
          <w:rFonts w:cs="Arial"/>
          <w:szCs w:val="22"/>
        </w:rPr>
      </w:pPr>
      <w:bookmarkStart w:id="42" w:name="_Toc322012695"/>
      <w:r w:rsidRPr="00251844">
        <w:rPr>
          <w:rFonts w:cs="Arial"/>
          <w:szCs w:val="22"/>
        </w:rPr>
        <w:t>Compras y ventas</w:t>
      </w:r>
      <w:bookmarkEnd w:id="42"/>
    </w:p>
    <w:p w:rsidR="00E05F3B" w:rsidRPr="00251844" w:rsidRDefault="00E05F3B" w:rsidP="00E05F3B">
      <w:pPr>
        <w:rPr>
          <w:rFonts w:cs="Arial"/>
          <w:lang w:val="es-ES_tradnl" w:eastAsia="ja-JP"/>
        </w:rPr>
      </w:pPr>
      <w:r w:rsidRPr="00251844">
        <w:rPr>
          <w:rFonts w:cs="Arial"/>
          <w:lang w:val="es-ES_tradnl" w:eastAsia="ja-JP"/>
        </w:rPr>
        <w:softHyphen/>
      </w:r>
    </w:p>
    <w:p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rsidTr="003145CD">
        <w:tc>
          <w:tcPr>
            <w:tcW w:w="8644" w:type="dxa"/>
            <w:gridSpan w:val="2"/>
          </w:tcPr>
          <w:p w:rsidR="00B766AB" w:rsidRPr="00251844" w:rsidRDefault="00B766AB" w:rsidP="00B766AB">
            <w:pPr>
              <w:rPr>
                <w:rFonts w:cs="Arial"/>
                <w:lang w:val="es-ES_tradnl" w:eastAsia="ja-JP"/>
              </w:rPr>
            </w:pPr>
            <w:r w:rsidRPr="00251844">
              <w:rPr>
                <w:rFonts w:cs="Arial"/>
                <w:lang w:val="es-ES_tradnl" w:eastAsia="ja-JP"/>
              </w:rPr>
              <w:t>Descripción General</w:t>
            </w:r>
          </w:p>
          <w:p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rsidTr="006377D0">
        <w:tc>
          <w:tcPr>
            <w:tcW w:w="4322" w:type="dxa"/>
          </w:tcPr>
          <w:p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rsidTr="006377D0">
        <w:tc>
          <w:tcPr>
            <w:tcW w:w="4322" w:type="dxa"/>
          </w:tcPr>
          <w:p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6125E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E05F3B" w:rsidRPr="00251844" w:rsidRDefault="00E05F3B" w:rsidP="006125E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las opciones de:</w:t>
            </w:r>
          </w:p>
          <w:p w:rsidR="00E05F3B" w:rsidRPr="00251844" w:rsidRDefault="00E05F3B" w:rsidP="006125E8">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Mostrar</w:t>
            </w:r>
          </w:p>
          <w:p w:rsidR="00E05F3B" w:rsidRPr="00251844" w:rsidRDefault="00E05F3B" w:rsidP="006125E8">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Registrar</w:t>
            </w:r>
          </w:p>
          <w:p w:rsidR="00E05F3B" w:rsidRPr="00251844" w:rsidRDefault="00E05F3B" w:rsidP="006125E8">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Modificar</w:t>
            </w:r>
          </w:p>
          <w:p w:rsidR="00E05F3B" w:rsidRPr="00251844" w:rsidRDefault="00E05F3B" w:rsidP="006125E8">
            <w:pPr>
              <w:pStyle w:val="ListParagraph"/>
              <w:numPr>
                <w:ilvl w:val="0"/>
                <w:numId w:val="100"/>
              </w:numPr>
              <w:spacing w:after="0" w:line="240" w:lineRule="auto"/>
              <w:rPr>
                <w:rFonts w:ascii="Arial" w:hAnsi="Arial" w:cs="Arial"/>
                <w:sz w:val="20"/>
                <w:szCs w:val="20"/>
              </w:rPr>
            </w:pPr>
            <w:r w:rsidRPr="00251844">
              <w:rPr>
                <w:rFonts w:ascii="Arial" w:hAnsi="Arial" w:cs="Arial"/>
                <w:sz w:val="20"/>
                <w:szCs w:val="20"/>
              </w:rPr>
              <w:t>Eliminar</w:t>
            </w:r>
          </w:p>
          <w:p w:rsidR="00E05F3B" w:rsidRPr="00251844" w:rsidRDefault="00E05F3B" w:rsidP="006125E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E05F3B" w:rsidRPr="00251844" w:rsidRDefault="00E05F3B" w:rsidP="006125E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E05F3B" w:rsidRPr="00251844" w:rsidRDefault="00E05F3B" w:rsidP="006125E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E05F3B" w:rsidRPr="00251844" w:rsidRDefault="00E05F3B" w:rsidP="006125E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Razón Social</w:t>
            </w:r>
          </w:p>
          <w:p w:rsidR="00E05F3B" w:rsidRPr="00251844" w:rsidRDefault="00E05F3B" w:rsidP="006125E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Dirección</w:t>
            </w:r>
          </w:p>
          <w:p w:rsidR="00E05F3B" w:rsidRPr="00251844" w:rsidRDefault="00E05F3B" w:rsidP="006125E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Teléfono</w:t>
            </w:r>
          </w:p>
          <w:p w:rsidR="00E05F3B" w:rsidRPr="00251844" w:rsidRDefault="00E05F3B" w:rsidP="006125E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Página Web (opcional)</w:t>
            </w:r>
          </w:p>
          <w:p w:rsidR="00E05F3B" w:rsidRPr="00251844" w:rsidRDefault="00E05F3B" w:rsidP="006125E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Persona de contacto.</w:t>
            </w:r>
          </w:p>
          <w:p w:rsidR="00E05F3B" w:rsidRPr="00251844" w:rsidRDefault="00E05F3B" w:rsidP="006125E8">
            <w:pPr>
              <w:pStyle w:val="ListParagraph"/>
              <w:numPr>
                <w:ilvl w:val="0"/>
                <w:numId w:val="101"/>
              </w:numPr>
              <w:spacing w:after="0" w:line="240" w:lineRule="auto"/>
              <w:rPr>
                <w:rFonts w:ascii="Arial" w:hAnsi="Arial" w:cs="Arial"/>
                <w:sz w:val="20"/>
                <w:szCs w:val="20"/>
              </w:rPr>
            </w:pPr>
            <w:r w:rsidRPr="00251844">
              <w:rPr>
                <w:rFonts w:ascii="Arial" w:hAnsi="Arial" w:cs="Arial"/>
                <w:sz w:val="20"/>
                <w:szCs w:val="20"/>
              </w:rPr>
              <w:t>Lista de productos (opcional).</w:t>
            </w:r>
          </w:p>
          <w:p w:rsidR="00E05F3B" w:rsidRPr="00251844" w:rsidRDefault="00E05F3B" w:rsidP="006125E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6125E8">
            <w:pPr>
              <w:pStyle w:val="ListParagraph"/>
              <w:numPr>
                <w:ilvl w:val="0"/>
                <w:numId w:val="98"/>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E05F3B" w:rsidRPr="00251844" w:rsidRDefault="00E05F3B" w:rsidP="006125E8">
            <w:pPr>
              <w:pStyle w:val="ListParagraph"/>
              <w:numPr>
                <w:ilvl w:val="0"/>
                <w:numId w:val="99"/>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6125E8">
            <w:pPr>
              <w:pStyle w:val="ListParagraph"/>
              <w:numPr>
                <w:ilvl w:val="0"/>
                <w:numId w:val="99"/>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actor elige la opción “Eliminar”.</w:t>
            </w:r>
          </w:p>
          <w:p w:rsidR="00E05F3B" w:rsidRPr="00251844" w:rsidRDefault="00E05F3B" w:rsidP="006125E8">
            <w:pPr>
              <w:pStyle w:val="ListParagraph"/>
              <w:numPr>
                <w:ilvl w:val="0"/>
                <w:numId w:val="102"/>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3 del flujo principal:</w:t>
            </w:r>
          </w:p>
          <w:p w:rsidR="00E05F3B" w:rsidRPr="00251844" w:rsidRDefault="00E05F3B" w:rsidP="006125E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E05F3B" w:rsidRPr="00251844" w:rsidRDefault="00E05F3B" w:rsidP="006125E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E05F3B" w:rsidRPr="00251844" w:rsidRDefault="00E05F3B" w:rsidP="006125E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E05F3B" w:rsidRPr="00251844" w:rsidRDefault="00E05F3B" w:rsidP="006125E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E05F3B" w:rsidRPr="00251844" w:rsidRDefault="00E05F3B" w:rsidP="006125E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E05F3B" w:rsidRPr="00251844" w:rsidRDefault="00E05F3B" w:rsidP="006125E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E05F3B" w:rsidRPr="00251844" w:rsidRDefault="00E05F3B" w:rsidP="006125E8">
            <w:pPr>
              <w:pStyle w:val="ListParagraph"/>
              <w:numPr>
                <w:ilvl w:val="0"/>
                <w:numId w:val="103"/>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COM02</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6125E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E05F3B" w:rsidRPr="00251844" w:rsidRDefault="00E05F3B" w:rsidP="006125E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E05F3B" w:rsidRPr="00251844" w:rsidRDefault="00E05F3B" w:rsidP="006125E8">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Id de orden compra.</w:t>
            </w:r>
          </w:p>
          <w:p w:rsidR="00E05F3B" w:rsidRPr="00251844" w:rsidRDefault="00E05F3B" w:rsidP="006125E8">
            <w:pPr>
              <w:pStyle w:val="ListParagraph"/>
              <w:numPr>
                <w:ilvl w:val="0"/>
                <w:numId w:val="105"/>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E05F3B" w:rsidRPr="00251844" w:rsidRDefault="00E05F3B" w:rsidP="006125E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E05F3B" w:rsidRPr="00251844" w:rsidRDefault="00E05F3B" w:rsidP="006125E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E05F3B" w:rsidRPr="00251844" w:rsidRDefault="00E05F3B" w:rsidP="006125E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E05F3B" w:rsidRPr="00251844" w:rsidRDefault="00E05F3B" w:rsidP="006125E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6125E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rsidR="00E05F3B" w:rsidRPr="00251844" w:rsidRDefault="00E05F3B" w:rsidP="006125E8">
            <w:pPr>
              <w:pStyle w:val="ListParagraph"/>
              <w:numPr>
                <w:ilvl w:val="0"/>
                <w:numId w:val="104"/>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5 del flujo principal:</w:t>
            </w:r>
          </w:p>
          <w:p w:rsidR="00E05F3B" w:rsidRPr="00251844" w:rsidRDefault="00E05F3B" w:rsidP="006125E8">
            <w:pPr>
              <w:pStyle w:val="ListParagraph"/>
              <w:numPr>
                <w:ilvl w:val="0"/>
                <w:numId w:val="106"/>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E05F3B" w:rsidRPr="00251844" w:rsidRDefault="00E05F3B" w:rsidP="006125E8">
            <w:pPr>
              <w:pStyle w:val="ListParagraph"/>
              <w:numPr>
                <w:ilvl w:val="0"/>
                <w:numId w:val="106"/>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rsidTr="006377D0">
        <w:tc>
          <w:tcPr>
            <w:tcW w:w="8644" w:type="dxa"/>
            <w:gridSpan w:val="2"/>
          </w:tcPr>
          <w:p w:rsidR="00E05F3B" w:rsidRPr="00251844" w:rsidRDefault="00E05F3B" w:rsidP="006377D0">
            <w:pPr>
              <w:tabs>
                <w:tab w:val="center" w:pos="4252"/>
                <w:tab w:val="right" w:pos="8504"/>
              </w:tabs>
              <w:rPr>
                <w:rFonts w:cs="Arial"/>
              </w:rPr>
            </w:pPr>
            <w:r w:rsidRPr="00251844">
              <w:rPr>
                <w:rFonts w:cs="Arial"/>
              </w:rPr>
              <w:t>Parte del punto 4 del flujo principal:</w:t>
            </w:r>
          </w:p>
          <w:p w:rsidR="00E05F3B" w:rsidRPr="00251844" w:rsidRDefault="00E05F3B" w:rsidP="006125E8">
            <w:pPr>
              <w:pStyle w:val="ListParagraph"/>
              <w:numPr>
                <w:ilvl w:val="0"/>
                <w:numId w:val="107"/>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rsidTr="006377D0">
        <w:tc>
          <w:tcPr>
            <w:tcW w:w="4322" w:type="dxa"/>
          </w:tcPr>
          <w:p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rsidR="00E05F3B" w:rsidRPr="00251844" w:rsidRDefault="00E05F3B" w:rsidP="006377D0">
      <w:pPr>
        <w:rPr>
          <w:rFonts w:cs="Arial"/>
          <w:lang w:val="es-PE"/>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COM03</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6125E8">
            <w:pPr>
              <w:pStyle w:val="ListParagraph"/>
              <w:numPr>
                <w:ilvl w:val="0"/>
                <w:numId w:val="108"/>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6377D0">
        <w:tc>
          <w:tcPr>
            <w:tcW w:w="8644" w:type="dxa"/>
            <w:gridSpan w:val="2"/>
            <w:shd w:val="clear" w:color="auto" w:fill="000000"/>
          </w:tcPr>
          <w:p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ID</w:t>
            </w:r>
          </w:p>
        </w:tc>
        <w:tc>
          <w:tcPr>
            <w:tcW w:w="4322" w:type="dxa"/>
          </w:tcPr>
          <w:p w:rsidR="00E05F3B" w:rsidRPr="00251844" w:rsidRDefault="00E05F3B" w:rsidP="006377D0">
            <w:pPr>
              <w:tabs>
                <w:tab w:val="center" w:pos="4252"/>
                <w:tab w:val="right" w:pos="8504"/>
              </w:tabs>
              <w:rPr>
                <w:rFonts w:cs="Arial"/>
              </w:rPr>
            </w:pPr>
            <w:r w:rsidRPr="00251844">
              <w:rPr>
                <w:rFonts w:cs="Arial"/>
              </w:rPr>
              <w:t>COM04</w:t>
            </w:r>
          </w:p>
        </w:tc>
      </w:tr>
      <w:tr w:rsidR="006377D0" w:rsidRPr="00251844" w:rsidTr="003145CD">
        <w:tc>
          <w:tcPr>
            <w:tcW w:w="8644" w:type="dxa"/>
            <w:gridSpan w:val="2"/>
          </w:tcPr>
          <w:p w:rsidR="006377D0" w:rsidRPr="00251844" w:rsidRDefault="006377D0" w:rsidP="000E0B4F">
            <w:pPr>
              <w:tabs>
                <w:tab w:val="center" w:pos="4252"/>
                <w:tab w:val="right" w:pos="8504"/>
              </w:tabs>
              <w:rPr>
                <w:rFonts w:cs="Arial"/>
                <w:b/>
              </w:rPr>
            </w:pPr>
            <w:r w:rsidRPr="00251844">
              <w:rPr>
                <w:rFonts w:cs="Arial"/>
                <w:b/>
              </w:rPr>
              <w:t>Descripción General</w:t>
            </w:r>
          </w:p>
          <w:p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rsidTr="006377D0">
        <w:trPr>
          <w:trHeight w:val="109"/>
        </w:trPr>
        <w:tc>
          <w:tcPr>
            <w:tcW w:w="8644" w:type="dxa"/>
            <w:gridSpan w:val="2"/>
            <w:shd w:val="clear" w:color="auto" w:fill="7F7F7F"/>
          </w:tcPr>
          <w:p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rsidTr="006377D0">
        <w:tc>
          <w:tcPr>
            <w:tcW w:w="8644" w:type="dxa"/>
            <w:gridSpan w:val="2"/>
          </w:tcPr>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un pedido.</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selecciona un proveedor.</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actor elige la opción “Guardar”.</w:t>
            </w:r>
          </w:p>
          <w:p w:rsidR="00E05F3B" w:rsidRPr="00251844" w:rsidRDefault="00E05F3B" w:rsidP="006125E8">
            <w:pPr>
              <w:pStyle w:val="ListParagraph"/>
              <w:numPr>
                <w:ilvl w:val="0"/>
                <w:numId w:val="109"/>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rsidTr="006377D0">
        <w:tc>
          <w:tcPr>
            <w:tcW w:w="4322" w:type="dxa"/>
          </w:tcPr>
          <w:p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COM05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6125E8">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6125E8">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6125E8">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6125E8">
            <w:pPr>
              <w:pStyle w:val="ListParagraph"/>
              <w:numPr>
                <w:ilvl w:val="0"/>
                <w:numId w:val="115"/>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r w:rsidRPr="00251844">
              <w:rPr>
                <w:rFonts w:cs="Arial"/>
              </w:rPr>
              <w:t>Parte del punto 2 del flujo principal:</w:t>
            </w:r>
          </w:p>
          <w:p w:rsidR="00E05F3B" w:rsidRPr="00251844" w:rsidRDefault="00E05F3B" w:rsidP="006125E8">
            <w:pPr>
              <w:pStyle w:val="ListParagraph"/>
              <w:numPr>
                <w:ilvl w:val="0"/>
                <w:numId w:val="116"/>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6125E8">
            <w:pPr>
              <w:pStyle w:val="ListParagraph"/>
              <w:numPr>
                <w:ilvl w:val="0"/>
                <w:numId w:val="116"/>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E05F3B" w:rsidRPr="00251844" w:rsidRDefault="00E05F3B" w:rsidP="00E05F3B">
      <w:pPr>
        <w:rPr>
          <w:rFonts w:cs="Arial"/>
        </w:rPr>
      </w:pPr>
    </w:p>
    <w:p w:rsidR="00E05F3B" w:rsidRDefault="00E05F3B" w:rsidP="00E05F3B">
      <w:pPr>
        <w:rPr>
          <w:rFonts w:cs="Arial"/>
        </w:rPr>
      </w:pPr>
    </w:p>
    <w:p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VEN01</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6125E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E05F3B" w:rsidRPr="00251844" w:rsidRDefault="00E05F3B" w:rsidP="006125E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E05F3B" w:rsidRPr="00251844" w:rsidRDefault="00E05F3B" w:rsidP="006125E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E05F3B" w:rsidRPr="00251844" w:rsidRDefault="00E05F3B" w:rsidP="006125E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E05F3B" w:rsidRPr="00251844" w:rsidRDefault="00E05F3B" w:rsidP="006125E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E05F3B" w:rsidRPr="00251844" w:rsidRDefault="00E05F3B" w:rsidP="006125E8">
            <w:pPr>
              <w:pStyle w:val="ListParagraph"/>
              <w:numPr>
                <w:ilvl w:val="0"/>
                <w:numId w:val="113"/>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VEN03</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E05F3B" w:rsidRPr="00251844" w:rsidRDefault="00E05F3B" w:rsidP="006125E8">
            <w:pPr>
              <w:pStyle w:val="ListParagraph"/>
              <w:framePr w:hSpace="141" w:wrap="around" w:vAnchor="text" w:hAnchor="margin" w:y="11"/>
              <w:numPr>
                <w:ilvl w:val="0"/>
                <w:numId w:val="110"/>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rsidR="00E05F3B" w:rsidRPr="00251844" w:rsidRDefault="00E05F3B" w:rsidP="006125E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E05F3B" w:rsidRPr="00251844" w:rsidRDefault="00E05F3B" w:rsidP="006125E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E05F3B" w:rsidRPr="00251844" w:rsidRDefault="00E05F3B" w:rsidP="006125E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activa el pago de los servicio</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VEN04</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rPr>
            </w:pP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VEN05</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125E8">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factura a pagar, detallando el consumo de los servicios del cliente.</w:t>
            </w:r>
          </w:p>
          <w:p w:rsidR="00E05F3B" w:rsidRPr="00251844" w:rsidRDefault="00E05F3B" w:rsidP="006125E8">
            <w:pPr>
              <w:pStyle w:val="ListParagraph"/>
              <w:framePr w:hSpace="141" w:wrap="around" w:vAnchor="text" w:hAnchor="margin" w:y="11"/>
              <w:numPr>
                <w:ilvl w:val="0"/>
                <w:numId w:val="11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6125E8">
            <w:pPr>
              <w:pStyle w:val="ListParagraph"/>
              <w:framePr w:hSpace="141" w:wrap="around" w:vAnchor="text" w:hAnchor="margin" w:y="11"/>
              <w:numPr>
                <w:ilvl w:val="0"/>
                <w:numId w:val="11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VEN06</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Vendedor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125E8">
            <w:pPr>
              <w:pStyle w:val="ListParagraph"/>
              <w:framePr w:hSpace="141" w:wrap="around" w:vAnchor="text" w:hAnchor="margin" w:y="11"/>
              <w:numPr>
                <w:ilvl w:val="0"/>
                <w:numId w:val="112"/>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boleta a pagar, detallando el consumo de los servicios del cliente.</w:t>
            </w:r>
          </w:p>
          <w:p w:rsidR="00E05F3B" w:rsidRPr="00251844" w:rsidRDefault="00E05F3B" w:rsidP="006125E8">
            <w:pPr>
              <w:pStyle w:val="ListParagraph"/>
              <w:framePr w:hSpace="141" w:wrap="around" w:vAnchor="text" w:hAnchor="margin" w:y="11"/>
              <w:numPr>
                <w:ilvl w:val="0"/>
                <w:numId w:val="112"/>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E05F3B" w:rsidRPr="00251844" w:rsidRDefault="00E05F3B" w:rsidP="006125E8">
            <w:pPr>
              <w:pStyle w:val="ListParagraph"/>
              <w:framePr w:hSpace="141" w:wrap="around" w:vAnchor="text" w:hAnchor="margin" w:y="11"/>
              <w:numPr>
                <w:ilvl w:val="0"/>
                <w:numId w:val="112"/>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rsidR="00E05F3B" w:rsidRPr="00251844" w:rsidRDefault="00E05F3B" w:rsidP="00E05F3B">
      <w:pPr>
        <w:rPr>
          <w:rFonts w:cs="Arial"/>
        </w:rPr>
      </w:pPr>
    </w:p>
    <w:p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8644" w:type="dxa"/>
            <w:gridSpan w:val="2"/>
            <w:shd w:val="clear" w:color="auto" w:fill="000000"/>
          </w:tcPr>
          <w:p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ID</w:t>
            </w:r>
          </w:p>
        </w:tc>
        <w:tc>
          <w:tcPr>
            <w:tcW w:w="4322" w:type="dxa"/>
          </w:tcPr>
          <w:p w:rsidR="00E05F3B" w:rsidRPr="00251844" w:rsidRDefault="00E05F3B" w:rsidP="000E0B4F">
            <w:pPr>
              <w:tabs>
                <w:tab w:val="center" w:pos="4252"/>
                <w:tab w:val="right" w:pos="8504"/>
              </w:tabs>
              <w:rPr>
                <w:rFonts w:cs="Arial"/>
              </w:rPr>
            </w:pPr>
            <w:r w:rsidRPr="00251844">
              <w:rPr>
                <w:rFonts w:cs="Arial"/>
              </w:rPr>
              <w:t>VEN07</w:t>
            </w:r>
          </w:p>
        </w:tc>
      </w:tr>
      <w:tr w:rsidR="00E05F3B" w:rsidRPr="00251844" w:rsidTr="000E0B4F">
        <w:tc>
          <w:tcPr>
            <w:tcW w:w="8644" w:type="dxa"/>
            <w:gridSpan w:val="2"/>
          </w:tcPr>
          <w:p w:rsidR="00E05F3B" w:rsidRPr="00251844" w:rsidRDefault="00E05F3B" w:rsidP="000E0B4F">
            <w:pPr>
              <w:tabs>
                <w:tab w:val="center" w:pos="4252"/>
                <w:tab w:val="right" w:pos="8504"/>
              </w:tabs>
              <w:rPr>
                <w:rFonts w:cs="Arial"/>
                <w:b/>
              </w:rPr>
            </w:pPr>
            <w:r w:rsidRPr="00251844">
              <w:rPr>
                <w:rFonts w:cs="Arial"/>
                <w:b/>
              </w:rPr>
              <w:t>Descripción General</w:t>
            </w:r>
          </w:p>
          <w:p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rsidTr="000E0B4F">
        <w:trPr>
          <w:trHeight w:val="1055"/>
        </w:trPr>
        <w:tc>
          <w:tcPr>
            <w:tcW w:w="8644" w:type="dxa"/>
            <w:gridSpan w:val="2"/>
          </w:tcPr>
          <w:p w:rsidR="00E05F3B" w:rsidRPr="00251844" w:rsidRDefault="00E05F3B" w:rsidP="006125E8">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E05F3B" w:rsidRPr="00251844" w:rsidRDefault="00E05F3B" w:rsidP="006125E8">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E05F3B" w:rsidRPr="00251844" w:rsidRDefault="00E05F3B" w:rsidP="006125E8">
            <w:pPr>
              <w:pStyle w:val="ListParagraph"/>
              <w:numPr>
                <w:ilvl w:val="0"/>
                <w:numId w:val="11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rsidTr="000E0B4F">
        <w:tc>
          <w:tcPr>
            <w:tcW w:w="4322" w:type="dxa"/>
          </w:tcPr>
          <w:p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rsidTr="000E0B4F">
        <w:trPr>
          <w:trHeight w:val="109"/>
        </w:trPr>
        <w:tc>
          <w:tcPr>
            <w:tcW w:w="8644" w:type="dxa"/>
            <w:gridSpan w:val="2"/>
            <w:shd w:val="clear" w:color="auto" w:fill="7F7F7F"/>
          </w:tcPr>
          <w:p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44"/>
      </w:tblGrid>
      <w:tr w:rsidR="00E05F3B" w:rsidRPr="00251844" w:rsidTr="006377D0">
        <w:tc>
          <w:tcPr>
            <w:tcW w:w="8644" w:type="dxa"/>
          </w:tcPr>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rsidR="00E05F3B" w:rsidRPr="00251844" w:rsidRDefault="00E05F3B" w:rsidP="006125E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E05F3B" w:rsidRPr="00251844" w:rsidRDefault="00E05F3B" w:rsidP="006125E8">
            <w:pPr>
              <w:pStyle w:val="ListParagraph"/>
              <w:framePr w:hSpace="141" w:wrap="around" w:vAnchor="text" w:hAnchor="margin" w:y="11"/>
              <w:numPr>
                <w:ilvl w:val="0"/>
                <w:numId w:val="99"/>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22"/>
        <w:gridCol w:w="4322"/>
      </w:tblGrid>
      <w:tr w:rsidR="00E05F3B" w:rsidRPr="00251844" w:rsidTr="000E0B4F">
        <w:tc>
          <w:tcPr>
            <w:tcW w:w="4322" w:type="dxa"/>
          </w:tcPr>
          <w:p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rsidR="00251844" w:rsidRDefault="00251844" w:rsidP="00251844">
      <w:pPr>
        <w:pStyle w:val="Heading3"/>
        <w:numPr>
          <w:ilvl w:val="0"/>
          <w:numId w:val="0"/>
        </w:numPr>
        <w:rPr>
          <w:rFonts w:cs="Arial"/>
          <w:szCs w:val="22"/>
        </w:rPr>
      </w:pPr>
      <w:bookmarkStart w:id="43" w:name="_Toc322012696"/>
    </w:p>
    <w:p w:rsidR="00251844" w:rsidRDefault="00251844" w:rsidP="00251844">
      <w:pPr>
        <w:rPr>
          <w:lang w:val="es-ES_tradnl" w:eastAsia="ja-JP"/>
        </w:rPr>
      </w:pPr>
    </w:p>
    <w:p w:rsidR="00251844" w:rsidRPr="00251844" w:rsidRDefault="00251844" w:rsidP="00251844">
      <w:pPr>
        <w:rPr>
          <w:lang w:val="es-ES_tradnl" w:eastAsia="ja-JP"/>
        </w:rPr>
      </w:pPr>
    </w:p>
    <w:p w:rsidR="00B0657D" w:rsidRPr="00251844" w:rsidRDefault="00B0657D" w:rsidP="00B0657D">
      <w:pPr>
        <w:pStyle w:val="Heading3"/>
        <w:rPr>
          <w:rFonts w:cs="Arial"/>
          <w:szCs w:val="22"/>
        </w:rPr>
      </w:pPr>
      <w:r w:rsidRPr="00251844">
        <w:rPr>
          <w:rFonts w:cs="Arial"/>
          <w:szCs w:val="22"/>
        </w:rPr>
        <w:lastRenderedPageBreak/>
        <w:t>Eventos y promocione</w:t>
      </w:r>
      <w:bookmarkEnd w:id="43"/>
      <w:r w:rsidR="00251844">
        <w:rPr>
          <w:rFonts w:cs="Arial"/>
          <w:szCs w:val="22"/>
        </w:rPr>
        <w:t>s</w:t>
      </w:r>
    </w:p>
    <w:p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C301F8" w:rsidRPr="00251844" w:rsidTr="00D514C4">
        <w:trPr>
          <w:trHeight w:val="269"/>
        </w:trPr>
        <w:tc>
          <w:tcPr>
            <w:tcW w:w="8946" w:type="dxa"/>
            <w:gridSpan w:val="2"/>
            <w:shd w:val="clear" w:color="auto" w:fill="000000"/>
          </w:tcPr>
          <w:p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rPr>
              <w:t>CU02</w:t>
            </w:r>
          </w:p>
        </w:tc>
      </w:tr>
      <w:tr w:rsidR="00C301F8" w:rsidRPr="00251844" w:rsidTr="00D514C4">
        <w:trPr>
          <w:trHeight w:val="230"/>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rsidR="00C301F8" w:rsidRPr="00251844" w:rsidRDefault="00C301F8" w:rsidP="00D514C4">
            <w:pPr>
              <w:pStyle w:val="Default"/>
              <w:rPr>
                <w:rFonts w:ascii="Arial" w:hAnsi="Arial" w:cs="Arial"/>
                <w:sz w:val="20"/>
                <w:szCs w:val="20"/>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rsidTr="00D514C4">
        <w:trPr>
          <w:trHeight w:val="247"/>
        </w:trPr>
        <w:tc>
          <w:tcPr>
            <w:tcW w:w="2802" w:type="dxa"/>
          </w:tcPr>
          <w:p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rsidTr="00D514C4">
        <w:trPr>
          <w:trHeight w:val="341"/>
        </w:trPr>
        <w:tc>
          <w:tcPr>
            <w:tcW w:w="8946" w:type="dxa"/>
            <w:gridSpan w:val="2"/>
            <w:shd w:val="clear" w:color="auto" w:fill="808080"/>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rsidTr="00D514C4">
        <w:trPr>
          <w:trHeight w:val="1529"/>
        </w:trPr>
        <w:tc>
          <w:tcPr>
            <w:tcW w:w="8946" w:type="dxa"/>
            <w:gridSpan w:val="2"/>
          </w:tcPr>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al cliente en modo no editable. </w:t>
            </w:r>
          </w:p>
          <w:p w:rsidR="00C301F8" w:rsidRPr="00251844" w:rsidRDefault="007160E6"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 fecha inicio y fecha fin como criterio de búsqueda de los eventos.</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C301F8" w:rsidRPr="00251844" w:rsidRDefault="00C301F8" w:rsidP="000E0B4F">
            <w:pPr>
              <w:pStyle w:val="NormalWeb"/>
              <w:numPr>
                <w:ilvl w:val="0"/>
                <w:numId w:val="4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rsidR="00C301F8" w:rsidRPr="00251844" w:rsidRDefault="00C301F8" w:rsidP="00D514C4">
            <w:pPr>
              <w:spacing w:before="100" w:beforeAutospacing="1" w:after="100" w:afterAutospacing="1"/>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rsidTr="00D514C4">
        <w:trPr>
          <w:trHeight w:val="247"/>
        </w:trPr>
        <w:tc>
          <w:tcPr>
            <w:tcW w:w="8946" w:type="dxa"/>
            <w:gridSpan w:val="2"/>
            <w:shd w:val="clear" w:color="auto" w:fill="7F7F7F"/>
          </w:tcPr>
          <w:p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rsidTr="00D514C4">
        <w:trPr>
          <w:trHeight w:val="247"/>
        </w:trPr>
        <w:tc>
          <w:tcPr>
            <w:tcW w:w="8946" w:type="dxa"/>
            <w:gridSpan w:val="2"/>
          </w:tcPr>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C301F8" w:rsidRPr="00251844" w:rsidRDefault="00C301F8" w:rsidP="00D514C4">
            <w:pPr>
              <w:spacing w:line="276" w:lineRule="auto"/>
              <w:ind w:left="600"/>
              <w:rPr>
                <w:rFonts w:cs="Arial"/>
                <w:lang w:val="es-PE"/>
              </w:rPr>
            </w:pPr>
          </w:p>
        </w:tc>
      </w:tr>
      <w:tr w:rsidR="00C301F8" w:rsidRPr="00251844" w:rsidTr="00D514C4">
        <w:trPr>
          <w:trHeight w:val="247"/>
        </w:trPr>
        <w:tc>
          <w:tcPr>
            <w:tcW w:w="2802" w:type="dxa"/>
          </w:tcPr>
          <w:p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rsidR="003B0040" w:rsidRPr="00251844" w:rsidRDefault="003B0040"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74B66" w:rsidRPr="00251844" w:rsidTr="00D514C4">
        <w:trPr>
          <w:trHeight w:val="269"/>
        </w:trPr>
        <w:tc>
          <w:tcPr>
            <w:tcW w:w="8946" w:type="dxa"/>
            <w:gridSpan w:val="2"/>
            <w:shd w:val="clear" w:color="auto" w:fill="000000"/>
          </w:tcPr>
          <w:p w:rsidR="00674B66" w:rsidRPr="00251844" w:rsidRDefault="00674B66"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 (web)</w:t>
            </w: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674B66" w:rsidRPr="00251844" w:rsidRDefault="00674B66" w:rsidP="00D514C4">
            <w:pPr>
              <w:pStyle w:val="Default"/>
              <w:rPr>
                <w:rFonts w:ascii="Arial" w:hAnsi="Arial" w:cs="Arial"/>
                <w:sz w:val="20"/>
                <w:szCs w:val="20"/>
              </w:rPr>
            </w:pPr>
            <w:r w:rsidRPr="00251844">
              <w:rPr>
                <w:rFonts w:ascii="Arial" w:hAnsi="Arial" w:cs="Arial"/>
                <w:sz w:val="20"/>
                <w:szCs w:val="20"/>
              </w:rPr>
              <w:t>CU02</w:t>
            </w:r>
          </w:p>
        </w:tc>
      </w:tr>
      <w:tr w:rsidR="00674B66" w:rsidRPr="00251844" w:rsidTr="00D514C4">
        <w:trPr>
          <w:trHeight w:val="230"/>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674B66" w:rsidRPr="00251844" w:rsidRDefault="00674B66"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registro de un evento solicitado por un cliente, asociándole al evento ambientes adecuados y servicios adicionales.</w:t>
            </w:r>
          </w:p>
          <w:p w:rsidR="00674B66" w:rsidRPr="00251844" w:rsidRDefault="00674B66" w:rsidP="00D514C4">
            <w:pPr>
              <w:pStyle w:val="Default"/>
              <w:rPr>
                <w:rFonts w:ascii="Arial" w:hAnsi="Arial" w:cs="Arial"/>
                <w:sz w:val="20"/>
                <w:szCs w:val="20"/>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674B66" w:rsidRPr="00251844" w:rsidRDefault="00674B66" w:rsidP="00D514C4">
            <w:pPr>
              <w:pStyle w:val="Default"/>
              <w:rPr>
                <w:rFonts w:ascii="Arial" w:hAnsi="Arial" w:cs="Arial"/>
                <w:sz w:val="20"/>
                <w:szCs w:val="20"/>
              </w:rPr>
            </w:pPr>
            <w:r w:rsidRPr="00251844">
              <w:rPr>
                <w:rFonts w:ascii="Arial" w:hAnsi="Arial" w:cs="Arial"/>
                <w:sz w:val="20"/>
                <w:szCs w:val="20"/>
                <w:lang w:val="es-ES_tradnl"/>
              </w:rPr>
              <w:t>Cliente</w:t>
            </w:r>
          </w:p>
        </w:tc>
      </w:tr>
      <w:tr w:rsidR="00674B66" w:rsidRPr="00251844" w:rsidTr="00D514C4">
        <w:trPr>
          <w:trHeight w:val="247"/>
        </w:trPr>
        <w:tc>
          <w:tcPr>
            <w:tcW w:w="2802" w:type="dxa"/>
          </w:tcPr>
          <w:p w:rsidR="00674B66" w:rsidRPr="00251844" w:rsidRDefault="00674B66"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674B66" w:rsidRPr="00251844" w:rsidRDefault="00674B66" w:rsidP="00674B66">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 (web)</w:t>
            </w:r>
          </w:p>
        </w:tc>
      </w:tr>
      <w:tr w:rsidR="00674B66" w:rsidRPr="00251844" w:rsidTr="00D514C4">
        <w:trPr>
          <w:trHeight w:val="341"/>
        </w:trPr>
        <w:tc>
          <w:tcPr>
            <w:tcW w:w="8946" w:type="dxa"/>
            <w:gridSpan w:val="2"/>
            <w:shd w:val="clear" w:color="auto" w:fill="808080"/>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674B66" w:rsidRPr="00251844" w:rsidTr="007A4CB8">
        <w:trPr>
          <w:trHeight w:val="5938"/>
        </w:trPr>
        <w:tc>
          <w:tcPr>
            <w:tcW w:w="8946" w:type="dxa"/>
            <w:gridSpan w:val="2"/>
          </w:tcPr>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lastRenderedPageBreak/>
              <w:t>El sistema muestra una pantalla con los campos nombre, participantes, fecha inicio y fecha fin, referentes al evento en modo editable. Debajo, se muestra una grilla con los ambientes relacionados al evento y una grilla con los servicios adicionales relacionados al evento. Además se muestra la opción “Registrar asistentes” y se muestra los campos total, adelanto y por pagar, referentes al precio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completa la información referente al evento en los campos nombre, participantes, fecha inicio y fecha fin.</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ambientes”.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 capacidad, ubicación, precio, fecha inicio y fecha fin, los cuales servirán como criterios de búsqueda de los ambientes a escoger.</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Debajo de los criterios de muestra una grilla con la lista de ambientes que cumplen con los criterios de búsqueda ingresados, cada uno tiene al costado un checkbox para su selección y una opción de “Vista previa” </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“Vista previa” en los ambientes que le interesen.</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 capacidad e imágenes de la vista previa del ambiente seleccionado.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registro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servicios”.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 un campo servicio para la selección del servicio y una opción “Ver Detalles” para ver los detalles del servicio seleccionado. Además se muestra la opción “Agregar otro” en caso el cliente solicite más de un servicio al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los servicios que desea agregar al evento. En caso quiera agregar más de uno lo hace con la ayuda de la opción “Agregar otro”.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“Asociar servicios”</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registro del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“Registrar asistentes” para ingresar la lista de asistentes al evento.</w:t>
            </w:r>
          </w:p>
          <w:p w:rsidR="008C3BDD"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modifica el campo “Adelanto” en caso sea necesario.</w:t>
            </w:r>
          </w:p>
          <w:p w:rsidR="00674B66" w:rsidRPr="00251844" w:rsidRDefault="008C3BDD" w:rsidP="000E0B4F">
            <w:pPr>
              <w:pStyle w:val="NormalWeb"/>
              <w:numPr>
                <w:ilvl w:val="0"/>
                <w:numId w:val="4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“Reservar” para guardar los cambios.</w:t>
            </w:r>
          </w:p>
          <w:p w:rsidR="00674B66" w:rsidRPr="00251844" w:rsidRDefault="00674B66" w:rsidP="00D514C4">
            <w:pPr>
              <w:spacing w:before="100" w:beforeAutospacing="1" w:after="100" w:afterAutospacing="1"/>
              <w:rPr>
                <w:rFonts w:cs="Arial"/>
                <w:lang w:val="es-PE"/>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674B66" w:rsidRPr="00251844" w:rsidRDefault="008C3BDD" w:rsidP="008C3BDD">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reserva queda registrada en el sistema.</w:t>
            </w:r>
          </w:p>
        </w:tc>
      </w:tr>
      <w:tr w:rsidR="00674B66" w:rsidRPr="00251844" w:rsidTr="00D514C4">
        <w:trPr>
          <w:trHeight w:val="247"/>
        </w:trPr>
        <w:tc>
          <w:tcPr>
            <w:tcW w:w="8946" w:type="dxa"/>
            <w:gridSpan w:val="2"/>
            <w:shd w:val="clear" w:color="auto" w:fill="7F7F7F"/>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674B66" w:rsidRPr="00251844" w:rsidTr="00D514C4">
        <w:trPr>
          <w:trHeight w:val="247"/>
        </w:trPr>
        <w:tc>
          <w:tcPr>
            <w:tcW w:w="8946" w:type="dxa"/>
            <w:gridSpan w:val="2"/>
          </w:tcPr>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rsidR="00674B66" w:rsidRPr="00251844" w:rsidRDefault="00674B66"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rsidR="00674B66" w:rsidRPr="00251844" w:rsidRDefault="00674B66" w:rsidP="00D514C4">
            <w:pPr>
              <w:spacing w:line="276" w:lineRule="auto"/>
              <w:ind w:left="600"/>
              <w:rPr>
                <w:rFonts w:cs="Arial"/>
                <w:lang w:val="es-PE"/>
              </w:rPr>
            </w:pPr>
          </w:p>
        </w:tc>
      </w:tr>
      <w:tr w:rsidR="00674B66" w:rsidRPr="00251844" w:rsidTr="00D514C4">
        <w:trPr>
          <w:trHeight w:val="247"/>
        </w:trPr>
        <w:tc>
          <w:tcPr>
            <w:tcW w:w="2802" w:type="dxa"/>
          </w:tcPr>
          <w:p w:rsidR="00674B66" w:rsidRPr="00251844" w:rsidRDefault="00674B66"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674B66" w:rsidRPr="00251844" w:rsidRDefault="00674B66" w:rsidP="008C3BDD">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w:t>
            </w:r>
            <w:r w:rsidR="008C3BDD" w:rsidRPr="00251844">
              <w:rPr>
                <w:rFonts w:ascii="Arial" w:hAnsi="Arial" w:cs="Arial"/>
                <w:color w:val="000000"/>
                <w:sz w:val="20"/>
                <w:szCs w:val="20"/>
              </w:rPr>
              <w:t>os en las reservas de eventos</w:t>
            </w:r>
            <w:r w:rsidRPr="00251844">
              <w:rPr>
                <w:rFonts w:ascii="Arial" w:hAnsi="Arial" w:cs="Arial"/>
                <w:color w:val="000000"/>
                <w:sz w:val="20"/>
                <w:szCs w:val="20"/>
              </w:rPr>
              <w:t>.</w:t>
            </w:r>
          </w:p>
        </w:tc>
      </w:tr>
    </w:tbl>
    <w:p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C5035" w:rsidRPr="00251844" w:rsidTr="00D514C4">
        <w:trPr>
          <w:trHeight w:val="269"/>
        </w:trPr>
        <w:tc>
          <w:tcPr>
            <w:tcW w:w="8946" w:type="dxa"/>
            <w:gridSpan w:val="2"/>
            <w:shd w:val="clear" w:color="auto" w:fill="000000"/>
          </w:tcPr>
          <w:p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rPr>
              <w:t>CU02</w:t>
            </w:r>
          </w:p>
        </w:tc>
      </w:tr>
      <w:tr w:rsidR="002C5035" w:rsidRPr="00251844" w:rsidTr="00D514C4">
        <w:trPr>
          <w:trHeight w:val="230"/>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C5035" w:rsidRPr="00251844" w:rsidRDefault="002C5035"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registro de un evento solicitado por un cliente, asociándole al evento ambientes adecuados y servicios adicionales.</w:t>
            </w:r>
          </w:p>
          <w:p w:rsidR="002C5035" w:rsidRPr="00251844" w:rsidRDefault="002C5035" w:rsidP="00D514C4">
            <w:pPr>
              <w:pStyle w:val="Default"/>
              <w:rPr>
                <w:rFonts w:ascii="Arial" w:hAnsi="Arial" w:cs="Arial"/>
                <w:sz w:val="20"/>
                <w:szCs w:val="20"/>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rsidTr="00D514C4">
        <w:trPr>
          <w:trHeight w:val="341"/>
        </w:trPr>
        <w:tc>
          <w:tcPr>
            <w:tcW w:w="8946" w:type="dxa"/>
            <w:gridSpan w:val="2"/>
            <w:shd w:val="clear" w:color="auto" w:fill="808080"/>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rsidTr="00D514C4">
        <w:trPr>
          <w:trHeight w:val="1529"/>
        </w:trPr>
        <w:tc>
          <w:tcPr>
            <w:tcW w:w="8946" w:type="dxa"/>
            <w:gridSpan w:val="2"/>
          </w:tcPr>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y DNI, referente al cliente en modo no editable en la parte superior. Debajo de estos campos se muestran los campos nombre, participantes, fecha inicio y fecha fin, referentes al evento en modo editable. Debajo, se muestra una grilla con los ambientes relacionados al evento y una grilla con los servicios adicionales relacionados al evento. Además se muestra la opción “Registrar asistentes” y se muestra los campos total, adelanto y por pagar, referentes al precio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lastRenderedPageBreak/>
              <w:t>El actor selecciona la opción “Buscar cliente” y busca al cliente que quiere aplicar la promoción.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completa la información referente al evento en los campos nombre, participantes, fecha inicio y fecha fin.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“Buscar ambientes”.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capacidad, ubicación, precio, fecha inicio y fecha fin, los cuales servirán como criterios de búsqueda de los ambientes a escoger.</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 xml:space="preserve">Debajo de los criterios de muestra una grilla con la lista de ambientes que cumplen con los criterios de búsqueda ingresados, cada uno tiene al costado un checkbox para su selección y una opción de “Vista previa” </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“Vista previa” en los ambientes que le interesen.</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con los campos nombre, capacidad e imágenes de la vista previa del ambiente seleccionado.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“Regresar”.</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regresa a la pantalla de registro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“Buscar servicios”.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muestra una pantalla donde se muestra un campo servicio para la selección del servicio y una opción “Ver Detalles” para ver los detalles del servicio seleccionado. Además se muestra la opción “Agregar otro” en caso el cliente solicite más de un servicio al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los servicios que desea agregar al evento. En caso quiera agregar más de uno lo hace con la ayuda de la opción “Agregar otro”.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“Asociar servicios”</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sistema regresa a la pantalla de registro del evento.</w:t>
            </w:r>
          </w:p>
          <w:p w:rsidR="002C5035"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selecciona la opción “Registrar asistentes” para ingresar la lista de asistentes al evento.</w:t>
            </w:r>
          </w:p>
          <w:p w:rsidR="0010756B" w:rsidRPr="00251844" w:rsidRDefault="002C5035" w:rsidP="000E0B4F">
            <w:pPr>
              <w:numPr>
                <w:ilvl w:val="0"/>
                <w:numId w:val="48"/>
              </w:numPr>
              <w:rPr>
                <w:rFonts w:cs="Arial"/>
                <w:color w:val="000000"/>
                <w:lang w:val="es-PE" w:eastAsia="en-US"/>
              </w:rPr>
            </w:pPr>
            <w:r w:rsidRPr="00251844">
              <w:rPr>
                <w:rFonts w:cs="Arial"/>
                <w:color w:val="000000"/>
                <w:lang w:val="es-PE" w:eastAsia="en-US"/>
              </w:rPr>
              <w:t>El usuario modifica el campo “Adelanto” en caso sea necesario.</w:t>
            </w:r>
          </w:p>
          <w:p w:rsidR="002C5035" w:rsidRPr="00251844" w:rsidRDefault="002C5035" w:rsidP="000E0B4F">
            <w:pPr>
              <w:numPr>
                <w:ilvl w:val="0"/>
                <w:numId w:val="48"/>
              </w:numPr>
              <w:rPr>
                <w:rFonts w:cs="Arial"/>
                <w:lang w:val="es-PE"/>
              </w:rPr>
            </w:pPr>
            <w:r w:rsidRPr="00251844">
              <w:rPr>
                <w:rFonts w:cs="Arial"/>
                <w:color w:val="000000"/>
                <w:lang w:val="es-PE" w:eastAsia="en-US"/>
              </w:rPr>
              <w:t>19. El usuario selecciona la opción “Reservar” para guardar los cambios.</w:t>
            </w: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reserva queda registrada en el sistema.</w:t>
            </w:r>
          </w:p>
        </w:tc>
      </w:tr>
      <w:tr w:rsidR="002C5035" w:rsidRPr="00251844" w:rsidTr="00D514C4">
        <w:trPr>
          <w:trHeight w:val="247"/>
        </w:trPr>
        <w:tc>
          <w:tcPr>
            <w:tcW w:w="8946" w:type="dxa"/>
            <w:gridSpan w:val="2"/>
            <w:shd w:val="clear" w:color="auto" w:fill="7F7F7F"/>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rsidTr="00D514C4">
        <w:trPr>
          <w:trHeight w:val="247"/>
        </w:trPr>
        <w:tc>
          <w:tcPr>
            <w:tcW w:w="8946" w:type="dxa"/>
            <w:gridSpan w:val="2"/>
          </w:tcPr>
          <w:p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2C5035" w:rsidRPr="00251844"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2C5035" w:rsidRPr="00251844" w:rsidRDefault="002C5035" w:rsidP="000E0B4F">
            <w:pPr>
              <w:pStyle w:val="NormalWeb"/>
              <w:numPr>
                <w:ilvl w:val="0"/>
                <w:numId w:val="5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rsidR="002C5035" w:rsidRPr="00251844" w:rsidRDefault="002C5035" w:rsidP="00D514C4">
            <w:pPr>
              <w:spacing w:line="276" w:lineRule="auto"/>
              <w:ind w:left="600"/>
              <w:rPr>
                <w:rFonts w:cs="Arial"/>
                <w:lang w:val="es-PE"/>
              </w:rPr>
            </w:pPr>
          </w:p>
        </w:tc>
      </w:tr>
      <w:tr w:rsidR="002C5035" w:rsidRPr="00251844" w:rsidTr="00D514C4">
        <w:trPr>
          <w:trHeight w:val="247"/>
        </w:trPr>
        <w:tc>
          <w:tcPr>
            <w:tcW w:w="2802" w:type="dxa"/>
          </w:tcPr>
          <w:p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460D24" w:rsidRPr="00251844" w:rsidTr="00D514C4">
        <w:trPr>
          <w:trHeight w:val="269"/>
        </w:trPr>
        <w:tc>
          <w:tcPr>
            <w:tcW w:w="8946" w:type="dxa"/>
            <w:gridSpan w:val="2"/>
            <w:shd w:val="clear" w:color="auto" w:fill="000000"/>
          </w:tcPr>
          <w:p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460D24" w:rsidRPr="00251844" w:rsidRDefault="00460D24" w:rsidP="00D514C4">
            <w:pPr>
              <w:pStyle w:val="Default"/>
              <w:rPr>
                <w:rFonts w:ascii="Arial" w:hAnsi="Arial" w:cs="Arial"/>
                <w:sz w:val="20"/>
                <w:szCs w:val="20"/>
              </w:rPr>
            </w:pPr>
            <w:r w:rsidRPr="00251844">
              <w:rPr>
                <w:rFonts w:ascii="Arial" w:hAnsi="Arial" w:cs="Arial"/>
                <w:sz w:val="20"/>
                <w:szCs w:val="20"/>
              </w:rPr>
              <w:t>CU02</w:t>
            </w:r>
          </w:p>
        </w:tc>
      </w:tr>
      <w:tr w:rsidR="00460D24" w:rsidRPr="00251844" w:rsidTr="00D514C4">
        <w:trPr>
          <w:trHeight w:val="230"/>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rsidR="00460D24" w:rsidRPr="00251844" w:rsidRDefault="00460D24" w:rsidP="00D514C4">
            <w:pPr>
              <w:pStyle w:val="Default"/>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rsidTr="00D514C4">
        <w:trPr>
          <w:trHeight w:val="247"/>
        </w:trPr>
        <w:tc>
          <w:tcPr>
            <w:tcW w:w="2802" w:type="dxa"/>
          </w:tcPr>
          <w:p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rsidTr="00D514C4">
        <w:trPr>
          <w:trHeight w:val="341"/>
        </w:trPr>
        <w:tc>
          <w:tcPr>
            <w:tcW w:w="8946" w:type="dxa"/>
            <w:gridSpan w:val="2"/>
            <w:shd w:val="clear" w:color="auto" w:fill="808080"/>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rsidTr="00D514C4">
        <w:trPr>
          <w:trHeight w:val="1529"/>
        </w:trPr>
        <w:tc>
          <w:tcPr>
            <w:tcW w:w="8946" w:type="dxa"/>
            <w:gridSpan w:val="2"/>
          </w:tcPr>
          <w:p w:rsidR="00460D24" w:rsidRPr="00251844"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rsidR="00460D24" w:rsidRPr="00251844" w:rsidRDefault="00460D24" w:rsidP="000E0B4F">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rsidR="00460D24" w:rsidRPr="00251844" w:rsidRDefault="00460D24"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rsidR="00F200F9" w:rsidRPr="00251844" w:rsidRDefault="00F200F9"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rsidR="00F200F9" w:rsidRPr="00251844" w:rsidRDefault="00F200F9" w:rsidP="000E0B4F">
            <w:pPr>
              <w:pStyle w:val="NormalWeb"/>
              <w:numPr>
                <w:ilvl w:val="0"/>
                <w:numId w:val="49"/>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rsidR="00460D24" w:rsidRPr="00251844" w:rsidRDefault="00460D24" w:rsidP="000E0B4F">
            <w:pPr>
              <w:pStyle w:val="NormalWeb"/>
              <w:numPr>
                <w:ilvl w:val="0"/>
                <w:numId w:val="5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rsidTr="00D514C4">
        <w:trPr>
          <w:trHeight w:val="247"/>
        </w:trPr>
        <w:tc>
          <w:tcPr>
            <w:tcW w:w="8946" w:type="dxa"/>
            <w:gridSpan w:val="2"/>
            <w:shd w:val="clear" w:color="auto" w:fill="7F7F7F"/>
          </w:tcPr>
          <w:p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rsidTr="00D514C4">
        <w:trPr>
          <w:trHeight w:val="247"/>
        </w:trPr>
        <w:tc>
          <w:tcPr>
            <w:tcW w:w="8946" w:type="dxa"/>
            <w:gridSpan w:val="2"/>
          </w:tcPr>
          <w:p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rsidR="00460D24" w:rsidRPr="00251844" w:rsidRDefault="00460D24"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rsidR="00F200F9" w:rsidRPr="00251844" w:rsidRDefault="00F200F9" w:rsidP="000E0B4F">
            <w:pPr>
              <w:pStyle w:val="NormalWeb"/>
              <w:numPr>
                <w:ilvl w:val="0"/>
                <w:numId w:val="5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rsidR="00460D24" w:rsidRPr="00251844" w:rsidRDefault="00460D24" w:rsidP="00D514C4">
            <w:pPr>
              <w:spacing w:line="276" w:lineRule="auto"/>
              <w:ind w:left="600"/>
              <w:rPr>
                <w:rFonts w:cs="Arial"/>
                <w:lang w:val="es-PE"/>
              </w:rPr>
            </w:pPr>
          </w:p>
        </w:tc>
      </w:tr>
      <w:tr w:rsidR="00460D24" w:rsidRPr="00251844" w:rsidTr="00D514C4">
        <w:trPr>
          <w:trHeight w:val="247"/>
        </w:trPr>
        <w:tc>
          <w:tcPr>
            <w:tcW w:w="2802" w:type="dxa"/>
          </w:tcPr>
          <w:p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rsidTr="00961B87">
        <w:trPr>
          <w:trHeight w:val="247"/>
        </w:trPr>
        <w:tc>
          <w:tcPr>
            <w:tcW w:w="8946" w:type="dxa"/>
            <w:gridSpan w:val="2"/>
            <w:shd w:val="clear" w:color="auto" w:fill="7F7F7F"/>
          </w:tcPr>
          <w:p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rsidTr="00961B87">
        <w:trPr>
          <w:trHeight w:val="247"/>
        </w:trPr>
        <w:tc>
          <w:tcPr>
            <w:tcW w:w="8946" w:type="dxa"/>
            <w:gridSpan w:val="2"/>
          </w:tcPr>
          <w:p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rsidR="00F200F9" w:rsidRPr="00251844" w:rsidRDefault="00F200F9" w:rsidP="006125E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rsidR="00F200F9" w:rsidRPr="00251844" w:rsidRDefault="00F200F9" w:rsidP="006125E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rsidR="00F200F9" w:rsidRPr="00251844" w:rsidRDefault="00F200F9" w:rsidP="006125E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rsidR="00F200F9" w:rsidRPr="00251844" w:rsidRDefault="00F200F9" w:rsidP="006125E8">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rsidR="00F200F9" w:rsidRPr="00251844" w:rsidRDefault="00F200F9" w:rsidP="00961B87">
            <w:pPr>
              <w:spacing w:line="276" w:lineRule="auto"/>
              <w:ind w:left="600"/>
              <w:rPr>
                <w:rFonts w:cs="Arial"/>
                <w:lang w:val="es-PE"/>
              </w:rPr>
            </w:pPr>
          </w:p>
        </w:tc>
      </w:tr>
      <w:tr w:rsidR="00F200F9" w:rsidRPr="00251844" w:rsidTr="00961B87">
        <w:trPr>
          <w:trHeight w:val="247"/>
        </w:trPr>
        <w:tc>
          <w:tcPr>
            <w:tcW w:w="2802" w:type="dxa"/>
          </w:tcPr>
          <w:p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rsidR="00460D24" w:rsidRPr="00251844" w:rsidRDefault="00460D24" w:rsidP="003B0040">
      <w:pPr>
        <w:rPr>
          <w:rFonts w:cs="Arial"/>
          <w:lang w:eastAsia="ja-JP"/>
        </w:rPr>
      </w:pPr>
    </w:p>
    <w:p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2F4B50" w:rsidRPr="00251844" w:rsidTr="00D514C4">
        <w:trPr>
          <w:trHeight w:val="269"/>
        </w:trPr>
        <w:tc>
          <w:tcPr>
            <w:tcW w:w="8946" w:type="dxa"/>
            <w:gridSpan w:val="2"/>
            <w:shd w:val="clear" w:color="auto" w:fill="000000"/>
          </w:tcPr>
          <w:p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2F4B50" w:rsidRPr="00251844" w:rsidRDefault="002F4B50" w:rsidP="00D514C4">
            <w:pPr>
              <w:pStyle w:val="Default"/>
              <w:rPr>
                <w:rFonts w:ascii="Arial" w:hAnsi="Arial" w:cs="Arial"/>
                <w:sz w:val="20"/>
                <w:szCs w:val="20"/>
              </w:rPr>
            </w:pPr>
            <w:r w:rsidRPr="00251844">
              <w:rPr>
                <w:rFonts w:ascii="Arial" w:hAnsi="Arial" w:cs="Arial"/>
                <w:sz w:val="20"/>
                <w:szCs w:val="20"/>
              </w:rPr>
              <w:t>CU02</w:t>
            </w:r>
          </w:p>
        </w:tc>
      </w:tr>
      <w:tr w:rsidR="002F4B50" w:rsidRPr="00251844" w:rsidTr="00D514C4">
        <w:trPr>
          <w:trHeight w:val="230"/>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 y adición de una promoción.</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2F4B50" w:rsidRPr="00251844" w:rsidRDefault="002F4B50" w:rsidP="00D514C4">
            <w:pPr>
              <w:pStyle w:val="Default"/>
              <w:rPr>
                <w:rFonts w:ascii="Arial" w:hAnsi="Arial" w:cs="Arial"/>
                <w:sz w:val="20"/>
                <w:szCs w:val="20"/>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rsidTr="00D514C4">
        <w:trPr>
          <w:trHeight w:val="341"/>
        </w:trPr>
        <w:tc>
          <w:tcPr>
            <w:tcW w:w="8946" w:type="dxa"/>
            <w:gridSpan w:val="2"/>
            <w:shd w:val="clear" w:color="auto" w:fill="808080"/>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rsidTr="00D514C4">
        <w:trPr>
          <w:trHeight w:val="1529"/>
        </w:trPr>
        <w:tc>
          <w:tcPr>
            <w:tcW w:w="8946" w:type="dxa"/>
            <w:gridSpan w:val="2"/>
          </w:tcPr>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rsidR="002F4B50" w:rsidRPr="00251844" w:rsidRDefault="002F4B50" w:rsidP="000E0B4F">
            <w:pPr>
              <w:pStyle w:val="NormalWeb"/>
              <w:numPr>
                <w:ilvl w:val="0"/>
                <w:numId w:val="5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rsidR="002F4B50" w:rsidRPr="00251844" w:rsidRDefault="002F4B50" w:rsidP="000E0B4F">
            <w:pPr>
              <w:pStyle w:val="NormalWeb"/>
              <w:numPr>
                <w:ilvl w:val="0"/>
                <w:numId w:val="52"/>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rsidTr="00D514C4">
        <w:trPr>
          <w:trHeight w:val="247"/>
        </w:trPr>
        <w:tc>
          <w:tcPr>
            <w:tcW w:w="8946" w:type="dxa"/>
            <w:gridSpan w:val="2"/>
            <w:shd w:val="clear" w:color="auto" w:fill="7F7F7F"/>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rsidTr="00D514C4">
        <w:trPr>
          <w:trHeight w:val="247"/>
        </w:trPr>
        <w:tc>
          <w:tcPr>
            <w:tcW w:w="8946" w:type="dxa"/>
            <w:gridSpan w:val="2"/>
          </w:tcPr>
          <w:p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2F4B50"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2F4B50" w:rsidRPr="00251844" w:rsidRDefault="0045346E"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rsidR="0045346E"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rsidR="002F4B50" w:rsidRPr="00251844" w:rsidRDefault="002F4B50" w:rsidP="000E0B4F">
            <w:pPr>
              <w:pStyle w:val="NormalWeb"/>
              <w:numPr>
                <w:ilvl w:val="0"/>
                <w:numId w:val="5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2F4B50" w:rsidRPr="00251844" w:rsidRDefault="002F4B50" w:rsidP="00D514C4">
            <w:pPr>
              <w:spacing w:line="276" w:lineRule="auto"/>
              <w:ind w:left="600"/>
              <w:rPr>
                <w:rFonts w:cs="Arial"/>
                <w:lang w:val="es-PE"/>
              </w:rPr>
            </w:pPr>
          </w:p>
        </w:tc>
      </w:tr>
      <w:tr w:rsidR="002F4B50" w:rsidRPr="00251844" w:rsidTr="00D514C4">
        <w:trPr>
          <w:trHeight w:val="247"/>
        </w:trPr>
        <w:tc>
          <w:tcPr>
            <w:tcW w:w="2802" w:type="dxa"/>
          </w:tcPr>
          <w:p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2F4B50" w:rsidRPr="00251844" w:rsidRDefault="002F4B50"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E3CDE" w:rsidRPr="00251844" w:rsidTr="00D514C4">
        <w:trPr>
          <w:trHeight w:val="269"/>
        </w:trPr>
        <w:tc>
          <w:tcPr>
            <w:tcW w:w="8946" w:type="dxa"/>
            <w:gridSpan w:val="2"/>
            <w:shd w:val="clear" w:color="auto" w:fill="000000"/>
          </w:tcPr>
          <w:p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E3CDE" w:rsidRPr="00251844" w:rsidRDefault="000E3CDE" w:rsidP="00D514C4">
            <w:pPr>
              <w:pStyle w:val="Default"/>
              <w:rPr>
                <w:rFonts w:ascii="Arial" w:hAnsi="Arial" w:cs="Arial"/>
                <w:sz w:val="20"/>
                <w:szCs w:val="20"/>
              </w:rPr>
            </w:pPr>
            <w:r w:rsidRPr="00251844">
              <w:rPr>
                <w:rFonts w:ascii="Arial" w:hAnsi="Arial" w:cs="Arial"/>
                <w:sz w:val="20"/>
                <w:szCs w:val="20"/>
              </w:rPr>
              <w:t>CU02</w:t>
            </w:r>
          </w:p>
        </w:tc>
      </w:tr>
      <w:tr w:rsidR="000E3CDE" w:rsidRPr="00251844" w:rsidTr="00D514C4">
        <w:trPr>
          <w:trHeight w:val="230"/>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rsidR="000E3CDE" w:rsidRPr="00251844" w:rsidRDefault="000E3CDE" w:rsidP="00D514C4">
            <w:pPr>
              <w:pStyle w:val="Default"/>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rsidTr="00D514C4">
        <w:trPr>
          <w:trHeight w:val="341"/>
        </w:trPr>
        <w:tc>
          <w:tcPr>
            <w:tcW w:w="8946" w:type="dxa"/>
            <w:gridSpan w:val="2"/>
            <w:shd w:val="clear" w:color="auto" w:fill="808080"/>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rsidTr="00D514C4">
        <w:trPr>
          <w:trHeight w:val="1529"/>
        </w:trPr>
        <w:tc>
          <w:tcPr>
            <w:tcW w:w="8946" w:type="dxa"/>
            <w:gridSpan w:val="2"/>
          </w:tcPr>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promociones que cumplen con los criterios de búsqueda ingresados.</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rsidR="000E3CDE" w:rsidRPr="00251844" w:rsidRDefault="000E3CDE" w:rsidP="000E0B4F">
            <w:pPr>
              <w:pStyle w:val="NormalWeb"/>
              <w:numPr>
                <w:ilvl w:val="0"/>
                <w:numId w:val="5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rsidR="000E3CDE" w:rsidRPr="00251844" w:rsidRDefault="000E3CDE" w:rsidP="000E0B4F">
            <w:pPr>
              <w:pStyle w:val="NormalWeb"/>
              <w:numPr>
                <w:ilvl w:val="0"/>
                <w:numId w:val="5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“Asignar promociones” para guardar los cambios.</w:t>
            </w: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rsidTr="00D514C4">
        <w:trPr>
          <w:trHeight w:val="247"/>
        </w:trPr>
        <w:tc>
          <w:tcPr>
            <w:tcW w:w="8946" w:type="dxa"/>
            <w:gridSpan w:val="2"/>
            <w:shd w:val="clear" w:color="auto" w:fill="7F7F7F"/>
          </w:tcPr>
          <w:p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rsidTr="00D514C4">
        <w:trPr>
          <w:trHeight w:val="247"/>
        </w:trPr>
        <w:tc>
          <w:tcPr>
            <w:tcW w:w="8946" w:type="dxa"/>
            <w:gridSpan w:val="2"/>
          </w:tcPr>
          <w:p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el flujo principal.</w:t>
            </w:r>
          </w:p>
          <w:p w:rsidR="000E3CDE" w:rsidRPr="00251844" w:rsidRDefault="000E3CDE" w:rsidP="000E0B4F">
            <w:pPr>
              <w:pStyle w:val="NormalWeb"/>
              <w:numPr>
                <w:ilvl w:val="0"/>
                <w:numId w:val="5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rsidR="000E3CDE" w:rsidRPr="00251844" w:rsidRDefault="000E3CDE" w:rsidP="000E0B4F">
            <w:pPr>
              <w:pStyle w:val="NormalWeb"/>
              <w:numPr>
                <w:ilvl w:val="0"/>
                <w:numId w:val="56"/>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rsidTr="00D514C4">
        <w:trPr>
          <w:trHeight w:val="247"/>
        </w:trPr>
        <w:tc>
          <w:tcPr>
            <w:tcW w:w="2802" w:type="dxa"/>
          </w:tcPr>
          <w:p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rsidR="000E3CDE" w:rsidRPr="00251844" w:rsidRDefault="000E3CDE" w:rsidP="003B0040">
      <w:pPr>
        <w:rPr>
          <w:rFonts w:cs="Arial"/>
          <w:lang w:eastAsia="ja-JP"/>
        </w:rPr>
      </w:pPr>
    </w:p>
    <w:p w:rsidR="00B0657D" w:rsidRPr="00251844" w:rsidRDefault="00B0657D" w:rsidP="00B0657D">
      <w:pPr>
        <w:pStyle w:val="Heading3"/>
        <w:rPr>
          <w:rFonts w:cs="Arial"/>
          <w:szCs w:val="22"/>
        </w:rPr>
      </w:pPr>
      <w:bookmarkStart w:id="44" w:name="_Toc322012697"/>
      <w:r w:rsidRPr="00251844">
        <w:rPr>
          <w:rFonts w:cs="Arial"/>
          <w:szCs w:val="22"/>
        </w:rPr>
        <w:t>Administración de huéspedes</w:t>
      </w:r>
      <w:bookmarkEnd w:id="44"/>
    </w:p>
    <w:p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D2037" w:rsidRPr="00F25721" w:rsidTr="003145CD">
        <w:trPr>
          <w:trHeight w:val="269"/>
        </w:trPr>
        <w:tc>
          <w:tcPr>
            <w:tcW w:w="8946" w:type="dxa"/>
            <w:gridSpan w:val="2"/>
            <w:shd w:val="clear" w:color="auto" w:fill="000000"/>
          </w:tcPr>
          <w:p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rPr>
              <w:t>CU01</w:t>
            </w:r>
          </w:p>
        </w:tc>
      </w:tr>
      <w:tr w:rsidR="000D2037" w:rsidRPr="00F25721" w:rsidTr="003145CD">
        <w:trPr>
          <w:trHeight w:val="230"/>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rsidR="000D2037" w:rsidRPr="00F25721" w:rsidRDefault="000D2037" w:rsidP="003145CD">
            <w:pPr>
              <w:pStyle w:val="Default"/>
              <w:rPr>
                <w:rFonts w:ascii="Arial" w:hAnsi="Arial" w:cs="Arial"/>
                <w:sz w:val="20"/>
                <w:szCs w:val="20"/>
              </w:rPr>
            </w:pP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rsidR="000D2037" w:rsidRPr="00F25721" w:rsidRDefault="000D2037" w:rsidP="003145CD">
            <w:pPr>
              <w:pStyle w:val="Default"/>
              <w:rPr>
                <w:rFonts w:ascii="Arial" w:hAnsi="Arial" w:cs="Arial"/>
                <w:sz w:val="20"/>
                <w:szCs w:val="20"/>
              </w:rPr>
            </w:pPr>
          </w:p>
        </w:tc>
      </w:tr>
      <w:tr w:rsidR="000D2037" w:rsidRPr="00F25721" w:rsidTr="003145CD">
        <w:trPr>
          <w:trHeight w:val="341"/>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rsidTr="003145CD">
        <w:trPr>
          <w:trHeight w:val="440"/>
        </w:trPr>
        <w:tc>
          <w:tcPr>
            <w:tcW w:w="8946" w:type="dxa"/>
            <w:gridSpan w:val="2"/>
          </w:tcPr>
          <w:p w:rsidR="000D2037" w:rsidRPr="00F25721" w:rsidRDefault="000D2037" w:rsidP="006125E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elige la opción “Registrar”</w:t>
            </w:r>
          </w:p>
          <w:p w:rsidR="000D2037" w:rsidRPr="00F25721" w:rsidRDefault="000D2037" w:rsidP="006125E8">
            <w:pPr>
              <w:pStyle w:val="Prrafodelista2"/>
              <w:numPr>
                <w:ilvl w:val="0"/>
                <w:numId w:val="71"/>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0D2037" w:rsidRPr="00F25721" w:rsidRDefault="000D2037" w:rsidP="003145CD">
            <w:pPr>
              <w:pStyle w:val="Prrafodelista2"/>
              <w:spacing w:after="0" w:line="240" w:lineRule="auto"/>
              <w:jc w:val="both"/>
              <w:rPr>
                <w:rFonts w:ascii="Arial" w:hAnsi="Arial" w:cs="Arial"/>
                <w:sz w:val="20"/>
                <w:szCs w:val="20"/>
                <w:lang w:eastAsia="es-ES"/>
              </w:rPr>
            </w:pPr>
          </w:p>
          <w:p w:rsidR="000D2037" w:rsidRPr="00F25721" w:rsidRDefault="000D2037" w:rsidP="006125E8">
            <w:pPr>
              <w:pStyle w:val="Prrafodelista2"/>
              <w:numPr>
                <w:ilvl w:val="1"/>
                <w:numId w:val="77"/>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Campos Obligatorios: Estado: Autocompletable.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6125E8">
            <w:pPr>
              <w:pStyle w:val="Prrafodelista2"/>
              <w:numPr>
                <w:ilvl w:val="1"/>
                <w:numId w:val="77"/>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0D2037" w:rsidRPr="00F25721" w:rsidRDefault="000D2037" w:rsidP="006125E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0D2037" w:rsidRPr="00F25721" w:rsidRDefault="000D2037" w:rsidP="006125E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Campos Obligatorios: Estado: Autocompletable.</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0D2037" w:rsidRPr="00F25721" w:rsidRDefault="000D2037" w:rsidP="006125E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0D2037" w:rsidRPr="00F25721" w:rsidRDefault="000D2037" w:rsidP="006125E8">
            <w:pPr>
              <w:pStyle w:val="Prrafodelista2"/>
              <w:numPr>
                <w:ilvl w:val="0"/>
                <w:numId w:val="72"/>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0D2037" w:rsidRPr="00F25721" w:rsidRDefault="000D2037" w:rsidP="003145CD">
            <w:pPr>
              <w:pStyle w:val="Prrafodelista2"/>
              <w:spacing w:line="240" w:lineRule="auto"/>
              <w:ind w:left="360"/>
              <w:jc w:val="both"/>
              <w:rPr>
                <w:rFonts w:ascii="Arial" w:hAnsi="Arial" w:cs="Arial"/>
                <w:sz w:val="20"/>
                <w:szCs w:val="20"/>
                <w:lang w:eastAsia="es-ES"/>
              </w:rPr>
            </w:pPr>
          </w:p>
          <w:p w:rsidR="000D2037" w:rsidRPr="00F25721" w:rsidRDefault="000D2037" w:rsidP="006125E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0D2037" w:rsidRPr="00F25721" w:rsidRDefault="000D2037" w:rsidP="006125E8">
            <w:pPr>
              <w:pStyle w:val="Prrafodelista2"/>
              <w:numPr>
                <w:ilvl w:val="1"/>
                <w:numId w:val="75"/>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0D2037" w:rsidRPr="00F25721" w:rsidRDefault="000D2037" w:rsidP="006125E8">
            <w:pPr>
              <w:pStyle w:val="Prrafodelista2"/>
              <w:numPr>
                <w:ilvl w:val="0"/>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0D2037" w:rsidRPr="00F25721" w:rsidRDefault="000D2037" w:rsidP="006125E8">
            <w:pPr>
              <w:pStyle w:val="Prrafodelista2"/>
              <w:numPr>
                <w:ilvl w:val="0"/>
                <w:numId w:val="71"/>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6125E8">
            <w:pPr>
              <w:pStyle w:val="Prrafodelista2"/>
              <w:numPr>
                <w:ilvl w:val="0"/>
                <w:numId w:val="71"/>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rsidTr="003145CD">
        <w:trPr>
          <w:trHeight w:val="247"/>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0D2037" w:rsidRPr="00F25721" w:rsidRDefault="000D2037"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0D2037" w:rsidRPr="00F25721" w:rsidRDefault="000D2037" w:rsidP="006125E8">
            <w:pPr>
              <w:pStyle w:val="Prrafodelista2"/>
              <w:numPr>
                <w:ilvl w:val="0"/>
                <w:numId w:val="72"/>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6125E8">
            <w:pPr>
              <w:pStyle w:val="Prrafodelista2"/>
              <w:numPr>
                <w:ilvl w:val="0"/>
                <w:numId w:val="73"/>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ingresa los datos que considere necesarios para la búsqueda, puede ingresar como mínimo un campo, y selecciona la opción “Buscar”.</w:t>
            </w:r>
          </w:p>
          <w:p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0D2037" w:rsidRPr="00F25721" w:rsidRDefault="000D2037" w:rsidP="006125E8">
            <w:pPr>
              <w:pStyle w:val="NormalWeb"/>
              <w:numPr>
                <w:ilvl w:val="0"/>
                <w:numId w:val="7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0D2037" w:rsidRPr="00F25721" w:rsidRDefault="000D2037" w:rsidP="006125E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rsidR="000D2037" w:rsidRPr="00F25721" w:rsidRDefault="000D2037" w:rsidP="006125E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0D2037" w:rsidRPr="00F25721" w:rsidRDefault="000D2037" w:rsidP="006125E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rsidR="000D2037" w:rsidRPr="00F25721" w:rsidRDefault="000D2037" w:rsidP="003145CD">
            <w:pPr>
              <w:pStyle w:val="Prrafodelista2"/>
              <w:spacing w:after="0" w:line="240" w:lineRule="auto"/>
              <w:ind w:left="1440"/>
              <w:jc w:val="both"/>
              <w:rPr>
                <w:rFonts w:ascii="Arial" w:hAnsi="Arial" w:cs="Arial"/>
                <w:sz w:val="20"/>
                <w:szCs w:val="20"/>
                <w:lang w:eastAsia="es-ES"/>
              </w:rPr>
            </w:pP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0D2037" w:rsidRPr="00F25721" w:rsidRDefault="000D2037" w:rsidP="006125E8">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0D2037" w:rsidRPr="00F25721" w:rsidRDefault="000D2037" w:rsidP="006125E8">
            <w:pPr>
              <w:pStyle w:val="NormalWeb"/>
              <w:numPr>
                <w:ilvl w:val="0"/>
                <w:numId w:val="74"/>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rsidTr="003145CD">
        <w:trPr>
          <w:trHeight w:val="247"/>
        </w:trPr>
        <w:tc>
          <w:tcPr>
            <w:tcW w:w="8946" w:type="dxa"/>
            <w:gridSpan w:val="2"/>
            <w:shd w:val="clear" w:color="auto" w:fill="808080"/>
          </w:tcPr>
          <w:p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0D2037" w:rsidRPr="00F25721" w:rsidRDefault="000D2037" w:rsidP="006125E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0D2037" w:rsidRPr="00F25721" w:rsidRDefault="000D2037" w:rsidP="006125E8">
            <w:pPr>
              <w:pStyle w:val="Prrafodelista2"/>
              <w:numPr>
                <w:ilvl w:val="1"/>
                <w:numId w:val="71"/>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6125E8">
            <w:pPr>
              <w:pStyle w:val="Prrafodelista2"/>
              <w:numPr>
                <w:ilvl w:val="1"/>
                <w:numId w:val="71"/>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No editables: Usuario, Contraseña (Campo protegido).</w:t>
            </w:r>
          </w:p>
          <w:p w:rsidR="000D2037" w:rsidRPr="00F25721" w:rsidRDefault="000D2037" w:rsidP="006125E8">
            <w:pPr>
              <w:pStyle w:val="Prrafodelista2"/>
              <w:numPr>
                <w:ilvl w:val="0"/>
                <w:numId w:val="72"/>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0D2037" w:rsidRPr="00F25721" w:rsidRDefault="000D2037" w:rsidP="003145CD">
            <w:pPr>
              <w:pStyle w:val="Prrafodelista2"/>
              <w:spacing w:after="0" w:line="240" w:lineRule="auto"/>
              <w:ind w:left="1080"/>
              <w:jc w:val="both"/>
              <w:rPr>
                <w:rFonts w:ascii="Arial" w:hAnsi="Arial" w:cs="Arial"/>
                <w:sz w:val="20"/>
                <w:szCs w:val="20"/>
                <w:lang w:eastAsia="es-ES"/>
              </w:rPr>
            </w:pPr>
          </w:p>
          <w:p w:rsidR="000D2037" w:rsidRPr="00F25721" w:rsidRDefault="000D2037" w:rsidP="003145CD">
            <w:pPr>
              <w:pStyle w:val="Prrafodelista2"/>
              <w:spacing w:after="0" w:line="240" w:lineRule="auto"/>
              <w:ind w:left="1071"/>
              <w:jc w:val="both"/>
              <w:rPr>
                <w:rFonts w:ascii="Arial" w:hAnsi="Arial" w:cs="Arial"/>
                <w:sz w:val="20"/>
                <w:szCs w:val="20"/>
                <w:lang w:eastAsia="es-ES"/>
              </w:rPr>
            </w:pPr>
          </w:p>
          <w:p w:rsidR="000D2037" w:rsidRPr="00F25721" w:rsidRDefault="000D2037" w:rsidP="006125E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0D2037" w:rsidRPr="00F25721" w:rsidRDefault="000D2037" w:rsidP="006125E8">
            <w:pPr>
              <w:pStyle w:val="Prrafodelista2"/>
              <w:numPr>
                <w:ilvl w:val="1"/>
                <w:numId w:val="75"/>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0D2037" w:rsidRPr="00F25721" w:rsidRDefault="000D2037" w:rsidP="006125E8">
            <w:pPr>
              <w:pStyle w:val="Prrafodelista2"/>
              <w:numPr>
                <w:ilvl w:val="0"/>
                <w:numId w:val="7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0D2037" w:rsidRPr="00F25721" w:rsidRDefault="000D2037" w:rsidP="006125E8">
            <w:pPr>
              <w:pStyle w:val="Prrafodelista2"/>
              <w:numPr>
                <w:ilvl w:val="0"/>
                <w:numId w:val="7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0D2037" w:rsidRPr="00F25721" w:rsidRDefault="000D2037" w:rsidP="006125E8">
            <w:pPr>
              <w:pStyle w:val="NormalWeb"/>
              <w:numPr>
                <w:ilvl w:val="0"/>
                <w:numId w:val="75"/>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rsidR="000D2037" w:rsidRPr="00F25721" w:rsidRDefault="000D2037" w:rsidP="003145CD">
            <w:pPr>
              <w:pStyle w:val="Default"/>
              <w:rPr>
                <w:rFonts w:ascii="Arial" w:hAnsi="Arial" w:cs="Arial"/>
                <w:sz w:val="20"/>
                <w:szCs w:val="20"/>
              </w:rPr>
            </w:pPr>
          </w:p>
        </w:tc>
      </w:tr>
      <w:tr w:rsidR="000D2037" w:rsidRPr="00F25721" w:rsidTr="003145CD">
        <w:trPr>
          <w:trHeight w:val="449"/>
        </w:trPr>
        <w:tc>
          <w:tcPr>
            <w:tcW w:w="8946" w:type="dxa"/>
            <w:gridSpan w:val="2"/>
            <w:shd w:val="clear" w:color="auto" w:fill="808080"/>
          </w:tcPr>
          <w:p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0D2037" w:rsidRPr="00F25721" w:rsidRDefault="000D2037" w:rsidP="006125E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0D2037" w:rsidRPr="00F25721" w:rsidRDefault="000D2037" w:rsidP="006125E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0D2037" w:rsidRPr="00F25721" w:rsidRDefault="000D2037" w:rsidP="006125E8">
            <w:pPr>
              <w:pStyle w:val="Prrafodelista2"/>
              <w:numPr>
                <w:ilvl w:val="0"/>
                <w:numId w:val="7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tblPr>
            <w:tblGrid>
              <w:gridCol w:w="3206"/>
            </w:tblGrid>
            <w:tr w:rsidR="000D2037" w:rsidRPr="00F25721"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rsidR="000D2037" w:rsidRPr="00F25721" w:rsidRDefault="000D2037" w:rsidP="003145CD">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rsidTr="003145CD">
              <w:tc>
                <w:tcPr>
                  <w:tcW w:w="3206" w:type="dxa"/>
                  <w:vAlign w:val="center"/>
                  <w:hideMark/>
                </w:tcPr>
                <w:p w:rsidR="000D2037" w:rsidRPr="00F25721" w:rsidRDefault="000D2037" w:rsidP="003145CD">
                  <w:pPr>
                    <w:framePr w:hSpace="141" w:wrap="around" w:vAnchor="text" w:hAnchor="margin" w:y="11"/>
                    <w:jc w:val="left"/>
                    <w:rPr>
                      <w:rFonts w:cs="Arial"/>
                      <w:lang w:val="es-PE" w:eastAsia="es-PE"/>
                    </w:rPr>
                  </w:pPr>
                </w:p>
              </w:tc>
            </w:tr>
          </w:tbl>
          <w:p w:rsidR="000D2037" w:rsidRPr="00F25721" w:rsidRDefault="000D2037" w:rsidP="003145CD">
            <w:pPr>
              <w:pStyle w:val="Default"/>
              <w:rPr>
                <w:rFonts w:ascii="Arial" w:hAnsi="Arial" w:cs="Arial"/>
                <w:sz w:val="20"/>
                <w:szCs w:val="20"/>
              </w:rPr>
            </w:pPr>
          </w:p>
        </w:tc>
      </w:tr>
      <w:tr w:rsidR="000D2037" w:rsidRPr="00F25721" w:rsidTr="003145CD">
        <w:trPr>
          <w:trHeight w:val="439"/>
        </w:trPr>
        <w:tc>
          <w:tcPr>
            <w:tcW w:w="8946" w:type="dxa"/>
            <w:gridSpan w:val="2"/>
            <w:shd w:val="clear" w:color="auto" w:fill="808080"/>
          </w:tcPr>
          <w:p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rsidTr="003145CD">
        <w:trPr>
          <w:trHeight w:val="247"/>
        </w:trPr>
        <w:tc>
          <w:tcPr>
            <w:tcW w:w="8946" w:type="dxa"/>
            <w:gridSpan w:val="2"/>
          </w:tcPr>
          <w:p w:rsidR="000D2037" w:rsidRPr="00F25721" w:rsidRDefault="000D2037" w:rsidP="006125E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0D2037" w:rsidRPr="00F25721" w:rsidRDefault="000D2037" w:rsidP="006125E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0D2037" w:rsidRPr="00F25721" w:rsidRDefault="000D2037" w:rsidP="006125E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0D2037" w:rsidRPr="00F25721" w:rsidRDefault="000D2037" w:rsidP="006125E8">
            <w:pPr>
              <w:pStyle w:val="Prrafodelista2"/>
              <w:numPr>
                <w:ilvl w:val="0"/>
                <w:numId w:val="7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rsidTr="003145CD">
        <w:trPr>
          <w:trHeight w:val="247"/>
        </w:trPr>
        <w:tc>
          <w:tcPr>
            <w:tcW w:w="2802" w:type="dxa"/>
          </w:tcPr>
          <w:p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37C95" w:rsidRPr="00251844" w:rsidTr="00B4579C">
        <w:trPr>
          <w:trHeight w:val="269"/>
        </w:trPr>
        <w:tc>
          <w:tcPr>
            <w:tcW w:w="8946" w:type="dxa"/>
            <w:gridSpan w:val="2"/>
            <w:shd w:val="clear" w:color="auto" w:fill="000000"/>
          </w:tcPr>
          <w:p w:rsidR="00837C95" w:rsidRPr="00251844" w:rsidRDefault="00837C95"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rPr>
              <w:t>CU02</w:t>
            </w:r>
          </w:p>
        </w:tc>
      </w:tr>
      <w:tr w:rsidR="00837C95" w:rsidRPr="00251844" w:rsidTr="00B4579C">
        <w:trPr>
          <w:trHeight w:val="230"/>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check-in.</w:t>
            </w:r>
          </w:p>
        </w:tc>
      </w:tr>
      <w:tr w:rsidR="00837C95" w:rsidRPr="00251844" w:rsidTr="00B4579C">
        <w:trPr>
          <w:trHeight w:val="341"/>
        </w:trPr>
        <w:tc>
          <w:tcPr>
            <w:tcW w:w="8946" w:type="dxa"/>
            <w:gridSpan w:val="2"/>
            <w:shd w:val="clear" w:color="auto" w:fill="808080"/>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rsidTr="00B4579C">
        <w:trPr>
          <w:trHeight w:val="440"/>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 El sistema muestra las opciones de búsqueda de reserva por nombre de cliente y por numero de reserva, adicionalmente se muestran las todas las reservas del hotel.</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lastRenderedPageBreak/>
              <w:t>El actor ingresa los datos solicitados y selecciona la opción “Buscar”, el actor selecciona una alternativa y selecciona la opción “Check In”.</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sistema muestra la opción “Check In” los datos del cliente y reserva que son :</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rsidR="00837C95" w:rsidRPr="00251844" w:rsidRDefault="00837C95" w:rsidP="000E0B4F">
            <w:pPr>
              <w:numPr>
                <w:ilvl w:val="0"/>
                <w:numId w:val="58"/>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actor confirma los datos del cliente y selecciona la opción “Check In”.</w:t>
            </w:r>
          </w:p>
          <w:p w:rsidR="00837C95" w:rsidRPr="00251844" w:rsidRDefault="00837C95" w:rsidP="000E0B4F">
            <w:pPr>
              <w:numPr>
                <w:ilvl w:val="0"/>
                <w:numId w:val="57"/>
              </w:numPr>
              <w:spacing w:before="100" w:beforeAutospacing="1" w:after="100" w:afterAutospacing="1"/>
              <w:rPr>
                <w:rFonts w:cs="Arial"/>
                <w:lang w:val="es-ES_tradnl"/>
              </w:rPr>
            </w:pPr>
            <w:r w:rsidRPr="00251844">
              <w:rPr>
                <w:rFonts w:cs="Arial"/>
                <w:lang w:val="es-ES_tradnl"/>
              </w:rPr>
              <w:t>El sistema muestra cambia de estado a la reserva a “Checked In” y se muestra el mensaje de confirmación “Checked In”.</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“Checked In”</w:t>
            </w:r>
          </w:p>
        </w:tc>
      </w:tr>
      <w:tr w:rsidR="00837C95" w:rsidRPr="00251844" w:rsidTr="00B4579C">
        <w:trPr>
          <w:trHeight w:val="247"/>
        </w:trPr>
        <w:tc>
          <w:tcPr>
            <w:tcW w:w="8946" w:type="dxa"/>
            <w:gridSpan w:val="2"/>
            <w:shd w:val="clear" w:color="auto" w:fill="7F7F7F"/>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actor selecciona la opción “Aceptar”.</w:t>
            </w:r>
          </w:p>
          <w:p w:rsidR="00837C95" w:rsidRPr="00251844" w:rsidRDefault="00837C95" w:rsidP="000E0B4F">
            <w:pPr>
              <w:numPr>
                <w:ilvl w:val="0"/>
                <w:numId w:val="59"/>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rsidTr="00B4579C">
        <w:trPr>
          <w:trHeight w:val="247"/>
        </w:trPr>
        <w:tc>
          <w:tcPr>
            <w:tcW w:w="8946" w:type="dxa"/>
            <w:gridSpan w:val="2"/>
            <w:shd w:val="clear" w:color="auto" w:fill="808080"/>
          </w:tcPr>
          <w:p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rsidR="00837C95" w:rsidRPr="00251844" w:rsidRDefault="00837C95" w:rsidP="000E0B4F">
            <w:pPr>
              <w:numPr>
                <w:ilvl w:val="0"/>
                <w:numId w:val="60"/>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837C95" w:rsidRPr="00251844" w:rsidRDefault="00837C95" w:rsidP="000E0B4F">
            <w:pPr>
              <w:numPr>
                <w:ilvl w:val="0"/>
                <w:numId w:val="60"/>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0E0B4F">
            <w:pPr>
              <w:numPr>
                <w:ilvl w:val="0"/>
                <w:numId w:val="61"/>
              </w:numPr>
              <w:spacing w:before="100" w:beforeAutospacing="1" w:after="100" w:afterAutospacing="1"/>
              <w:rPr>
                <w:rFonts w:cs="Arial"/>
                <w:lang w:val="es-ES_tradnl"/>
              </w:rPr>
            </w:pPr>
            <w:r w:rsidRPr="00251844">
              <w:rPr>
                <w:rFonts w:cs="Arial"/>
                <w:lang w:val="es-ES_tradnl"/>
              </w:rPr>
              <w:t xml:space="preserve">El actor selecciona la opción Cancelar </w:t>
            </w:r>
          </w:p>
          <w:p w:rsidR="00837C95" w:rsidRPr="00251844" w:rsidRDefault="00837C95" w:rsidP="000E0B4F">
            <w:pPr>
              <w:numPr>
                <w:ilvl w:val="0"/>
                <w:numId w:val="61"/>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837C95" w:rsidRPr="00251844" w:rsidTr="00B4579C">
        <w:trPr>
          <w:trHeight w:val="247"/>
        </w:trPr>
        <w:tc>
          <w:tcPr>
            <w:tcW w:w="8946" w:type="dxa"/>
            <w:gridSpan w:val="2"/>
            <w:shd w:val="clear" w:color="auto" w:fill="808080"/>
          </w:tcPr>
          <w:p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837C95" w:rsidRPr="00251844" w:rsidTr="00B4579C">
        <w:trPr>
          <w:trHeight w:val="247"/>
        </w:trPr>
        <w:tc>
          <w:tcPr>
            <w:tcW w:w="8946" w:type="dxa"/>
            <w:gridSpan w:val="2"/>
          </w:tcPr>
          <w:p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rsidR="00837C95" w:rsidRPr="00251844" w:rsidRDefault="00837C95" w:rsidP="000E0B4F">
            <w:pPr>
              <w:numPr>
                <w:ilvl w:val="0"/>
                <w:numId w:val="62"/>
              </w:numPr>
              <w:spacing w:before="100" w:beforeAutospacing="1" w:after="100" w:afterAutospacing="1"/>
              <w:rPr>
                <w:rFonts w:cs="Arial"/>
                <w:lang w:val="es-ES_tradnl"/>
              </w:rPr>
            </w:pPr>
            <w:r w:rsidRPr="00251844">
              <w:rPr>
                <w:rFonts w:cs="Arial"/>
                <w:lang w:val="es-ES_tradnl"/>
              </w:rPr>
              <w:t xml:space="preserve">El actor selecciona la opción “Pagar y Check Out” </w:t>
            </w:r>
          </w:p>
          <w:p w:rsidR="00837C95" w:rsidRPr="00251844" w:rsidRDefault="00837C95" w:rsidP="000E0B4F">
            <w:pPr>
              <w:numPr>
                <w:ilvl w:val="0"/>
                <w:numId w:val="62"/>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837C95" w:rsidRPr="00251844" w:rsidRDefault="00837C95" w:rsidP="000E0B4F">
            <w:pPr>
              <w:numPr>
                <w:ilvl w:val="0"/>
                <w:numId w:val="62"/>
              </w:numPr>
              <w:spacing w:before="100" w:beforeAutospacing="1" w:after="100" w:afterAutospacing="1"/>
              <w:rPr>
                <w:rFonts w:cs="Arial"/>
              </w:rPr>
            </w:pPr>
            <w:r w:rsidRPr="00251844">
              <w:rPr>
                <w:rFonts w:cs="Arial"/>
                <w:lang w:val="es-ES_tradnl"/>
              </w:rPr>
              <w:t>El sistema vuelve a la búsqueda de reservas</w:t>
            </w:r>
          </w:p>
        </w:tc>
      </w:tr>
      <w:tr w:rsidR="00837C95" w:rsidRPr="00251844" w:rsidTr="00B4579C">
        <w:trPr>
          <w:trHeight w:val="247"/>
        </w:trPr>
        <w:tc>
          <w:tcPr>
            <w:tcW w:w="2802" w:type="dxa"/>
          </w:tcPr>
          <w:p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837C95" w:rsidRPr="00251844" w:rsidRDefault="00837C95" w:rsidP="007F1646">
      <w:pPr>
        <w:pStyle w:val="Default"/>
        <w:rPr>
          <w:rFonts w:ascii="Arial" w:hAnsi="Arial" w:cs="Arial"/>
          <w:b/>
          <w:sz w:val="20"/>
          <w:szCs w:val="20"/>
          <w:lang w:val="es-ES"/>
        </w:rPr>
      </w:pPr>
    </w:p>
    <w:p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1010D4" w:rsidRPr="00251844" w:rsidTr="003E34BF">
        <w:trPr>
          <w:trHeight w:val="269"/>
        </w:trPr>
        <w:tc>
          <w:tcPr>
            <w:tcW w:w="8946" w:type="dxa"/>
            <w:gridSpan w:val="2"/>
            <w:shd w:val="clear" w:color="auto" w:fill="000000"/>
          </w:tcPr>
          <w:p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010D4" w:rsidRPr="00251844" w:rsidRDefault="001010D4" w:rsidP="003E34BF">
            <w:pPr>
              <w:pStyle w:val="Default"/>
              <w:rPr>
                <w:rFonts w:ascii="Arial" w:hAnsi="Arial" w:cs="Arial"/>
                <w:sz w:val="20"/>
                <w:szCs w:val="20"/>
              </w:rPr>
            </w:pPr>
            <w:r w:rsidRPr="00251844">
              <w:rPr>
                <w:rFonts w:ascii="Arial" w:hAnsi="Arial" w:cs="Arial"/>
                <w:sz w:val="20"/>
                <w:szCs w:val="20"/>
              </w:rPr>
              <w:t>CU</w:t>
            </w:r>
            <w:r w:rsidR="00D1607F" w:rsidRPr="00251844">
              <w:rPr>
                <w:rFonts w:ascii="Arial" w:hAnsi="Arial" w:cs="Arial"/>
                <w:sz w:val="20"/>
                <w:szCs w:val="20"/>
              </w:rPr>
              <w:t>02</w:t>
            </w:r>
          </w:p>
        </w:tc>
      </w:tr>
      <w:tr w:rsidR="001010D4" w:rsidRPr="00251844" w:rsidTr="003E34BF">
        <w:trPr>
          <w:trHeight w:val="230"/>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rsidTr="003E34BF">
        <w:trPr>
          <w:trHeight w:val="247"/>
        </w:trPr>
        <w:tc>
          <w:tcPr>
            <w:tcW w:w="2802" w:type="dxa"/>
          </w:tcPr>
          <w:p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rsidTr="003E34BF">
        <w:trPr>
          <w:trHeight w:val="341"/>
        </w:trPr>
        <w:tc>
          <w:tcPr>
            <w:tcW w:w="8946" w:type="dxa"/>
            <w:gridSpan w:val="2"/>
            <w:shd w:val="clear" w:color="auto" w:fill="808080"/>
          </w:tcPr>
          <w:p w:rsidR="001010D4" w:rsidRPr="00251844" w:rsidRDefault="001010D4" w:rsidP="003E34BF">
            <w:pPr>
              <w:pStyle w:val="Default"/>
              <w:rPr>
                <w:rFonts w:ascii="Arial" w:hAnsi="Arial" w:cs="Arial"/>
                <w:sz w:val="20"/>
                <w:szCs w:val="20"/>
              </w:rPr>
            </w:pPr>
            <w:r w:rsidRPr="00251844">
              <w:rPr>
                <w:rFonts w:ascii="Arial" w:hAnsi="Arial" w:cs="Arial"/>
                <w:b/>
                <w:bCs/>
                <w:sz w:val="20"/>
                <w:szCs w:val="20"/>
              </w:rPr>
              <w:lastRenderedPageBreak/>
              <w:t xml:space="preserve">Flujo normal: </w:t>
            </w:r>
          </w:p>
        </w:tc>
      </w:tr>
      <w:tr w:rsidR="001010D4" w:rsidRPr="00251844" w:rsidTr="00B01B0C">
        <w:trPr>
          <w:trHeight w:val="440"/>
        </w:trPr>
        <w:tc>
          <w:tcPr>
            <w:tcW w:w="8946" w:type="dxa"/>
            <w:gridSpan w:val="2"/>
          </w:tcPr>
          <w:p w:rsidR="00837C95" w:rsidRPr="00251844" w:rsidRDefault="001A15D2" w:rsidP="006125E8">
            <w:pPr>
              <w:pStyle w:val="Prrafodelista2"/>
              <w:numPr>
                <w:ilvl w:val="0"/>
                <w:numId w:val="80"/>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rsidR="00837C95" w:rsidRPr="00251844" w:rsidRDefault="00837C95" w:rsidP="006125E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837C95" w:rsidRPr="00251844" w:rsidRDefault="00837C95" w:rsidP="006125E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837C95" w:rsidRPr="00251844" w:rsidRDefault="00837C95" w:rsidP="006125E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837C95" w:rsidRPr="00251844" w:rsidRDefault="00837C95" w:rsidP="006125E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837C95" w:rsidRPr="00251844" w:rsidRDefault="00837C95" w:rsidP="006125E8">
            <w:pPr>
              <w:pStyle w:val="Prrafodelista2"/>
              <w:numPr>
                <w:ilvl w:val="0"/>
                <w:numId w:val="79"/>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837C95" w:rsidRPr="00251844" w:rsidRDefault="00837C95" w:rsidP="00837C95">
            <w:pPr>
              <w:pStyle w:val="Prrafodelista2"/>
              <w:spacing w:after="0" w:line="240" w:lineRule="auto"/>
              <w:jc w:val="both"/>
              <w:rPr>
                <w:rFonts w:ascii="Arial" w:hAnsi="Arial" w:cs="Arial"/>
                <w:sz w:val="20"/>
                <w:szCs w:val="20"/>
              </w:rPr>
            </w:pPr>
          </w:p>
          <w:p w:rsidR="00837C95" w:rsidRPr="00251844" w:rsidRDefault="00837C95" w:rsidP="006125E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837C95" w:rsidRPr="00251844" w:rsidRDefault="00837C95" w:rsidP="006125E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837C95" w:rsidRPr="00251844" w:rsidRDefault="00837C95" w:rsidP="006125E8">
            <w:pPr>
              <w:pStyle w:val="Prrafodelista2"/>
              <w:numPr>
                <w:ilvl w:val="0"/>
                <w:numId w:val="80"/>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010D4" w:rsidRPr="00251844" w:rsidRDefault="00837C95" w:rsidP="000E0B4F">
            <w:pPr>
              <w:numPr>
                <w:ilvl w:val="0"/>
                <w:numId w:val="57"/>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rsidTr="003E34BF">
        <w:trPr>
          <w:trHeight w:val="247"/>
        </w:trPr>
        <w:tc>
          <w:tcPr>
            <w:tcW w:w="2802" w:type="dxa"/>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rsidTr="003E34BF">
        <w:trPr>
          <w:trHeight w:val="247"/>
        </w:trPr>
        <w:tc>
          <w:tcPr>
            <w:tcW w:w="8946" w:type="dxa"/>
            <w:gridSpan w:val="2"/>
            <w:shd w:val="clear" w:color="auto" w:fill="7F7F7F"/>
          </w:tcPr>
          <w:p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rsidTr="003E34BF">
        <w:trPr>
          <w:trHeight w:val="247"/>
        </w:trPr>
        <w:tc>
          <w:tcPr>
            <w:tcW w:w="8946" w:type="dxa"/>
            <w:gridSpan w:val="2"/>
          </w:tcPr>
          <w:p w:rsidR="00A37C82" w:rsidRPr="00251844" w:rsidRDefault="00A37C82" w:rsidP="006125E8">
            <w:pPr>
              <w:pStyle w:val="Prrafodelista2"/>
              <w:numPr>
                <w:ilvl w:val="0"/>
                <w:numId w:val="81"/>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A15D2" w:rsidRPr="00251844" w:rsidRDefault="00A37C82" w:rsidP="006125E8">
            <w:pPr>
              <w:pStyle w:val="Prrafodelista2"/>
              <w:numPr>
                <w:ilvl w:val="0"/>
                <w:numId w:val="81"/>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rsidTr="003E34BF">
        <w:trPr>
          <w:trHeight w:val="247"/>
        </w:trPr>
        <w:tc>
          <w:tcPr>
            <w:tcW w:w="2802" w:type="dxa"/>
          </w:tcPr>
          <w:p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6B763E" w:rsidRPr="00F25721" w:rsidRDefault="006B763E" w:rsidP="006125E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6B763E" w:rsidRPr="00F25721" w:rsidRDefault="006B763E" w:rsidP="006125E8">
            <w:pPr>
              <w:pStyle w:val="Prrafodelista2"/>
              <w:numPr>
                <w:ilvl w:val="0"/>
                <w:numId w:val="83"/>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autocompletables: Días de estadía, Monto Inicial, Monto a </w:t>
            </w:r>
            <w:r w:rsidRPr="00F25721">
              <w:rPr>
                <w:rFonts w:ascii="Arial" w:hAnsi="Arial" w:cs="Arial"/>
                <w:sz w:val="20"/>
                <w:szCs w:val="20"/>
                <w:lang w:eastAsia="es-ES"/>
              </w:rPr>
              <w:lastRenderedPageBreak/>
              <w:t>cancelar.</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6125E8">
            <w:pPr>
              <w:pStyle w:val="Prrafodelista2"/>
              <w:numPr>
                <w:ilvl w:val="1"/>
                <w:numId w:val="8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6B763E" w:rsidRPr="00F25721" w:rsidRDefault="006B763E" w:rsidP="003145CD">
            <w:pPr>
              <w:pStyle w:val="Prrafodelista2"/>
              <w:spacing w:after="0" w:line="240" w:lineRule="auto"/>
              <w:ind w:left="1260"/>
              <w:jc w:val="both"/>
              <w:rPr>
                <w:rFonts w:ascii="Arial" w:hAnsi="Arial" w:cs="Arial"/>
                <w:sz w:val="20"/>
                <w:szCs w:val="20"/>
                <w:lang w:eastAsia="es-ES"/>
              </w:rPr>
            </w:pP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rsidR="006B763E" w:rsidRPr="00F25721" w:rsidRDefault="006B763E" w:rsidP="006125E8">
            <w:pPr>
              <w:pStyle w:val="Prrafodelista2"/>
              <w:numPr>
                <w:ilvl w:val="1"/>
                <w:numId w:val="8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8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6B763E" w:rsidRPr="00F25721" w:rsidRDefault="006B763E" w:rsidP="006125E8">
            <w:pPr>
              <w:pStyle w:val="Prrafodelista2"/>
              <w:numPr>
                <w:ilvl w:val="0"/>
                <w:numId w:val="82"/>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6B763E" w:rsidRPr="00F25721" w:rsidRDefault="006B763E" w:rsidP="003145CD">
            <w:pPr>
              <w:pStyle w:val="Prrafodelista2"/>
              <w:spacing w:after="0" w:line="240" w:lineRule="auto"/>
              <w:ind w:left="788"/>
              <w:jc w:val="both"/>
              <w:rPr>
                <w:rFonts w:ascii="Arial" w:hAnsi="Arial" w:cs="Arial"/>
                <w:sz w:val="20"/>
                <w:szCs w:val="20"/>
                <w:lang w:eastAsia="es-ES"/>
              </w:rPr>
            </w:pP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6B763E" w:rsidRPr="00F25721" w:rsidRDefault="006B763E" w:rsidP="006125E8">
            <w:pPr>
              <w:pStyle w:val="Prrafodelista2"/>
              <w:numPr>
                <w:ilvl w:val="0"/>
                <w:numId w:val="8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lastRenderedPageBreak/>
              <w:t>El actor completa los campos solicitados y selecciona la opción “Aceptar” del subformulario.</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rsidTr="003145CD">
        <w:trPr>
          <w:trHeight w:val="247"/>
        </w:trPr>
        <w:tc>
          <w:tcPr>
            <w:tcW w:w="8946" w:type="dxa"/>
            <w:gridSpan w:val="2"/>
            <w:shd w:val="clear" w:color="auto" w:fill="7F7F7F"/>
          </w:tcPr>
          <w:p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6125E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6B763E" w:rsidRPr="00F25721" w:rsidRDefault="006B763E" w:rsidP="006125E8">
            <w:pPr>
              <w:pStyle w:val="Prrafodelista2"/>
              <w:numPr>
                <w:ilvl w:val="0"/>
                <w:numId w:val="8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rsidTr="003145CD">
        <w:trPr>
          <w:trHeight w:val="247"/>
        </w:trPr>
        <w:tc>
          <w:tcPr>
            <w:tcW w:w="8946" w:type="dxa"/>
            <w:gridSpan w:val="2"/>
            <w:shd w:val="clear" w:color="auto" w:fill="808080"/>
          </w:tcPr>
          <w:p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6B763E" w:rsidRPr="00F25721" w:rsidRDefault="006B763E" w:rsidP="006125E8">
            <w:pPr>
              <w:pStyle w:val="Prrafodelista2"/>
              <w:numPr>
                <w:ilvl w:val="0"/>
                <w:numId w:val="72"/>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6B763E" w:rsidRPr="00F25721" w:rsidRDefault="006B763E" w:rsidP="006125E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lastRenderedPageBreak/>
              <w:t xml:space="preserve">Asignación de Habitaciones </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6B763E" w:rsidRPr="00F25721" w:rsidRDefault="006B763E" w:rsidP="006125E8">
            <w:pPr>
              <w:pStyle w:val="Prrafodelista2"/>
              <w:numPr>
                <w:ilvl w:val="0"/>
                <w:numId w:val="72"/>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6B763E" w:rsidRPr="00F25721" w:rsidRDefault="006B763E" w:rsidP="003145CD">
            <w:pPr>
              <w:pStyle w:val="Prrafodelista2"/>
              <w:spacing w:after="0" w:line="240" w:lineRule="auto"/>
              <w:ind w:left="1440"/>
              <w:jc w:val="both"/>
              <w:rPr>
                <w:rFonts w:ascii="Arial" w:hAnsi="Arial" w:cs="Arial"/>
                <w:sz w:val="20"/>
                <w:szCs w:val="20"/>
                <w:lang w:eastAsia="es-ES"/>
              </w:rPr>
            </w:pP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6B763E" w:rsidRPr="00F25721" w:rsidRDefault="006B763E" w:rsidP="006125E8">
            <w:pPr>
              <w:pStyle w:val="Prrafodelista2"/>
              <w:numPr>
                <w:ilvl w:val="0"/>
                <w:numId w:val="8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6B763E" w:rsidRPr="00F25721" w:rsidRDefault="006B763E" w:rsidP="006125E8">
            <w:pPr>
              <w:pStyle w:val="Prrafodelista2"/>
              <w:numPr>
                <w:ilvl w:val="0"/>
                <w:numId w:val="85"/>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6B763E" w:rsidRPr="00F25721" w:rsidRDefault="006B763E" w:rsidP="006125E8">
            <w:pPr>
              <w:pStyle w:val="Prrafodelista2"/>
              <w:numPr>
                <w:ilvl w:val="0"/>
                <w:numId w:val="7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6B763E" w:rsidRPr="00F25721" w:rsidRDefault="006B763E" w:rsidP="003145CD">
            <w:pPr>
              <w:pStyle w:val="Prrafodelista2"/>
              <w:spacing w:after="0" w:line="240" w:lineRule="auto"/>
              <w:ind w:left="1071"/>
              <w:jc w:val="both"/>
              <w:rPr>
                <w:rFonts w:ascii="Arial" w:hAnsi="Arial" w:cs="Arial"/>
                <w:sz w:val="20"/>
                <w:szCs w:val="20"/>
                <w:lang w:eastAsia="es-ES"/>
              </w:rPr>
            </w:pP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6B763E" w:rsidRPr="00F25721" w:rsidRDefault="006B763E" w:rsidP="006125E8">
            <w:pPr>
              <w:pStyle w:val="Prrafodelista2"/>
              <w:numPr>
                <w:ilvl w:val="0"/>
                <w:numId w:val="8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6"/>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reserva a anular y la opción “Eliminar”.</w:t>
            </w:r>
          </w:p>
          <w:p w:rsidR="006B763E" w:rsidRPr="00F25721" w:rsidRDefault="006B763E" w:rsidP="006125E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6B763E" w:rsidRPr="00F25721" w:rsidRDefault="006B763E" w:rsidP="006125E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6B763E" w:rsidRPr="00F25721" w:rsidRDefault="006B763E" w:rsidP="006125E8">
            <w:pPr>
              <w:pStyle w:val="Prrafodelista2"/>
              <w:numPr>
                <w:ilvl w:val="0"/>
                <w:numId w:val="8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125E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125E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125E8">
            <w:pPr>
              <w:pStyle w:val="Prrafodelista2"/>
              <w:numPr>
                <w:ilvl w:val="0"/>
                <w:numId w:val="88"/>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23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6B763E" w:rsidRPr="00F25721"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6B763E"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rsidR="006B763E"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6B763E" w:rsidRPr="00F25721"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6B763E" w:rsidRPr="00F25721" w:rsidRDefault="006B763E" w:rsidP="006125E8">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6B763E" w:rsidRPr="00F25721" w:rsidRDefault="006B763E" w:rsidP="006125E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6B763E" w:rsidRPr="00F25721" w:rsidRDefault="006B763E" w:rsidP="006125E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6B763E" w:rsidRPr="00F25721" w:rsidRDefault="006B763E" w:rsidP="006125E8">
            <w:pPr>
              <w:pStyle w:val="Prrafodelista2"/>
              <w:numPr>
                <w:ilvl w:val="0"/>
                <w:numId w:val="91"/>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6B763E" w:rsidRDefault="006B763E" w:rsidP="003145CD">
            <w:pPr>
              <w:pStyle w:val="Prrafodelista2"/>
              <w:spacing w:after="0" w:line="240" w:lineRule="auto"/>
              <w:jc w:val="both"/>
              <w:rPr>
                <w:rFonts w:ascii="Arial" w:hAnsi="Arial" w:cs="Arial"/>
                <w:sz w:val="20"/>
                <w:szCs w:val="20"/>
                <w:lang w:eastAsia="es-ES"/>
              </w:rPr>
            </w:pPr>
          </w:p>
          <w:p w:rsidR="006B763E" w:rsidRDefault="006B763E" w:rsidP="006125E8">
            <w:pPr>
              <w:pStyle w:val="Prrafodelista2"/>
              <w:numPr>
                <w:ilvl w:val="0"/>
                <w:numId w:val="90"/>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6B763E"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6B763E" w:rsidRPr="00F25721" w:rsidRDefault="006B763E" w:rsidP="006125E8">
            <w:pPr>
              <w:pStyle w:val="Prrafodelista2"/>
              <w:numPr>
                <w:ilvl w:val="1"/>
                <w:numId w:val="90"/>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rsidR="006B763E" w:rsidRDefault="006B763E" w:rsidP="006125E8">
            <w:pPr>
              <w:pStyle w:val="Prrafodelista2"/>
              <w:numPr>
                <w:ilvl w:val="1"/>
                <w:numId w:val="90"/>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 xml:space="preserve">Si el actor ingresa los datos incompletos, el sistema muestra un mensaje de error  </w:t>
            </w:r>
            <w:r w:rsidRPr="00F25721">
              <w:rPr>
                <w:rFonts w:ascii="Arial" w:hAnsi="Arial" w:cs="Arial"/>
                <w:sz w:val="20"/>
                <w:szCs w:val="20"/>
                <w:lang w:eastAsia="es-ES"/>
              </w:rPr>
              <w:lastRenderedPageBreak/>
              <w:t>indicando los campos que presentan error en el formulario y regresa al paso 2.</w:t>
            </w:r>
          </w:p>
          <w:p w:rsidR="006B763E" w:rsidRPr="001C6D61" w:rsidRDefault="006B763E" w:rsidP="006125E8">
            <w:pPr>
              <w:pStyle w:val="Prrafodelista2"/>
              <w:numPr>
                <w:ilvl w:val="1"/>
                <w:numId w:val="90"/>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rsidR="006B763E" w:rsidRPr="00F25721" w:rsidRDefault="006B763E" w:rsidP="003145CD">
            <w:pPr>
              <w:pStyle w:val="Prrafodelista2"/>
              <w:spacing w:after="0" w:line="240" w:lineRule="auto"/>
              <w:jc w:val="both"/>
              <w:rPr>
                <w:rFonts w:ascii="Arial" w:hAnsi="Arial" w:cs="Arial"/>
                <w:sz w:val="20"/>
                <w:szCs w:val="20"/>
                <w:lang w:eastAsia="es-ES"/>
              </w:rPr>
            </w:pPr>
          </w:p>
          <w:p w:rsidR="006B763E" w:rsidRPr="00F25721" w:rsidRDefault="006B763E" w:rsidP="006125E8">
            <w:pPr>
              <w:pStyle w:val="Prrafodelista2"/>
              <w:numPr>
                <w:ilvl w:val="0"/>
                <w:numId w:val="93"/>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F2572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6B763E" w:rsidRPr="00F25721" w:rsidRDefault="006B763E" w:rsidP="003145CD">
            <w:pPr>
              <w:pStyle w:val="Prrafodelista2"/>
              <w:spacing w:after="0" w:line="240" w:lineRule="auto"/>
              <w:ind w:left="0"/>
              <w:jc w:val="both"/>
              <w:rPr>
                <w:rFonts w:ascii="Arial" w:hAnsi="Arial" w:cs="Arial"/>
                <w:sz w:val="20"/>
                <w:szCs w:val="20"/>
                <w:lang w:eastAsia="es-ES"/>
              </w:rPr>
            </w:pPr>
          </w:p>
          <w:p w:rsidR="006B763E" w:rsidRPr="001C6D61" w:rsidRDefault="006B763E" w:rsidP="006125E8">
            <w:pPr>
              <w:pStyle w:val="Prrafodelista2"/>
              <w:numPr>
                <w:ilvl w:val="0"/>
                <w:numId w:val="9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rsidR="006B763E" w:rsidRPr="001C6D61" w:rsidRDefault="006B763E" w:rsidP="003145CD">
            <w:pPr>
              <w:pStyle w:val="Prrafodelista2"/>
              <w:spacing w:after="0" w:line="240" w:lineRule="auto"/>
              <w:ind w:left="1069"/>
              <w:jc w:val="both"/>
              <w:rPr>
                <w:rFonts w:ascii="Arial" w:hAnsi="Arial" w:cs="Arial"/>
                <w:sz w:val="20"/>
                <w:szCs w:val="20"/>
                <w:lang w:eastAsia="es-ES"/>
              </w:rPr>
            </w:pPr>
          </w:p>
          <w:p w:rsidR="006B763E" w:rsidRDefault="006B763E" w:rsidP="006125E8">
            <w:pPr>
              <w:pStyle w:val="Prrafodelista2"/>
              <w:numPr>
                <w:ilvl w:val="0"/>
                <w:numId w:val="9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6B763E" w:rsidRPr="001C6D61" w:rsidRDefault="006B763E" w:rsidP="003145CD">
            <w:pPr>
              <w:pStyle w:val="Prrafodelista2"/>
              <w:spacing w:after="0" w:line="240" w:lineRule="auto"/>
              <w:ind w:left="1276"/>
              <w:jc w:val="both"/>
              <w:rPr>
                <w:rFonts w:ascii="Arial" w:hAnsi="Arial" w:cs="Arial"/>
                <w:sz w:val="20"/>
                <w:szCs w:val="20"/>
                <w:lang w:eastAsia="es-ES"/>
              </w:rPr>
            </w:pPr>
          </w:p>
          <w:p w:rsidR="006B763E" w:rsidRDefault="006B763E" w:rsidP="006125E8">
            <w:pPr>
              <w:pStyle w:val="Prrafodelista2"/>
              <w:numPr>
                <w:ilvl w:val="0"/>
                <w:numId w:val="9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 ”.</w:t>
            </w:r>
          </w:p>
          <w:p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6B763E" w:rsidRDefault="006B763E" w:rsidP="006125E8">
            <w:pPr>
              <w:pStyle w:val="Prrafodelista2"/>
              <w:numPr>
                <w:ilvl w:val="1"/>
                <w:numId w:val="90"/>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6B763E" w:rsidRPr="00F25721" w:rsidRDefault="006B763E" w:rsidP="003145CD">
            <w:pPr>
              <w:pStyle w:val="Prrafodelista2"/>
              <w:spacing w:after="0" w:line="240" w:lineRule="auto"/>
              <w:ind w:left="1418"/>
              <w:jc w:val="both"/>
              <w:rPr>
                <w:rFonts w:ascii="Arial" w:hAnsi="Arial" w:cs="Arial"/>
                <w:sz w:val="20"/>
                <w:szCs w:val="20"/>
                <w:lang w:eastAsia="es-ES"/>
              </w:rPr>
            </w:pPr>
          </w:p>
          <w:p w:rsidR="006B763E" w:rsidRPr="00F25721" w:rsidRDefault="006B763E" w:rsidP="006125E8">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6B763E" w:rsidRPr="00F25721" w:rsidRDefault="006B763E" w:rsidP="006125E8">
            <w:pPr>
              <w:pStyle w:val="Prrafodelista2"/>
              <w:numPr>
                <w:ilvl w:val="0"/>
                <w:numId w:val="9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125E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125E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125E8">
            <w:pPr>
              <w:pStyle w:val="Prrafodelista2"/>
              <w:numPr>
                <w:ilvl w:val="0"/>
                <w:numId w:val="9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6B763E" w:rsidRPr="00F25721" w:rsidTr="003145CD">
        <w:trPr>
          <w:trHeight w:val="269"/>
        </w:trPr>
        <w:tc>
          <w:tcPr>
            <w:tcW w:w="8946" w:type="dxa"/>
            <w:gridSpan w:val="2"/>
            <w:shd w:val="clear" w:color="auto" w:fill="000000"/>
          </w:tcPr>
          <w:p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rsidTr="003145CD">
        <w:trPr>
          <w:trHeight w:val="300"/>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rsidTr="003145CD">
        <w:trPr>
          <w:trHeight w:val="341"/>
        </w:trPr>
        <w:tc>
          <w:tcPr>
            <w:tcW w:w="8946" w:type="dxa"/>
            <w:gridSpan w:val="2"/>
            <w:shd w:val="clear" w:color="auto" w:fill="808080"/>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rsidTr="003145CD">
        <w:trPr>
          <w:trHeight w:val="440"/>
        </w:trPr>
        <w:tc>
          <w:tcPr>
            <w:tcW w:w="8946" w:type="dxa"/>
            <w:gridSpan w:val="2"/>
          </w:tcPr>
          <w:p w:rsidR="006B763E" w:rsidRPr="00F25721" w:rsidRDefault="006B763E" w:rsidP="003145CD">
            <w:pPr>
              <w:pStyle w:val="Prrafodelista2"/>
              <w:spacing w:line="240" w:lineRule="auto"/>
              <w:ind w:left="0"/>
              <w:jc w:val="both"/>
              <w:rPr>
                <w:rFonts w:ascii="Arial" w:hAnsi="Arial" w:cs="Arial"/>
                <w:sz w:val="20"/>
                <w:szCs w:val="20"/>
                <w:lang w:eastAsia="es-ES"/>
              </w:rPr>
            </w:pPr>
          </w:p>
          <w:p w:rsidR="006B763E" w:rsidRDefault="006B763E" w:rsidP="006125E8">
            <w:pPr>
              <w:pStyle w:val="Prrafodelista2"/>
              <w:numPr>
                <w:ilvl w:val="0"/>
                <w:numId w:val="9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rsidR="006B763E" w:rsidRDefault="006B763E" w:rsidP="006125E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6B763E" w:rsidRDefault="006B763E" w:rsidP="006125E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lastRenderedPageBreak/>
              <w:t>El actor selecciona la opción “Aceptar”.</w:t>
            </w:r>
          </w:p>
          <w:p w:rsidR="006B763E" w:rsidRPr="00087288" w:rsidRDefault="006B763E" w:rsidP="006125E8">
            <w:pPr>
              <w:pStyle w:val="Prrafodelista2"/>
              <w:numPr>
                <w:ilvl w:val="0"/>
                <w:numId w:val="95"/>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rsidTr="003145CD">
        <w:trPr>
          <w:trHeight w:val="247"/>
        </w:trPr>
        <w:tc>
          <w:tcPr>
            <w:tcW w:w="8946" w:type="dxa"/>
            <w:gridSpan w:val="2"/>
            <w:shd w:val="clear" w:color="auto" w:fill="808080"/>
          </w:tcPr>
          <w:p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rsidTr="003145CD">
        <w:trPr>
          <w:trHeight w:val="247"/>
        </w:trPr>
        <w:tc>
          <w:tcPr>
            <w:tcW w:w="8946" w:type="dxa"/>
            <w:gridSpan w:val="2"/>
          </w:tcPr>
          <w:p w:rsidR="006B763E" w:rsidRPr="00F25721" w:rsidRDefault="006B763E" w:rsidP="006125E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6B763E" w:rsidRPr="00F25721" w:rsidRDefault="006B763E" w:rsidP="006125E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6B763E" w:rsidRPr="00F25721" w:rsidRDefault="006B763E" w:rsidP="006125E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6B763E" w:rsidRPr="00F25721" w:rsidRDefault="006B763E" w:rsidP="006125E8">
            <w:pPr>
              <w:pStyle w:val="Prrafodelista2"/>
              <w:numPr>
                <w:ilvl w:val="0"/>
                <w:numId w:val="96"/>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rsidTr="003145CD">
        <w:trPr>
          <w:trHeight w:val="247"/>
        </w:trPr>
        <w:tc>
          <w:tcPr>
            <w:tcW w:w="2802" w:type="dxa"/>
          </w:tcPr>
          <w:p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885C0E" w:rsidRPr="00251844" w:rsidRDefault="00885C0E" w:rsidP="007F1646">
      <w:pPr>
        <w:pStyle w:val="Default"/>
        <w:rPr>
          <w:rFonts w:ascii="Arial" w:hAnsi="Arial" w:cs="Arial"/>
          <w:b/>
          <w:sz w:val="20"/>
          <w:szCs w:val="20"/>
          <w:lang w:val="es-ES"/>
        </w:rPr>
      </w:pPr>
    </w:p>
    <w:p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3B0040" w:rsidRPr="00251844" w:rsidTr="00D514C4">
        <w:trPr>
          <w:trHeight w:val="269"/>
        </w:trPr>
        <w:tc>
          <w:tcPr>
            <w:tcW w:w="8946" w:type="dxa"/>
            <w:gridSpan w:val="2"/>
            <w:shd w:val="clear" w:color="auto" w:fill="000000"/>
          </w:tcPr>
          <w:p w:rsidR="003B0040" w:rsidRPr="00251844" w:rsidRDefault="003B0040"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rPr>
              <w:t>CU02</w:t>
            </w:r>
          </w:p>
        </w:tc>
      </w:tr>
      <w:tr w:rsidR="003B0040" w:rsidRPr="00251844" w:rsidTr="00D514C4">
        <w:trPr>
          <w:trHeight w:val="230"/>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check-out.</w:t>
            </w:r>
          </w:p>
        </w:tc>
      </w:tr>
      <w:tr w:rsidR="003B0040" w:rsidRPr="00251844" w:rsidTr="00D514C4">
        <w:trPr>
          <w:trHeight w:val="341"/>
        </w:trPr>
        <w:tc>
          <w:tcPr>
            <w:tcW w:w="8946" w:type="dxa"/>
            <w:gridSpan w:val="2"/>
            <w:shd w:val="clear" w:color="auto" w:fill="808080"/>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rsidTr="00D514C4">
        <w:trPr>
          <w:trHeight w:val="1529"/>
        </w:trPr>
        <w:tc>
          <w:tcPr>
            <w:tcW w:w="8946" w:type="dxa"/>
            <w:gridSpan w:val="2"/>
          </w:tcPr>
          <w:p w:rsidR="00501AC6" w:rsidRPr="00251844" w:rsidRDefault="00501AC6" w:rsidP="00501AC6">
            <w:pPr>
              <w:spacing w:before="100" w:beforeAutospacing="1" w:after="100" w:afterAutospacing="1"/>
              <w:rPr>
                <w:rFonts w:cs="Arial"/>
                <w:lang w:val="es-ES_tradnl"/>
              </w:rPr>
            </w:pPr>
            <w:r w:rsidRPr="00251844">
              <w:rPr>
                <w:rFonts w:cs="Arial"/>
                <w:lang w:val="es-ES_tradnl"/>
              </w:rPr>
              <w:t>El sistema muestra las opciones de búsqueda de reserva por nombre se cliente y por numero de reserva , adicionalmente se muestra las todas las reservas del hotel.</w:t>
            </w:r>
          </w:p>
          <w:p w:rsidR="00501AC6"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“Check Out”.</w:t>
            </w:r>
          </w:p>
          <w:p w:rsidR="00501AC6"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sistema muestra la opción “Pagar  y Check Out” los datos del cliente y reserva que son:</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rsidR="00501AC6" w:rsidRPr="00251844" w:rsidRDefault="00501AC6" w:rsidP="000E0B4F">
            <w:pPr>
              <w:numPr>
                <w:ilvl w:val="0"/>
                <w:numId w:val="63"/>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rsidR="00F403FD"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actor confirma los datos del cliente y selecciona la opción “Check Out y Pagar”.</w:t>
            </w:r>
          </w:p>
          <w:p w:rsidR="003B0040" w:rsidRPr="00251844" w:rsidRDefault="00501AC6" w:rsidP="000E0B4F">
            <w:pPr>
              <w:numPr>
                <w:ilvl w:val="0"/>
                <w:numId w:val="64"/>
              </w:numPr>
              <w:spacing w:before="100" w:beforeAutospacing="1" w:after="100" w:afterAutospacing="1"/>
              <w:rPr>
                <w:rFonts w:cs="Arial"/>
                <w:lang w:val="es-ES_tradnl"/>
              </w:rPr>
            </w:pPr>
            <w:r w:rsidRPr="00251844">
              <w:rPr>
                <w:rFonts w:cs="Arial"/>
                <w:lang w:val="es-ES_tradnl"/>
              </w:rPr>
              <w:t>El sistema muestra cambia de estado a la reserva a “Checked Out” y se muestra el mensaje de confirmación “Checked Out”.</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“Checked Out</w:t>
            </w:r>
            <w:r w:rsidRPr="00251844">
              <w:rPr>
                <w:rFonts w:cs="Arial"/>
                <w:lang w:val="es-ES_tradnl"/>
              </w:rPr>
              <w:t>”</w:t>
            </w:r>
          </w:p>
        </w:tc>
      </w:tr>
      <w:tr w:rsidR="003B0040" w:rsidRPr="00251844" w:rsidTr="00D514C4">
        <w:trPr>
          <w:trHeight w:val="247"/>
        </w:trPr>
        <w:tc>
          <w:tcPr>
            <w:tcW w:w="8946" w:type="dxa"/>
            <w:gridSpan w:val="2"/>
            <w:shd w:val="clear" w:color="auto" w:fill="7F7F7F"/>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rsidR="003B0040" w:rsidRPr="00251844" w:rsidRDefault="003B0040" w:rsidP="000E0B4F">
            <w:pPr>
              <w:numPr>
                <w:ilvl w:val="0"/>
                <w:numId w:val="65"/>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rsidR="003B0040" w:rsidRPr="00251844" w:rsidRDefault="003B0040" w:rsidP="000E0B4F">
            <w:pPr>
              <w:numPr>
                <w:ilvl w:val="0"/>
                <w:numId w:val="65"/>
              </w:numPr>
              <w:spacing w:before="100" w:beforeAutospacing="1" w:after="100" w:afterAutospacing="1"/>
              <w:rPr>
                <w:rFonts w:cs="Arial"/>
                <w:lang w:val="es-ES_tradnl"/>
              </w:rPr>
            </w:pPr>
            <w:r w:rsidRPr="00251844">
              <w:rPr>
                <w:rFonts w:cs="Arial"/>
                <w:lang w:val="es-ES_tradnl"/>
              </w:rPr>
              <w:t>El actor selecciona la opción “Aceptar”.</w:t>
            </w:r>
          </w:p>
          <w:p w:rsidR="003B0040" w:rsidRPr="00251844" w:rsidRDefault="003B0040" w:rsidP="000E0B4F">
            <w:pPr>
              <w:numPr>
                <w:ilvl w:val="0"/>
                <w:numId w:val="65"/>
              </w:numPr>
              <w:spacing w:line="276" w:lineRule="auto"/>
              <w:rPr>
                <w:rFonts w:cs="Arial"/>
              </w:rPr>
            </w:pPr>
            <w:r w:rsidRPr="00251844">
              <w:rPr>
                <w:rFonts w:cs="Arial"/>
                <w:lang w:val="es-ES_tradnl"/>
              </w:rPr>
              <w:t>El sistema vuelve al paso 1 del flujo anterior.</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rsidTr="00D514C4">
        <w:trPr>
          <w:trHeight w:val="247"/>
        </w:trPr>
        <w:tc>
          <w:tcPr>
            <w:tcW w:w="8946" w:type="dxa"/>
            <w:gridSpan w:val="2"/>
            <w:shd w:val="clear" w:color="auto" w:fill="808080"/>
          </w:tcPr>
          <w:p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lastRenderedPageBreak/>
              <w:t>Flujo alternativo:</w:t>
            </w:r>
            <w:r w:rsidRPr="00251844">
              <w:rPr>
                <w:rFonts w:ascii="Arial" w:hAnsi="Arial" w:cs="Arial"/>
                <w:b/>
                <w:bCs/>
                <w:sz w:val="20"/>
                <w:szCs w:val="20"/>
                <w:lang w:val="es-ES_tradnl"/>
              </w:rPr>
              <w:t xml:space="preserve"> No se pueden verificar datos.</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rsidR="003B0040" w:rsidRPr="00251844" w:rsidRDefault="003B0040" w:rsidP="000E0B4F">
            <w:pPr>
              <w:numPr>
                <w:ilvl w:val="0"/>
                <w:numId w:val="66"/>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rsidR="003B0040" w:rsidRPr="00251844" w:rsidRDefault="003B0040" w:rsidP="000E0B4F">
            <w:pPr>
              <w:numPr>
                <w:ilvl w:val="0"/>
                <w:numId w:val="66"/>
              </w:numPr>
              <w:spacing w:line="276" w:lineRule="auto"/>
              <w:rPr>
                <w:rFonts w:cs="Arial"/>
              </w:rPr>
            </w:pPr>
            <w:r w:rsidRPr="00251844">
              <w:rPr>
                <w:rFonts w:cs="Arial"/>
                <w:lang w:val="es-ES_tradnl"/>
              </w:rPr>
              <w:t>El sistema vuelve al paso 1 del flujo principal.</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0E0B4F">
            <w:pPr>
              <w:numPr>
                <w:ilvl w:val="0"/>
                <w:numId w:val="67"/>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rsidR="003B0040" w:rsidRPr="00251844" w:rsidRDefault="003B0040" w:rsidP="000E0B4F">
            <w:pPr>
              <w:numPr>
                <w:ilvl w:val="0"/>
                <w:numId w:val="67"/>
              </w:numPr>
              <w:spacing w:line="276" w:lineRule="auto"/>
              <w:rPr>
                <w:rFonts w:cs="Arial"/>
              </w:rPr>
            </w:pPr>
            <w:r w:rsidRPr="00251844">
              <w:rPr>
                <w:rFonts w:cs="Arial"/>
                <w:lang w:val="es-ES_tradnl"/>
              </w:rPr>
              <w:t>El sistema vuelve a la búsqueda de reserva.</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rsidTr="00D514C4">
        <w:trPr>
          <w:trHeight w:val="247"/>
        </w:trPr>
        <w:tc>
          <w:tcPr>
            <w:tcW w:w="8946" w:type="dxa"/>
            <w:gridSpan w:val="2"/>
            <w:shd w:val="clear" w:color="auto" w:fill="808080"/>
          </w:tcPr>
          <w:p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rsidTr="00D514C4">
        <w:trPr>
          <w:trHeight w:val="247"/>
        </w:trPr>
        <w:tc>
          <w:tcPr>
            <w:tcW w:w="8946" w:type="dxa"/>
            <w:gridSpan w:val="2"/>
          </w:tcPr>
          <w:p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rsidR="003B0040" w:rsidRPr="00251844" w:rsidRDefault="003B0040" w:rsidP="000E0B4F">
            <w:pPr>
              <w:numPr>
                <w:ilvl w:val="0"/>
                <w:numId w:val="68"/>
              </w:numPr>
              <w:spacing w:before="100" w:beforeAutospacing="1" w:after="100" w:afterAutospacing="1"/>
              <w:rPr>
                <w:rFonts w:cs="Arial"/>
                <w:lang w:val="es-ES_tradnl"/>
              </w:rPr>
            </w:pPr>
            <w:r w:rsidRPr="00251844">
              <w:rPr>
                <w:rFonts w:cs="Arial"/>
                <w:lang w:val="es-ES_tradnl"/>
              </w:rPr>
              <w:t xml:space="preserve">El actor selecciona la opción “Pagar y Check Out” </w:t>
            </w:r>
          </w:p>
          <w:p w:rsidR="003B0040" w:rsidRPr="00251844" w:rsidRDefault="003B0040" w:rsidP="000E0B4F">
            <w:pPr>
              <w:numPr>
                <w:ilvl w:val="0"/>
                <w:numId w:val="68"/>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rsidR="003B0040" w:rsidRPr="00251844" w:rsidRDefault="003B0040" w:rsidP="000E0B4F">
            <w:pPr>
              <w:numPr>
                <w:ilvl w:val="0"/>
                <w:numId w:val="68"/>
              </w:numPr>
              <w:spacing w:line="276" w:lineRule="auto"/>
              <w:rPr>
                <w:rFonts w:cs="Arial"/>
              </w:rPr>
            </w:pPr>
            <w:r w:rsidRPr="00251844">
              <w:rPr>
                <w:rFonts w:cs="Arial"/>
                <w:lang w:val="es-ES_tradnl"/>
              </w:rPr>
              <w:t>El sistema vuelve a la búsqueda de reservas</w:t>
            </w:r>
          </w:p>
        </w:tc>
      </w:tr>
      <w:tr w:rsidR="003B0040" w:rsidRPr="00251844" w:rsidTr="00D514C4">
        <w:trPr>
          <w:trHeight w:val="247"/>
        </w:trPr>
        <w:tc>
          <w:tcPr>
            <w:tcW w:w="2802" w:type="dxa"/>
          </w:tcPr>
          <w:p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395F40" w:rsidRPr="00251844" w:rsidRDefault="00395F40" w:rsidP="005F6036">
      <w:pPr>
        <w:pStyle w:val="Default"/>
        <w:ind w:left="360"/>
        <w:rPr>
          <w:rFonts w:ascii="Arial" w:hAnsi="Arial" w:cs="Arial"/>
          <w:b/>
          <w:sz w:val="20"/>
          <w:szCs w:val="20"/>
          <w:lang w:val="es-ES"/>
        </w:rPr>
      </w:pPr>
    </w:p>
    <w:p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027E40" w:rsidRPr="00251844" w:rsidTr="00D514C4">
        <w:trPr>
          <w:trHeight w:val="269"/>
        </w:trPr>
        <w:tc>
          <w:tcPr>
            <w:tcW w:w="8946" w:type="dxa"/>
            <w:gridSpan w:val="2"/>
            <w:shd w:val="clear" w:color="auto" w:fill="000000"/>
          </w:tcPr>
          <w:p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rPr>
              <w:t>CU02</w:t>
            </w:r>
          </w:p>
        </w:tc>
      </w:tr>
      <w:tr w:rsidR="00027E40" w:rsidRPr="00251844" w:rsidTr="00D514C4">
        <w:trPr>
          <w:trHeight w:val="230"/>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rsidR="00027E40" w:rsidRPr="00251844" w:rsidRDefault="00027E40" w:rsidP="00D514C4">
            <w:pPr>
              <w:pStyle w:val="Default"/>
              <w:rPr>
                <w:rFonts w:ascii="Arial" w:hAnsi="Arial" w:cs="Arial"/>
                <w:sz w:val="20"/>
                <w:szCs w:val="20"/>
              </w:rPr>
            </w:pPr>
          </w:p>
        </w:tc>
      </w:tr>
      <w:tr w:rsidR="00027E40" w:rsidRPr="00251844" w:rsidTr="00D514C4">
        <w:trPr>
          <w:trHeight w:val="341"/>
        </w:trPr>
        <w:tc>
          <w:tcPr>
            <w:tcW w:w="8946" w:type="dxa"/>
            <w:gridSpan w:val="2"/>
            <w:shd w:val="clear" w:color="auto" w:fill="808080"/>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247"/>
        </w:trPr>
        <w:tc>
          <w:tcPr>
            <w:tcW w:w="8946" w:type="dxa"/>
            <w:gridSpan w:val="2"/>
          </w:tcPr>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&lt;Include Point: Buscar Reserva&gt;.</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3744E" w:rsidRPr="00251844" w:rsidRDefault="00A3744E" w:rsidP="006125E8">
            <w:pPr>
              <w:pStyle w:val="NormalWeb"/>
              <w:numPr>
                <w:ilvl w:val="1"/>
                <w:numId w:val="11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r w:rsidRPr="00251844">
              <w:rPr>
                <w:rFonts w:ascii="Arial" w:hAnsi="Arial" w:cs="Arial"/>
                <w:color w:val="000000"/>
                <w:sz w:val="20"/>
              </w:rPr>
              <w:t>y el actor ingresa dichos</w:t>
            </w:r>
            <w:r w:rsidRPr="00251844">
              <w:rPr>
                <w:rFonts w:ascii="Arial" w:hAnsi="Arial" w:cs="Arial"/>
                <w:color w:val="222222"/>
                <w:sz w:val="20"/>
                <w:szCs w:val="20"/>
              </w:rPr>
              <w:t xml:space="preserve"> datos y selecciona la opción “Aceptar”.</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3744E" w:rsidRPr="00251844" w:rsidRDefault="00A3744E" w:rsidP="006125E8">
            <w:pPr>
              <w:pStyle w:val="NormalWeb"/>
              <w:numPr>
                <w:ilvl w:val="0"/>
                <w:numId w:val="11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7F7F7F"/>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rsidTr="00D514C4">
        <w:trPr>
          <w:trHeight w:val="247"/>
        </w:trPr>
        <w:tc>
          <w:tcPr>
            <w:tcW w:w="8946" w:type="dxa"/>
            <w:gridSpan w:val="2"/>
          </w:tcPr>
          <w:p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rsidR="008C0C6C" w:rsidRPr="00251844" w:rsidRDefault="00AA5B3F" w:rsidP="006125E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rsidR="00027E40" w:rsidRPr="00251844" w:rsidRDefault="00027E40" w:rsidP="006125E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rsidR="007F5006"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7F5006"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numero de </w:t>
            </w:r>
            <w:r w:rsidRPr="00251844">
              <w:rPr>
                <w:rFonts w:ascii="Arial" w:hAnsi="Arial" w:cs="Arial"/>
                <w:color w:val="000000"/>
                <w:sz w:val="20"/>
                <w:szCs w:val="20"/>
                <w:lang w:eastAsia="en-US"/>
              </w:rPr>
              <w:lastRenderedPageBreak/>
              <w:t>repeticiones, una por día).</w:t>
            </w:r>
          </w:p>
          <w:p w:rsidR="007F5006"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027E40"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7F5006" w:rsidRPr="00251844" w:rsidRDefault="007F5006" w:rsidP="006125E8">
            <w:pPr>
              <w:pStyle w:val="NormalWeb"/>
              <w:numPr>
                <w:ilvl w:val="1"/>
                <w:numId w:val="69"/>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764717" w:rsidRPr="00251844" w:rsidRDefault="00027E40" w:rsidP="006125E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027E40" w:rsidRPr="00251844" w:rsidRDefault="00027E40" w:rsidP="006125E8">
            <w:pPr>
              <w:pStyle w:val="NormalWeb"/>
              <w:numPr>
                <w:ilvl w:val="0"/>
                <w:numId w:val="6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rsidTr="00D514C4">
        <w:trPr>
          <w:trHeight w:val="247"/>
        </w:trPr>
        <w:tc>
          <w:tcPr>
            <w:tcW w:w="8946" w:type="dxa"/>
            <w:gridSpan w:val="2"/>
            <w:shd w:val="clear" w:color="auto" w:fill="808080"/>
          </w:tcPr>
          <w:p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rsidTr="00D514C4">
        <w:trPr>
          <w:trHeight w:val="247"/>
        </w:trPr>
        <w:tc>
          <w:tcPr>
            <w:tcW w:w="8946" w:type="dxa"/>
            <w:gridSpan w:val="2"/>
          </w:tcPr>
          <w:p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5123C5" w:rsidRPr="00251844" w:rsidRDefault="007F5006" w:rsidP="006125E8">
            <w:pPr>
              <w:pStyle w:val="NormalWeb"/>
              <w:numPr>
                <w:ilvl w:val="0"/>
                <w:numId w:val="11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rsidR="00027E40" w:rsidRPr="00251844" w:rsidRDefault="005123C5" w:rsidP="006125E8">
            <w:pPr>
              <w:pStyle w:val="NormalWeb"/>
              <w:numPr>
                <w:ilvl w:val="0"/>
                <w:numId w:val="118"/>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rsidTr="00D514C4">
        <w:trPr>
          <w:trHeight w:val="247"/>
        </w:trPr>
        <w:tc>
          <w:tcPr>
            <w:tcW w:w="2802" w:type="dxa"/>
          </w:tcPr>
          <w:p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6377D0" w:rsidRPr="00251844" w:rsidTr="00D514C4">
        <w:trPr>
          <w:trHeight w:val="247"/>
        </w:trPr>
        <w:tc>
          <w:tcPr>
            <w:tcW w:w="2802" w:type="dxa"/>
          </w:tcPr>
          <w:p w:rsidR="006377D0" w:rsidRPr="00251844" w:rsidRDefault="006377D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6377D0" w:rsidRPr="00251844" w:rsidRDefault="006377D0" w:rsidP="00D514C4">
            <w:pPr>
              <w:pStyle w:val="Default"/>
              <w:rPr>
                <w:rFonts w:ascii="Arial" w:hAnsi="Arial" w:cs="Arial"/>
                <w:sz w:val="20"/>
                <w:szCs w:val="20"/>
              </w:rPr>
            </w:pPr>
            <w:r w:rsidRPr="00251844">
              <w:rPr>
                <w:rFonts w:ascii="Arial" w:hAnsi="Arial" w:cs="Arial"/>
                <w:sz w:val="20"/>
                <w:szCs w:val="20"/>
              </w:rPr>
              <w:t>CU02</w:t>
            </w:r>
          </w:p>
        </w:tc>
      </w:tr>
      <w:tr w:rsidR="004943D7" w:rsidRPr="00251844" w:rsidTr="00905ED1">
        <w:trPr>
          <w:trHeight w:val="247"/>
        </w:trPr>
        <w:tc>
          <w:tcPr>
            <w:tcW w:w="8946" w:type="dxa"/>
            <w:gridSpan w:val="2"/>
            <w:shd w:val="clear" w:color="auto" w:fill="7F7F7F"/>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rsidTr="00905ED1">
        <w:trPr>
          <w:trHeight w:val="247"/>
        </w:trPr>
        <w:tc>
          <w:tcPr>
            <w:tcW w:w="8946" w:type="dxa"/>
            <w:gridSpan w:val="2"/>
          </w:tcPr>
          <w:p w:rsidR="004943D7" w:rsidRPr="00251844" w:rsidRDefault="004943D7" w:rsidP="006125E8">
            <w:pPr>
              <w:pStyle w:val="NormalWeb"/>
              <w:numPr>
                <w:ilvl w:val="0"/>
                <w:numId w:val="70"/>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rsidR="004943D7" w:rsidRPr="00251844" w:rsidRDefault="004943D7" w:rsidP="006125E8">
            <w:pPr>
              <w:pStyle w:val="NormalWeb"/>
              <w:numPr>
                <w:ilvl w:val="0"/>
                <w:numId w:val="7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rsidTr="00905ED1">
        <w:trPr>
          <w:trHeight w:val="247"/>
        </w:trPr>
        <w:tc>
          <w:tcPr>
            <w:tcW w:w="2802" w:type="dxa"/>
          </w:tcPr>
          <w:p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rsidTr="00062CCC">
        <w:trPr>
          <w:trHeight w:val="247"/>
        </w:trPr>
        <w:tc>
          <w:tcPr>
            <w:tcW w:w="8946" w:type="dxa"/>
            <w:gridSpan w:val="2"/>
            <w:shd w:val="clear" w:color="auto" w:fill="808080"/>
          </w:tcPr>
          <w:p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rsidTr="00062CCC">
        <w:trPr>
          <w:trHeight w:val="247"/>
        </w:trPr>
        <w:tc>
          <w:tcPr>
            <w:tcW w:w="8946" w:type="dxa"/>
            <w:gridSpan w:val="2"/>
          </w:tcPr>
          <w:p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F9179C" w:rsidRPr="00251844" w:rsidRDefault="00F9179C" w:rsidP="006125E8">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F9179C" w:rsidRPr="00251844" w:rsidRDefault="009D79F8" w:rsidP="006125E8">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rsidTr="00062CCC">
        <w:trPr>
          <w:trHeight w:val="247"/>
        </w:trPr>
        <w:tc>
          <w:tcPr>
            <w:tcW w:w="2802" w:type="dxa"/>
          </w:tcPr>
          <w:p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A42CB5" w:rsidRPr="00251844" w:rsidTr="006C3132">
        <w:trPr>
          <w:trHeight w:val="269"/>
        </w:trPr>
        <w:tc>
          <w:tcPr>
            <w:tcW w:w="8946" w:type="dxa"/>
            <w:gridSpan w:val="2"/>
            <w:shd w:val="clear" w:color="auto" w:fill="000000"/>
          </w:tcPr>
          <w:p w:rsidR="00A42CB5" w:rsidRPr="00251844" w:rsidRDefault="00A42CB5" w:rsidP="006C3132">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42CB5" w:rsidRPr="00251844" w:rsidRDefault="00A42CB5" w:rsidP="006C3132">
            <w:pPr>
              <w:pStyle w:val="Default"/>
              <w:rPr>
                <w:rFonts w:ascii="Arial" w:hAnsi="Arial" w:cs="Arial"/>
                <w:sz w:val="20"/>
                <w:szCs w:val="20"/>
              </w:rPr>
            </w:pPr>
            <w:r w:rsidRPr="00251844">
              <w:rPr>
                <w:rFonts w:ascii="Arial" w:hAnsi="Arial" w:cs="Arial"/>
                <w:sz w:val="20"/>
                <w:szCs w:val="20"/>
              </w:rPr>
              <w:t>CU02</w:t>
            </w:r>
          </w:p>
        </w:tc>
      </w:tr>
      <w:tr w:rsidR="00A42CB5" w:rsidRPr="00251844" w:rsidTr="006C3132">
        <w:trPr>
          <w:trHeight w:val="230"/>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rsidR="00A42CB5" w:rsidRPr="00251844" w:rsidRDefault="00A42CB5" w:rsidP="006C3132">
            <w:pPr>
              <w:pStyle w:val="Default"/>
              <w:rPr>
                <w:rFonts w:ascii="Arial" w:hAnsi="Arial" w:cs="Arial"/>
                <w:sz w:val="20"/>
                <w:szCs w:val="20"/>
              </w:rPr>
            </w:pP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42CB5" w:rsidRPr="00251844" w:rsidRDefault="00AD2769" w:rsidP="006C3132">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logueado en el sistema</w:t>
            </w:r>
            <w:r w:rsidRPr="00251844">
              <w:rPr>
                <w:rFonts w:ascii="Arial" w:hAnsi="Arial" w:cs="Arial"/>
                <w:color w:val="222222"/>
                <w:sz w:val="20"/>
                <w:szCs w:val="20"/>
              </w:rPr>
              <w:t>.</w:t>
            </w:r>
          </w:p>
          <w:p w:rsidR="00A42CB5" w:rsidRPr="00251844" w:rsidRDefault="00A42CB5" w:rsidP="006C3132">
            <w:pPr>
              <w:pStyle w:val="Default"/>
              <w:rPr>
                <w:rFonts w:ascii="Arial" w:hAnsi="Arial" w:cs="Arial"/>
                <w:sz w:val="20"/>
                <w:szCs w:val="20"/>
              </w:rPr>
            </w:pPr>
          </w:p>
        </w:tc>
      </w:tr>
      <w:tr w:rsidR="00A42CB5" w:rsidRPr="00251844" w:rsidTr="006C3132">
        <w:trPr>
          <w:trHeight w:val="341"/>
        </w:trPr>
        <w:tc>
          <w:tcPr>
            <w:tcW w:w="8946" w:type="dxa"/>
            <w:gridSpan w:val="2"/>
            <w:shd w:val="clear" w:color="auto" w:fill="808080"/>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rsidTr="006C3132">
        <w:trPr>
          <w:trHeight w:val="247"/>
        </w:trPr>
        <w:tc>
          <w:tcPr>
            <w:tcW w:w="8946" w:type="dxa"/>
            <w:gridSpan w:val="2"/>
          </w:tcPr>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rsidR="00A42CB5" w:rsidRPr="00251844" w:rsidRDefault="00A42CB5" w:rsidP="006125E8">
            <w:pPr>
              <w:pStyle w:val="NormalWeb"/>
              <w:numPr>
                <w:ilvl w:val="1"/>
                <w:numId w:val="12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42CB5" w:rsidRPr="00251844" w:rsidRDefault="00A42CB5" w:rsidP="006C3132">
            <w:pPr>
              <w:pStyle w:val="NormalWeb"/>
              <w:spacing w:before="0" w:beforeAutospacing="0" w:after="0" w:afterAutospacing="0"/>
              <w:ind w:left="720"/>
              <w:jc w:val="both"/>
              <w:rPr>
                <w:rFonts w:ascii="Arial" w:hAnsi="Arial" w:cs="Arial"/>
                <w:color w:val="000000"/>
                <w:sz w:val="20"/>
                <w:szCs w:val="20"/>
              </w:rPr>
            </w:pPr>
            <w:r w:rsidRPr="00251844">
              <w:rPr>
                <w:rFonts w:ascii="Arial" w:hAnsi="Arial" w:cs="Arial"/>
                <w:color w:val="000000"/>
                <w:sz w:val="20"/>
              </w:rPr>
              <w:t>y el actor ingresa dichos</w:t>
            </w:r>
            <w:r w:rsidRPr="00251844">
              <w:rPr>
                <w:rFonts w:ascii="Arial" w:hAnsi="Arial" w:cs="Arial"/>
                <w:color w:val="222222"/>
                <w:sz w:val="20"/>
                <w:szCs w:val="20"/>
              </w:rPr>
              <w:t xml:space="preserve"> datos y selecciona la opción “Aceptar”.</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rsidR="00A42CB5" w:rsidRPr="00251844" w:rsidRDefault="00A42CB5" w:rsidP="006125E8">
            <w:pPr>
              <w:pStyle w:val="NormalWeb"/>
              <w:numPr>
                <w:ilvl w:val="0"/>
                <w:numId w:val="12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rsidR="00A42CB5" w:rsidRPr="00251844" w:rsidRDefault="00A42CB5" w:rsidP="006C3132">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lastRenderedPageBreak/>
              <w:t>El sistema muestra un mensaje de conformidad “El servicio fue asignado correctamente” y registra en el sistema el nuevo servicio.</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A42CB5" w:rsidRPr="00251844" w:rsidRDefault="00A42CB5" w:rsidP="006C3132">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rsidTr="006C3132">
        <w:trPr>
          <w:trHeight w:val="247"/>
        </w:trPr>
        <w:tc>
          <w:tcPr>
            <w:tcW w:w="8946" w:type="dxa"/>
            <w:gridSpan w:val="2"/>
            <w:shd w:val="clear" w:color="auto" w:fill="7F7F7F"/>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rsidTr="006C3132">
        <w:trPr>
          <w:trHeight w:val="247"/>
        </w:trPr>
        <w:tc>
          <w:tcPr>
            <w:tcW w:w="8946" w:type="dxa"/>
            <w:gridSpan w:val="2"/>
          </w:tcPr>
          <w:p w:rsidR="00A42CB5" w:rsidRPr="00251844" w:rsidRDefault="00EE27D4" w:rsidP="006C3132">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rsidR="00A42CB5" w:rsidRPr="00251844" w:rsidRDefault="00A42CB5" w:rsidP="006125E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rsidR="00A42CB5" w:rsidRPr="00251844" w:rsidRDefault="00A42CB5" w:rsidP="006125E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rsidR="00A42CB5" w:rsidRPr="00251844" w:rsidRDefault="00A42CB5" w:rsidP="006125E8">
            <w:pPr>
              <w:pStyle w:val="NormalWeb"/>
              <w:numPr>
                <w:ilvl w:val="1"/>
                <w:numId w:val="127"/>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rsidR="00A42CB5" w:rsidRPr="00251844" w:rsidRDefault="00A42CB5" w:rsidP="006125E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rsidR="00A42CB5" w:rsidRPr="00251844" w:rsidRDefault="00A42CB5" w:rsidP="006125E8">
            <w:pPr>
              <w:pStyle w:val="NormalWeb"/>
              <w:numPr>
                <w:ilvl w:val="0"/>
                <w:numId w:val="12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rsidTr="006C3132">
        <w:trPr>
          <w:trHeight w:val="247"/>
        </w:trPr>
        <w:tc>
          <w:tcPr>
            <w:tcW w:w="8946" w:type="dxa"/>
            <w:gridSpan w:val="2"/>
            <w:shd w:val="clear" w:color="auto" w:fill="808080"/>
          </w:tcPr>
          <w:p w:rsidR="00A42CB5" w:rsidRPr="00251844" w:rsidRDefault="00A42CB5" w:rsidP="006C3132">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rsidTr="006C3132">
        <w:trPr>
          <w:trHeight w:val="247"/>
        </w:trPr>
        <w:tc>
          <w:tcPr>
            <w:tcW w:w="8946" w:type="dxa"/>
            <w:gridSpan w:val="2"/>
          </w:tcPr>
          <w:p w:rsidR="00A42CB5" w:rsidRPr="00251844" w:rsidRDefault="00EE27D4" w:rsidP="006C3132">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rsidR="00A42CB5" w:rsidRPr="00251844" w:rsidRDefault="00A42CB5" w:rsidP="006125E8">
            <w:pPr>
              <w:pStyle w:val="NormalWeb"/>
              <w:numPr>
                <w:ilvl w:val="0"/>
                <w:numId w:val="12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rsidR="00A42CB5" w:rsidRPr="00251844" w:rsidRDefault="00A42CB5" w:rsidP="006125E8">
            <w:pPr>
              <w:pStyle w:val="NormalWeb"/>
              <w:numPr>
                <w:ilvl w:val="0"/>
                <w:numId w:val="128"/>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rsidTr="006C3132">
        <w:trPr>
          <w:trHeight w:val="247"/>
        </w:trPr>
        <w:tc>
          <w:tcPr>
            <w:tcW w:w="8946" w:type="dxa"/>
            <w:gridSpan w:val="2"/>
            <w:shd w:val="clear" w:color="auto" w:fill="7F7F7F"/>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rsidTr="006C3132">
        <w:trPr>
          <w:trHeight w:val="247"/>
        </w:trPr>
        <w:tc>
          <w:tcPr>
            <w:tcW w:w="8946" w:type="dxa"/>
            <w:gridSpan w:val="2"/>
          </w:tcPr>
          <w:p w:rsidR="00A42CB5" w:rsidRPr="00251844" w:rsidRDefault="00A42CB5" w:rsidP="006125E8">
            <w:pPr>
              <w:pStyle w:val="NormalWeb"/>
              <w:numPr>
                <w:ilvl w:val="0"/>
                <w:numId w:val="12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rsidR="00A42CB5" w:rsidRPr="00251844" w:rsidRDefault="00A42CB5" w:rsidP="006125E8">
            <w:pPr>
              <w:pStyle w:val="NormalWeb"/>
              <w:numPr>
                <w:ilvl w:val="0"/>
                <w:numId w:val="12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rsidTr="006C3132">
        <w:trPr>
          <w:trHeight w:val="247"/>
        </w:trPr>
        <w:tc>
          <w:tcPr>
            <w:tcW w:w="8946" w:type="dxa"/>
            <w:gridSpan w:val="2"/>
            <w:shd w:val="clear" w:color="auto" w:fill="808080"/>
          </w:tcPr>
          <w:p w:rsidR="00A42CB5" w:rsidRPr="00251844" w:rsidRDefault="00A42CB5" w:rsidP="006C3132">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rsidTr="006C3132">
        <w:trPr>
          <w:trHeight w:val="247"/>
        </w:trPr>
        <w:tc>
          <w:tcPr>
            <w:tcW w:w="8946" w:type="dxa"/>
            <w:gridSpan w:val="2"/>
          </w:tcPr>
          <w:p w:rsidR="00A42CB5" w:rsidRPr="00251844" w:rsidRDefault="00A42CB5" w:rsidP="006C3132">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rsidR="00A42CB5" w:rsidRPr="00251844" w:rsidRDefault="00A42CB5" w:rsidP="006125E8">
            <w:pPr>
              <w:pStyle w:val="NormalWeb"/>
              <w:numPr>
                <w:ilvl w:val="0"/>
                <w:numId w:val="13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rsidR="00A42CB5" w:rsidRPr="00251844" w:rsidRDefault="00A42CB5" w:rsidP="006125E8">
            <w:pPr>
              <w:pStyle w:val="NormalWeb"/>
              <w:numPr>
                <w:ilvl w:val="0"/>
                <w:numId w:val="130"/>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rsidTr="006C3132">
        <w:trPr>
          <w:trHeight w:val="247"/>
        </w:trPr>
        <w:tc>
          <w:tcPr>
            <w:tcW w:w="2802" w:type="dxa"/>
          </w:tcPr>
          <w:p w:rsidR="00A42CB5" w:rsidRPr="00251844" w:rsidRDefault="00A42CB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42CB5" w:rsidRPr="00251844" w:rsidRDefault="00A42CB5"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A3744E" w:rsidRPr="00251844" w:rsidTr="003145CD">
        <w:trPr>
          <w:trHeight w:val="269"/>
        </w:trPr>
        <w:tc>
          <w:tcPr>
            <w:tcW w:w="8946" w:type="dxa"/>
            <w:gridSpan w:val="2"/>
            <w:shd w:val="clear" w:color="auto" w:fill="000000"/>
          </w:tcPr>
          <w:p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A3744E" w:rsidRPr="00251844" w:rsidRDefault="00A3744E" w:rsidP="003145CD">
            <w:pPr>
              <w:pStyle w:val="Default"/>
              <w:rPr>
                <w:rFonts w:ascii="Arial" w:hAnsi="Arial" w:cs="Arial"/>
                <w:sz w:val="20"/>
                <w:szCs w:val="20"/>
              </w:rPr>
            </w:pPr>
            <w:r w:rsidRPr="00251844">
              <w:rPr>
                <w:rFonts w:ascii="Arial" w:hAnsi="Arial" w:cs="Arial"/>
                <w:sz w:val="20"/>
                <w:szCs w:val="20"/>
              </w:rPr>
              <w:t>CU02</w:t>
            </w:r>
          </w:p>
        </w:tc>
      </w:tr>
      <w:tr w:rsidR="00A3744E" w:rsidRPr="00251844" w:rsidTr="003145CD">
        <w:trPr>
          <w:trHeight w:val="230"/>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rsidR="00A3744E" w:rsidRPr="00251844" w:rsidRDefault="00A3744E" w:rsidP="003145CD">
            <w:pPr>
              <w:pStyle w:val="Default"/>
              <w:rPr>
                <w:rFonts w:ascii="Arial" w:hAnsi="Arial" w:cs="Arial"/>
                <w:sz w:val="20"/>
                <w:szCs w:val="20"/>
              </w:rPr>
            </w:pPr>
          </w:p>
        </w:tc>
      </w:tr>
      <w:tr w:rsidR="00A3744E" w:rsidRPr="00251844" w:rsidTr="003145CD">
        <w:trPr>
          <w:trHeight w:val="247"/>
        </w:trPr>
        <w:tc>
          <w:tcPr>
            <w:tcW w:w="2802" w:type="dxa"/>
          </w:tcPr>
          <w:p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rsidTr="003145CD">
        <w:trPr>
          <w:trHeight w:val="341"/>
        </w:trPr>
        <w:tc>
          <w:tcPr>
            <w:tcW w:w="8946" w:type="dxa"/>
            <w:gridSpan w:val="2"/>
            <w:shd w:val="clear" w:color="auto" w:fill="808080"/>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rsidTr="003145CD">
        <w:trPr>
          <w:trHeight w:val="1529"/>
        </w:trPr>
        <w:tc>
          <w:tcPr>
            <w:tcW w:w="8946" w:type="dxa"/>
            <w:gridSpan w:val="2"/>
          </w:tcPr>
          <w:p w:rsidR="00132C28" w:rsidRDefault="00132C28" w:rsidP="006125E8">
            <w:pPr>
              <w:pStyle w:val="NormalWeb"/>
              <w:numPr>
                <w:ilvl w:val="0"/>
                <w:numId w:val="12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rsidR="00B03C11" w:rsidRDefault="00A3744E" w:rsidP="006125E8">
            <w:pPr>
              <w:pStyle w:val="NormalWeb"/>
              <w:numPr>
                <w:ilvl w:val="0"/>
                <w:numId w:val="120"/>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rsidR="00280DCD" w:rsidRDefault="00280DCD" w:rsidP="00280DCD">
            <w:pPr>
              <w:pStyle w:val="NormalWeb"/>
              <w:spacing w:before="0" w:beforeAutospacing="0" w:after="0" w:afterAutospacing="0"/>
              <w:ind w:left="720"/>
              <w:jc w:val="both"/>
              <w:rPr>
                <w:rFonts w:ascii="Arial" w:hAnsi="Arial" w:cs="Arial"/>
                <w:color w:val="000000"/>
                <w:sz w:val="20"/>
                <w:szCs w:val="20"/>
              </w:rPr>
            </w:pPr>
          </w:p>
          <w:p w:rsidR="00B03C11" w:rsidRDefault="00B03C11" w:rsidP="006125E8">
            <w:pPr>
              <w:pStyle w:val="NormalWeb"/>
              <w:numPr>
                <w:ilvl w:val="0"/>
                <w:numId w:val="12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rsidR="00B03C11" w:rsidRDefault="00A3744E" w:rsidP="006125E8">
            <w:pPr>
              <w:pStyle w:val="NormalWeb"/>
              <w:numPr>
                <w:ilvl w:val="0"/>
                <w:numId w:val="125"/>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rsidR="00B03C11" w:rsidRDefault="00132C28" w:rsidP="006125E8">
            <w:pPr>
              <w:pStyle w:val="NormalWeb"/>
              <w:numPr>
                <w:ilvl w:val="0"/>
                <w:numId w:val="12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rsidR="00280DCD" w:rsidRDefault="00280DCD" w:rsidP="00280DCD">
            <w:pPr>
              <w:pStyle w:val="NormalWeb"/>
              <w:spacing w:before="0" w:beforeAutospacing="0" w:after="0" w:afterAutospacing="0"/>
              <w:ind w:left="1440"/>
              <w:jc w:val="both"/>
              <w:rPr>
                <w:rFonts w:ascii="Arial" w:hAnsi="Arial" w:cs="Arial"/>
                <w:color w:val="000000"/>
                <w:sz w:val="20"/>
                <w:szCs w:val="20"/>
              </w:rPr>
            </w:pPr>
          </w:p>
          <w:p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r w:rsidRPr="00132C28">
              <w:rPr>
                <w:rFonts w:ascii="Arial" w:hAnsi="Arial" w:cs="Arial"/>
                <w:color w:val="000000"/>
                <w:sz w:val="20"/>
                <w:szCs w:val="20"/>
              </w:rPr>
              <w:lastRenderedPageBreak/>
              <w:t xml:space="preserve">que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rsidR="00A3744E" w:rsidRPr="00251844" w:rsidRDefault="00132C28" w:rsidP="006125E8">
            <w:pPr>
              <w:pStyle w:val="NormalWeb"/>
              <w:numPr>
                <w:ilvl w:val="0"/>
                <w:numId w:val="12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os datos correspondientes a las reservas, tales como el número de reservas efectuadas por mes, el número de reservas canceladas, los clientes con más reservas (personas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rsidR="00A3744E" w:rsidRPr="00251844" w:rsidRDefault="00A3744E" w:rsidP="006125E8">
            <w:pPr>
              <w:pStyle w:val="NormalWeb"/>
              <w:numPr>
                <w:ilvl w:val="0"/>
                <w:numId w:val="12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691D90" w:rsidRDefault="00A3744E" w:rsidP="006125E8">
            <w:pPr>
              <w:pStyle w:val="NormalWeb"/>
              <w:numPr>
                <w:ilvl w:val="0"/>
                <w:numId w:val="12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rsidTr="003145CD">
        <w:trPr>
          <w:trHeight w:val="247"/>
        </w:trPr>
        <w:tc>
          <w:tcPr>
            <w:tcW w:w="8946" w:type="dxa"/>
            <w:gridSpan w:val="2"/>
            <w:shd w:val="clear" w:color="auto" w:fill="7F7F7F"/>
          </w:tcPr>
          <w:p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rsidTr="003145CD">
        <w:trPr>
          <w:trHeight w:val="247"/>
        </w:trPr>
        <w:tc>
          <w:tcPr>
            <w:tcW w:w="8946" w:type="dxa"/>
            <w:gridSpan w:val="2"/>
          </w:tcPr>
          <w:p w:rsidR="00AC6F36" w:rsidRPr="00251844" w:rsidRDefault="00AC6F36" w:rsidP="006125E8">
            <w:pPr>
              <w:pStyle w:val="NormalWeb"/>
              <w:numPr>
                <w:ilvl w:val="0"/>
                <w:numId w:val="122"/>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rsidR="00AC6F36" w:rsidRPr="00251844" w:rsidRDefault="00AC6F36" w:rsidP="006125E8">
            <w:pPr>
              <w:pStyle w:val="NormalWeb"/>
              <w:numPr>
                <w:ilvl w:val="0"/>
                <w:numId w:val="12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rsidR="00A3744E" w:rsidRPr="00941046" w:rsidRDefault="00AC6F36" w:rsidP="006125E8">
            <w:pPr>
              <w:pStyle w:val="NormalWeb"/>
              <w:numPr>
                <w:ilvl w:val="0"/>
                <w:numId w:val="12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rsidTr="003145CD">
        <w:trPr>
          <w:trHeight w:val="247"/>
        </w:trPr>
        <w:tc>
          <w:tcPr>
            <w:tcW w:w="2802" w:type="dxa"/>
          </w:tcPr>
          <w:p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rsidTr="006C3132">
        <w:trPr>
          <w:trHeight w:val="247"/>
        </w:trPr>
        <w:tc>
          <w:tcPr>
            <w:tcW w:w="8946" w:type="dxa"/>
            <w:gridSpan w:val="2"/>
            <w:shd w:val="clear" w:color="auto" w:fill="7F7F7F"/>
          </w:tcPr>
          <w:p w:rsidR="00AC6F36" w:rsidRPr="00251844" w:rsidRDefault="00AC6F36" w:rsidP="006C313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rsidTr="006C3132">
        <w:trPr>
          <w:trHeight w:val="247"/>
        </w:trPr>
        <w:tc>
          <w:tcPr>
            <w:tcW w:w="8946" w:type="dxa"/>
            <w:gridSpan w:val="2"/>
          </w:tcPr>
          <w:p w:rsidR="00AC6F36" w:rsidRPr="00251844" w:rsidRDefault="00AC6F36" w:rsidP="006C313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rsidR="00AC6F36" w:rsidRPr="00251844" w:rsidRDefault="00AC6F36" w:rsidP="006125E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rsidR="00AC6F36" w:rsidRPr="00251844" w:rsidRDefault="00AC6F36" w:rsidP="006125E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rsidR="00AC6F36" w:rsidRPr="00251844" w:rsidRDefault="00AC6F36" w:rsidP="006125E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rsidR="00AC6F36" w:rsidRPr="00251844" w:rsidRDefault="00AC6F36" w:rsidP="006125E8">
            <w:pPr>
              <w:pStyle w:val="NormalWeb"/>
              <w:numPr>
                <w:ilvl w:val="0"/>
                <w:numId w:val="12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rsidR="00AC6F36" w:rsidRPr="00251844" w:rsidRDefault="00AC6F36" w:rsidP="006C3132">
            <w:pPr>
              <w:spacing w:line="276" w:lineRule="auto"/>
              <w:ind w:left="600"/>
              <w:rPr>
                <w:rFonts w:cs="Arial"/>
                <w:lang w:val="es-PE"/>
              </w:rPr>
            </w:pPr>
          </w:p>
        </w:tc>
      </w:tr>
      <w:tr w:rsidR="00AC6F36" w:rsidRPr="00251844" w:rsidTr="006C3132">
        <w:trPr>
          <w:trHeight w:val="247"/>
        </w:trPr>
        <w:tc>
          <w:tcPr>
            <w:tcW w:w="2802" w:type="dxa"/>
          </w:tcPr>
          <w:p w:rsidR="00AC6F36" w:rsidRPr="00251844" w:rsidRDefault="00AC6F36"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AC6F36" w:rsidRPr="00251844" w:rsidRDefault="00AC6F36" w:rsidP="006C313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02"/>
        <w:gridCol w:w="6144"/>
      </w:tblGrid>
      <w:tr w:rsidR="00863FF5" w:rsidRPr="00251844" w:rsidTr="006C3132">
        <w:trPr>
          <w:trHeight w:val="269"/>
        </w:trPr>
        <w:tc>
          <w:tcPr>
            <w:tcW w:w="8946" w:type="dxa"/>
            <w:gridSpan w:val="2"/>
            <w:shd w:val="clear" w:color="auto" w:fill="000000"/>
          </w:tcPr>
          <w:p w:rsidR="00863FF5" w:rsidRPr="00251844" w:rsidRDefault="00863FF5" w:rsidP="006C3132">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rsidTr="006C3132">
        <w:trPr>
          <w:trHeight w:val="247"/>
        </w:trPr>
        <w:tc>
          <w:tcPr>
            <w:tcW w:w="2802" w:type="dxa"/>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863FF5" w:rsidRPr="00251844" w:rsidRDefault="00863FF5" w:rsidP="006C3132">
            <w:pPr>
              <w:pStyle w:val="Default"/>
              <w:rPr>
                <w:rFonts w:ascii="Arial" w:hAnsi="Arial" w:cs="Arial"/>
                <w:sz w:val="20"/>
                <w:szCs w:val="20"/>
              </w:rPr>
            </w:pPr>
            <w:r w:rsidRPr="00251844">
              <w:rPr>
                <w:rFonts w:ascii="Arial" w:hAnsi="Arial" w:cs="Arial"/>
                <w:sz w:val="20"/>
                <w:szCs w:val="20"/>
              </w:rPr>
              <w:t>CU02</w:t>
            </w:r>
          </w:p>
        </w:tc>
      </w:tr>
      <w:tr w:rsidR="00863FF5" w:rsidRPr="00251844" w:rsidTr="006C3132">
        <w:trPr>
          <w:trHeight w:val="230"/>
        </w:trPr>
        <w:tc>
          <w:tcPr>
            <w:tcW w:w="2802" w:type="dxa"/>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863FF5" w:rsidRPr="00251844" w:rsidRDefault="00863FF5" w:rsidP="006C313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rsidR="00863FF5" w:rsidRPr="00251844" w:rsidRDefault="00863FF5" w:rsidP="006C3132">
            <w:pPr>
              <w:pStyle w:val="Default"/>
              <w:rPr>
                <w:rFonts w:ascii="Arial" w:hAnsi="Arial" w:cs="Arial"/>
                <w:sz w:val="20"/>
                <w:szCs w:val="20"/>
              </w:rPr>
            </w:pPr>
          </w:p>
        </w:tc>
      </w:tr>
      <w:tr w:rsidR="00863FF5" w:rsidRPr="00251844" w:rsidTr="006C3132">
        <w:trPr>
          <w:trHeight w:val="247"/>
        </w:trPr>
        <w:tc>
          <w:tcPr>
            <w:tcW w:w="2802" w:type="dxa"/>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863FF5" w:rsidRPr="00251844" w:rsidRDefault="00863FF5" w:rsidP="006C313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rsidR="00863FF5" w:rsidRPr="00251844" w:rsidRDefault="00863FF5" w:rsidP="006C3132">
            <w:pPr>
              <w:pStyle w:val="Default"/>
              <w:rPr>
                <w:rFonts w:ascii="Arial" w:hAnsi="Arial" w:cs="Arial"/>
                <w:sz w:val="20"/>
                <w:szCs w:val="20"/>
              </w:rPr>
            </w:pPr>
          </w:p>
        </w:tc>
      </w:tr>
      <w:tr w:rsidR="00863FF5" w:rsidRPr="00251844" w:rsidTr="006C3132">
        <w:trPr>
          <w:trHeight w:val="247"/>
        </w:trPr>
        <w:tc>
          <w:tcPr>
            <w:tcW w:w="2802" w:type="dxa"/>
          </w:tcPr>
          <w:p w:rsidR="00863FF5" w:rsidRPr="00251844" w:rsidRDefault="00863FF5" w:rsidP="006C313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rsidTr="006C3132">
        <w:trPr>
          <w:trHeight w:val="341"/>
        </w:trPr>
        <w:tc>
          <w:tcPr>
            <w:tcW w:w="8946" w:type="dxa"/>
            <w:gridSpan w:val="2"/>
            <w:shd w:val="clear" w:color="auto" w:fill="808080"/>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rsidTr="006C3132">
        <w:trPr>
          <w:trHeight w:val="1529"/>
        </w:trPr>
        <w:tc>
          <w:tcPr>
            <w:tcW w:w="8946" w:type="dxa"/>
            <w:gridSpan w:val="2"/>
          </w:tcPr>
          <w:p w:rsidR="00863FF5" w:rsidRPr="003D0D6E" w:rsidRDefault="00B03C11" w:rsidP="006125E8">
            <w:pPr>
              <w:pStyle w:val="NormalWeb"/>
              <w:numPr>
                <w:ilvl w:val="0"/>
                <w:numId w:val="124"/>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rsidR="003D0D6E" w:rsidRPr="00B03C11" w:rsidRDefault="003D0D6E" w:rsidP="003D0D6E">
            <w:pPr>
              <w:pStyle w:val="NormalWeb"/>
              <w:spacing w:before="0" w:beforeAutospacing="0" w:after="0" w:afterAutospacing="0"/>
              <w:ind w:left="720"/>
              <w:jc w:val="both"/>
              <w:rPr>
                <w:rFonts w:ascii="Arial" w:hAnsi="Arial" w:cs="Arial"/>
                <w:sz w:val="20"/>
                <w:szCs w:val="20"/>
              </w:rPr>
            </w:pPr>
          </w:p>
          <w:p w:rsidR="00B03C11" w:rsidRDefault="00B03C11"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Código de reserva</w:t>
            </w:r>
          </w:p>
          <w:p w:rsidR="00B03C11" w:rsidRDefault="003D0D6E"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Fecha de recojo</w:t>
            </w:r>
          </w:p>
          <w:p w:rsidR="003D0D6E" w:rsidRDefault="003D0D6E"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Hora de recojo</w:t>
            </w:r>
          </w:p>
          <w:p w:rsidR="003D0D6E" w:rsidRDefault="003D0D6E"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Número de personas</w:t>
            </w:r>
          </w:p>
          <w:p w:rsidR="003D0D6E" w:rsidRDefault="003D0D6E" w:rsidP="006125E8">
            <w:pPr>
              <w:pStyle w:val="NormalWeb"/>
              <w:numPr>
                <w:ilvl w:val="0"/>
                <w:numId w:val="123"/>
              </w:numPr>
              <w:spacing w:before="0" w:beforeAutospacing="0" w:after="0" w:afterAutospacing="0"/>
              <w:jc w:val="both"/>
              <w:rPr>
                <w:rFonts w:ascii="Arial" w:hAnsi="Arial" w:cs="Arial"/>
                <w:sz w:val="20"/>
                <w:szCs w:val="20"/>
              </w:rPr>
            </w:pPr>
            <w:r>
              <w:rPr>
                <w:rFonts w:ascii="Arial" w:hAnsi="Arial" w:cs="Arial"/>
                <w:sz w:val="20"/>
                <w:szCs w:val="20"/>
              </w:rPr>
              <w:t>Detalles adicionales</w:t>
            </w:r>
          </w:p>
          <w:p w:rsidR="003D0D6E" w:rsidRDefault="003D0D6E" w:rsidP="003D0D6E">
            <w:pPr>
              <w:pStyle w:val="NormalWeb"/>
              <w:spacing w:before="0" w:beforeAutospacing="0" w:after="0" w:afterAutospacing="0"/>
              <w:ind w:left="1440"/>
              <w:jc w:val="both"/>
              <w:rPr>
                <w:rFonts w:ascii="Arial" w:hAnsi="Arial" w:cs="Arial"/>
                <w:sz w:val="20"/>
                <w:szCs w:val="20"/>
              </w:rPr>
            </w:pPr>
          </w:p>
          <w:p w:rsidR="003D0D6E" w:rsidRDefault="003D0D6E" w:rsidP="006125E8">
            <w:pPr>
              <w:pStyle w:val="NormalWeb"/>
              <w:numPr>
                <w:ilvl w:val="0"/>
                <w:numId w:val="124"/>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preapreuba automáticamente. </w:t>
            </w:r>
          </w:p>
          <w:p w:rsidR="003D0D6E" w:rsidRDefault="003D0D6E" w:rsidP="003D0D6E">
            <w:pPr>
              <w:pStyle w:val="NormalWeb"/>
              <w:numPr>
                <w:ilvl w:val="1"/>
                <w:numId w:val="67"/>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rsidR="003D0D6E" w:rsidRPr="003D0D6E" w:rsidRDefault="003D0D6E" w:rsidP="003D0D6E">
            <w:pPr>
              <w:pStyle w:val="NormalWeb"/>
              <w:numPr>
                <w:ilvl w:val="0"/>
                <w:numId w:val="67"/>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rsidTr="006C3132">
        <w:trPr>
          <w:trHeight w:val="247"/>
        </w:trPr>
        <w:tc>
          <w:tcPr>
            <w:tcW w:w="2802" w:type="dxa"/>
          </w:tcPr>
          <w:p w:rsidR="00863FF5" w:rsidRPr="00251844" w:rsidRDefault="00863FF5" w:rsidP="006C313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rsidR="003145CD" w:rsidRPr="00A3744E" w:rsidRDefault="003145CD" w:rsidP="00B92FD1">
      <w:pPr>
        <w:rPr>
          <w:rFonts w:cs="Arial"/>
          <w:lang w:eastAsia="ja-JP"/>
        </w:rPr>
      </w:pPr>
    </w:p>
    <w:p w:rsidR="00C231D4" w:rsidRPr="00251844" w:rsidRDefault="00C231D4" w:rsidP="00C231D4">
      <w:pPr>
        <w:pStyle w:val="Heading2"/>
        <w:jc w:val="both"/>
        <w:rPr>
          <w:rFonts w:cs="Arial"/>
        </w:rPr>
      </w:pPr>
      <w:bookmarkStart w:id="45" w:name="_Toc322012698"/>
      <w:r w:rsidRPr="00251844">
        <w:rPr>
          <w:rFonts w:cs="Arial"/>
        </w:rPr>
        <w:lastRenderedPageBreak/>
        <w:t>Requisitos de Interfaces Externos</w:t>
      </w:r>
      <w:bookmarkEnd w:id="45"/>
      <w:r w:rsidRPr="00251844">
        <w:rPr>
          <w:rFonts w:cs="Arial"/>
        </w:rPr>
        <w:tab/>
      </w:r>
    </w:p>
    <w:p w:rsidR="00C231D4" w:rsidRPr="00251844" w:rsidRDefault="00C231D4" w:rsidP="00C231D4">
      <w:pPr>
        <w:pStyle w:val="Heading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El sistema ERA Sphere tendrá una interfaz de usuario entorno a una aplicación web. La interacción con el sistema será mediante teclado y ratón.</w:t>
      </w:r>
    </w:p>
    <w:p w:rsidR="00C231D4" w:rsidRPr="00251844" w:rsidRDefault="00C231D4" w:rsidP="00C231D4">
      <w:pPr>
        <w:pStyle w:val="Heading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w:t>
      </w:r>
    </w:p>
    <w:p w:rsidR="00C231D4" w:rsidRPr="00251844" w:rsidRDefault="00C231D4" w:rsidP="00C231D4">
      <w:pPr>
        <w:pStyle w:val="Heading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 interfaces de software con sistemas externos.</w:t>
      </w:r>
    </w:p>
    <w:p w:rsidR="00C231D4" w:rsidRPr="00251844" w:rsidRDefault="00C231D4" w:rsidP="00C231D4">
      <w:pPr>
        <w:pStyle w:val="Heading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val="es-ES_tradnl" w:eastAsia="ja-JP"/>
        </w:rPr>
      </w:pPr>
      <w:r w:rsidRPr="00251844">
        <w:rPr>
          <w:rFonts w:cs="Arial"/>
          <w:lang w:val="es-ES_tradnl" w:eastAsia="ja-JP"/>
        </w:rPr>
        <w:t>No se han definido.</w:t>
      </w:r>
    </w:p>
    <w:p w:rsidR="00C231D4" w:rsidRPr="00251844" w:rsidRDefault="00C231D4" w:rsidP="00C231D4">
      <w:pPr>
        <w:pStyle w:val="Heading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El ciclo de vida elegido para el desarrollo del sistema es el iterativo e incremental.</w:t>
      </w:r>
    </w:p>
    <w:p w:rsidR="00C231D4" w:rsidRPr="00251844" w:rsidRDefault="00C231D4" w:rsidP="00C231D4">
      <w:pPr>
        <w:pStyle w:val="Heading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ListBullet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rsidR="00C231D4" w:rsidRPr="00251844" w:rsidRDefault="00C231D4" w:rsidP="007153D0">
      <w:pPr>
        <w:pStyle w:val="ListBullet2"/>
        <w:numPr>
          <w:ilvl w:val="0"/>
          <w:numId w:val="17"/>
        </w:numPr>
        <w:rPr>
          <w:rFonts w:cs="Arial"/>
        </w:rPr>
      </w:pPr>
      <w:r w:rsidRPr="00251844">
        <w:rPr>
          <w:rFonts w:cs="Arial"/>
        </w:rPr>
        <w:t>El sistema deberá conectarse a el manejador de base de datos MS SQL Server</w:t>
      </w:r>
    </w:p>
    <w:p w:rsidR="00C231D4" w:rsidRPr="00251844" w:rsidRDefault="00C231D4" w:rsidP="00C231D4">
      <w:pPr>
        <w:rPr>
          <w:rFonts w:cs="Arial"/>
          <w:lang w:val="es-PE" w:eastAsia="ja-JP"/>
        </w:rPr>
      </w:pPr>
    </w:p>
    <w:p w:rsidR="00C231D4" w:rsidRPr="00251844" w:rsidRDefault="00C231D4" w:rsidP="00C231D4">
      <w:pPr>
        <w:pStyle w:val="Heading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rsidR="00C231D4" w:rsidRPr="00251844" w:rsidRDefault="00C231D4" w:rsidP="00C231D4">
      <w:pPr>
        <w:pStyle w:val="Heading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rsidR="00C231D4" w:rsidRPr="00251844" w:rsidRDefault="00C231D4" w:rsidP="00C231D4">
      <w:pPr>
        <w:rPr>
          <w:rFonts w:cs="Arial"/>
          <w:lang w:val="es-ES_tradnl" w:eastAsia="ja-JP"/>
        </w:rPr>
      </w:pPr>
    </w:p>
    <w:p w:rsidR="00C231D4" w:rsidRPr="00251844" w:rsidRDefault="00C231D4" w:rsidP="007153D0">
      <w:pPr>
        <w:pStyle w:val="BodyText"/>
        <w:rPr>
          <w:rFonts w:cs="Arial"/>
          <w:lang w:eastAsia="es-PE"/>
        </w:rPr>
      </w:pPr>
      <w:r w:rsidRPr="00251844">
        <w:rPr>
          <w:rFonts w:cs="Arial"/>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C231D4" w:rsidRPr="00251844" w:rsidRDefault="00C231D4" w:rsidP="007153D0">
      <w:pPr>
        <w:pStyle w:val="BodyText"/>
        <w:rPr>
          <w:rFonts w:cs="Arial"/>
          <w:lang w:eastAsia="es-PE"/>
        </w:rPr>
      </w:pPr>
      <w:r w:rsidRPr="00251844">
        <w:rPr>
          <w:rFonts w:cs="Arial"/>
          <w:lang w:eastAsia="es-PE"/>
        </w:rPr>
        <w:t xml:space="preserve">En caso exista un error de usuario, el sistema enviara un mensaje de error.  </w:t>
      </w:r>
    </w:p>
    <w:p w:rsidR="00C231D4" w:rsidRPr="00251844" w:rsidRDefault="00C231D4" w:rsidP="00C231D4">
      <w:pPr>
        <w:pStyle w:val="Heading3"/>
        <w:jc w:val="both"/>
        <w:rPr>
          <w:rFonts w:cs="Arial"/>
        </w:rPr>
      </w:pPr>
      <w:bookmarkStart w:id="62" w:name="_Toc130965192"/>
      <w:bookmarkStart w:id="63" w:name="_Toc322012707"/>
      <w:r w:rsidRPr="00251844">
        <w:rPr>
          <w:rFonts w:cs="Arial"/>
        </w:rPr>
        <w:t>Portabilidad</w:t>
      </w:r>
      <w:bookmarkEnd w:id="62"/>
      <w:bookmarkEnd w:id="63"/>
    </w:p>
    <w:p w:rsidR="00C231D4" w:rsidRPr="00251844" w:rsidRDefault="00C231D4" w:rsidP="00C231D4">
      <w:pPr>
        <w:rPr>
          <w:rFonts w:cs="Arial"/>
          <w:lang w:val="es-ES_tradnl" w:eastAsia="ja-JP"/>
        </w:rPr>
      </w:pPr>
    </w:p>
    <w:p w:rsidR="00B92FD1" w:rsidRPr="00251844" w:rsidRDefault="00C231D4" w:rsidP="007153D0">
      <w:pPr>
        <w:pStyle w:val="BodyText"/>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5"/>
      <w:footerReference w:type="default" r:id="rId16"/>
      <w:pgSz w:w="11907" w:h="16840" w:code="9"/>
      <w:pgMar w:top="1440" w:right="1276" w:bottom="1440" w:left="1440" w:header="720" w:footer="266" w:gutter="284"/>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5E8" w:rsidRDefault="006125E8">
      <w:r>
        <w:separator/>
      </w:r>
    </w:p>
  </w:endnote>
  <w:endnote w:type="continuationSeparator" w:id="1">
    <w:p w:rsidR="006125E8" w:rsidRDefault="006125E8">
      <w:r>
        <w:continuationSeparator/>
      </w:r>
    </w:p>
  </w:endnote>
  <w:endnote w:type="continuationNotice" w:id="2">
    <w:p w:rsidR="006125E8" w:rsidRDefault="006125E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5CD" w:rsidRDefault="003145CD">
    <w:pPr>
      <w:pStyle w:val="Header"/>
      <w:pBdr>
        <w:top w:val="single" w:sz="8" w:space="1" w:color="auto"/>
      </w:pBdr>
    </w:pPr>
    <w:r>
      <w:t>RESORT SOLUTIONS</w:t>
    </w:r>
    <w:r>
      <w:tab/>
    </w:r>
    <w:r>
      <w:tab/>
    </w:r>
    <w:r>
      <w:rPr>
        <w:rStyle w:val="PageNumber"/>
      </w:rPr>
      <w:fldChar w:fldCharType="begin"/>
    </w:r>
    <w:r>
      <w:rPr>
        <w:rStyle w:val="PageNumber"/>
      </w:rPr>
      <w:instrText xml:space="preserve"> PAGE </w:instrText>
    </w:r>
    <w:r>
      <w:rPr>
        <w:rStyle w:val="PageNumber"/>
      </w:rPr>
      <w:fldChar w:fldCharType="separate"/>
    </w:r>
    <w:r w:rsidR="008C6382">
      <w:rPr>
        <w:rStyle w:val="PageNumber"/>
        <w:noProof/>
      </w:rPr>
      <w:t>42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5E8" w:rsidRDefault="006125E8">
      <w:r>
        <w:separator/>
      </w:r>
    </w:p>
  </w:footnote>
  <w:footnote w:type="continuationSeparator" w:id="1">
    <w:p w:rsidR="006125E8" w:rsidRDefault="006125E8">
      <w:r>
        <w:continuationSeparator/>
      </w:r>
    </w:p>
  </w:footnote>
  <w:footnote w:type="continuationNotice" w:id="2">
    <w:p w:rsidR="006125E8" w:rsidRDefault="006125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5CD" w:rsidRPr="001C6D61" w:rsidRDefault="003145CD">
    <w:pPr>
      <w:pStyle w:val="Header"/>
      <w:rPr>
        <w:sz w:val="16"/>
        <w:lang w:val="es-PE"/>
      </w:rPr>
    </w:pPr>
    <w:r>
      <w:rPr>
        <w:sz w:val="16"/>
        <w:lang w:val="es-PE"/>
      </w:rPr>
      <w:t>Era-s</w:t>
    </w:r>
    <w:r w:rsidRPr="001C6D61">
      <w:rPr>
        <w:sz w:val="16"/>
        <w:lang w:val="es-PE"/>
      </w:rPr>
      <w:t>phere</w:t>
    </w:r>
  </w:p>
  <w:p w:rsidR="003145CD" w:rsidRPr="001C6D61" w:rsidRDefault="003145CD" w:rsidP="001C6D61">
    <w:pPr>
      <w:pStyle w:val="Header"/>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rsidR="003145CD" w:rsidRDefault="003145CD">
    <w:pPr>
      <w:rPr>
        <w:sz w:val="18"/>
      </w:rPr>
    </w:pPr>
    <w:r>
      <w:rPr>
        <w:lang w:val="es-PE"/>
      </w:rPr>
      <w:t>________________________________________________________________________________</w:t>
    </w:r>
  </w:p>
  <w:p w:rsidR="003145CD" w:rsidRPr="001C6D61" w:rsidRDefault="003145CD">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CF0CE7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Number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Number2"/>
      <w:lvlText w:val="%1."/>
      <w:lvlJc w:val="left"/>
      <w:pPr>
        <w:tabs>
          <w:tab w:val="num" w:pos="643"/>
        </w:tabs>
        <w:ind w:left="643" w:hanging="360"/>
      </w:pPr>
    </w:lvl>
  </w:abstractNum>
  <w:abstractNum w:abstractNumId="4">
    <w:nsid w:val="FFFFFF80"/>
    <w:multiLevelType w:val="singleLevel"/>
    <w:tmpl w:val="F42CFD2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Number"/>
      <w:lvlText w:val="%1."/>
      <w:lvlJc w:val="left"/>
      <w:pPr>
        <w:tabs>
          <w:tab w:val="num" w:pos="360"/>
        </w:tabs>
        <w:ind w:left="360" w:hanging="360"/>
      </w:pPr>
    </w:lvl>
  </w:abstractNum>
  <w:abstractNum w:abstractNumId="9">
    <w:nsid w:val="FFFFFF89"/>
    <w:multiLevelType w:val="singleLevel"/>
    <w:tmpl w:val="72A004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08E61874"/>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7">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10BE69A5"/>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3">
    <w:nsid w:val="151F70E3"/>
    <w:multiLevelType w:val="multilevel"/>
    <w:tmpl w:val="2108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4D7602"/>
    <w:multiLevelType w:val="multilevel"/>
    <w:tmpl w:val="19681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0">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7">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0">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1">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3">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4">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7">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9">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4">
    <w:nsid w:val="2F15078A"/>
    <w:multiLevelType w:val="hybridMultilevel"/>
    <w:tmpl w:val="B388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E1669F"/>
    <w:multiLevelType w:val="multilevel"/>
    <w:tmpl w:val="4D0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7">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33DB0B9E"/>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2">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9BF144F"/>
    <w:multiLevelType w:val="multilevel"/>
    <w:tmpl w:val="99BA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6">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2">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3">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5">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6">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87">
    <w:nsid w:val="55002269"/>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5E87698"/>
    <w:multiLevelType w:val="multilevel"/>
    <w:tmpl w:val="3514C5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0">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2">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3">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4">
    <w:nsid w:val="5CAA30C5"/>
    <w:multiLevelType w:val="multilevel"/>
    <w:tmpl w:val="E6608AE4"/>
    <w:lvl w:ilvl="0">
      <w:start w:val="1"/>
      <w:numFmt w:val="decimal"/>
      <w:lvlText w:val="%1."/>
      <w:lvlJc w:val="left"/>
      <w:pPr>
        <w:tabs>
          <w:tab w:val="num" w:pos="720"/>
        </w:tabs>
        <w:ind w:left="720" w:hanging="360"/>
      </w:pPr>
      <w:rPr>
        <w:rFonts w:hint="default"/>
      </w:rPr>
    </w:lvl>
    <w:lvl w:ilvl="1">
      <w:start w:val="1"/>
      <w:numFmt w:val="none"/>
      <w:lvlText w:val="a."/>
      <w:lvlJc w:val="left"/>
      <w:pPr>
        <w:tabs>
          <w:tab w:val="num" w:pos="1440"/>
        </w:tabs>
        <w:ind w:left="1440" w:hanging="360"/>
      </w:pPr>
      <w:rPr>
        <w:rFonts w:hint="default"/>
      </w:rPr>
    </w:lvl>
    <w:lvl w:ilvl="2">
      <w:start w:val="1"/>
      <w:numFmt w:val="lowerRoman"/>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color w:val="auto"/>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6">
    <w:nsid w:val="5D8866F8"/>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8">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9">
    <w:nsid w:val="603069AA"/>
    <w:multiLevelType w:val="multilevel"/>
    <w:tmpl w:val="10B2FF2C"/>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tabs>
          <w:tab w:val="num" w:pos="1800"/>
        </w:tabs>
        <w:ind w:left="2160" w:hanging="360"/>
      </w:pPr>
      <w:rPr>
        <w:rFonts w:hint="default"/>
      </w:rPr>
    </w:lvl>
    <w:lvl w:ilvl="3">
      <w:start w:val="1"/>
      <w:numFmt w:val="bullet"/>
      <w:lvlText w:val=""/>
      <w:lvlJc w:val="left"/>
      <w:pPr>
        <w:tabs>
          <w:tab w:val="num" w:pos="2520"/>
        </w:tabs>
        <w:ind w:left="2880" w:hanging="360"/>
      </w:pPr>
      <w:rPr>
        <w:rFonts w:ascii="Symbol" w:hAnsi="Symbol" w:hint="default"/>
        <w:color w:val="auto"/>
      </w:rPr>
    </w:lvl>
    <w:lvl w:ilvl="4">
      <w:start w:val="1"/>
      <w:numFmt w:val="decimal"/>
      <w:lvlText w:val="%5."/>
      <w:lvlJc w:val="left"/>
      <w:pPr>
        <w:tabs>
          <w:tab w:val="num" w:pos="3240"/>
        </w:tabs>
        <w:ind w:left="3600" w:hanging="360"/>
      </w:pPr>
      <w:rPr>
        <w:rFonts w:hint="default"/>
      </w:rPr>
    </w:lvl>
    <w:lvl w:ilvl="5">
      <w:start w:val="1"/>
      <w:numFmt w:val="decimal"/>
      <w:lvlText w:val="%6."/>
      <w:lvlJc w:val="left"/>
      <w:pPr>
        <w:tabs>
          <w:tab w:val="num" w:pos="3960"/>
        </w:tabs>
        <w:ind w:left="4320" w:hanging="360"/>
      </w:pPr>
      <w:rPr>
        <w:rFonts w:hint="default"/>
      </w:rPr>
    </w:lvl>
    <w:lvl w:ilvl="6">
      <w:start w:val="1"/>
      <w:numFmt w:val="decimal"/>
      <w:lvlText w:val="%7."/>
      <w:lvlJc w:val="left"/>
      <w:pPr>
        <w:tabs>
          <w:tab w:val="num" w:pos="4680"/>
        </w:tabs>
        <w:ind w:left="5040" w:hanging="360"/>
      </w:pPr>
      <w:rPr>
        <w:rFonts w:hint="default"/>
      </w:rPr>
    </w:lvl>
    <w:lvl w:ilvl="7">
      <w:start w:val="1"/>
      <w:numFmt w:val="decimal"/>
      <w:lvlText w:val="%8."/>
      <w:lvlJc w:val="left"/>
      <w:pPr>
        <w:tabs>
          <w:tab w:val="num" w:pos="5400"/>
        </w:tabs>
        <w:ind w:left="5760" w:hanging="360"/>
      </w:pPr>
      <w:rPr>
        <w:rFonts w:hint="default"/>
      </w:rPr>
    </w:lvl>
    <w:lvl w:ilvl="8">
      <w:start w:val="1"/>
      <w:numFmt w:val="decimal"/>
      <w:lvlText w:val="%9."/>
      <w:lvlJc w:val="left"/>
      <w:pPr>
        <w:tabs>
          <w:tab w:val="num" w:pos="6120"/>
        </w:tabs>
        <w:ind w:left="6480" w:hanging="360"/>
      </w:pPr>
      <w:rPr>
        <w:rFonts w:hint="default"/>
      </w:rPr>
    </w:lvl>
  </w:abstractNum>
  <w:abstractNum w:abstractNumId="100">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1">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4">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0">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1">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nsid w:val="706D4E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3">
    <w:nsid w:val="71D01BA6"/>
    <w:multiLevelType w:val="multilevel"/>
    <w:tmpl w:val="EE5C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1EB1449"/>
    <w:multiLevelType w:val="multilevel"/>
    <w:tmpl w:val="B3DC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880A7B"/>
    <w:multiLevelType w:val="multilevel"/>
    <w:tmpl w:val="E410DE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Heading5"/>
      <w:lvlText w:val="%1.%2.%3.%4.%5"/>
      <w:lvlJc w:val="left"/>
      <w:pPr>
        <w:tabs>
          <w:tab w:val="num" w:pos="2897"/>
        </w:tabs>
        <w:ind w:left="2465" w:hanging="1008"/>
      </w:pPr>
      <w:rPr>
        <w:rFonts w:hint="default"/>
      </w:rPr>
    </w:lvl>
    <w:lvl w:ilvl="5">
      <w:start w:val="1"/>
      <w:numFmt w:val="decimal"/>
      <w:pStyle w:val="Heading6"/>
      <w:lvlText w:val="%1.%2.%3.%4.%5.%6"/>
      <w:lvlJc w:val="left"/>
      <w:pPr>
        <w:tabs>
          <w:tab w:val="num" w:pos="2609"/>
        </w:tabs>
        <w:ind w:left="2609" w:hanging="1152"/>
      </w:pPr>
      <w:rPr>
        <w:rFonts w:hint="default"/>
      </w:rPr>
    </w:lvl>
    <w:lvl w:ilvl="6">
      <w:start w:val="1"/>
      <w:numFmt w:val="decimal"/>
      <w:pStyle w:val="Heading7"/>
      <w:lvlText w:val="%1.%2.%3.%4.%5.%6.%7"/>
      <w:lvlJc w:val="left"/>
      <w:pPr>
        <w:tabs>
          <w:tab w:val="num" w:pos="2753"/>
        </w:tabs>
        <w:ind w:left="2753" w:hanging="1296"/>
      </w:pPr>
      <w:rPr>
        <w:rFonts w:hint="default"/>
      </w:rPr>
    </w:lvl>
    <w:lvl w:ilvl="7">
      <w:start w:val="1"/>
      <w:numFmt w:val="decimal"/>
      <w:pStyle w:val="Heading8"/>
      <w:lvlText w:val="%1.%2.%3.%4.%5.%6.%7.%8"/>
      <w:lvlJc w:val="left"/>
      <w:pPr>
        <w:tabs>
          <w:tab w:val="num" w:pos="2897"/>
        </w:tabs>
        <w:ind w:left="2897" w:hanging="1440"/>
      </w:pPr>
      <w:rPr>
        <w:rFonts w:hint="default"/>
      </w:rPr>
    </w:lvl>
    <w:lvl w:ilvl="8">
      <w:start w:val="1"/>
      <w:numFmt w:val="decimal"/>
      <w:pStyle w:val="Heading9"/>
      <w:lvlText w:val="%1.%2.%3.%4.%5.%6.%7.%8.%9"/>
      <w:lvlJc w:val="left"/>
      <w:pPr>
        <w:tabs>
          <w:tab w:val="num" w:pos="3041"/>
        </w:tabs>
        <w:ind w:left="3041" w:hanging="1584"/>
      </w:pPr>
      <w:rPr>
        <w:rFonts w:hint="default"/>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714A07"/>
    <w:multiLevelType w:val="multilevel"/>
    <w:tmpl w:val="7C28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3">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4">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6">
    <w:nsid w:val="7A611F4A"/>
    <w:multiLevelType w:val="multilevel"/>
    <w:tmpl w:val="3462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8">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29">
    <w:nsid w:val="7D4E74FB"/>
    <w:multiLevelType w:val="multilevel"/>
    <w:tmpl w:val="0F62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1"/>
  </w:num>
  <w:num w:numId="12">
    <w:abstractNumId w:val="124"/>
  </w:num>
  <w:num w:numId="13">
    <w:abstractNumId w:val="17"/>
  </w:num>
  <w:num w:numId="14">
    <w:abstractNumId w:val="102"/>
  </w:num>
  <w:num w:numId="15">
    <w:abstractNumId w:val="117"/>
  </w:num>
  <w:num w:numId="16">
    <w:abstractNumId w:val="22"/>
  </w:num>
  <w:num w:numId="17">
    <w:abstractNumId w:val="86"/>
  </w:num>
  <w:num w:numId="18">
    <w:abstractNumId w:val="19"/>
  </w:num>
  <w:num w:numId="19">
    <w:abstractNumId w:val="129"/>
  </w:num>
  <w:num w:numId="20">
    <w:abstractNumId w:val="113"/>
  </w:num>
  <w:num w:numId="21">
    <w:abstractNumId w:val="55"/>
  </w:num>
  <w:num w:numId="22">
    <w:abstractNumId w:val="119"/>
  </w:num>
  <w:num w:numId="23">
    <w:abstractNumId w:val="87"/>
  </w:num>
  <w:num w:numId="24">
    <w:abstractNumId w:val="63"/>
  </w:num>
  <w:num w:numId="25">
    <w:abstractNumId w:val="114"/>
  </w:num>
  <w:num w:numId="26">
    <w:abstractNumId w:val="23"/>
  </w:num>
  <w:num w:numId="27">
    <w:abstractNumId w:val="126"/>
  </w:num>
  <w:num w:numId="28">
    <w:abstractNumId w:val="26"/>
  </w:num>
  <w:num w:numId="29">
    <w:abstractNumId w:val="10"/>
  </w:num>
  <w:num w:numId="30">
    <w:abstractNumId w:val="11"/>
  </w:num>
  <w:num w:numId="31">
    <w:abstractNumId w:val="12"/>
  </w:num>
  <w:num w:numId="32">
    <w:abstractNumId w:val="13"/>
  </w:num>
  <w:num w:numId="33">
    <w:abstractNumId w:val="33"/>
  </w:num>
  <w:num w:numId="34">
    <w:abstractNumId w:val="25"/>
  </w:num>
  <w:num w:numId="35">
    <w:abstractNumId w:val="84"/>
  </w:num>
  <w:num w:numId="36">
    <w:abstractNumId w:val="116"/>
  </w:num>
  <w:num w:numId="37">
    <w:abstractNumId w:val="16"/>
  </w:num>
  <w:num w:numId="38">
    <w:abstractNumId w:val="20"/>
  </w:num>
  <w:num w:numId="39">
    <w:abstractNumId w:val="94"/>
  </w:num>
  <w:num w:numId="40">
    <w:abstractNumId w:val="88"/>
  </w:num>
  <w:num w:numId="41">
    <w:abstractNumId w:val="59"/>
  </w:num>
  <w:num w:numId="42">
    <w:abstractNumId w:val="96"/>
  </w:num>
  <w:num w:numId="43">
    <w:abstractNumId w:val="99"/>
  </w:num>
  <w:num w:numId="44">
    <w:abstractNumId w:val="107"/>
  </w:num>
  <w:num w:numId="45">
    <w:abstractNumId w:val="78"/>
  </w:num>
  <w:num w:numId="46">
    <w:abstractNumId w:val="105"/>
  </w:num>
  <w:num w:numId="47">
    <w:abstractNumId w:val="54"/>
  </w:num>
  <w:num w:numId="48">
    <w:abstractNumId w:val="91"/>
  </w:num>
  <w:num w:numId="49">
    <w:abstractNumId w:val="27"/>
  </w:num>
  <w:num w:numId="50">
    <w:abstractNumId w:val="70"/>
  </w:num>
  <w:num w:numId="51">
    <w:abstractNumId w:val="98"/>
  </w:num>
  <w:num w:numId="52">
    <w:abstractNumId w:val="48"/>
  </w:num>
  <w:num w:numId="53">
    <w:abstractNumId w:val="39"/>
  </w:num>
  <w:num w:numId="54">
    <w:abstractNumId w:val="65"/>
  </w:num>
  <w:num w:numId="55">
    <w:abstractNumId w:val="29"/>
  </w:num>
  <w:num w:numId="56">
    <w:abstractNumId w:val="112"/>
  </w:num>
  <w:num w:numId="57">
    <w:abstractNumId w:val="37"/>
  </w:num>
  <w:num w:numId="58">
    <w:abstractNumId w:val="18"/>
  </w:num>
  <w:num w:numId="59">
    <w:abstractNumId w:val="51"/>
  </w:num>
  <w:num w:numId="60">
    <w:abstractNumId w:val="62"/>
  </w:num>
  <w:num w:numId="61">
    <w:abstractNumId w:val="120"/>
  </w:num>
  <w:num w:numId="62">
    <w:abstractNumId w:val="111"/>
  </w:num>
  <w:num w:numId="63">
    <w:abstractNumId w:val="40"/>
  </w:num>
  <w:num w:numId="64">
    <w:abstractNumId w:val="14"/>
  </w:num>
  <w:num w:numId="65">
    <w:abstractNumId w:val="108"/>
  </w:num>
  <w:num w:numId="66">
    <w:abstractNumId w:val="38"/>
  </w:num>
  <w:num w:numId="67">
    <w:abstractNumId w:val="57"/>
  </w:num>
  <w:num w:numId="68">
    <w:abstractNumId w:val="32"/>
  </w:num>
  <w:num w:numId="69">
    <w:abstractNumId w:val="60"/>
  </w:num>
  <w:num w:numId="70">
    <w:abstractNumId w:val="41"/>
  </w:num>
  <w:num w:numId="71">
    <w:abstractNumId w:val="101"/>
  </w:num>
  <w:num w:numId="72">
    <w:abstractNumId w:val="109"/>
  </w:num>
  <w:num w:numId="73">
    <w:abstractNumId w:val="89"/>
  </w:num>
  <w:num w:numId="74">
    <w:abstractNumId w:val="53"/>
  </w:num>
  <w:num w:numId="75">
    <w:abstractNumId w:val="56"/>
  </w:num>
  <w:num w:numId="76">
    <w:abstractNumId w:val="127"/>
  </w:num>
  <w:num w:numId="77">
    <w:abstractNumId w:val="61"/>
  </w:num>
  <w:num w:numId="78">
    <w:abstractNumId w:val="125"/>
  </w:num>
  <w:num w:numId="79">
    <w:abstractNumId w:val="28"/>
  </w:num>
  <w:num w:numId="80">
    <w:abstractNumId w:val="95"/>
  </w:num>
  <w:num w:numId="81">
    <w:abstractNumId w:val="85"/>
  </w:num>
  <w:num w:numId="82">
    <w:abstractNumId w:val="50"/>
  </w:num>
  <w:num w:numId="83">
    <w:abstractNumId w:val="104"/>
  </w:num>
  <w:num w:numId="84">
    <w:abstractNumId w:val="42"/>
  </w:num>
  <w:num w:numId="85">
    <w:abstractNumId w:val="73"/>
  </w:num>
  <w:num w:numId="86">
    <w:abstractNumId w:val="93"/>
  </w:num>
  <w:num w:numId="87">
    <w:abstractNumId w:val="71"/>
  </w:num>
  <w:num w:numId="88">
    <w:abstractNumId w:val="35"/>
  </w:num>
  <w:num w:numId="89">
    <w:abstractNumId w:val="15"/>
  </w:num>
  <w:num w:numId="90">
    <w:abstractNumId w:val="34"/>
  </w:num>
  <w:num w:numId="91">
    <w:abstractNumId w:val="97"/>
  </w:num>
  <w:num w:numId="92">
    <w:abstractNumId w:val="122"/>
  </w:num>
  <w:num w:numId="93">
    <w:abstractNumId w:val="72"/>
  </w:num>
  <w:num w:numId="94">
    <w:abstractNumId w:val="92"/>
  </w:num>
  <w:num w:numId="95">
    <w:abstractNumId w:val="115"/>
  </w:num>
  <w:num w:numId="96">
    <w:abstractNumId w:val="66"/>
  </w:num>
  <w:num w:numId="97">
    <w:abstractNumId w:val="74"/>
  </w:num>
  <w:num w:numId="98">
    <w:abstractNumId w:val="68"/>
  </w:num>
  <w:num w:numId="99">
    <w:abstractNumId w:val="52"/>
  </w:num>
  <w:num w:numId="100">
    <w:abstractNumId w:val="31"/>
  </w:num>
  <w:num w:numId="101">
    <w:abstractNumId w:val="43"/>
  </w:num>
  <w:num w:numId="102">
    <w:abstractNumId w:val="121"/>
  </w:num>
  <w:num w:numId="103">
    <w:abstractNumId w:val="83"/>
  </w:num>
  <w:num w:numId="104">
    <w:abstractNumId w:val="64"/>
  </w:num>
  <w:num w:numId="105">
    <w:abstractNumId w:val="80"/>
  </w:num>
  <w:num w:numId="106">
    <w:abstractNumId w:val="49"/>
  </w:num>
  <w:num w:numId="107">
    <w:abstractNumId w:val="79"/>
  </w:num>
  <w:num w:numId="108">
    <w:abstractNumId w:val="24"/>
  </w:num>
  <w:num w:numId="109">
    <w:abstractNumId w:val="67"/>
  </w:num>
  <w:num w:numId="110">
    <w:abstractNumId w:val="100"/>
  </w:num>
  <w:num w:numId="111">
    <w:abstractNumId w:val="69"/>
  </w:num>
  <w:num w:numId="112">
    <w:abstractNumId w:val="118"/>
  </w:num>
  <w:num w:numId="113">
    <w:abstractNumId w:val="76"/>
  </w:num>
  <w:num w:numId="114">
    <w:abstractNumId w:val="58"/>
  </w:num>
  <w:num w:numId="115">
    <w:abstractNumId w:val="36"/>
  </w:num>
  <w:num w:numId="116">
    <w:abstractNumId w:val="77"/>
  </w:num>
  <w:num w:numId="117">
    <w:abstractNumId w:val="45"/>
  </w:num>
  <w:num w:numId="118">
    <w:abstractNumId w:val="106"/>
  </w:num>
  <w:num w:numId="119">
    <w:abstractNumId w:val="103"/>
  </w:num>
  <w:num w:numId="120">
    <w:abstractNumId w:val="44"/>
  </w:num>
  <w:num w:numId="121">
    <w:abstractNumId w:val="75"/>
  </w:num>
  <w:num w:numId="122">
    <w:abstractNumId w:val="110"/>
  </w:num>
  <w:num w:numId="123">
    <w:abstractNumId w:val="46"/>
  </w:num>
  <w:num w:numId="124">
    <w:abstractNumId w:val="128"/>
  </w:num>
  <w:num w:numId="125">
    <w:abstractNumId w:val="82"/>
  </w:num>
  <w:num w:numId="126">
    <w:abstractNumId w:val="30"/>
  </w:num>
  <w:num w:numId="127">
    <w:abstractNumId w:val="123"/>
  </w:num>
  <w:num w:numId="128">
    <w:abstractNumId w:val="90"/>
  </w:num>
  <w:num w:numId="129">
    <w:abstractNumId w:val="47"/>
  </w:num>
  <w:num w:numId="130">
    <w:abstractNumId w:val="21"/>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08"/>
  <w:hyphenationZone w:val="425"/>
  <w:drawingGridHorizontalSpacing w:val="100"/>
  <w:displayHorizontalDrawingGridEvery w:val="0"/>
  <w:displayVerticalDrawingGridEvery w:val="0"/>
  <w:noPunctuationKerning/>
  <w:characterSpacingControl w:val="doNotCompress"/>
  <w:footnotePr>
    <w:footnote w:id="0"/>
    <w:footnote w:id="1"/>
    <w:footnote w:id="2"/>
  </w:footnotePr>
  <w:endnotePr>
    <w:endnote w:id="0"/>
    <w:endnote w:id="1"/>
    <w:endnote w:id="2"/>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30F7"/>
    <w:rsid w:val="00024A7F"/>
    <w:rsid w:val="00026A8D"/>
    <w:rsid w:val="00026F74"/>
    <w:rsid w:val="00027E40"/>
    <w:rsid w:val="00031AE0"/>
    <w:rsid w:val="00044302"/>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A5BDF"/>
    <w:rsid w:val="002B3359"/>
    <w:rsid w:val="002C5035"/>
    <w:rsid w:val="002C5C45"/>
    <w:rsid w:val="002C7E9B"/>
    <w:rsid w:val="002E1994"/>
    <w:rsid w:val="002F4B50"/>
    <w:rsid w:val="002F569C"/>
    <w:rsid w:val="003145CD"/>
    <w:rsid w:val="00326B1B"/>
    <w:rsid w:val="00327FC6"/>
    <w:rsid w:val="003367B9"/>
    <w:rsid w:val="00346D34"/>
    <w:rsid w:val="00347E11"/>
    <w:rsid w:val="00352724"/>
    <w:rsid w:val="003603D4"/>
    <w:rsid w:val="00363A0E"/>
    <w:rsid w:val="003657DA"/>
    <w:rsid w:val="00374916"/>
    <w:rsid w:val="00390D51"/>
    <w:rsid w:val="00395F40"/>
    <w:rsid w:val="003A5A51"/>
    <w:rsid w:val="003A66D4"/>
    <w:rsid w:val="003B0040"/>
    <w:rsid w:val="003B020D"/>
    <w:rsid w:val="003B5C8C"/>
    <w:rsid w:val="003C18BC"/>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6591"/>
    <w:rsid w:val="00571568"/>
    <w:rsid w:val="0057184B"/>
    <w:rsid w:val="00584BFA"/>
    <w:rsid w:val="005A236C"/>
    <w:rsid w:val="005A429D"/>
    <w:rsid w:val="005A59A6"/>
    <w:rsid w:val="005C54A4"/>
    <w:rsid w:val="005D1928"/>
    <w:rsid w:val="005D3852"/>
    <w:rsid w:val="005D5E8C"/>
    <w:rsid w:val="005E4015"/>
    <w:rsid w:val="005E60E9"/>
    <w:rsid w:val="005E7CE9"/>
    <w:rsid w:val="005F5175"/>
    <w:rsid w:val="005F6036"/>
    <w:rsid w:val="006125E8"/>
    <w:rsid w:val="00620219"/>
    <w:rsid w:val="0062322B"/>
    <w:rsid w:val="00630664"/>
    <w:rsid w:val="006377D0"/>
    <w:rsid w:val="00643D22"/>
    <w:rsid w:val="006533CF"/>
    <w:rsid w:val="00661841"/>
    <w:rsid w:val="0066306B"/>
    <w:rsid w:val="00664699"/>
    <w:rsid w:val="00664A6D"/>
    <w:rsid w:val="00666534"/>
    <w:rsid w:val="00673FBA"/>
    <w:rsid w:val="00674B66"/>
    <w:rsid w:val="00691D90"/>
    <w:rsid w:val="00696C5B"/>
    <w:rsid w:val="006B763E"/>
    <w:rsid w:val="006C2166"/>
    <w:rsid w:val="006C65B0"/>
    <w:rsid w:val="006D13AB"/>
    <w:rsid w:val="006D3835"/>
    <w:rsid w:val="006F0695"/>
    <w:rsid w:val="006F67CF"/>
    <w:rsid w:val="006F7132"/>
    <w:rsid w:val="007017A5"/>
    <w:rsid w:val="00707F33"/>
    <w:rsid w:val="007153D0"/>
    <w:rsid w:val="007160E6"/>
    <w:rsid w:val="00735B55"/>
    <w:rsid w:val="007429E2"/>
    <w:rsid w:val="00750FC7"/>
    <w:rsid w:val="00752E0C"/>
    <w:rsid w:val="00764717"/>
    <w:rsid w:val="00796F31"/>
    <w:rsid w:val="007A1DAC"/>
    <w:rsid w:val="007A4088"/>
    <w:rsid w:val="007A4CB8"/>
    <w:rsid w:val="007B56FD"/>
    <w:rsid w:val="007B5921"/>
    <w:rsid w:val="007B5EC8"/>
    <w:rsid w:val="007C0760"/>
    <w:rsid w:val="007E3D4E"/>
    <w:rsid w:val="007F1646"/>
    <w:rsid w:val="007F5006"/>
    <w:rsid w:val="007F73A0"/>
    <w:rsid w:val="008027E2"/>
    <w:rsid w:val="0080568B"/>
    <w:rsid w:val="00820349"/>
    <w:rsid w:val="008244F4"/>
    <w:rsid w:val="0083026A"/>
    <w:rsid w:val="00837C95"/>
    <w:rsid w:val="00844043"/>
    <w:rsid w:val="0084607C"/>
    <w:rsid w:val="00854286"/>
    <w:rsid w:val="00862CA9"/>
    <w:rsid w:val="00863FF5"/>
    <w:rsid w:val="00873E10"/>
    <w:rsid w:val="00881D44"/>
    <w:rsid w:val="00885C0E"/>
    <w:rsid w:val="008C0C6C"/>
    <w:rsid w:val="008C25EB"/>
    <w:rsid w:val="008C3BDD"/>
    <w:rsid w:val="008C6382"/>
    <w:rsid w:val="008C7FC2"/>
    <w:rsid w:val="008F0188"/>
    <w:rsid w:val="008F753B"/>
    <w:rsid w:val="0090287C"/>
    <w:rsid w:val="00905ED1"/>
    <w:rsid w:val="00914C2E"/>
    <w:rsid w:val="00921F7B"/>
    <w:rsid w:val="00934181"/>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2E6E"/>
    <w:rsid w:val="00AA5B3F"/>
    <w:rsid w:val="00AB7DF3"/>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92FD1"/>
    <w:rsid w:val="00BB5268"/>
    <w:rsid w:val="00BB75F5"/>
    <w:rsid w:val="00BE3BA0"/>
    <w:rsid w:val="00BF4421"/>
    <w:rsid w:val="00C0643B"/>
    <w:rsid w:val="00C112EE"/>
    <w:rsid w:val="00C15997"/>
    <w:rsid w:val="00C22041"/>
    <w:rsid w:val="00C231D4"/>
    <w:rsid w:val="00C27556"/>
    <w:rsid w:val="00C301F8"/>
    <w:rsid w:val="00C500D7"/>
    <w:rsid w:val="00C50AF4"/>
    <w:rsid w:val="00C972CE"/>
    <w:rsid w:val="00CA3147"/>
    <w:rsid w:val="00CB0701"/>
    <w:rsid w:val="00CD4641"/>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E56"/>
    <w:rsid w:val="00D81236"/>
    <w:rsid w:val="00D8715B"/>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682F"/>
    <w:rsid w:val="00EF6D1D"/>
    <w:rsid w:val="00F11AE9"/>
    <w:rsid w:val="00F200F9"/>
    <w:rsid w:val="00F218DA"/>
    <w:rsid w:val="00F25721"/>
    <w:rsid w:val="00F403FD"/>
    <w:rsid w:val="00F60C57"/>
    <w:rsid w:val="00F66269"/>
    <w:rsid w:val="00F87D8B"/>
    <w:rsid w:val="00F9179C"/>
    <w:rsid w:val="00FA300A"/>
    <w:rsid w:val="00FB5876"/>
    <w:rsid w:val="00FB7B60"/>
    <w:rsid w:val="00FE780A"/>
    <w:rsid w:val="00FF1CDD"/>
    <w:rsid w:val="00FF3327"/>
    <w:rsid w:val="00FF48F8"/>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Heading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Heading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Heading3">
    <w:name w:val="heading 3"/>
    <w:basedOn w:val="Normal"/>
    <w:next w:val="Normal"/>
    <w:qFormat/>
    <w:rsid w:val="00C50AF4"/>
    <w:pPr>
      <w:keepNext/>
      <w:numPr>
        <w:ilvl w:val="2"/>
        <w:numId w:val="15"/>
      </w:numPr>
      <w:jc w:val="left"/>
      <w:outlineLvl w:val="2"/>
    </w:pPr>
    <w:rPr>
      <w:b/>
      <w:sz w:val="22"/>
      <w:lang w:val="es-ES_tradnl" w:eastAsia="ja-JP"/>
    </w:rPr>
  </w:style>
  <w:style w:type="paragraph" w:styleId="Heading4">
    <w:name w:val="heading 4"/>
    <w:basedOn w:val="Normal"/>
    <w:next w:val="Normal"/>
    <w:qFormat/>
    <w:rsid w:val="00C50AF4"/>
    <w:pPr>
      <w:keepNext/>
      <w:spacing w:before="120" w:after="120"/>
      <w:outlineLvl w:val="3"/>
    </w:pPr>
    <w:rPr>
      <w:b/>
      <w:sz w:val="22"/>
      <w:lang w:val="es-ES_tradnl" w:eastAsia="ja-JP"/>
    </w:rPr>
  </w:style>
  <w:style w:type="paragraph" w:styleId="Heading5">
    <w:name w:val="heading 5"/>
    <w:basedOn w:val="Normal"/>
    <w:next w:val="Normal"/>
    <w:qFormat/>
    <w:rsid w:val="00C50AF4"/>
    <w:pPr>
      <w:keepNext/>
      <w:numPr>
        <w:ilvl w:val="4"/>
        <w:numId w:val="15"/>
      </w:numPr>
      <w:outlineLvl w:val="4"/>
    </w:pPr>
    <w:rPr>
      <w:b/>
      <w:sz w:val="22"/>
      <w:lang w:val="es-MX" w:eastAsia="ja-JP"/>
    </w:rPr>
  </w:style>
  <w:style w:type="paragraph" w:styleId="Heading6">
    <w:name w:val="heading 6"/>
    <w:basedOn w:val="Normal"/>
    <w:next w:val="Normal"/>
    <w:qFormat/>
    <w:rsid w:val="00C50AF4"/>
    <w:pPr>
      <w:keepNext/>
      <w:numPr>
        <w:ilvl w:val="5"/>
        <w:numId w:val="15"/>
      </w:numPr>
      <w:outlineLvl w:val="5"/>
    </w:pPr>
    <w:rPr>
      <w:b/>
      <w:lang w:val="es-ES_tradnl" w:eastAsia="ja-JP"/>
    </w:rPr>
  </w:style>
  <w:style w:type="paragraph" w:styleId="Heading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Heading8">
    <w:name w:val="heading 8"/>
    <w:basedOn w:val="Normal"/>
    <w:next w:val="Normal"/>
    <w:qFormat/>
    <w:rsid w:val="00C50AF4"/>
    <w:pPr>
      <w:keepNext/>
      <w:numPr>
        <w:ilvl w:val="7"/>
        <w:numId w:val="15"/>
      </w:numPr>
      <w:jc w:val="center"/>
      <w:outlineLvl w:val="7"/>
    </w:pPr>
    <w:rPr>
      <w:b/>
      <w:sz w:val="22"/>
      <w:lang w:val="es-ES_tradnl" w:eastAsia="ja-JP"/>
    </w:rPr>
  </w:style>
  <w:style w:type="paragraph" w:styleId="Heading9">
    <w:name w:val="heading 9"/>
    <w:basedOn w:val="Normal"/>
    <w:next w:val="Normal"/>
    <w:qFormat/>
    <w:rsid w:val="00C50AF4"/>
    <w:pPr>
      <w:keepNext/>
      <w:numPr>
        <w:ilvl w:val="8"/>
        <w:numId w:val="15"/>
      </w:numPr>
      <w:outlineLvl w:val="8"/>
    </w:pPr>
    <w:rPr>
      <w:b/>
      <w:sz w:val="22"/>
      <w:lang w:val="es-ES_tradnl"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0AF4"/>
    <w:pPr>
      <w:tabs>
        <w:tab w:val="center" w:pos="4252"/>
        <w:tab w:val="right" w:pos="8504"/>
      </w:tabs>
    </w:pPr>
    <w:rPr>
      <w:sz w:val="18"/>
    </w:rPr>
  </w:style>
  <w:style w:type="paragraph" w:styleId="Footer">
    <w:name w:val="footer"/>
    <w:basedOn w:val="Normal"/>
    <w:rsid w:val="00C50AF4"/>
    <w:pPr>
      <w:tabs>
        <w:tab w:val="center" w:pos="4419"/>
        <w:tab w:val="right" w:pos="8838"/>
      </w:tabs>
    </w:pPr>
  </w:style>
  <w:style w:type="character" w:styleId="PageNumber">
    <w:name w:val="page number"/>
    <w:basedOn w:val="DefaultParagraphFont"/>
    <w:rsid w:val="00C50AF4"/>
  </w:style>
  <w:style w:type="paragraph" w:styleId="Title">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Number">
    <w:name w:val="List Number"/>
    <w:basedOn w:val="Normal"/>
    <w:rsid w:val="00C50AF4"/>
    <w:pPr>
      <w:numPr>
        <w:numId w:val="1"/>
      </w:numPr>
    </w:pPr>
    <w:rPr>
      <w:lang w:val="es-PE" w:eastAsia="ja-JP"/>
    </w:rPr>
  </w:style>
  <w:style w:type="paragraph" w:styleId="ListNumber2">
    <w:name w:val="List Number 2"/>
    <w:basedOn w:val="Normal"/>
    <w:rsid w:val="00C50AF4"/>
    <w:pPr>
      <w:numPr>
        <w:numId w:val="2"/>
      </w:numPr>
    </w:pPr>
    <w:rPr>
      <w:lang w:val="es-PE" w:eastAsia="ja-JP"/>
    </w:rPr>
  </w:style>
  <w:style w:type="paragraph" w:styleId="ListNumber3">
    <w:name w:val="List Number 3"/>
    <w:basedOn w:val="Normal"/>
    <w:rsid w:val="00C50AF4"/>
    <w:pPr>
      <w:numPr>
        <w:numId w:val="3"/>
      </w:numPr>
    </w:pPr>
    <w:rPr>
      <w:lang w:val="es-PE" w:eastAsia="ja-JP"/>
    </w:rPr>
  </w:style>
  <w:style w:type="paragraph" w:styleId="ListNumber4">
    <w:name w:val="List Number 4"/>
    <w:basedOn w:val="Normal"/>
    <w:rsid w:val="00C50AF4"/>
    <w:pPr>
      <w:numPr>
        <w:numId w:val="4"/>
      </w:numPr>
    </w:pPr>
    <w:rPr>
      <w:lang w:val="es-PE" w:eastAsia="ja-JP"/>
    </w:rPr>
  </w:style>
  <w:style w:type="paragraph" w:styleId="ListNumber5">
    <w:name w:val="List Number 5"/>
    <w:basedOn w:val="Normal"/>
    <w:rsid w:val="00C50AF4"/>
    <w:pPr>
      <w:numPr>
        <w:numId w:val="5"/>
      </w:numPr>
    </w:pPr>
    <w:rPr>
      <w:lang w:val="es-PE" w:eastAsia="ja-JP"/>
    </w:rPr>
  </w:style>
  <w:style w:type="paragraph" w:styleId="ListBullet">
    <w:name w:val="List Bullet"/>
    <w:basedOn w:val="Normal"/>
    <w:autoRedefine/>
    <w:rsid w:val="00C50AF4"/>
    <w:pPr>
      <w:numPr>
        <w:numId w:val="6"/>
      </w:numPr>
    </w:pPr>
    <w:rPr>
      <w:lang w:val="es-PE" w:eastAsia="ja-JP"/>
    </w:rPr>
  </w:style>
  <w:style w:type="paragraph" w:styleId="ListBullet2">
    <w:name w:val="List Bullet 2"/>
    <w:basedOn w:val="Normal"/>
    <w:autoRedefine/>
    <w:rsid w:val="00C50AF4"/>
    <w:pPr>
      <w:numPr>
        <w:numId w:val="7"/>
      </w:numPr>
    </w:pPr>
    <w:rPr>
      <w:lang w:val="es-PE" w:eastAsia="ja-JP"/>
    </w:rPr>
  </w:style>
  <w:style w:type="paragraph" w:styleId="ListBullet3">
    <w:name w:val="List Bullet 3"/>
    <w:basedOn w:val="Normal"/>
    <w:autoRedefine/>
    <w:rsid w:val="00C50AF4"/>
    <w:pPr>
      <w:numPr>
        <w:numId w:val="8"/>
      </w:numPr>
    </w:pPr>
    <w:rPr>
      <w:lang w:val="es-PE" w:eastAsia="ja-JP"/>
    </w:rPr>
  </w:style>
  <w:style w:type="paragraph" w:styleId="ListBullet4">
    <w:name w:val="List Bullet 4"/>
    <w:basedOn w:val="Normal"/>
    <w:autoRedefine/>
    <w:rsid w:val="00C50AF4"/>
    <w:pPr>
      <w:numPr>
        <w:numId w:val="9"/>
      </w:numPr>
    </w:pPr>
    <w:rPr>
      <w:lang w:val="es-PE" w:eastAsia="ja-JP"/>
    </w:rPr>
  </w:style>
  <w:style w:type="paragraph" w:styleId="ListBullet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OC1">
    <w:name w:val="toc 1"/>
    <w:basedOn w:val="Normal"/>
    <w:next w:val="Normal"/>
    <w:autoRedefine/>
    <w:uiPriority w:val="39"/>
    <w:rsid w:val="00E5038C"/>
    <w:pPr>
      <w:tabs>
        <w:tab w:val="left" w:pos="400"/>
        <w:tab w:val="right" w:pos="8897"/>
      </w:tabs>
      <w:spacing w:line="480" w:lineRule="auto"/>
    </w:pPr>
  </w:style>
  <w:style w:type="paragraph" w:styleId="TOC2">
    <w:name w:val="toc 2"/>
    <w:basedOn w:val="Normal"/>
    <w:next w:val="Normal"/>
    <w:autoRedefine/>
    <w:uiPriority w:val="39"/>
    <w:rsid w:val="00C50AF4"/>
    <w:pPr>
      <w:ind w:left="200"/>
    </w:pPr>
  </w:style>
  <w:style w:type="paragraph" w:styleId="TOC3">
    <w:name w:val="toc 3"/>
    <w:basedOn w:val="Normal"/>
    <w:next w:val="Normal"/>
    <w:autoRedefine/>
    <w:uiPriority w:val="39"/>
    <w:rsid w:val="00DC335C"/>
    <w:pPr>
      <w:ind w:left="400"/>
    </w:pPr>
  </w:style>
  <w:style w:type="paragraph" w:styleId="TOC4">
    <w:name w:val="toc 4"/>
    <w:basedOn w:val="Normal"/>
    <w:next w:val="Normal"/>
    <w:autoRedefine/>
    <w:semiHidden/>
    <w:rsid w:val="00DC335C"/>
    <w:pPr>
      <w:ind w:left="600"/>
    </w:pPr>
  </w:style>
  <w:style w:type="character" w:styleId="Hyperlink">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BalloonText">
    <w:name w:val="Balloon Text"/>
    <w:basedOn w:val="Normal"/>
    <w:link w:val="BalloonTextChar"/>
    <w:rsid w:val="00E33BCA"/>
    <w:rPr>
      <w:rFonts w:ascii="Tahoma" w:hAnsi="Tahoma"/>
      <w:sz w:val="16"/>
      <w:szCs w:val="16"/>
    </w:rPr>
  </w:style>
  <w:style w:type="character" w:customStyle="1" w:styleId="BalloonTextChar">
    <w:name w:val="Balloon Text Char"/>
    <w:link w:val="BalloonText"/>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eGrid">
    <w:name w:val="Table Grid"/>
    <w:basedOn w:val="Table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BodyText">
    <w:name w:val="Body Text"/>
    <w:basedOn w:val="Normal"/>
    <w:link w:val="BodyTextChar"/>
    <w:rsid w:val="007153D0"/>
    <w:pPr>
      <w:spacing w:after="120"/>
    </w:pPr>
  </w:style>
  <w:style w:type="character" w:customStyle="1" w:styleId="BodyTextChar">
    <w:name w:val="Body Text Char"/>
    <w:link w:val="BodyText"/>
    <w:rsid w:val="007153D0"/>
    <w:rPr>
      <w:rFonts w:ascii="Arial" w:hAnsi="Arial"/>
      <w:lang w:val="es-ES" w:eastAsia="es-ES"/>
    </w:rPr>
  </w:style>
  <w:style w:type="paragraph" w:styleId="Revisio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iPriority w:val="99"/>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r="http://schemas.openxmlformats.org/officeDocument/2006/relationships" xmlns:w="http://schemas.openxmlformats.org/wordprocessingml/2006/main">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6AEF0-37B7-4EA1-8DEB-07359B0A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43</Pages>
  <Words>13754</Words>
  <Characters>75649</Characters>
  <Application>Microsoft Office Word</Application>
  <DocSecurity>0</DocSecurity>
  <Lines>630</Lines>
  <Paragraphs>178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89225</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radheya</cp:lastModifiedBy>
  <cp:revision>25</cp:revision>
  <cp:lastPrinted>2011-09-18T10:33:00Z</cp:lastPrinted>
  <dcterms:created xsi:type="dcterms:W3CDTF">2012-04-18T06:08:00Z</dcterms:created>
  <dcterms:modified xsi:type="dcterms:W3CDTF">2012-04-19T08:19:00Z</dcterms:modified>
</cp:coreProperties>
</file>