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34" w:rsidRDefault="004C3C34"/>
    <w:p w:rsidR="004C3C34" w:rsidRPr="00E36B19" w:rsidRDefault="004C3C34" w:rsidP="004C3C34">
      <w:pPr>
        <w:pStyle w:val="Ttulo"/>
        <w:jc w:val="right"/>
        <w:rPr>
          <w:rFonts w:ascii="Calibri" w:hAnsi="Calibri" w:cs="Calibri"/>
          <w:sz w:val="40"/>
          <w:szCs w:val="36"/>
        </w:rPr>
      </w:pPr>
      <w:r w:rsidRPr="00E36B19">
        <w:rPr>
          <w:rFonts w:ascii="Calibri" w:hAnsi="Calibri" w:cs="Calibri"/>
          <w:sz w:val="40"/>
          <w:szCs w:val="36"/>
        </w:rPr>
        <w:t>Proyecto de Fin de Carrera</w:t>
      </w:r>
    </w:p>
    <w:p w:rsidR="004C3C34" w:rsidRDefault="004C3C34" w:rsidP="004C3C34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</w:t>
      </w:r>
      <w:r w:rsidRPr="00090A2D">
        <w:rPr>
          <w:rFonts w:ascii="Calibri" w:hAnsi="Calibri" w:cs="Calibri"/>
          <w:sz w:val="36"/>
          <w:szCs w:val="36"/>
        </w:rPr>
        <w:t xml:space="preserve">istema </w:t>
      </w:r>
      <w:r>
        <w:rPr>
          <w:rFonts w:ascii="Calibri" w:hAnsi="Calibri" w:cs="Calibri"/>
          <w:sz w:val="36"/>
          <w:szCs w:val="36"/>
        </w:rPr>
        <w:t>para la G</w:t>
      </w:r>
      <w:r w:rsidRPr="00090A2D">
        <w:rPr>
          <w:rFonts w:ascii="Calibri" w:hAnsi="Calibri" w:cs="Calibri"/>
          <w:sz w:val="36"/>
          <w:szCs w:val="36"/>
        </w:rPr>
        <w:t xml:space="preserve">estión </w:t>
      </w:r>
      <w:r>
        <w:rPr>
          <w:rFonts w:ascii="Calibri" w:hAnsi="Calibri" w:cs="Calibri"/>
          <w:sz w:val="36"/>
          <w:szCs w:val="36"/>
        </w:rPr>
        <w:t>d</w:t>
      </w:r>
      <w:r w:rsidRPr="00090A2D">
        <w:rPr>
          <w:rFonts w:ascii="Calibri" w:hAnsi="Calibri" w:cs="Calibri"/>
          <w:sz w:val="36"/>
          <w:szCs w:val="36"/>
        </w:rPr>
        <w:t xml:space="preserve">e </w:t>
      </w:r>
      <w:r>
        <w:rPr>
          <w:rFonts w:ascii="Calibri" w:hAnsi="Calibri" w:cs="Calibri"/>
          <w:sz w:val="36"/>
          <w:szCs w:val="36"/>
        </w:rPr>
        <w:t>E</w:t>
      </w:r>
      <w:r w:rsidRPr="00090A2D">
        <w:rPr>
          <w:rFonts w:ascii="Calibri" w:hAnsi="Calibri" w:cs="Calibri"/>
          <w:sz w:val="36"/>
          <w:szCs w:val="36"/>
        </w:rPr>
        <w:t xml:space="preserve">ntrega de </w:t>
      </w:r>
      <w:r>
        <w:rPr>
          <w:rFonts w:ascii="Calibri" w:hAnsi="Calibri" w:cs="Calibri"/>
          <w:sz w:val="36"/>
          <w:szCs w:val="36"/>
        </w:rPr>
        <w:br/>
        <w:t>S</w:t>
      </w:r>
      <w:r w:rsidRPr="00090A2D">
        <w:rPr>
          <w:rFonts w:ascii="Calibri" w:hAnsi="Calibri" w:cs="Calibri"/>
          <w:sz w:val="36"/>
          <w:szCs w:val="36"/>
        </w:rPr>
        <w:t xml:space="preserve">ervicios </w:t>
      </w:r>
      <w:r>
        <w:rPr>
          <w:rFonts w:ascii="Calibri" w:hAnsi="Calibri" w:cs="Calibri"/>
          <w:sz w:val="36"/>
          <w:szCs w:val="36"/>
        </w:rPr>
        <w:t>G</w:t>
      </w:r>
      <w:r w:rsidRPr="00090A2D">
        <w:rPr>
          <w:rFonts w:ascii="Calibri" w:hAnsi="Calibri" w:cs="Calibri"/>
          <w:sz w:val="36"/>
          <w:szCs w:val="36"/>
        </w:rPr>
        <w:t xml:space="preserve">enerales y </w:t>
      </w:r>
      <w:r>
        <w:rPr>
          <w:rFonts w:ascii="Calibri" w:hAnsi="Calibri" w:cs="Calibri"/>
          <w:sz w:val="36"/>
          <w:szCs w:val="36"/>
        </w:rPr>
        <w:t>M</w:t>
      </w:r>
      <w:r w:rsidRPr="00090A2D">
        <w:rPr>
          <w:rFonts w:ascii="Calibri" w:hAnsi="Calibri" w:cs="Calibri"/>
          <w:sz w:val="36"/>
          <w:szCs w:val="36"/>
        </w:rPr>
        <w:t xml:space="preserve">antenimiento a </w:t>
      </w:r>
      <w:r>
        <w:rPr>
          <w:rFonts w:ascii="Calibri" w:hAnsi="Calibri" w:cs="Calibri"/>
          <w:sz w:val="36"/>
          <w:szCs w:val="36"/>
        </w:rPr>
        <w:t>H</w:t>
      </w:r>
      <w:r w:rsidRPr="00090A2D">
        <w:rPr>
          <w:rFonts w:ascii="Calibri" w:hAnsi="Calibri" w:cs="Calibri"/>
          <w:sz w:val="36"/>
          <w:szCs w:val="36"/>
        </w:rPr>
        <w:t>ogares</w:t>
      </w:r>
    </w:p>
    <w:p w:rsidR="004C3C34" w:rsidRPr="006C1E3F" w:rsidRDefault="004C3C34" w:rsidP="004C3C34">
      <w:pPr>
        <w:jc w:val="right"/>
        <w:rPr>
          <w:rFonts w:cs="Calibri"/>
          <w:sz w:val="36"/>
          <w:szCs w:val="36"/>
        </w:rPr>
      </w:pPr>
    </w:p>
    <w:p w:rsidR="004C3C34" w:rsidRPr="00E36B19" w:rsidRDefault="006D7CE3" w:rsidP="004C3C34">
      <w:pPr>
        <w:pStyle w:val="Ttulo"/>
        <w:jc w:val="right"/>
        <w:rPr>
          <w:rFonts w:ascii="Calibri" w:hAnsi="Calibri" w:cs="Calibri"/>
          <w:b w:val="0"/>
          <w:spacing w:val="30"/>
          <w:sz w:val="44"/>
          <w:szCs w:val="40"/>
        </w:rPr>
      </w:pPr>
      <w:r>
        <w:rPr>
          <w:rFonts w:ascii="Calibri" w:hAnsi="Calibri" w:cs="Calibri"/>
          <w:spacing w:val="30"/>
          <w:sz w:val="44"/>
          <w:szCs w:val="40"/>
        </w:rPr>
        <w:t>PROCESOS</w:t>
      </w:r>
      <w:r w:rsidR="004C3C34">
        <w:rPr>
          <w:rFonts w:ascii="Calibri" w:hAnsi="Calibri" w:cs="Calibri"/>
          <w:spacing w:val="30"/>
          <w:sz w:val="44"/>
          <w:szCs w:val="40"/>
        </w:rPr>
        <w:t xml:space="preserve"> DE NEGOCIO</w:t>
      </w:r>
    </w:p>
    <w:p w:rsidR="004C3C34" w:rsidRDefault="004C3C34" w:rsidP="004C3C34">
      <w:pPr>
        <w:ind w:left="2832" w:firstLine="708"/>
        <w:jc w:val="right"/>
        <w:rPr>
          <w:b/>
          <w:bCs/>
          <w:sz w:val="36"/>
          <w:szCs w:val="36"/>
        </w:rPr>
      </w:pPr>
    </w:p>
    <w:p w:rsidR="004C3C34" w:rsidRPr="004C3C34" w:rsidRDefault="004C3C34" w:rsidP="004C3C34">
      <w:pPr>
        <w:rPr>
          <w:rFonts w:ascii="Calibri" w:hAnsi="Calibri" w:cs="Calibri"/>
          <w:b/>
          <w:bCs/>
          <w:color w:val="7F7F7F"/>
          <w:sz w:val="28"/>
          <w:szCs w:val="28"/>
        </w:rPr>
        <w:sectPr w:rsidR="004C3C34" w:rsidRPr="004C3C34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542E0D">
        <w:rPr>
          <w:rFonts w:ascii="Calibri" w:hAnsi="Calibri" w:cs="Calibri"/>
          <w:b/>
          <w:bCs/>
          <w:color w:val="7F7F7F"/>
          <w:sz w:val="28"/>
          <w:szCs w:val="28"/>
        </w:rPr>
        <w:t xml:space="preserve">                                                                                  </w:t>
      </w:r>
    </w:p>
    <w:p w:rsidR="00BD0B6A" w:rsidRPr="00594CEA" w:rsidRDefault="00BD0B6A" w:rsidP="00BD0B6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val="es-ES"/>
        </w:rPr>
      </w:pPr>
      <w:r w:rsidRPr="00594CEA">
        <w:rPr>
          <w:rFonts w:ascii="Arial" w:eastAsia="Times New Roman" w:hAnsi="Arial" w:cs="Arial"/>
          <w:b/>
          <w:sz w:val="24"/>
          <w:szCs w:val="20"/>
          <w:lang w:val="es-ES"/>
        </w:rPr>
        <w:lastRenderedPageBreak/>
        <w:t>Historial de revisiones</w:t>
      </w:r>
    </w:p>
    <w:p w:rsidR="00BD0B6A" w:rsidRPr="00594CEA" w:rsidRDefault="00BD0B6A" w:rsidP="00BD0B6A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tbl>
      <w:tblPr>
        <w:tblW w:w="4906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1788"/>
        <w:gridCol w:w="1247"/>
        <w:gridCol w:w="2395"/>
        <w:gridCol w:w="2539"/>
      </w:tblGrid>
      <w:tr w:rsidR="00BD0B6A" w:rsidRPr="00594CEA" w:rsidTr="008F4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b/>
                <w:bCs/>
                <w:lang w:val="es-ES" w:eastAsia="es-PE"/>
              </w:rPr>
              <w:t>Responsable</w:t>
            </w:r>
          </w:p>
        </w:tc>
      </w:tr>
      <w:tr w:rsidR="00BD0B6A" w:rsidRPr="00594CEA" w:rsidTr="008F4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25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Primera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D0B6A" w:rsidRPr="00594CEA" w:rsidRDefault="00BD0B6A" w:rsidP="008F414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  <w:tr w:rsidR="003433FE" w:rsidRPr="00594CEA" w:rsidTr="003433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30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F957D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2</w:t>
            </w:r>
            <w:r w:rsidR="003433FE" w:rsidRPr="00594CEA">
              <w:rPr>
                <w:rFonts w:ascii="Calibri" w:eastAsia="Times New Roman" w:hAnsi="Calibri" w:cs="Calibri"/>
                <w:lang w:val="es-ES" w:eastAsia="es-PE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Segunda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  <w:tr w:rsidR="003433FE" w:rsidRPr="00594CEA" w:rsidTr="003433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01/09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F957D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3</w:t>
            </w:r>
            <w:r w:rsidR="003433FE" w:rsidRPr="00594CEA">
              <w:rPr>
                <w:rFonts w:ascii="Calibri" w:eastAsia="Times New Roman" w:hAnsi="Calibri" w:cs="Calibri"/>
                <w:lang w:val="es-ES" w:eastAsia="es-PE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Tercera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  <w:tr w:rsidR="003433FE" w:rsidRPr="00594CEA" w:rsidTr="003433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07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/0</w:t>
            </w:r>
            <w:r>
              <w:rPr>
                <w:rFonts w:ascii="Calibri" w:eastAsia="Times New Roman" w:hAnsi="Calibri" w:cs="Calibri"/>
                <w:lang w:val="es-ES" w:eastAsia="es-PE"/>
              </w:rPr>
              <w:t>9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F957D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4</w:t>
            </w:r>
            <w:r w:rsidR="003433FE" w:rsidRPr="00594CEA">
              <w:rPr>
                <w:rFonts w:ascii="Calibri" w:eastAsia="Times New Roman" w:hAnsi="Calibri" w:cs="Calibri"/>
                <w:lang w:val="es-ES" w:eastAsia="es-PE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3433FE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>
              <w:rPr>
                <w:rFonts w:ascii="Calibri" w:eastAsia="Times New Roman" w:hAnsi="Calibri" w:cs="Calibri"/>
                <w:lang w:val="es-ES" w:eastAsia="es-PE"/>
              </w:rPr>
              <w:t>Cuarta</w:t>
            </w:r>
            <w:r w:rsidRPr="00594CEA">
              <w:rPr>
                <w:rFonts w:ascii="Calibri" w:eastAsia="Times New Roman" w:hAnsi="Calibri" w:cs="Calibri"/>
                <w:lang w:val="es-ES" w:eastAsia="es-PE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33FE" w:rsidRPr="00594CEA" w:rsidRDefault="003433FE" w:rsidP="00BB28ED">
            <w:pPr>
              <w:widowControl w:val="0"/>
              <w:spacing w:after="0" w:line="240" w:lineRule="atLeast"/>
              <w:jc w:val="center"/>
              <w:rPr>
                <w:rFonts w:ascii="Calibri" w:eastAsia="Times New Roman" w:hAnsi="Calibri" w:cs="Calibri"/>
                <w:lang w:val="es-ES" w:eastAsia="es-PE"/>
              </w:rPr>
            </w:pPr>
            <w:r w:rsidRPr="00594CEA">
              <w:rPr>
                <w:rFonts w:ascii="Calibri" w:eastAsia="Times New Roman" w:hAnsi="Calibri" w:cs="Calibri"/>
                <w:lang w:val="es-ES" w:eastAsia="es-PE"/>
              </w:rPr>
              <w:t>Christian Méndez</w:t>
            </w:r>
          </w:p>
        </w:tc>
      </w:tr>
    </w:tbl>
    <w:p w:rsidR="001E42BE" w:rsidRDefault="001E42BE"/>
    <w:p w:rsidR="001E42BE" w:rsidRDefault="001E42BE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p w:rsidR="00594CEA" w:rsidRDefault="00594CE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E"/>
        </w:rPr>
        <w:id w:val="4095240"/>
        <w:docPartObj>
          <w:docPartGallery w:val="Table of Contents"/>
          <w:docPartUnique/>
        </w:docPartObj>
      </w:sdtPr>
      <w:sdtEndPr/>
      <w:sdtContent>
        <w:p w:rsidR="00B60D5E" w:rsidRDefault="00B60D5E" w:rsidP="00B60D5E">
          <w:pPr>
            <w:pStyle w:val="TtulodeTDC"/>
            <w:jc w:val="center"/>
          </w:pPr>
          <w:r w:rsidRPr="00B60D5E">
            <w:rPr>
              <w:rFonts w:ascii="Arial" w:eastAsia="Times New Roman" w:hAnsi="Arial" w:cs="Times New Roman"/>
              <w:bCs w:val="0"/>
              <w:color w:val="auto"/>
              <w:sz w:val="32"/>
              <w:szCs w:val="20"/>
              <w:lang w:val="es-ES"/>
            </w:rPr>
            <w:t>Tabla de Contenidos</w:t>
          </w:r>
        </w:p>
        <w:p w:rsidR="001B63C8" w:rsidRDefault="00B60D5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65275656" w:history="1">
            <w:r w:rsidR="001B63C8" w:rsidRPr="001E54AD">
              <w:rPr>
                <w:rStyle w:val="Hipervnculo"/>
                <w:noProof/>
              </w:rPr>
              <w:t>1.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Introducción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_Toc365275656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9B518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7" w:history="1">
            <w:r w:rsidR="001B63C8" w:rsidRPr="001E54AD">
              <w:rPr>
                <w:rStyle w:val="Hipervnculo"/>
                <w:noProof/>
              </w:rPr>
              <w:t>2.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Propósito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_Toc365275657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9B518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8" w:history="1">
            <w:r w:rsidR="001B63C8" w:rsidRPr="001E54AD">
              <w:rPr>
                <w:rStyle w:val="Hipervnculo"/>
                <w:noProof/>
              </w:rPr>
              <w:t>3.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Alcance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_Toc365275658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9B518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59" w:history="1">
            <w:r w:rsidR="001B63C8" w:rsidRPr="001E54AD">
              <w:rPr>
                <w:rStyle w:val="Hipervnculo"/>
                <w:noProof/>
              </w:rPr>
              <w:t>4.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Referencias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_Toc365275659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4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9B518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65275660" w:history="1">
            <w:r w:rsidR="001B63C8" w:rsidRPr="001E54AD">
              <w:rPr>
                <w:rStyle w:val="Hipervnculo"/>
                <w:noProof/>
              </w:rPr>
              <w:t>5.</w:t>
            </w:r>
            <w:r w:rsidR="001B63C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noProof/>
              </w:rPr>
              <w:t>Procesos de Negocio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_Toc365275660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5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9B518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1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5.1.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Proceso General - Macroproceso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_Toc365275661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5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9B518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2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5.2.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Registro de Proveedores y Clientes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_Toc365275662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6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9B518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3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5.3.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Búsqueda y Selección de Proveedores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_Toc365275663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7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9B518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4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5.4.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Recarga de Leads y Habilitación de Proveedores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_Toc365275664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8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1B63C8" w:rsidRDefault="009B518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eastAsia="es-PE"/>
            </w:rPr>
          </w:pPr>
          <w:hyperlink w:anchor="_Toc365275665" w:history="1"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5.5.</w:t>
            </w:r>
            <w:r w:rsidR="001B63C8">
              <w:rPr>
                <w:rFonts w:eastAsiaTheme="minorEastAsia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1B63C8" w:rsidRPr="001E54AD">
              <w:rPr>
                <w:rStyle w:val="Hipervnculo"/>
                <w:rFonts w:ascii="Arial" w:eastAsia="Times New Roman" w:hAnsi="Arial" w:cs="Times New Roman"/>
                <w:noProof/>
                <w:lang w:val="es-ES" w:eastAsia="es-PE"/>
              </w:rPr>
              <w:t>Cierre y Retroalimentación (post-servicio)</w:t>
            </w:r>
            <w:r w:rsidR="001B63C8">
              <w:rPr>
                <w:noProof/>
                <w:webHidden/>
              </w:rPr>
              <w:tab/>
            </w:r>
            <w:r w:rsidR="001B63C8">
              <w:rPr>
                <w:noProof/>
                <w:webHidden/>
              </w:rPr>
              <w:fldChar w:fldCharType="begin"/>
            </w:r>
            <w:r w:rsidR="001B63C8">
              <w:rPr>
                <w:noProof/>
                <w:webHidden/>
              </w:rPr>
              <w:instrText xml:space="preserve"> PAGEREF _Toc365275665 \h </w:instrText>
            </w:r>
            <w:r w:rsidR="001B63C8">
              <w:rPr>
                <w:noProof/>
                <w:webHidden/>
              </w:rPr>
            </w:r>
            <w:r w:rsidR="001B63C8">
              <w:rPr>
                <w:noProof/>
                <w:webHidden/>
              </w:rPr>
              <w:fldChar w:fldCharType="separate"/>
            </w:r>
            <w:r w:rsidR="001B63C8">
              <w:rPr>
                <w:noProof/>
                <w:webHidden/>
              </w:rPr>
              <w:t>9</w:t>
            </w:r>
            <w:r w:rsidR="001B63C8">
              <w:rPr>
                <w:noProof/>
                <w:webHidden/>
              </w:rPr>
              <w:fldChar w:fldCharType="end"/>
            </w:r>
          </w:hyperlink>
        </w:p>
        <w:p w:rsidR="00B60D5E" w:rsidRDefault="00B60D5E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Default="00BD0B6A">
      <w:pPr>
        <w:rPr>
          <w:rFonts w:ascii="Arial" w:hAnsi="Arial" w:cs="Arial"/>
        </w:rPr>
      </w:pPr>
    </w:p>
    <w:p w:rsidR="00BD0B6A" w:rsidRPr="00BD0B6A" w:rsidRDefault="00BD0B6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594CEA" w:rsidRPr="00BD0B6A" w:rsidRDefault="00594CEA">
      <w:pPr>
        <w:rPr>
          <w:rFonts w:ascii="Arial" w:hAnsi="Arial" w:cs="Arial"/>
        </w:rPr>
      </w:pPr>
    </w:p>
    <w:p w:rsidR="00297343" w:rsidRPr="00297343" w:rsidRDefault="00E92353" w:rsidP="00297343">
      <w:pPr>
        <w:widowControl w:val="0"/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bookmarkStart w:id="0" w:name="_GoBack"/>
      <w:bookmarkEnd w:id="0"/>
      <w:r>
        <w:rPr>
          <w:rFonts w:ascii="Arial" w:eastAsia="Times New Roman" w:hAnsi="Arial" w:cs="Arial"/>
          <w:b/>
          <w:sz w:val="40"/>
          <w:szCs w:val="40"/>
          <w:u w:val="single"/>
          <w:lang w:val="es-ES"/>
        </w:rPr>
        <w:lastRenderedPageBreak/>
        <w:t>Procesos</w:t>
      </w:r>
      <w:r w:rsidR="00297343" w:rsidRPr="00297343">
        <w:rPr>
          <w:rFonts w:ascii="Arial" w:eastAsia="Times New Roman" w:hAnsi="Arial" w:cs="Arial"/>
          <w:b/>
          <w:sz w:val="40"/>
          <w:szCs w:val="40"/>
          <w:u w:val="single"/>
          <w:lang w:val="es-ES"/>
        </w:rPr>
        <w:t xml:space="preserve"> de Negocio</w:t>
      </w:r>
    </w:p>
    <w:p w:rsidR="00297343" w:rsidRPr="00297343" w:rsidRDefault="00297343" w:rsidP="00297343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1" w:name="_Toc363260416"/>
      <w:bookmarkStart w:id="2" w:name="_Toc365202363"/>
      <w:bookmarkStart w:id="3" w:name="_Toc365275656"/>
      <w:r w:rsidRPr="00297343">
        <w:t>Introducción</w:t>
      </w:r>
      <w:bookmarkEnd w:id="1"/>
      <w:bookmarkEnd w:id="2"/>
      <w:bookmarkEnd w:id="3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presente documento comprende la documentación de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>los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procesos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de negocio </w:t>
      </w:r>
      <w:r w:rsidR="00E9235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involucrados en el modelo de negocio propuesto en el proyecto de fin de carrera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y además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forma parte de uno de los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resultados esperados 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>del proyecto en cuestión.</w:t>
      </w: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4" w:name="_Toc363260417"/>
      <w:bookmarkStart w:id="5" w:name="_Toc365202364"/>
      <w:bookmarkStart w:id="6" w:name="_Toc365275657"/>
      <w:r w:rsidRPr="00297343">
        <w:t>Propósito</w:t>
      </w:r>
      <w:bookmarkEnd w:id="4"/>
      <w:bookmarkEnd w:id="5"/>
      <w:bookmarkEnd w:id="6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692482">
      <w:pPr>
        <w:widowControl w:val="0"/>
        <w:spacing w:after="0" w:line="240" w:lineRule="atLeast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propósito de este documento es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modelar cada uno de los procesos que pertenecen y están relacionados con el modelo de negocio, para que así se pueda comprender de manera gráfica </w:t>
      </w:r>
      <w:r w:rsidR="00692482">
        <w:rPr>
          <w:rFonts w:ascii="Arial" w:eastAsia="Times New Roman" w:hAnsi="Arial" w:cs="Arial"/>
          <w:sz w:val="20"/>
          <w:szCs w:val="20"/>
          <w:lang w:val="es-ES" w:eastAsia="es-PE"/>
        </w:rPr>
        <w:t>el proceso completo, cada una de sus partes, así como la interacción entre los distintos stakeholders (clientes, proveedores, y  suministradores).</w:t>
      </w:r>
      <w:r w:rsid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Para el modelado de los procesos, se utilizó la notación BPMN (</w:t>
      </w:r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Business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Process</w:t>
      </w:r>
      <w:proofErr w:type="spellEnd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Modeling</w:t>
      </w:r>
      <w:proofErr w:type="spellEnd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</w:t>
      </w:r>
      <w:proofErr w:type="spellStart"/>
      <w:r w:rsidR="00D130C8" w:rsidRPr="00D130C8">
        <w:rPr>
          <w:rFonts w:ascii="Arial" w:eastAsia="Times New Roman" w:hAnsi="Arial" w:cs="Arial"/>
          <w:sz w:val="20"/>
          <w:szCs w:val="20"/>
          <w:lang w:val="es-ES" w:eastAsia="es-PE"/>
        </w:rPr>
        <w:t>Notation</w:t>
      </w:r>
      <w:proofErr w:type="spellEnd"/>
      <w:r w:rsidR="00D130C8">
        <w:rPr>
          <w:rFonts w:ascii="Arial" w:eastAsia="Times New Roman" w:hAnsi="Arial" w:cs="Arial"/>
          <w:sz w:val="20"/>
          <w:szCs w:val="20"/>
          <w:lang w:val="es-ES" w:eastAsia="es-PE"/>
        </w:rPr>
        <w:t>), en su versión 2.0.</w:t>
      </w: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7" w:name="_Toc363260418"/>
      <w:bookmarkStart w:id="8" w:name="_Toc365202365"/>
      <w:bookmarkStart w:id="9" w:name="_Toc365275658"/>
      <w:r w:rsidRPr="00297343">
        <w:t>Alcance</w:t>
      </w:r>
      <w:bookmarkEnd w:id="7"/>
      <w:bookmarkEnd w:id="8"/>
      <w:bookmarkEnd w:id="9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Default="00297343" w:rsidP="00F93A81">
      <w:pPr>
        <w:widowControl w:val="0"/>
        <w:spacing w:after="0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El alcance del presente abarca la documentación de </w:t>
      </w:r>
      <w:r w:rsidR="002E38AB">
        <w:rPr>
          <w:rFonts w:ascii="Arial" w:eastAsia="Times New Roman" w:hAnsi="Arial" w:cs="Arial"/>
          <w:sz w:val="20"/>
          <w:szCs w:val="20"/>
          <w:lang w:val="es-ES" w:eastAsia="es-PE"/>
        </w:rPr>
        <w:t xml:space="preserve">los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procesos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de negocio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asociado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s al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modelo</w:t>
      </w: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 xml:space="preserve"> de negocio del proyecto de fin de carrera. </w:t>
      </w:r>
      <w:r w:rsidR="00F93A81">
        <w:rPr>
          <w:rFonts w:ascii="Arial" w:eastAsia="Times New Roman" w:hAnsi="Arial" w:cs="Arial"/>
          <w:sz w:val="20"/>
          <w:szCs w:val="20"/>
          <w:lang w:val="es-ES" w:eastAsia="es-PE"/>
        </w:rPr>
        <w:t>Dichos procesos comprenden:</w:t>
      </w:r>
    </w:p>
    <w:p w:rsidR="00F93A81" w:rsidRDefault="00F93A81" w:rsidP="00F93A81">
      <w:pPr>
        <w:widowControl w:val="0"/>
        <w:spacing w:after="0"/>
        <w:ind w:left="284" w:firstLine="436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 xml:space="preserve">Proceso General - Macroproceso 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Registro de clientes y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Búsqueda y selección de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Recarga de leads y habilitación de proveedores</w:t>
      </w:r>
    </w:p>
    <w:p w:rsidR="00F93A81" w:rsidRPr="00F93A81" w:rsidRDefault="00F93A81" w:rsidP="005C4313">
      <w:pPr>
        <w:pStyle w:val="Prrafodelista"/>
        <w:numPr>
          <w:ilvl w:val="0"/>
          <w:numId w:val="14"/>
        </w:numPr>
        <w:ind w:left="1134" w:hanging="425"/>
        <w:jc w:val="both"/>
        <w:rPr>
          <w:rFonts w:ascii="Arial" w:hAnsi="Arial" w:cs="Arial"/>
        </w:rPr>
      </w:pPr>
      <w:r w:rsidRPr="00F93A81">
        <w:rPr>
          <w:rFonts w:ascii="Arial" w:hAnsi="Arial" w:cs="Arial"/>
        </w:rPr>
        <w:t>Cierre y retroalimentación (post-servicio)</w:t>
      </w: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pStyle w:val="Ttulo1"/>
        <w:numPr>
          <w:ilvl w:val="0"/>
          <w:numId w:val="1"/>
        </w:numPr>
        <w:ind w:left="1004" w:hanging="720"/>
      </w:pPr>
      <w:bookmarkStart w:id="10" w:name="_Toc365202366"/>
      <w:bookmarkStart w:id="11" w:name="_Toc365275659"/>
      <w:r w:rsidRPr="00297343">
        <w:t>Referencias</w:t>
      </w:r>
      <w:bookmarkEnd w:id="10"/>
      <w:bookmarkEnd w:id="11"/>
    </w:p>
    <w:p w:rsidR="00297343" w:rsidRPr="00297343" w:rsidRDefault="00297343" w:rsidP="00297343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es-ES" w:eastAsia="es-PE"/>
        </w:rPr>
      </w:pPr>
    </w:p>
    <w:p w:rsidR="00297343" w:rsidRPr="00297343" w:rsidRDefault="00297343" w:rsidP="00297343">
      <w:pPr>
        <w:widowControl w:val="0"/>
        <w:spacing w:after="0"/>
        <w:ind w:left="72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  <w:r w:rsidRPr="00297343">
        <w:rPr>
          <w:rFonts w:ascii="Arial" w:eastAsia="Times New Roman" w:hAnsi="Arial" w:cs="Arial"/>
          <w:sz w:val="20"/>
          <w:szCs w:val="20"/>
          <w:lang w:val="es-ES" w:eastAsia="es-PE"/>
        </w:rPr>
        <w:t>Para elaborar el presente documento se hace uso y referencia a los siguientes documentos:</w:t>
      </w:r>
    </w:p>
    <w:p w:rsidR="00297343" w:rsidRPr="00297343" w:rsidRDefault="00297343" w:rsidP="00297343">
      <w:pPr>
        <w:widowControl w:val="0"/>
        <w:spacing w:after="0"/>
        <w:ind w:left="720"/>
        <w:jc w:val="both"/>
        <w:rPr>
          <w:rFonts w:ascii="Arial" w:eastAsia="Times New Roman" w:hAnsi="Arial" w:cs="Arial"/>
          <w:sz w:val="20"/>
          <w:szCs w:val="20"/>
          <w:lang w:val="es-ES" w:eastAsia="es-PE"/>
        </w:rPr>
      </w:pP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Documento de Proyecto de Fin de Carrera – Tesis</w:t>
      </w: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Caso de Negocio</w:t>
      </w:r>
    </w:p>
    <w:p w:rsidR="00297343" w:rsidRPr="005C4313" w:rsidRDefault="00297343" w:rsidP="005C4313">
      <w:pPr>
        <w:pStyle w:val="Prrafodelista"/>
        <w:numPr>
          <w:ilvl w:val="0"/>
          <w:numId w:val="15"/>
        </w:numPr>
        <w:ind w:left="1134" w:hanging="425"/>
        <w:jc w:val="both"/>
        <w:rPr>
          <w:rFonts w:ascii="Arial" w:hAnsi="Arial" w:cs="Arial"/>
        </w:rPr>
      </w:pPr>
      <w:r w:rsidRPr="005C4313">
        <w:rPr>
          <w:rFonts w:ascii="Arial" w:hAnsi="Arial" w:cs="Arial"/>
        </w:rPr>
        <w:t>Reglas de Negocio</w:t>
      </w:r>
    </w:p>
    <w:p w:rsidR="00594CEA" w:rsidRPr="00BD0B6A" w:rsidRDefault="00594CEA">
      <w:pPr>
        <w:rPr>
          <w:lang w:val="es-ES"/>
        </w:rPr>
        <w:sectPr w:rsidR="00594CEA" w:rsidRPr="00BD0B6A" w:rsidSect="00594CEA">
          <w:headerReference w:type="default" r:id="rId10"/>
          <w:footerReference w:type="default" r:id="rId11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E42BE" w:rsidRDefault="00C12F15" w:rsidP="00C12F15">
      <w:pPr>
        <w:pStyle w:val="Ttulo1"/>
        <w:numPr>
          <w:ilvl w:val="0"/>
          <w:numId w:val="1"/>
        </w:numPr>
        <w:ind w:left="1004" w:hanging="720"/>
      </w:pPr>
      <w:bookmarkStart w:id="12" w:name="_Toc365275660"/>
      <w:r>
        <w:lastRenderedPageBreak/>
        <w:t>Procesos de Negocio</w:t>
      </w:r>
      <w:bookmarkEnd w:id="12"/>
    </w:p>
    <w:p w:rsidR="00C12F15" w:rsidRPr="00C12F15" w:rsidRDefault="00C12F15" w:rsidP="00C12F15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ind w:left="993" w:hanging="720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3" w:name="_Toc365275661"/>
      <w:r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t>Proceso General - Macroproceso</w:t>
      </w:r>
      <w:bookmarkEnd w:id="13"/>
    </w:p>
    <w:p w:rsidR="001E42BE" w:rsidRDefault="001E42BE"/>
    <w:p w:rsidR="001E42BE" w:rsidRDefault="009B5185"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56.5pt;margin-top:-23.75pt;width:761pt;height:407.55pt;z-index:251658240;mso-width-relative:margin;mso-height-relative:margin" stroked="f">
            <v:textbox style="mso-next-textbox:#_x0000_s1029">
              <w:txbxContent>
                <w:p w:rsidR="007C09F9" w:rsidRPr="001E42BE" w:rsidRDefault="007C09F9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470007" cy="5106837"/>
                        <wp:effectExtent l="19050" t="0" r="0" b="0"/>
                        <wp:docPr id="8" name="Picture 2" descr="C:\Users\cmendez\Desktop\PROCESO GENER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cmendez\Desktop\PROCESO GENERA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 b="1016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70007" cy="5106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2E38AB" w:rsidRPr="00C12F15" w:rsidRDefault="009B5185" w:rsidP="002E38AB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r>
        <w:rPr>
          <w:noProof/>
          <w:lang w:eastAsia="es-PE"/>
        </w:rPr>
        <w:lastRenderedPageBreak/>
        <w:pict>
          <v:shape id="_x0000_s1033" type="#_x0000_t202" style="position:absolute;left:0;text-align:left;margin-left:-49.3pt;margin-top:13.7pt;width:761pt;height:252.6pt;z-index:251661312;mso-width-relative:margin;mso-height-relative:margin" stroked="f">
            <v:textbox style="mso-next-textbox:#_x0000_s1033">
              <w:txbxContent>
                <w:p w:rsidR="001E3549" w:rsidRPr="001E42BE" w:rsidRDefault="00A4187A" w:rsidP="00A102B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7E693875" wp14:editId="25A7D492">
                        <wp:extent cx="9316528" cy="3096883"/>
                        <wp:effectExtent l="0" t="0" r="0" b="0"/>
                        <wp:docPr id="1" name="Imagen 1" descr="C:\Users\Christian\Desktop\Registro de Proveedor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hristian\Desktop\Registro de Proveedor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64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350189" cy="31080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14" w:name="_Toc365275662"/>
      <w:r w:rsidR="001E3549" w:rsidRPr="001E3549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t>Registro de Proveedores y Clientes</w:t>
      </w:r>
      <w:bookmarkEnd w:id="14"/>
    </w:p>
    <w:p w:rsidR="001E3549" w:rsidRDefault="001E3549"/>
    <w:p w:rsidR="001E3549" w:rsidRDefault="001E354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9B5185">
      <w:r>
        <w:rPr>
          <w:noProof/>
          <w:lang w:eastAsia="es-PE"/>
        </w:rPr>
        <w:pict>
          <v:shape id="_x0000_s1035" type="#_x0000_t202" style="position:absolute;margin-left:-50.1pt;margin-top:18.85pt;width:761pt;height:183.1pt;z-index:251662336;mso-width-relative:margin;mso-height-relative:margin" stroked="f" strokecolor="black [3213]">
            <v:textbox style="mso-next-textbox:#_x0000_s1035">
              <w:txbxContent>
                <w:p w:rsidR="001E3549" w:rsidRPr="001E42BE" w:rsidRDefault="00A102B1" w:rsidP="00A102B1">
                  <w:pPr>
                    <w:tabs>
                      <w:tab w:val="left" w:pos="330"/>
                      <w:tab w:val="left" w:pos="550"/>
                    </w:tabs>
                    <w:jc w:val="center"/>
                    <w:rPr>
                      <w:lang w:val="en-US"/>
                    </w:rPr>
                  </w:pPr>
                  <w:r w:rsidRPr="00A102B1"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353322" cy="2253000"/>
                        <wp:effectExtent l="19050" t="0" r="228" b="0"/>
                        <wp:docPr id="50" name="Picture 4" descr="C:\Users\cmendez\Desktop\Registro de Proveedores y Client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cmendez\Desktop\Registro de Proveedores y Client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 b="168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54910" cy="2253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1E3549" w:rsidRDefault="001E3549"/>
    <w:p w:rsidR="002E38AB" w:rsidRPr="00C12F15" w:rsidRDefault="00441933" w:rsidP="002E38AB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5" w:name="_Toc365275663"/>
      <w:r w:rsidRPr="00441933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Búsqueda y Selección de Proveedores</w:t>
      </w:r>
      <w:bookmarkEnd w:id="15"/>
    </w:p>
    <w:p w:rsidR="007C09F9" w:rsidRDefault="009B5185">
      <w:r>
        <w:rPr>
          <w:noProof/>
          <w:lang w:eastAsia="es-PE"/>
        </w:rPr>
        <w:pict>
          <v:shape id="_x0000_s1031" type="#_x0000_t202" style="position:absolute;margin-left:-53.4pt;margin-top:8.7pt;width:761pt;height:407.55pt;z-index:251660288;mso-width-relative:margin;mso-height-relative:margin" stroked="f">
            <v:textbox style="mso-next-textbox:#_x0000_s1031">
              <w:txbxContent>
                <w:p w:rsidR="002E38AB" w:rsidRPr="001E42BE" w:rsidRDefault="0037364E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0474A129" wp14:editId="09574AE2">
                        <wp:extent cx="9489056" cy="5210355"/>
                        <wp:effectExtent l="0" t="0" r="0" b="0"/>
                        <wp:docPr id="2" name="Imagen 2" descr="C:\Users\Christian\Desktop\Búsqueda y Selección de Proveedo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Christian\Desktop\Búsqueda y Selección de Proveedo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17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488887" cy="5210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F6186F" w:rsidRPr="00C12F15" w:rsidRDefault="00F6186F" w:rsidP="00F6186F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6" w:name="_Toc365275664"/>
      <w:r w:rsidRPr="00F6186F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Recarga de Leads y Habilitación de Proveedores</w:t>
      </w:r>
      <w:bookmarkEnd w:id="16"/>
    </w:p>
    <w:p w:rsidR="007C09F9" w:rsidRDefault="009B5185">
      <w:r>
        <w:rPr>
          <w:noProof/>
          <w:lang w:eastAsia="es-PE"/>
        </w:rPr>
        <w:pict>
          <v:shape id="_x0000_s1036" type="#_x0000_t202" style="position:absolute;margin-left:-41.4pt;margin-top:9.3pt;width:735.5pt;height:407.55pt;z-index:251663360;mso-width-relative:margin;mso-height-relative:margin" stroked="f">
            <v:textbox style="mso-next-textbox:#_x0000_s1036">
              <w:txbxContent>
                <w:p w:rsidR="00F6186F" w:rsidRPr="001E42BE" w:rsidRDefault="00F6186F" w:rsidP="00F618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7486345" cy="4685251"/>
                        <wp:effectExtent l="19050" t="0" r="305" b="0"/>
                        <wp:docPr id="57" name="Picture 10" descr="C:\Users\cmendez\Desktop\Recarga de Leads y Habilitación de Proveedor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cmendez\Desktop\Recarga de Leads y Habilitación de Proveedor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 b="126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1682" cy="46885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7C09F9" w:rsidRDefault="007C09F9"/>
    <w:p w:rsidR="001E42BE" w:rsidRDefault="001E42BE"/>
    <w:p w:rsidR="00F6186F" w:rsidRPr="00C12F15" w:rsidRDefault="007C7EC5" w:rsidP="00F6186F">
      <w:pPr>
        <w:pStyle w:val="Ttulo2"/>
        <w:keepLines w:val="0"/>
        <w:widowControl w:val="0"/>
        <w:numPr>
          <w:ilvl w:val="1"/>
          <w:numId w:val="1"/>
        </w:numPr>
        <w:spacing w:before="120" w:after="60" w:line="240" w:lineRule="atLeast"/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</w:pPr>
      <w:bookmarkStart w:id="17" w:name="_Toc365275665"/>
      <w:r w:rsidRPr="007C7EC5">
        <w:rPr>
          <w:rFonts w:ascii="Arial" w:eastAsia="Times New Roman" w:hAnsi="Arial" w:cs="Times New Roman"/>
          <w:bCs w:val="0"/>
          <w:color w:val="auto"/>
          <w:sz w:val="20"/>
          <w:szCs w:val="20"/>
          <w:lang w:val="es-ES" w:eastAsia="es-PE"/>
        </w:rPr>
        <w:lastRenderedPageBreak/>
        <w:t>Cierre y Retroalimentación (post-servicio)</w:t>
      </w:r>
      <w:bookmarkEnd w:id="17"/>
    </w:p>
    <w:p w:rsidR="001E42BE" w:rsidRPr="00F6186F" w:rsidRDefault="009B5185">
      <w:pPr>
        <w:rPr>
          <w:lang w:val="es-ES"/>
        </w:rPr>
      </w:pPr>
      <w:r>
        <w:rPr>
          <w:noProof/>
          <w:lang w:eastAsia="es-PE"/>
        </w:rPr>
        <w:pict>
          <v:shape id="_x0000_s1037" type="#_x0000_t202" style="position:absolute;margin-left:-42.3pt;margin-top:21.3pt;width:748.4pt;height:407.55pt;z-index:251664384;mso-width-relative:margin;mso-height-relative:margin" stroked="f">
            <v:textbox style="mso-next-textbox:#_x0000_s1037">
              <w:txbxContent>
                <w:p w:rsidR="00924D33" w:rsidRPr="001E42BE" w:rsidRDefault="00BF13B4" w:rsidP="005E2B2A">
                  <w:pPr>
                    <w:ind w:left="-284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79A0ACD0" wp14:editId="2412A718">
                        <wp:extent cx="9411419" cy="5072332"/>
                        <wp:effectExtent l="0" t="0" r="0" b="0"/>
                        <wp:docPr id="3" name="Imagen 3" descr="C:\Users\Christian\Desktop\Cierre y Retroalimentación (post-servicio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Christian\Desktop\Cierre y Retroalimentación (post-servicio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31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424409" cy="5079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E42BE" w:rsidRDefault="001E42BE"/>
    <w:p w:rsidR="001E42BE" w:rsidRDefault="001E42BE"/>
    <w:sectPr w:rsidR="001E42BE" w:rsidSect="004C3C3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185" w:rsidRDefault="009B5185" w:rsidP="004C3C34">
      <w:pPr>
        <w:spacing w:after="0" w:line="240" w:lineRule="auto"/>
      </w:pPr>
      <w:r>
        <w:separator/>
      </w:r>
    </w:p>
  </w:endnote>
  <w:endnote w:type="continuationSeparator" w:id="0">
    <w:p w:rsidR="009B5185" w:rsidRDefault="009B5185" w:rsidP="004C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C34" w:rsidRDefault="004C3C3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3C34" w:rsidRDefault="004C3C3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4C3C34" w:rsidRPr="00A47274" w:rsidTr="004C3C34">
      <w:trPr>
        <w:jc w:val="right"/>
      </w:trPr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4C3C34" w:rsidRDefault="004C3C34" w:rsidP="008F414D">
          <w:pPr>
            <w:ind w:right="360"/>
          </w:pP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4C3C34" w:rsidRPr="00A47274" w:rsidRDefault="004C3C34" w:rsidP="008F414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C3C34" w:rsidRPr="00A47274" w:rsidRDefault="004C3C34" w:rsidP="008F414D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A47274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A47274"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515A96">
            <w:rPr>
              <w:rStyle w:val="Nmerodepgina"/>
              <w:rFonts w:cs="Arial"/>
              <w:noProof/>
              <w:sz w:val="16"/>
              <w:szCs w:val="16"/>
            </w:rPr>
            <w:t>4</w:t>
          </w:r>
          <w:r w:rsidRPr="00A47274">
            <w:rPr>
              <w:rStyle w:val="Nmerodepgina"/>
              <w:rFonts w:cs="Arial"/>
              <w:sz w:val="16"/>
              <w:szCs w:val="16"/>
            </w:rPr>
            <w:fldChar w:fldCharType="end"/>
          </w:r>
          <w:r w:rsidRPr="00A47274">
            <w:rPr>
              <w:rStyle w:val="Nmerodepgina"/>
              <w:rFonts w:cs="Arial"/>
              <w:sz w:val="16"/>
              <w:szCs w:val="16"/>
            </w:rPr>
            <w:t xml:space="preserve"> de  </w:t>
          </w:r>
          <w:fldSimple w:instr=" NUMPAGES  \* MERGEFORMAT ">
            <w:r w:rsidR="00515A96" w:rsidRPr="00515A96">
              <w:rPr>
                <w:rStyle w:val="Nmerodepgina"/>
                <w:noProof/>
                <w:sz w:val="18"/>
              </w:rPr>
              <w:t>9</w:t>
            </w:r>
          </w:fldSimple>
        </w:p>
      </w:tc>
    </w:tr>
  </w:tbl>
  <w:p w:rsidR="004C3C34" w:rsidRDefault="004C3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185" w:rsidRDefault="009B5185" w:rsidP="004C3C34">
      <w:pPr>
        <w:spacing w:after="0" w:line="240" w:lineRule="auto"/>
      </w:pPr>
      <w:r>
        <w:separator/>
      </w:r>
    </w:p>
  </w:footnote>
  <w:footnote w:type="continuationSeparator" w:id="0">
    <w:p w:rsidR="009B5185" w:rsidRDefault="009B5185" w:rsidP="004C3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3C34" w:rsidRPr="004C3C34" w:rsidTr="004C3C34">
      <w:trPr>
        <w:jc w:val="center"/>
      </w:trPr>
      <w:tc>
        <w:tcPr>
          <w:tcW w:w="63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Sistema para la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G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estión de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E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ntrega de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S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ervicios </w:t>
          </w: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G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enerales</w:t>
          </w:r>
        </w:p>
      </w:tc>
      <w:tc>
        <w:tcPr>
          <w:tcW w:w="3179" w:type="dxa"/>
        </w:tcPr>
        <w:p w:rsidR="004C3C34" w:rsidRPr="004C3C34" w:rsidRDefault="004C3C34" w:rsidP="00F957DE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Versión:          </w:t>
          </w:r>
          <w:r w:rsidR="00F957DE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4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.0</w:t>
          </w:r>
        </w:p>
      </w:tc>
    </w:tr>
    <w:tr w:rsidR="004C3C34" w:rsidRPr="004C3C34" w:rsidTr="004C3C34">
      <w:trPr>
        <w:jc w:val="center"/>
      </w:trPr>
      <w:tc>
        <w:tcPr>
          <w:tcW w:w="6379" w:type="dxa"/>
        </w:tcPr>
        <w:p w:rsidR="004C3C34" w:rsidRPr="004C3C34" w:rsidRDefault="004C3C34" w:rsidP="004C3C34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Modelado de Procesos de Negocio</w:t>
          </w:r>
        </w:p>
      </w:tc>
      <w:tc>
        <w:tcPr>
          <w:tcW w:w="3179" w:type="dxa"/>
        </w:tcPr>
        <w:p w:rsidR="004C3C34" w:rsidRPr="004C3C34" w:rsidRDefault="004C3C34" w:rsidP="00F957DE">
          <w:pPr>
            <w:widowControl w:val="0"/>
            <w:spacing w:after="0" w:line="240" w:lineRule="atLeast"/>
            <w:rPr>
              <w:rFonts w:ascii="Arial" w:eastAsia="Times New Roman" w:hAnsi="Arial" w:cs="Arial"/>
              <w:sz w:val="16"/>
              <w:szCs w:val="16"/>
              <w:lang w:val="es-ES" w:eastAsia="es-PE"/>
            </w:rPr>
          </w:pP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 xml:space="preserve">Fecha de revisión:  </w:t>
          </w:r>
          <w:r w:rsidR="00F957DE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07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/</w:t>
          </w:r>
          <w:r w:rsidR="00F957DE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09</w:t>
          </w:r>
          <w:r w:rsidRPr="004C3C34">
            <w:rPr>
              <w:rFonts w:ascii="Arial" w:eastAsia="Times New Roman" w:hAnsi="Arial" w:cs="Arial"/>
              <w:sz w:val="16"/>
              <w:szCs w:val="16"/>
              <w:lang w:val="es-ES" w:eastAsia="es-PE"/>
            </w:rPr>
            <w:t>/2013</w:t>
          </w:r>
        </w:p>
      </w:tc>
    </w:tr>
  </w:tbl>
  <w:p w:rsidR="004C3C34" w:rsidRDefault="004C3C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1004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E62D06"/>
    <w:multiLevelType w:val="hybridMultilevel"/>
    <w:tmpl w:val="0ADC00F6"/>
    <w:lvl w:ilvl="0" w:tplc="28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BA2995"/>
    <w:multiLevelType w:val="hybridMultilevel"/>
    <w:tmpl w:val="CB2A8A2C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376BF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5F6234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D867644"/>
    <w:multiLevelType w:val="multilevel"/>
    <w:tmpl w:val="D82E1552"/>
    <w:lvl w:ilvl="0">
      <w:start w:val="1"/>
      <w:numFmt w:val="bullet"/>
      <w:lvlText w:val=""/>
      <w:lvlJc w:val="left"/>
      <w:pPr>
        <w:ind w:left="1004" w:hanging="72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76FB5DF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A46117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B163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42BE"/>
    <w:rsid w:val="00037B70"/>
    <w:rsid w:val="001B63C8"/>
    <w:rsid w:val="001D5304"/>
    <w:rsid w:val="001E3549"/>
    <w:rsid w:val="001E42BE"/>
    <w:rsid w:val="00297343"/>
    <w:rsid w:val="002E38AB"/>
    <w:rsid w:val="003433FE"/>
    <w:rsid w:val="0037364E"/>
    <w:rsid w:val="003C1F58"/>
    <w:rsid w:val="00441933"/>
    <w:rsid w:val="004C3C34"/>
    <w:rsid w:val="00515A96"/>
    <w:rsid w:val="0052065B"/>
    <w:rsid w:val="00543551"/>
    <w:rsid w:val="00594CEA"/>
    <w:rsid w:val="005C4313"/>
    <w:rsid w:val="005E2B2A"/>
    <w:rsid w:val="00692482"/>
    <w:rsid w:val="006A1383"/>
    <w:rsid w:val="006D7CE3"/>
    <w:rsid w:val="007C09F9"/>
    <w:rsid w:val="007C7EC5"/>
    <w:rsid w:val="00852F31"/>
    <w:rsid w:val="00924D33"/>
    <w:rsid w:val="009B5185"/>
    <w:rsid w:val="00A102B1"/>
    <w:rsid w:val="00A4187A"/>
    <w:rsid w:val="00B418F6"/>
    <w:rsid w:val="00B60D5E"/>
    <w:rsid w:val="00BD0B6A"/>
    <w:rsid w:val="00BD762D"/>
    <w:rsid w:val="00BF13B4"/>
    <w:rsid w:val="00C12F15"/>
    <w:rsid w:val="00D130C8"/>
    <w:rsid w:val="00E92353"/>
    <w:rsid w:val="00F3718C"/>
    <w:rsid w:val="00F6186F"/>
    <w:rsid w:val="00F93A81"/>
    <w:rsid w:val="00F9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F58"/>
  </w:style>
  <w:style w:type="paragraph" w:styleId="Ttulo1">
    <w:name w:val="heading 1"/>
    <w:basedOn w:val="Normal"/>
    <w:next w:val="Normal"/>
    <w:link w:val="Ttulo1Car"/>
    <w:uiPriority w:val="9"/>
    <w:qFormat/>
    <w:rsid w:val="00297343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2B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3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C34"/>
  </w:style>
  <w:style w:type="paragraph" w:styleId="Piedepgina">
    <w:name w:val="footer"/>
    <w:basedOn w:val="Normal"/>
    <w:link w:val="PiedepginaCar"/>
    <w:unhideWhenUsed/>
    <w:rsid w:val="004C3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C34"/>
  </w:style>
  <w:style w:type="character" w:styleId="Nmerodepgina">
    <w:name w:val="page number"/>
    <w:basedOn w:val="Fuentedeprrafopredeter"/>
    <w:semiHidden/>
    <w:rsid w:val="004C3C34"/>
  </w:style>
  <w:style w:type="paragraph" w:styleId="Ttulo">
    <w:name w:val="Title"/>
    <w:basedOn w:val="Normal"/>
    <w:next w:val="Normal"/>
    <w:link w:val="TtuloCar"/>
    <w:qFormat/>
    <w:rsid w:val="004C3C3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4C3C34"/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97343"/>
    <w:rPr>
      <w:rFonts w:ascii="Arial" w:eastAsia="Times New Roman" w:hAnsi="Arial" w:cs="Times New Roman"/>
      <w:b/>
      <w:sz w:val="24"/>
      <w:szCs w:val="20"/>
      <w:lang w:val="es-ES" w:eastAsia="es-PE"/>
    </w:rPr>
  </w:style>
  <w:style w:type="paragraph" w:styleId="Prrafodelista">
    <w:name w:val="List Paragraph"/>
    <w:basedOn w:val="Normal"/>
    <w:uiPriority w:val="34"/>
    <w:qFormat/>
    <w:rsid w:val="00297343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C12F1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12F15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12F1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2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60D5E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60D5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60D5E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0D5E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0D5E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0D5E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0D5E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0D5E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BD688A-3BE1-4C52-B319-D02395F2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Belatrix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Miguel Mendez Anchante</dc:creator>
  <cp:lastModifiedBy>Christian</cp:lastModifiedBy>
  <cp:revision>32</cp:revision>
  <dcterms:created xsi:type="dcterms:W3CDTF">2013-08-26T14:19:00Z</dcterms:created>
  <dcterms:modified xsi:type="dcterms:W3CDTF">2013-09-12T22:59:00Z</dcterms:modified>
</cp:coreProperties>
</file>