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8A8" w:rsidRDefault="008A08A8" w:rsidP="008A08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0A00EF" wp14:editId="27D2C424">
            <wp:extent cx="5391150" cy="3924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0" w:name="_Toc362447649"/>
      <w:bookmarkStart w:id="1" w:name="_Toc371012661"/>
      <w:r w:rsidRPr="000C3834">
        <w:t xml:space="preserve">Figura </w:t>
      </w:r>
      <w:r>
        <w:t>1</w:t>
      </w:r>
      <w:r w:rsidRPr="000C3834">
        <w:t xml:space="preserve">.7 Página principal de </w:t>
      </w:r>
      <w:r w:rsidRPr="00BA6C34">
        <w:t>etece.es</w:t>
      </w:r>
      <w:r w:rsidRPr="000C3834">
        <w:t xml:space="preserve"> [</w:t>
      </w:r>
      <w:r>
        <w:t xml:space="preserve">ETC, </w:t>
      </w:r>
      <w:r w:rsidRPr="000C3834">
        <w:t>201</w:t>
      </w:r>
      <w:r>
        <w:t>2</w:t>
      </w:r>
      <w:r w:rsidRPr="000C3834">
        <w:t>]</w:t>
      </w:r>
      <w:bookmarkEnd w:id="0"/>
      <w:bookmarkEnd w:id="1"/>
    </w:p>
    <w:p w:rsidR="00F7556E" w:rsidRDefault="00DB5F7E">
      <w:pPr>
        <w:rPr>
          <w:lang w:val="es-ES"/>
        </w:rPr>
      </w:pPr>
    </w:p>
    <w:p w:rsidR="008A08A8" w:rsidRDefault="008A08A8">
      <w:pPr>
        <w:rPr>
          <w:lang w:val="es-ES"/>
        </w:rPr>
      </w:pPr>
    </w:p>
    <w:p w:rsidR="008A08A8" w:rsidRPr="000C3834" w:rsidRDefault="008A08A8" w:rsidP="008A08A8">
      <w:pPr>
        <w:jc w:val="center"/>
        <w:rPr>
          <w:lang w:val="es-ES"/>
        </w:rPr>
      </w:pPr>
      <w:r w:rsidRPr="000C3834">
        <w:rPr>
          <w:noProof/>
          <w:lang w:val="es-ES"/>
        </w:rPr>
        <w:lastRenderedPageBreak/>
        <w:drawing>
          <wp:inline distT="0" distB="0" distL="0" distR="0" wp14:anchorId="44630A6C" wp14:editId="26939FFC">
            <wp:extent cx="5396089" cy="441395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4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2" w:name="_Toc362447650"/>
      <w:bookmarkStart w:id="3" w:name="_Toc371012662"/>
      <w:r w:rsidRPr="000C3834">
        <w:t xml:space="preserve">Figura </w:t>
      </w:r>
      <w:r>
        <w:t>1</w:t>
      </w:r>
      <w:r w:rsidRPr="000C3834">
        <w:t>.</w:t>
      </w:r>
      <w:r>
        <w:t>8</w:t>
      </w:r>
      <w:r w:rsidRPr="000C3834">
        <w:t xml:space="preserve"> Página principal de </w:t>
      </w:r>
      <w:r w:rsidRPr="000C3834">
        <w:rPr>
          <w:i/>
        </w:rPr>
        <w:t>serviciosadomicilio.pe</w:t>
      </w:r>
      <w:r w:rsidRPr="000C3834">
        <w:t xml:space="preserve"> [SAD</w:t>
      </w:r>
      <w:r>
        <w:t xml:space="preserve">, </w:t>
      </w:r>
      <w:r w:rsidRPr="000C3834">
        <w:t>2010]</w:t>
      </w:r>
      <w:bookmarkEnd w:id="2"/>
      <w:bookmarkEnd w:id="3"/>
    </w:p>
    <w:p w:rsidR="008A08A8" w:rsidRDefault="008A08A8">
      <w:pPr>
        <w:rPr>
          <w:lang w:val="es-ES"/>
        </w:rPr>
      </w:pPr>
    </w:p>
    <w:p w:rsidR="008A08A8" w:rsidRPr="000C3834" w:rsidRDefault="008A08A8" w:rsidP="008A08A8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lastRenderedPageBreak/>
        <w:drawing>
          <wp:inline distT="0" distB="0" distL="0" distR="0" wp14:anchorId="221E5216" wp14:editId="003FE319">
            <wp:extent cx="5396089" cy="4233333"/>
            <wp:effectExtent l="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4" w:name="_Toc362447651"/>
      <w:bookmarkStart w:id="5" w:name="_Toc371012663"/>
      <w:r w:rsidRPr="000C3834">
        <w:t xml:space="preserve">Figura </w:t>
      </w:r>
      <w:r>
        <w:t>1</w:t>
      </w:r>
      <w:r w:rsidRPr="000C3834">
        <w:t>.</w:t>
      </w:r>
      <w:r>
        <w:t>9</w:t>
      </w:r>
      <w:r w:rsidRPr="000C3834">
        <w:t xml:space="preserve"> Página principal de </w:t>
      </w:r>
      <w:r w:rsidRPr="005A3966">
        <w:rPr>
          <w:i/>
        </w:rPr>
        <w:t>limadelivery.info</w:t>
      </w:r>
      <w:r w:rsidRPr="000C3834">
        <w:t xml:space="preserve"> [</w:t>
      </w:r>
      <w:r>
        <w:t>LAD, 2013</w:t>
      </w:r>
      <w:r w:rsidRPr="000C3834">
        <w:t>]</w:t>
      </w:r>
      <w:bookmarkEnd w:id="4"/>
      <w:bookmarkEnd w:id="5"/>
    </w:p>
    <w:p w:rsidR="008A08A8" w:rsidRDefault="008A08A8">
      <w:pPr>
        <w:rPr>
          <w:lang w:val="es-ES"/>
        </w:rPr>
      </w:pPr>
    </w:p>
    <w:p w:rsidR="008A08A8" w:rsidRPr="000C3834" w:rsidRDefault="008A08A8" w:rsidP="008A08A8">
      <w:pPr>
        <w:jc w:val="center"/>
        <w:rPr>
          <w:lang w:val="es-ES"/>
        </w:rPr>
      </w:pPr>
      <w:r w:rsidRPr="000C3834">
        <w:rPr>
          <w:noProof/>
          <w:lang w:val="es-ES"/>
        </w:rPr>
        <w:drawing>
          <wp:inline distT="0" distB="0" distL="0" distR="0" wp14:anchorId="7BF0837B" wp14:editId="54F105CF">
            <wp:extent cx="5396230" cy="32283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6" w:name="_Toc362447652"/>
      <w:bookmarkStart w:id="7" w:name="_Toc371012664"/>
      <w:r w:rsidRPr="000C3834">
        <w:t xml:space="preserve">Figura </w:t>
      </w:r>
      <w:r>
        <w:t>1</w:t>
      </w:r>
      <w:r w:rsidRPr="000C3834">
        <w:t>.</w:t>
      </w:r>
      <w:r>
        <w:t>10</w:t>
      </w:r>
      <w:r w:rsidRPr="000C3834">
        <w:t xml:space="preserve"> Página principal de </w:t>
      </w:r>
      <w:r w:rsidRPr="005A3966">
        <w:rPr>
          <w:i/>
        </w:rPr>
        <w:t>Sedapal en su hogar</w:t>
      </w:r>
      <w:r w:rsidRPr="000C3834">
        <w:t xml:space="preserve"> [</w:t>
      </w:r>
      <w:r w:rsidRPr="000578A6">
        <w:t>SEDAPAL</w:t>
      </w:r>
      <w:r>
        <w:t>, 2013</w:t>
      </w:r>
      <w:r w:rsidRPr="000C3834">
        <w:t>]</w:t>
      </w:r>
      <w:bookmarkEnd w:id="6"/>
      <w:bookmarkEnd w:id="7"/>
    </w:p>
    <w:p w:rsidR="004761B6" w:rsidRPr="000C3834" w:rsidRDefault="004761B6" w:rsidP="004761B6">
      <w:pPr>
        <w:jc w:val="center"/>
        <w:rPr>
          <w:lang w:val="es-ES"/>
        </w:rPr>
      </w:pPr>
      <w:r w:rsidRPr="000C3834">
        <w:rPr>
          <w:noProof/>
          <w:lang w:val="es-ES"/>
        </w:rPr>
        <w:lastRenderedPageBreak/>
        <w:drawing>
          <wp:inline distT="0" distB="0" distL="0" distR="0" wp14:anchorId="6C4F10B3" wp14:editId="30408E7A">
            <wp:extent cx="5001768" cy="2670048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53" cy="26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1B6" w:rsidRPr="000C3834" w:rsidRDefault="004761B6" w:rsidP="004761B6">
      <w:pPr>
        <w:pStyle w:val="Epgrafe"/>
      </w:pPr>
      <w:bookmarkStart w:id="8" w:name="_Toc362447653"/>
      <w:bookmarkStart w:id="9" w:name="_Toc371012665"/>
      <w:r w:rsidRPr="000C3834">
        <w:t xml:space="preserve">Figura </w:t>
      </w:r>
      <w:r>
        <w:t>1</w:t>
      </w:r>
      <w:r w:rsidRPr="000C3834">
        <w:t>.1</w:t>
      </w:r>
      <w:r>
        <w:t>1</w:t>
      </w:r>
      <w:r w:rsidRPr="000C3834">
        <w:t xml:space="preserve"> Página principal de </w:t>
      </w:r>
      <w:r w:rsidRPr="005A3966">
        <w:rPr>
          <w:i/>
        </w:rPr>
        <w:t>quotatis.es</w:t>
      </w:r>
      <w:r w:rsidRPr="000C3834">
        <w:t xml:space="preserve"> [</w:t>
      </w:r>
      <w:r w:rsidRPr="00162152">
        <w:t>QUOT</w:t>
      </w:r>
      <w:r>
        <w:t>, 2007</w:t>
      </w:r>
      <w:r w:rsidRPr="000C3834">
        <w:t>]</w:t>
      </w:r>
      <w:bookmarkEnd w:id="8"/>
      <w:bookmarkEnd w:id="9"/>
    </w:p>
    <w:p w:rsidR="008A08A8" w:rsidRDefault="008A08A8">
      <w:pPr>
        <w:rPr>
          <w:lang w:val="es-ES"/>
        </w:rPr>
      </w:pPr>
    </w:p>
    <w:p w:rsidR="00D4677A" w:rsidRDefault="00D4677A">
      <w:pPr>
        <w:rPr>
          <w:lang w:val="es-ES"/>
        </w:rPr>
      </w:pPr>
    </w:p>
    <w:p w:rsidR="00D4677A" w:rsidRPr="000C3834" w:rsidRDefault="00D4677A" w:rsidP="00D4677A">
      <w:pPr>
        <w:jc w:val="center"/>
        <w:rPr>
          <w:lang w:val="es-ES"/>
        </w:rPr>
      </w:pPr>
      <w:r w:rsidRPr="000C3834">
        <w:rPr>
          <w:noProof/>
          <w:lang w:val="es-ES"/>
        </w:rPr>
        <w:drawing>
          <wp:inline distT="0" distB="0" distL="0" distR="0" wp14:anchorId="7FF386D7" wp14:editId="3C88DC32">
            <wp:extent cx="5129784" cy="2587752"/>
            <wp:effectExtent l="0" t="0" r="0" b="3175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98" cy="258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7A" w:rsidRPr="000C3834" w:rsidRDefault="00D4677A" w:rsidP="00D4677A">
      <w:pPr>
        <w:pStyle w:val="Epgrafe"/>
      </w:pPr>
      <w:bookmarkStart w:id="10" w:name="_Toc362447654"/>
      <w:bookmarkStart w:id="11" w:name="_Toc371012666"/>
      <w:r w:rsidRPr="000C3834">
        <w:t>Figura</w:t>
      </w:r>
      <w:r>
        <w:t xml:space="preserve"> 1</w:t>
      </w:r>
      <w:r w:rsidRPr="000C3834">
        <w:t>.1</w:t>
      </w:r>
      <w:r>
        <w:t>2</w:t>
      </w:r>
      <w:r w:rsidRPr="000C3834">
        <w:t xml:space="preserve"> Página principal de </w:t>
      </w:r>
      <w:r w:rsidRPr="000C3834">
        <w:rPr>
          <w:i/>
        </w:rPr>
        <w:t>peru.acambiode.com</w:t>
      </w:r>
      <w:r w:rsidRPr="000C3834">
        <w:t xml:space="preserve"> [</w:t>
      </w:r>
      <w:r>
        <w:t>ACAM, 2001</w:t>
      </w:r>
      <w:r w:rsidRPr="000C3834">
        <w:t>]</w:t>
      </w:r>
      <w:bookmarkEnd w:id="10"/>
      <w:bookmarkEnd w:id="11"/>
    </w:p>
    <w:p w:rsidR="00D4677A" w:rsidRDefault="00D4677A">
      <w:pPr>
        <w:rPr>
          <w:lang w:val="es-ES"/>
        </w:rPr>
      </w:pPr>
    </w:p>
    <w:p w:rsidR="00D06C87" w:rsidRDefault="00D06C87">
      <w:pPr>
        <w:rPr>
          <w:lang w:val="es-ES"/>
        </w:rPr>
      </w:pPr>
    </w:p>
    <w:p w:rsidR="00D06C87" w:rsidRPr="000C3834" w:rsidRDefault="00D06C87" w:rsidP="00D06C87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lastRenderedPageBreak/>
        <w:drawing>
          <wp:inline distT="0" distB="0" distL="0" distR="0" wp14:anchorId="4D22716A" wp14:editId="3D65C7D9">
            <wp:extent cx="5273040" cy="2672080"/>
            <wp:effectExtent l="0" t="0" r="381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88" cy="26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87" w:rsidRPr="000C3834" w:rsidRDefault="00D06C87" w:rsidP="00D06C87">
      <w:pPr>
        <w:pStyle w:val="Epgrafe"/>
      </w:pPr>
      <w:bookmarkStart w:id="12" w:name="_Toc362447655"/>
      <w:bookmarkStart w:id="13" w:name="_Toc371012667"/>
      <w:r w:rsidRPr="000C3834">
        <w:t xml:space="preserve">Figura </w:t>
      </w:r>
      <w:r>
        <w:t>1</w:t>
      </w:r>
      <w:r w:rsidRPr="000C3834">
        <w:t>.1</w:t>
      </w:r>
      <w:r>
        <w:t>3</w:t>
      </w:r>
      <w:r w:rsidRPr="000C3834">
        <w:t xml:space="preserve"> Página principal de </w:t>
      </w:r>
      <w:r w:rsidRPr="000C3834">
        <w:rPr>
          <w:i/>
        </w:rPr>
        <w:t>Hotfrog.com</w:t>
      </w:r>
      <w:r w:rsidRPr="000C3834">
        <w:t xml:space="preserve"> [HTFG</w:t>
      </w:r>
      <w:r>
        <w:t xml:space="preserve">, </w:t>
      </w:r>
      <w:r w:rsidRPr="000C3834">
        <w:t>2010]</w:t>
      </w:r>
      <w:bookmarkEnd w:id="12"/>
      <w:bookmarkEnd w:id="13"/>
    </w:p>
    <w:p w:rsidR="00D06C87" w:rsidRDefault="00D06C87">
      <w:pPr>
        <w:rPr>
          <w:lang w:val="es-ES"/>
        </w:rPr>
      </w:pPr>
    </w:p>
    <w:p w:rsidR="00DB5F7E" w:rsidRPr="000C3834" w:rsidRDefault="00DB5F7E" w:rsidP="00DB5F7E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drawing>
          <wp:inline distT="0" distB="0" distL="0" distR="0" wp14:anchorId="123AE89D" wp14:editId="78FA81D5">
            <wp:extent cx="5161280" cy="3108960"/>
            <wp:effectExtent l="0" t="0" r="127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38" cy="31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F7E" w:rsidRPr="000C3834" w:rsidRDefault="00DB5F7E" w:rsidP="00DB5F7E">
      <w:pPr>
        <w:pStyle w:val="Epgrafe"/>
      </w:pPr>
      <w:bookmarkStart w:id="14" w:name="_Toc362447656"/>
      <w:bookmarkStart w:id="15" w:name="_Toc371012668"/>
      <w:r w:rsidRPr="000C3834">
        <w:t xml:space="preserve">Figura </w:t>
      </w:r>
      <w:r>
        <w:t>1</w:t>
      </w:r>
      <w:r w:rsidRPr="000C3834">
        <w:t>.1</w:t>
      </w:r>
      <w:r>
        <w:t>4</w:t>
      </w:r>
      <w:r w:rsidRPr="000C3834">
        <w:t xml:space="preserve"> Página principal de </w:t>
      </w:r>
      <w:r w:rsidRPr="000C3834">
        <w:rPr>
          <w:i/>
        </w:rPr>
        <w:t>olx.com.pe</w:t>
      </w:r>
      <w:r w:rsidRPr="000C3834">
        <w:t xml:space="preserve"> [OLX</w:t>
      </w:r>
      <w:r>
        <w:t xml:space="preserve">, </w:t>
      </w:r>
      <w:r w:rsidRPr="000C3834">
        <w:t>2006]</w:t>
      </w:r>
      <w:bookmarkEnd w:id="14"/>
      <w:bookmarkEnd w:id="15"/>
    </w:p>
    <w:p w:rsidR="00DB5F7E" w:rsidRPr="008A08A8" w:rsidRDefault="00DB5F7E">
      <w:pPr>
        <w:rPr>
          <w:lang w:val="es-ES"/>
        </w:rPr>
      </w:pPr>
      <w:bookmarkStart w:id="16" w:name="_GoBack"/>
      <w:bookmarkEnd w:id="16"/>
    </w:p>
    <w:sectPr w:rsidR="00DB5F7E" w:rsidRPr="008A08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5FE"/>
    <w:rsid w:val="0004679C"/>
    <w:rsid w:val="001B55FE"/>
    <w:rsid w:val="004761B6"/>
    <w:rsid w:val="005B2C86"/>
    <w:rsid w:val="007622A9"/>
    <w:rsid w:val="008A08A8"/>
    <w:rsid w:val="00BD1FF9"/>
    <w:rsid w:val="00D06C87"/>
    <w:rsid w:val="00D4677A"/>
    <w:rsid w:val="00DB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8A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8A08A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8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8A8"/>
    <w:rPr>
      <w:rFonts w:ascii="Tahoma" w:eastAsia="Times New Roman" w:hAnsi="Tahoma" w:cs="Tahoma"/>
      <w:sz w:val="16"/>
      <w:szCs w:val="16"/>
      <w:lang w:val="es-PE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8A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8A08A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8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8A8"/>
    <w:rPr>
      <w:rFonts w:ascii="Tahoma" w:eastAsia="Times New Roman" w:hAnsi="Tahoma" w:cs="Tahoma"/>
      <w:sz w:val="16"/>
      <w:szCs w:val="16"/>
      <w:lang w:val="es-PE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429</Characters>
  <Application>Microsoft Office Word</Application>
  <DocSecurity>0</DocSecurity>
  <Lines>3</Lines>
  <Paragraphs>1</Paragraphs>
  <ScaleCrop>false</ScaleCrop>
  <Company>Toshiba</Company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</cp:lastModifiedBy>
  <cp:revision>7</cp:revision>
  <dcterms:created xsi:type="dcterms:W3CDTF">2013-11-02T05:13:00Z</dcterms:created>
  <dcterms:modified xsi:type="dcterms:W3CDTF">2013-11-02T05:19:00Z</dcterms:modified>
</cp:coreProperties>
</file>