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E873C5" w:rsidP="002A19B4">
      <w:pPr>
        <w:rPr>
          <w:lang w:val="es-ES_tradnl"/>
        </w:rPr>
      </w:pPr>
      <w:r w:rsidRPr="001D3819"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28575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DC0D38" w:rsidP="000956D5">
      <w:pPr>
        <w:pStyle w:val="TITULO-CITI"/>
        <w:rPr>
          <w:lang w:val="es-ES_tradnl"/>
        </w:rPr>
      </w:pPr>
      <w:r>
        <w:rPr>
          <w:lang w:val="es-ES_tradnl"/>
        </w:rPr>
        <w:t xml:space="preserve">READINESS DE CODIGO 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BodyText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8E4252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t>[Optimización]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Tr="008E4252"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"Cliente" \* MERGEFORMAT </w:instrTex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CITI</w: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Default="0000791F" w:rsidP="002A19B4">
      <w:pPr>
        <w:rPr>
          <w:lang w:val="es-ES_tradnl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0956D5">
      <w:pPr>
        <w:pStyle w:val="CITI-TITULO"/>
        <w:tabs>
          <w:tab w:val="clear" w:pos="1134"/>
        </w:tabs>
      </w:pPr>
      <w:bookmarkStart w:id="0" w:name="_Toc278795551"/>
      <w:bookmarkStart w:id="1" w:name="_Toc422836898"/>
      <w:r w:rsidRPr="001D3819">
        <w:lastRenderedPageBreak/>
        <w:t>HISTORIAL DE REVISIONES</w:t>
      </w:r>
      <w:bookmarkEnd w:id="0"/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525"/>
        <w:gridCol w:w="4036"/>
        <w:gridCol w:w="1500"/>
        <w:gridCol w:w="1500"/>
        <w:gridCol w:w="1016"/>
      </w:tblGrid>
      <w:tr w:rsidR="00DC0D38" w:rsidRPr="001D3819" w:rsidTr="00355162">
        <w:tc>
          <w:tcPr>
            <w:tcW w:w="557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301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335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870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8E4252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870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355162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67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E873C5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Aprobado por:</w:t>
            </w:r>
          </w:p>
        </w:tc>
      </w:tr>
      <w:tr w:rsidR="00DC0D38" w:rsidRPr="001D3819" w:rsidTr="00355162">
        <w:tc>
          <w:tcPr>
            <w:tcW w:w="557" w:type="pct"/>
            <w:tcBorders>
              <w:top w:val="single" w:sz="18" w:space="0" w:color="auto"/>
              <w:bottom w:val="single" w:sz="2" w:space="0" w:color="auto"/>
            </w:tcBorders>
          </w:tcPr>
          <w:p w:rsidR="008E4252" w:rsidRPr="00DC0D38" w:rsidRDefault="00DC0D38" w:rsidP="00DC0D38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DC0D38">
              <w:rPr>
                <w:rFonts w:ascii="Myriad Pro Light" w:hAnsi="Myriad Pro Light"/>
                <w:lang w:val="es-ES_tradnl"/>
              </w:rPr>
              <w:t>04/06</w:t>
            </w:r>
            <w:r w:rsidR="008E4252" w:rsidRPr="00DC0D38">
              <w:rPr>
                <w:rFonts w:ascii="Myriad Pro Light" w:hAnsi="Myriad Pro Light"/>
                <w:lang w:val="es-ES_tradnl"/>
              </w:rPr>
              <w:t>/20</w:t>
            </w:r>
            <w:r w:rsidRPr="00DC0D38">
              <w:rPr>
                <w:rFonts w:ascii="Myriad Pro Light" w:hAnsi="Myriad Pro Light"/>
                <w:lang w:val="es-ES_tradnl"/>
              </w:rPr>
              <w:t>1</w:t>
            </w:r>
            <w:r w:rsidR="008E4252" w:rsidRPr="00DC0D38">
              <w:rPr>
                <w:rFonts w:ascii="Myriad Pro Light" w:hAnsi="Myriad Pro Light"/>
                <w:lang w:val="es-ES_tradnl"/>
              </w:rPr>
              <w:t>5</w:t>
            </w:r>
          </w:p>
        </w:tc>
        <w:tc>
          <w:tcPr>
            <w:tcW w:w="301" w:type="pct"/>
            <w:tcBorders>
              <w:top w:val="single" w:sz="18" w:space="0" w:color="auto"/>
              <w:bottom w:val="single" w:sz="2" w:space="0" w:color="auto"/>
            </w:tcBorders>
          </w:tcPr>
          <w:p w:rsidR="008E4252" w:rsidRPr="00DC0D38" w:rsidRDefault="008E4252" w:rsidP="00355162">
            <w:pPr>
              <w:rPr>
                <w:rFonts w:ascii="Myriad Pro Light" w:hAnsi="Myriad Pro Light"/>
                <w:lang w:val="es-ES_tradnl"/>
              </w:rPr>
            </w:pPr>
            <w:r w:rsidRPr="00DC0D38">
              <w:rPr>
                <w:rFonts w:ascii="Myriad Pro Light" w:hAnsi="Myriad Pro Light"/>
                <w:lang w:val="es-ES_tradnl"/>
              </w:rPr>
              <w:t>v1.0</w:t>
            </w:r>
          </w:p>
        </w:tc>
        <w:tc>
          <w:tcPr>
            <w:tcW w:w="2335" w:type="pct"/>
            <w:tcBorders>
              <w:top w:val="single" w:sz="18" w:space="0" w:color="auto"/>
              <w:bottom w:val="single" w:sz="2" w:space="0" w:color="auto"/>
            </w:tcBorders>
          </w:tcPr>
          <w:p w:rsidR="008E4252" w:rsidRPr="00DC0D38" w:rsidRDefault="00355162" w:rsidP="00355162">
            <w:pPr>
              <w:rPr>
                <w:rFonts w:ascii="Myriad Pro Light" w:hAnsi="Myriad Pro Light"/>
                <w:lang w:val="es-ES_tradnl"/>
              </w:rPr>
            </w:pPr>
            <w:r w:rsidRPr="00DC0D38">
              <w:rPr>
                <w:rFonts w:ascii="Myriad Pro Light" w:hAnsi="Myriad Pro Light"/>
                <w:lang w:val="es-ES_tradnl"/>
              </w:rPr>
              <w:t xml:space="preserve">                     </w:t>
            </w:r>
            <w:r w:rsidR="008E4252" w:rsidRPr="00DC0D38">
              <w:rPr>
                <w:rFonts w:ascii="Myriad Pro Light" w:hAnsi="Myriad Pro Light"/>
                <w:lang w:val="es-ES_tradnl"/>
              </w:rPr>
              <w:t>Creación del Documento</w:t>
            </w:r>
          </w:p>
        </w:tc>
        <w:tc>
          <w:tcPr>
            <w:tcW w:w="870" w:type="pct"/>
            <w:tcBorders>
              <w:top w:val="single" w:sz="18" w:space="0" w:color="auto"/>
            </w:tcBorders>
          </w:tcPr>
          <w:p w:rsidR="008E4252" w:rsidRPr="00DC0D38" w:rsidRDefault="00DC0D38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DC0D38">
              <w:rPr>
                <w:rFonts w:ascii="Myriad Pro Light" w:hAnsi="Myriad Pro Light"/>
                <w:lang w:val="es-ES_tradnl"/>
              </w:rPr>
              <w:t xml:space="preserve">Cristhian </w:t>
            </w:r>
            <w:r w:rsidR="00E948E1" w:rsidRPr="00DC0D38">
              <w:rPr>
                <w:rFonts w:ascii="Myriad Pro Light" w:hAnsi="Myriad Pro Light"/>
                <w:lang w:val="es-ES_tradnl"/>
              </w:rPr>
              <w:t>Méndez</w:t>
            </w:r>
          </w:p>
        </w:tc>
        <w:tc>
          <w:tcPr>
            <w:tcW w:w="870" w:type="pct"/>
            <w:tcBorders>
              <w:top w:val="single" w:sz="18" w:space="0" w:color="auto"/>
            </w:tcBorders>
          </w:tcPr>
          <w:p w:rsidR="008E4252" w:rsidRPr="00DC0D38" w:rsidRDefault="00355162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DC0D38"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67" w:type="pct"/>
            <w:tcBorders>
              <w:top w:val="single" w:sz="18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C0D38" w:rsidRPr="001D3819" w:rsidTr="00355162">
        <w:tc>
          <w:tcPr>
            <w:tcW w:w="557" w:type="pct"/>
            <w:tcBorders>
              <w:top w:val="single" w:sz="2" w:space="0" w:color="auto"/>
              <w:bottom w:val="single" w:sz="2" w:space="0" w:color="auto"/>
            </w:tcBorders>
          </w:tcPr>
          <w:p w:rsidR="008E4252" w:rsidRPr="001D3819" w:rsidRDefault="00DC0D38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23/06/2015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2" w:space="0" w:color="auto"/>
            </w:tcBorders>
          </w:tcPr>
          <w:p w:rsidR="008E4252" w:rsidRPr="001D3819" w:rsidRDefault="0086101E" w:rsidP="008E4252">
            <w:pPr>
              <w:pStyle w:val="TableText"/>
              <w:overflowPunct/>
              <w:autoSpaceDE/>
              <w:autoSpaceDN/>
              <w:adjustRightInd/>
              <w:spacing w:after="0"/>
              <w:textAlignment w:val="auto"/>
              <w:rPr>
                <w:rFonts w:ascii="Myriad Pro Light" w:hAnsi="Myriad Pro Light"/>
                <w:szCs w:val="24"/>
                <w:lang w:val="es-ES_tradnl"/>
              </w:rPr>
            </w:pPr>
            <w:r>
              <w:rPr>
                <w:rFonts w:ascii="Myriad Pro Light" w:hAnsi="Myriad Pro Light"/>
                <w:szCs w:val="24"/>
                <w:lang w:val="es-ES_tradnl"/>
              </w:rPr>
              <w:t>V1.1</w:t>
            </w:r>
          </w:p>
        </w:tc>
        <w:tc>
          <w:tcPr>
            <w:tcW w:w="2335" w:type="pct"/>
            <w:tcBorders>
              <w:top w:val="single" w:sz="2" w:space="0" w:color="auto"/>
              <w:bottom w:val="single" w:sz="2" w:space="0" w:color="auto"/>
            </w:tcBorders>
          </w:tcPr>
          <w:p w:rsidR="008E4252" w:rsidRPr="001D3819" w:rsidRDefault="00DC0D38" w:rsidP="00395F0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del Documento</w:t>
            </w:r>
          </w:p>
        </w:tc>
        <w:tc>
          <w:tcPr>
            <w:tcW w:w="870" w:type="pct"/>
          </w:tcPr>
          <w:p w:rsidR="008E4252" w:rsidRPr="001D3819" w:rsidRDefault="00DC0D38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 xml:space="preserve">Cristhian </w:t>
            </w:r>
            <w:r w:rsidR="00E948E1">
              <w:rPr>
                <w:rFonts w:ascii="Myriad Pro Light" w:hAnsi="Myriad Pro Light"/>
                <w:lang w:val="es-ES_tradnl"/>
              </w:rPr>
              <w:t>Méndez</w:t>
            </w:r>
            <w:bookmarkStart w:id="2" w:name="_GoBack"/>
            <w:bookmarkEnd w:id="2"/>
          </w:p>
        </w:tc>
        <w:tc>
          <w:tcPr>
            <w:tcW w:w="870" w:type="pct"/>
          </w:tcPr>
          <w:p w:rsidR="008E4252" w:rsidRPr="001D3819" w:rsidRDefault="00DC0D38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67" w:type="pct"/>
          </w:tcPr>
          <w:p w:rsidR="008E4252" w:rsidRPr="001D3819" w:rsidRDefault="00E873C5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Mario Flores</w:t>
            </w:r>
          </w:p>
        </w:tc>
      </w:tr>
      <w:tr w:rsidR="00DC0D38" w:rsidRPr="001D3819" w:rsidTr="00355162">
        <w:tc>
          <w:tcPr>
            <w:tcW w:w="557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01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335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C0D38" w:rsidRPr="001D3819" w:rsidTr="00355162">
        <w:tc>
          <w:tcPr>
            <w:tcW w:w="557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01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335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C0D38" w:rsidRPr="001D3819" w:rsidTr="00355162">
        <w:tc>
          <w:tcPr>
            <w:tcW w:w="557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01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335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C0D38" w:rsidRPr="001D3819" w:rsidTr="00355162">
        <w:tc>
          <w:tcPr>
            <w:tcW w:w="557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01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335" w:type="pct"/>
            <w:tcBorders>
              <w:top w:val="single" w:sz="2" w:space="0" w:color="auto"/>
            </w:tcBorders>
          </w:tcPr>
          <w:p w:rsidR="008E4252" w:rsidRPr="001D3819" w:rsidRDefault="008E4252" w:rsidP="002A19B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70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" w:type="pct"/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E93FA4" w:rsidRPr="001D3819" w:rsidRDefault="0000791F" w:rsidP="00E93FA4">
      <w:pPr>
        <w:pStyle w:val="CITI-TITULO-1"/>
        <w:numPr>
          <w:ilvl w:val="0"/>
          <w:numId w:val="0"/>
        </w:numPr>
      </w:pPr>
      <w:r w:rsidRPr="001D3819">
        <w:br w:type="page"/>
      </w:r>
      <w:bookmarkStart w:id="3" w:name="_Toc278736754"/>
      <w:bookmarkStart w:id="4" w:name="_Toc278736823"/>
      <w:bookmarkStart w:id="5" w:name="_Toc278795552"/>
      <w:bookmarkStart w:id="6" w:name="_Toc422836899"/>
      <w:r w:rsidR="00E93FA4" w:rsidRPr="001D3819">
        <w:lastRenderedPageBreak/>
        <w:t>TABLA DE CONTENIDO</w:t>
      </w:r>
      <w:bookmarkEnd w:id="3"/>
      <w:bookmarkEnd w:id="4"/>
      <w:bookmarkEnd w:id="5"/>
      <w:bookmarkEnd w:id="6"/>
    </w:p>
    <w:p w:rsidR="00E873C5" w:rsidRDefault="00254599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 w:rsidRPr="001D3819">
        <w:rPr>
          <w:rFonts w:cs="Tahoma"/>
          <w:bCs w:val="0"/>
          <w:caps w:val="0"/>
          <w:lang w:val="es-ES_tradnl"/>
        </w:rPr>
        <w:fldChar w:fldCharType="begin"/>
      </w:r>
      <w:r w:rsidRPr="001D3819">
        <w:rPr>
          <w:rFonts w:cs="Tahoma"/>
          <w:bCs w:val="0"/>
          <w:caps w:val="0"/>
          <w:lang w:val="es-ES_tradnl"/>
        </w:rPr>
        <w:instrText xml:space="preserve"> </w:instrText>
      </w:r>
      <w:r w:rsidR="00BA0CDC">
        <w:rPr>
          <w:rFonts w:cs="Tahoma"/>
          <w:bCs w:val="0"/>
          <w:caps w:val="0"/>
          <w:lang w:val="es-ES_tradnl"/>
        </w:rPr>
        <w:instrText>TOC</w:instrText>
      </w:r>
      <w:r w:rsidRPr="001D3819">
        <w:rPr>
          <w:rFonts w:cs="Tahoma"/>
          <w:bCs w:val="0"/>
          <w:caps w:val="0"/>
          <w:lang w:val="es-ES_tradnl"/>
        </w:rPr>
        <w:instrText xml:space="preserve"> \o "1-3" \t "CITI-TITULO-1,1,CITI-TITULO,1,CITI-SUBTITULO,2" </w:instrText>
      </w:r>
      <w:r w:rsidRPr="001D3819">
        <w:rPr>
          <w:rFonts w:cs="Tahoma"/>
          <w:bCs w:val="0"/>
          <w:caps w:val="0"/>
          <w:lang w:val="es-ES_tradnl"/>
        </w:rPr>
        <w:fldChar w:fldCharType="separate"/>
      </w:r>
      <w:r w:rsidR="00E873C5">
        <w:rPr>
          <w:noProof/>
        </w:rPr>
        <w:t>HISTORIAL DE REVISIONES</w:t>
      </w:r>
      <w:r w:rsidR="00E873C5">
        <w:rPr>
          <w:noProof/>
        </w:rPr>
        <w:tab/>
      </w:r>
      <w:r w:rsidR="00E873C5">
        <w:rPr>
          <w:noProof/>
        </w:rPr>
        <w:fldChar w:fldCharType="begin"/>
      </w:r>
      <w:r w:rsidR="00E873C5">
        <w:rPr>
          <w:noProof/>
        </w:rPr>
        <w:instrText xml:space="preserve"> PAGEREF _Toc422836898 \h </w:instrText>
      </w:r>
      <w:r w:rsidR="00E873C5">
        <w:rPr>
          <w:noProof/>
        </w:rPr>
      </w:r>
      <w:r w:rsidR="00E873C5">
        <w:rPr>
          <w:noProof/>
        </w:rPr>
        <w:fldChar w:fldCharType="separate"/>
      </w:r>
      <w:r w:rsidR="00E873C5">
        <w:rPr>
          <w:noProof/>
        </w:rPr>
        <w:t>2</w:t>
      </w:r>
      <w:r w:rsidR="00E873C5">
        <w:rPr>
          <w:noProof/>
        </w:rPr>
        <w:fldChar w:fldCharType="end"/>
      </w:r>
    </w:p>
    <w:p w:rsidR="00E873C5" w:rsidRDefault="00E873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TABLA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873C5" w:rsidRDefault="00E873C5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Ej. READINESS DE CODIGO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791F" w:rsidRPr="001D3819" w:rsidRDefault="00254599" w:rsidP="000956D5">
      <w:pPr>
        <w:pStyle w:val="TITULO-CITI"/>
        <w:jc w:val="left"/>
        <w:rPr>
          <w:lang w:val="es-ES_tradnl"/>
        </w:rPr>
      </w:pPr>
      <w:r w:rsidRPr="001D3819">
        <w:rPr>
          <w:rFonts w:ascii="Times New Roman" w:hAnsi="Times New Roman" w:cs="Tahoma"/>
          <w:bCs/>
          <w:caps/>
          <w:sz w:val="20"/>
          <w:lang w:val="es-ES_tradnl"/>
        </w:rPr>
        <w:fldChar w:fldCharType="end"/>
      </w:r>
    </w:p>
    <w:p w:rsidR="0000791F" w:rsidRPr="001D3819" w:rsidRDefault="0000791F" w:rsidP="002A19B4">
      <w:pPr>
        <w:ind w:left="360"/>
        <w:rPr>
          <w:lang w:val="es-ES_tradnl"/>
        </w:rPr>
        <w:sectPr w:rsidR="0000791F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873C5" w:rsidRDefault="00E873C5" w:rsidP="00E873C5">
      <w:pPr>
        <w:pStyle w:val="CITI-TITULO"/>
      </w:pPr>
      <w:bookmarkStart w:id="7" w:name="_Toc422836900"/>
      <w:bookmarkStart w:id="8" w:name="_Toc19696891"/>
      <w:r>
        <w:lastRenderedPageBreak/>
        <w:t>Ej. READINESS DE CODIGO</w:t>
      </w:r>
      <w:bookmarkEnd w:id="7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873C5" w:rsidRDefault="00E873C5" w:rsidP="00E873C5">
      <w:pPr>
        <w:pStyle w:val="CITI-NORMAL"/>
      </w:pPr>
    </w:p>
    <w:p w:rsidR="00E873C5" w:rsidRDefault="00E873C5" w:rsidP="00E873C5">
      <w:pPr>
        <w:pStyle w:val="CITI-NORMAL"/>
      </w:pPr>
    </w:p>
    <w:p w:rsidR="00E873C5" w:rsidRPr="00DF37E1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DF37E1">
        <w:rPr>
          <w:rFonts w:cs="Arial"/>
          <w:color w:val="222222"/>
          <w:sz w:val="19"/>
          <w:szCs w:val="19"/>
        </w:rPr>
        <w:t>Buen día.</w:t>
      </w:r>
    </w:p>
    <w:p w:rsidR="00E873C5" w:rsidRPr="00DF37E1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El presente es para darles a conocer que damos por liberado las modificaciones al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 xml:space="preserve"> para resolver el proyecto TLC-O-440 referente a implementar las opciones de </w:t>
      </w:r>
      <w:proofErr w:type="spellStart"/>
      <w:r w:rsidRPr="0092056E">
        <w:rPr>
          <w:rFonts w:cs="Arial"/>
          <w:color w:val="222222"/>
          <w:sz w:val="19"/>
          <w:szCs w:val="19"/>
        </w:rPr>
        <w:t>bankIds</w:t>
      </w:r>
      <w:proofErr w:type="spellEnd"/>
      <w:r w:rsidRPr="0092056E">
        <w:rPr>
          <w:rFonts w:cs="Arial"/>
          <w:color w:val="222222"/>
          <w:sz w:val="19"/>
          <w:szCs w:val="19"/>
        </w:rPr>
        <w:t xml:space="preserve"> que requiere OPM para implementar los requerimientos regulatorio de la comisión nacional bancaria.</w:t>
      </w: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La información con las instrucciones y la forma de instalación se encuentran sobre sub-Jiras del JIRA: </w:t>
      </w: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MSG-53 Liberación TLC-O-440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 xml:space="preserve"> Regulatorio</w:t>
      </w:r>
    </w:p>
    <w:p w:rsidR="00E873C5" w:rsidRPr="0092056E" w:rsidRDefault="0049130D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hyperlink r:id="rId12" w:tgtFrame="_blank" w:history="1">
        <w:r w:rsidR="00E873C5" w:rsidRPr="0092056E">
          <w:rPr>
            <w:rFonts w:cs="Arial"/>
            <w:color w:val="1155CC"/>
            <w:sz w:val="19"/>
            <w:szCs w:val="19"/>
            <w:u w:val="single"/>
          </w:rPr>
          <w:t>https://jira.citi.com.mx:8443/browse/MSG-53</w:t>
        </w:r>
      </w:hyperlink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Los cuales incluyen cambios en:</w:t>
      </w: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*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>-Core</w:t>
      </w: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* Nuevo Sincronizador de Bancos</w:t>
      </w: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* Cambios en Base de Datos</w:t>
      </w: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* Cambios en Consola de Administración de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>.</w:t>
      </w:r>
    </w:p>
    <w:p w:rsidR="00E873C5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E873C5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>
        <w:rPr>
          <w:rFonts w:cs="Arial"/>
          <w:color w:val="222222"/>
          <w:sz w:val="19"/>
          <w:szCs w:val="19"/>
        </w:rPr>
        <w:t xml:space="preserve">Se ejecutaron la siguiente lista de verificaciones </w:t>
      </w:r>
    </w:p>
    <w:p w:rsidR="00E873C5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E873C5" w:rsidRDefault="00E873C5" w:rsidP="00FD62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s-MX"/>
        </w:rPr>
        <w:t>Pruebas de las instrucciones de instalación</w:t>
      </w:r>
    </w:p>
    <w:p w:rsidR="00E873C5" w:rsidRPr="0092056E" w:rsidRDefault="00E873C5" w:rsidP="00E873C5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Cualquier duda, estamos a sus órdenes.</w:t>
      </w:r>
    </w:p>
    <w:p w:rsidR="00E873C5" w:rsidRPr="0092056E" w:rsidRDefault="00E873C5" w:rsidP="00E873C5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E873C5" w:rsidRPr="0092056E" w:rsidRDefault="00E873C5" w:rsidP="00E873C5">
      <w:pPr>
        <w:shd w:val="clear" w:color="auto" w:fill="FFFFFF"/>
        <w:spacing w:after="100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Saludos</w:t>
      </w:r>
    </w:p>
    <w:p w:rsidR="00E873C5" w:rsidRDefault="00E873C5" w:rsidP="00E873C5"/>
    <w:bookmarkEnd w:id="8"/>
    <w:p w:rsidR="00E873C5" w:rsidRPr="001D3819" w:rsidRDefault="00E873C5" w:rsidP="00E873C5">
      <w:pPr>
        <w:pStyle w:val="CITI-NORMAL"/>
      </w:pPr>
    </w:p>
    <w:sectPr w:rsidR="00E873C5" w:rsidRPr="001D3819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30D" w:rsidRDefault="0049130D">
      <w:r>
        <w:separator/>
      </w:r>
    </w:p>
  </w:endnote>
  <w:endnote w:type="continuationSeparator" w:id="0">
    <w:p w:rsidR="0049130D" w:rsidRDefault="0049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 w:rsidP="00E93FA4">
    <w:pPr>
      <w:pStyle w:val="Footer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</w:instrText>
    </w:r>
    <w:r w:rsidR="00BA0CDC">
      <w:rPr>
        <w:rFonts w:ascii="Tahoma" w:hAnsi="Tahoma" w:cs="Tahoma"/>
        <w:sz w:val="24"/>
        <w:lang w:val="es-AR"/>
      </w:rPr>
      <w:instrText>TIME</w:instrText>
    </w:r>
    <w:r>
      <w:rPr>
        <w:rFonts w:ascii="Tahoma" w:hAnsi="Tahoma" w:cs="Tahoma"/>
        <w:sz w:val="24"/>
        <w:lang w:val="es-AR"/>
      </w:rPr>
      <w:instrText xml:space="preserve"> \@ "</w:instrText>
    </w:r>
    <w:r w:rsidR="00BA0CDC">
      <w:rPr>
        <w:rFonts w:ascii="Tahoma" w:hAnsi="Tahoma" w:cs="Tahoma"/>
        <w:sz w:val="24"/>
        <w:lang w:val="es-AR"/>
      </w:rPr>
      <w:instrText>MMMM' de 'yyyy</w:instrText>
    </w:r>
    <w:r>
      <w:rPr>
        <w:rFonts w:ascii="Tahoma" w:hAnsi="Tahoma" w:cs="Tahoma"/>
        <w:sz w:val="24"/>
        <w:lang w:val="es-AR"/>
      </w:rPr>
      <w:instrText xml:space="preserve">" </w:instrText>
    </w:r>
    <w:r>
      <w:rPr>
        <w:rFonts w:ascii="Tahoma" w:hAnsi="Tahoma" w:cs="Tahoma"/>
        <w:sz w:val="24"/>
        <w:lang w:val="es-AR"/>
      </w:rPr>
      <w:fldChar w:fldCharType="separate"/>
    </w:r>
    <w:r w:rsidR="00E948E1">
      <w:rPr>
        <w:rFonts w:ascii="Tahoma" w:hAnsi="Tahoma" w:cs="Tahoma"/>
        <w:noProof/>
        <w:sz w:val="24"/>
        <w:lang w:val="es-AR"/>
      </w:rPr>
      <w:t>julio de 2015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>
    <w:pPr>
      <w:pStyle w:val="Footer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A43F0D" w:rsidTr="00E10D59">
      <w:tc>
        <w:tcPr>
          <w:tcW w:w="6910" w:type="dxa"/>
        </w:tcPr>
        <w:p w:rsidR="00A43F0D" w:rsidRPr="00D91556" w:rsidRDefault="00DC0D38" w:rsidP="00DC0D38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t xml:space="preserve">Readiness de Código </w:t>
          </w:r>
        </w:p>
      </w:tc>
      <w:tc>
        <w:tcPr>
          <w:tcW w:w="2880" w:type="dxa"/>
        </w:tcPr>
        <w:p w:rsidR="00A43F0D" w:rsidRDefault="00A43F0D" w:rsidP="00E10D59">
          <w:pPr>
            <w:pStyle w:val="Footer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 w:rsidR="00DC0D38">
            <w:rPr>
              <w:rFonts w:ascii="Tahoma" w:hAnsi="Tahoma" w:cs="Tahoma"/>
              <w:color w:val="999999"/>
              <w:sz w:val="16"/>
              <w:lang w:eastAsia="es-ES"/>
            </w:rPr>
            <w:t>v1</w:t>
          </w:r>
        </w:p>
      </w:tc>
    </w:tr>
  </w:tbl>
  <w:p w:rsidR="00A43F0D" w:rsidRDefault="00A43F0D">
    <w:pPr>
      <w:pStyle w:val="Footer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</w:instrText>
    </w:r>
    <w:r w:rsidR="00BA0CDC">
      <w:rPr>
        <w:b/>
      </w:rPr>
      <w:instrText>PAGE</w:instrText>
    </w:r>
    <w:r>
      <w:rPr>
        <w:b/>
      </w:rPr>
      <w:instrText xml:space="preserve"> </w:instrText>
    </w:r>
    <w:r>
      <w:rPr>
        <w:b/>
        <w:sz w:val="24"/>
      </w:rPr>
      <w:fldChar w:fldCharType="separate"/>
    </w:r>
    <w:r w:rsidR="00E948E1">
      <w:rPr>
        <w:b/>
        <w:noProof/>
      </w:rPr>
      <w:t>4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</w:instrText>
    </w:r>
    <w:r w:rsidR="00BA0CDC">
      <w:rPr>
        <w:b/>
      </w:rPr>
      <w:instrText>NUMPAGES</w:instrText>
    </w:r>
    <w:r>
      <w:rPr>
        <w:b/>
      </w:rPr>
      <w:instrText xml:space="preserve">  </w:instrText>
    </w:r>
    <w:r>
      <w:rPr>
        <w:b/>
        <w:sz w:val="24"/>
      </w:rPr>
      <w:fldChar w:fldCharType="separate"/>
    </w:r>
    <w:r w:rsidR="00E948E1">
      <w:rPr>
        <w:b/>
        <w:noProof/>
      </w:rPr>
      <w:t>4</w:t>
    </w:r>
    <w:r>
      <w:rPr>
        <w:b/>
        <w:sz w:val="24"/>
      </w:rPr>
      <w:fldChar w:fldCharType="end"/>
    </w:r>
  </w:p>
  <w:p w:rsidR="00A43F0D" w:rsidRPr="00BB304D" w:rsidRDefault="00A43F0D" w:rsidP="00C719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30D" w:rsidRDefault="0049130D">
      <w:r>
        <w:separator/>
      </w:r>
    </w:p>
  </w:footnote>
  <w:footnote w:type="continuationSeparator" w:id="0">
    <w:p w:rsidR="0049130D" w:rsidRDefault="00491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A43F0D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[CLIENTE]</w:t>
          </w:r>
        </w:p>
        <w:p w:rsidR="00A43F0D" w:rsidRDefault="00A43F0D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[PROYECTO]</w:t>
          </w:r>
        </w:p>
        <w:p w:rsidR="00A43F0D" w:rsidRPr="008E4252" w:rsidRDefault="00A43F0D" w:rsidP="00DC0D38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 w:rsidR="00DC0D38">
            <w:rPr>
              <w:rFonts w:ascii="Myriad Pro Light" w:hAnsi="Myriad Pro Light" w:cs="Tahoma"/>
              <w:color w:val="999999"/>
              <w:sz w:val="24"/>
            </w:rPr>
            <w:t xml:space="preserve">Readiness de Código </w:t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E873C5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" name="Picture 1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43F0D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pStyle w:val="Footer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 w:rsidR="00BA0CDC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A43F0D" w:rsidRDefault="00A43F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059F"/>
    <w:multiLevelType w:val="multilevel"/>
    <w:tmpl w:val="7E3AF1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Heading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9F0218"/>
    <w:multiLevelType w:val="multilevel"/>
    <w:tmpl w:val="050274E6"/>
    <w:lvl w:ilvl="0">
      <w:start w:val="1"/>
      <w:numFmt w:val="decimal"/>
      <w:pStyle w:val="CITI-TITULO-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694677C"/>
    <w:multiLevelType w:val="hybridMultilevel"/>
    <w:tmpl w:val="AEBCE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32B3C"/>
    <w:rsid w:val="00081CF5"/>
    <w:rsid w:val="00083124"/>
    <w:rsid w:val="00084B45"/>
    <w:rsid w:val="000956D5"/>
    <w:rsid w:val="000A5F7D"/>
    <w:rsid w:val="000C0722"/>
    <w:rsid w:val="000C5F99"/>
    <w:rsid w:val="000D1B28"/>
    <w:rsid w:val="000D4FC4"/>
    <w:rsid w:val="000E00F3"/>
    <w:rsid w:val="000F079E"/>
    <w:rsid w:val="0011549E"/>
    <w:rsid w:val="001375B8"/>
    <w:rsid w:val="001B0245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47A3A"/>
    <w:rsid w:val="00254599"/>
    <w:rsid w:val="002A19B4"/>
    <w:rsid w:val="002B4FDC"/>
    <w:rsid w:val="003145D3"/>
    <w:rsid w:val="00334DC2"/>
    <w:rsid w:val="00355162"/>
    <w:rsid w:val="00374634"/>
    <w:rsid w:val="0039455B"/>
    <w:rsid w:val="00395F04"/>
    <w:rsid w:val="003A0EE2"/>
    <w:rsid w:val="003A626A"/>
    <w:rsid w:val="003B6BD7"/>
    <w:rsid w:val="003D460E"/>
    <w:rsid w:val="003F6783"/>
    <w:rsid w:val="00403A70"/>
    <w:rsid w:val="00406143"/>
    <w:rsid w:val="00416C3A"/>
    <w:rsid w:val="00423F89"/>
    <w:rsid w:val="0043375F"/>
    <w:rsid w:val="00440B1B"/>
    <w:rsid w:val="0044336D"/>
    <w:rsid w:val="00451270"/>
    <w:rsid w:val="00460EE3"/>
    <w:rsid w:val="0047023C"/>
    <w:rsid w:val="0049130D"/>
    <w:rsid w:val="004F1B0C"/>
    <w:rsid w:val="00511F87"/>
    <w:rsid w:val="00516417"/>
    <w:rsid w:val="00521781"/>
    <w:rsid w:val="00527826"/>
    <w:rsid w:val="0054757F"/>
    <w:rsid w:val="00550848"/>
    <w:rsid w:val="005679DA"/>
    <w:rsid w:val="00575DE0"/>
    <w:rsid w:val="005810FE"/>
    <w:rsid w:val="00593141"/>
    <w:rsid w:val="00595651"/>
    <w:rsid w:val="005A2838"/>
    <w:rsid w:val="005A79BA"/>
    <w:rsid w:val="005D4F97"/>
    <w:rsid w:val="005E6C86"/>
    <w:rsid w:val="005F6B80"/>
    <w:rsid w:val="00640419"/>
    <w:rsid w:val="00652B63"/>
    <w:rsid w:val="0065328C"/>
    <w:rsid w:val="0065520F"/>
    <w:rsid w:val="00657851"/>
    <w:rsid w:val="00673824"/>
    <w:rsid w:val="00676F46"/>
    <w:rsid w:val="006939F6"/>
    <w:rsid w:val="006A1673"/>
    <w:rsid w:val="006E27EC"/>
    <w:rsid w:val="00760019"/>
    <w:rsid w:val="00763CA3"/>
    <w:rsid w:val="00766578"/>
    <w:rsid w:val="007801B0"/>
    <w:rsid w:val="007927E8"/>
    <w:rsid w:val="007B2FF6"/>
    <w:rsid w:val="007E3740"/>
    <w:rsid w:val="007E51ED"/>
    <w:rsid w:val="00803DAA"/>
    <w:rsid w:val="008046C2"/>
    <w:rsid w:val="00814817"/>
    <w:rsid w:val="0084255D"/>
    <w:rsid w:val="00850E89"/>
    <w:rsid w:val="0086101E"/>
    <w:rsid w:val="008633BF"/>
    <w:rsid w:val="00863D75"/>
    <w:rsid w:val="0087280C"/>
    <w:rsid w:val="00873FFC"/>
    <w:rsid w:val="008922DD"/>
    <w:rsid w:val="008C1E5F"/>
    <w:rsid w:val="008E4252"/>
    <w:rsid w:val="008F239D"/>
    <w:rsid w:val="008F3E7B"/>
    <w:rsid w:val="00900A64"/>
    <w:rsid w:val="00901925"/>
    <w:rsid w:val="00907E44"/>
    <w:rsid w:val="00930A02"/>
    <w:rsid w:val="0098147E"/>
    <w:rsid w:val="00981D42"/>
    <w:rsid w:val="00A045F6"/>
    <w:rsid w:val="00A159C7"/>
    <w:rsid w:val="00A43F0D"/>
    <w:rsid w:val="00A56249"/>
    <w:rsid w:val="00A744F4"/>
    <w:rsid w:val="00A95010"/>
    <w:rsid w:val="00A96F14"/>
    <w:rsid w:val="00AC2161"/>
    <w:rsid w:val="00AD6069"/>
    <w:rsid w:val="00AE7CFC"/>
    <w:rsid w:val="00B0510F"/>
    <w:rsid w:val="00B2789A"/>
    <w:rsid w:val="00B46D60"/>
    <w:rsid w:val="00B64571"/>
    <w:rsid w:val="00B65BB3"/>
    <w:rsid w:val="00B741C6"/>
    <w:rsid w:val="00BA0CDC"/>
    <w:rsid w:val="00BB0451"/>
    <w:rsid w:val="00BB304D"/>
    <w:rsid w:val="00BD00FB"/>
    <w:rsid w:val="00BE0B72"/>
    <w:rsid w:val="00BE5B86"/>
    <w:rsid w:val="00BF61A9"/>
    <w:rsid w:val="00C05D19"/>
    <w:rsid w:val="00C21264"/>
    <w:rsid w:val="00C43413"/>
    <w:rsid w:val="00C4538C"/>
    <w:rsid w:val="00C55250"/>
    <w:rsid w:val="00C576AA"/>
    <w:rsid w:val="00C62AEF"/>
    <w:rsid w:val="00C71967"/>
    <w:rsid w:val="00CB4545"/>
    <w:rsid w:val="00CE7384"/>
    <w:rsid w:val="00CF4F2B"/>
    <w:rsid w:val="00D33429"/>
    <w:rsid w:val="00D40609"/>
    <w:rsid w:val="00D41F45"/>
    <w:rsid w:val="00D569ED"/>
    <w:rsid w:val="00D700DE"/>
    <w:rsid w:val="00D91556"/>
    <w:rsid w:val="00DC0D38"/>
    <w:rsid w:val="00DE0DD5"/>
    <w:rsid w:val="00E013C4"/>
    <w:rsid w:val="00E10D59"/>
    <w:rsid w:val="00E43C06"/>
    <w:rsid w:val="00E55082"/>
    <w:rsid w:val="00E717F6"/>
    <w:rsid w:val="00E722FF"/>
    <w:rsid w:val="00E84090"/>
    <w:rsid w:val="00E866E8"/>
    <w:rsid w:val="00E873C5"/>
    <w:rsid w:val="00E93FA4"/>
    <w:rsid w:val="00E948E1"/>
    <w:rsid w:val="00EA4A08"/>
    <w:rsid w:val="00EB4057"/>
    <w:rsid w:val="00EC12CD"/>
    <w:rsid w:val="00ED6DBB"/>
    <w:rsid w:val="00F10921"/>
    <w:rsid w:val="00F1294F"/>
    <w:rsid w:val="00F30098"/>
    <w:rsid w:val="00F5651E"/>
    <w:rsid w:val="00F67406"/>
    <w:rsid w:val="00F8236A"/>
    <w:rsid w:val="00F97D98"/>
    <w:rsid w:val="00FB178D"/>
    <w:rsid w:val="00FD1047"/>
    <w:rsid w:val="00FD621E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4D7752-FBE1-4231-9588-67EC2364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</w:pPr>
    <w:rPr>
      <w:i/>
      <w:iCs/>
      <w:lang w:eastAsia="x-none"/>
    </w:rPr>
  </w:style>
  <w:style w:type="paragraph" w:styleId="BodyText">
    <w:name w:val="Body Text"/>
    <w:basedOn w:val="Normal"/>
    <w:link w:val="BodyTextCh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4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HTMLAddress">
    <w:name w:val="HTML Address"/>
    <w:basedOn w:val="z-TopofForm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PlainText">
    <w:name w:val="Plain Text"/>
    <w:basedOn w:val="Normal"/>
    <w:link w:val="PlainTextCh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PlainTextChar">
    <w:name w:val="Plain Text Char"/>
    <w:link w:val="PlainText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DefaultParagraphFont"/>
    <w:rsid w:val="003B6BD7"/>
  </w:style>
  <w:style w:type="character" w:customStyle="1" w:styleId="tooltip">
    <w:name w:val="tooltip"/>
    <w:basedOn w:val="DefaultParagraphFont"/>
    <w:rsid w:val="003B6BD7"/>
  </w:style>
  <w:style w:type="character" w:styleId="Strong">
    <w:name w:val="Strong"/>
    <w:uiPriority w:val="22"/>
    <w:qFormat/>
    <w:rsid w:val="00224BCD"/>
    <w:rPr>
      <w:b/>
      <w:bCs/>
    </w:rPr>
  </w:style>
  <w:style w:type="character" w:customStyle="1" w:styleId="FooterChar">
    <w:name w:val="Footer Char"/>
    <w:link w:val="Footer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ommentReference">
    <w:name w:val="annotation reference"/>
    <w:rsid w:val="00BE0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B72"/>
    <w:rPr>
      <w:szCs w:val="20"/>
      <w:lang w:val="x-none"/>
    </w:rPr>
  </w:style>
  <w:style w:type="character" w:customStyle="1" w:styleId="CommentTextChar">
    <w:name w:val="Comment Text Char"/>
    <w:link w:val="CommentText"/>
    <w:rsid w:val="00BE0B72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BE0B72"/>
    <w:rPr>
      <w:b/>
      <w:bCs/>
    </w:rPr>
  </w:style>
  <w:style w:type="character" w:customStyle="1" w:styleId="CommentSubjectChar">
    <w:name w:val="Comment Subject Char"/>
    <w:link w:val="CommentSubject"/>
    <w:rsid w:val="00BE0B72"/>
    <w:rPr>
      <w:rFonts w:ascii="Arial" w:hAnsi="Arial"/>
      <w:b/>
      <w:bCs/>
      <w:lang w:eastAsia="es-ES"/>
    </w:rPr>
  </w:style>
  <w:style w:type="paragraph" w:styleId="BalloonText">
    <w:name w:val="Balloon Text"/>
    <w:basedOn w:val="Normal"/>
    <w:link w:val="BalloonTextChar"/>
    <w:rsid w:val="00BE0B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TITULO-CITI">
    <w:name w:val="TITULO-CITI"/>
    <w:basedOn w:val="Normal"/>
    <w:qFormat/>
    <w:rsid w:val="00E93FA4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E93FA4"/>
    <w:pPr>
      <w:numPr>
        <w:numId w:val="2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BodyTextChar">
    <w:name w:val="Body Text Char"/>
    <w:link w:val="BodyText"/>
    <w:rsid w:val="00E93FA4"/>
    <w:rPr>
      <w:rFonts w:ascii="Arial" w:hAnsi="Arial"/>
      <w:lang w:val="en-US"/>
    </w:rPr>
  </w:style>
  <w:style w:type="character" w:customStyle="1" w:styleId="BodyTextIndentChar">
    <w:name w:val="Body Text Indent Char"/>
    <w:link w:val="BodyTextIndent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E93FA4"/>
    <w:pPr>
      <w:pBdr>
        <w:bottom w:val="single" w:sz="4" w:space="1" w:color="auto"/>
      </w:pBdr>
      <w:tabs>
        <w:tab w:val="num" w:pos="1134"/>
      </w:tabs>
      <w:ind w:left="1134" w:hanging="1134"/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E93FA4"/>
    <w:pPr>
      <w:numPr>
        <w:ilvl w:val="1"/>
        <w:numId w:val="2"/>
      </w:numPr>
      <w:spacing w:before="120" w:after="120"/>
      <w:jc w:val="left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PlainText"/>
    <w:qFormat/>
    <w:rsid w:val="00E93FA4"/>
    <w:pPr>
      <w:spacing w:before="120" w:after="120"/>
    </w:pPr>
    <w:rPr>
      <w:rFonts w:ascii="Myriad Pro Light" w:hAnsi="Myriad Pro Light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873C5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ra.citi.com.mx:8443/browse/MSG-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19A97-C52A-4DA3-9A95-06FE55E5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3</TotalTime>
  <Pages>4</Pages>
  <Words>301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de Política</vt:lpstr>
      <vt:lpstr>Plantilla de Política</vt:lpstr>
    </vt:vector>
  </TitlesOfParts>
  <Manager>David Treviño</Manager>
  <Company>CITI</Company>
  <LinksUpToDate>false</LinksUpToDate>
  <CharactersWithSpaces>1957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Política</dc:title>
  <dc:subject>Procedimiento de Control de incidentes</dc:subject>
  <dc:creator>David Treviño</dc:creator>
  <cp:keywords/>
  <cp:lastModifiedBy>Cristhian Martín Méndez</cp:lastModifiedBy>
  <cp:revision>5</cp:revision>
  <cp:lastPrinted>2014-06-27T20:16:00Z</cp:lastPrinted>
  <dcterms:created xsi:type="dcterms:W3CDTF">2015-06-23T20:33:00Z</dcterms:created>
  <dcterms:modified xsi:type="dcterms:W3CDTF">2015-07-20T17:30:00Z</dcterms:modified>
  <cp:category>PL - Política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v1.00</vt:lpwstr>
  </property>
  <property fmtid="{D5CDD505-2E9C-101B-9397-08002B2CF9AE}" pid="3" name="Cliente">
    <vt:lpwstr>CITI</vt:lpwstr>
  </property>
  <property fmtid="{D5CDD505-2E9C-101B-9397-08002B2CF9AE}" pid="4" name="Proyecto">
    <vt:lpwstr>[Optimización]</vt:lpwstr>
  </property>
  <property fmtid="{D5CDD505-2E9C-101B-9397-08002B2CF9AE}" pid="5" name="Registro Seguridad">
    <vt:lpwstr>CONFIDENCIAL</vt:lpwstr>
  </property>
  <property fmtid="{D5CDD505-2E9C-101B-9397-08002B2CF9AE}" pid="6" name="Tema">
    <vt:lpwstr>Procedimiento de Control de incidentes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 [Quien Aprobo el Documento]</vt:lpwstr>
  </property>
  <property fmtid="{D5CDD505-2E9C-101B-9397-08002B2CF9AE}" pid="10" name="Propietario">
    <vt:lpwstr> CITI</vt:lpwstr>
  </property>
</Properties>
</file>