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8A75727">
      <w:r w:rsidR="312F94AA">
        <w:rPr/>
        <w:t xml:space="preserve">Carmen Mendoza </w:t>
      </w:r>
    </w:p>
    <w:p w:rsidR="312F94AA" w:rsidRDefault="312F94AA" w14:paraId="54A4379F" w14:textId="3E5FBAC9">
      <w:r w:rsidR="312F94AA">
        <w:rPr/>
        <w:t xml:space="preserve">Module 7.2 </w:t>
      </w:r>
    </w:p>
    <w:p w:rsidR="312F94AA" w:rsidP="33888C7E" w:rsidRDefault="312F94AA" w14:paraId="28487554" w14:textId="4A466F24">
      <w:pPr>
        <w:pStyle w:val="Normal"/>
      </w:pPr>
      <w:r w:rsidR="312F94AA">
        <w:drawing>
          <wp:inline wp14:editId="66137538" wp14:anchorId="552FDAF8">
            <wp:extent cx="5943600" cy="3343275"/>
            <wp:effectExtent l="0" t="0" r="0" b="0"/>
            <wp:docPr id="308655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8027c444a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1FF73"/>
    <w:rsid w:val="1FA8B1AF"/>
    <w:rsid w:val="312F94AA"/>
    <w:rsid w:val="31E1FF73"/>
    <w:rsid w:val="33888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FF73"/>
  <w15:chartTrackingRefBased/>
  <w15:docId w15:val="{72056B9C-D34C-415A-BB8A-DEC5ED3BF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78027c444a43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2024-12-01T23:47:30.4557436Z</dcterms:created>
  <dcterms:modified xsi:type="dcterms:W3CDTF">2024-12-01T23:48:52.9892028Z</dcterms:modified>
  <dc:creator>Carmen Mendoza</dc:creator>
  <lastModifiedBy>Carmen Mendoza</lastModifiedBy>
</coreProperties>
</file>