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73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>Christopher Merrill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>CS325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>Homework 2</w:t>
      </w:r>
    </w:p>
    <w:p w:rsidR="004042A4" w:rsidRPr="00695B8D" w:rsidRDefault="004042A4" w:rsidP="00C33AA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695B8D">
        <w:rPr>
          <w:rFonts w:ascii="Cambria Math" w:hAnsi="Cambria Math"/>
          <w:b/>
          <w:sz w:val="24"/>
          <w:szCs w:val="24"/>
        </w:rPr>
        <w:t>Problem 1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695B8D">
        <w:rPr>
          <w:rFonts w:ascii="Cambria Math" w:hAnsi="Cambria Math"/>
          <w:b/>
          <w:sz w:val="24"/>
          <w:szCs w:val="24"/>
        </w:rPr>
        <w:t>a)</w:t>
      </w:r>
      <w:r w:rsidRPr="00C33AAA">
        <w:rPr>
          <w:rFonts w:ascii="Cambria Math" w:hAnsi="Cambria Math"/>
          <w:sz w:val="24"/>
          <w:szCs w:val="24"/>
        </w:rPr>
        <w:t xml:space="preserve"> </w:t>
      </w:r>
      <w:r w:rsidRPr="00C33AAA">
        <w:rPr>
          <w:rFonts w:ascii="Cambria Math" w:hAnsi="Cambria Math"/>
          <w:b/>
          <w:sz w:val="24"/>
          <w:szCs w:val="24"/>
        </w:rPr>
        <w:t>Recurrence:</w:t>
      </w:r>
      <w:r w:rsidRPr="00C33AAA">
        <w:rPr>
          <w:rFonts w:ascii="Cambria Math" w:hAnsi="Cambria Math"/>
          <w:sz w:val="24"/>
          <w:szCs w:val="24"/>
        </w:rPr>
        <w:t xml:space="preserve"> T(n) = 2</w:t>
      </w:r>
      <w:proofErr w:type="gramStart"/>
      <w:r w:rsidRPr="00C33AAA">
        <w:rPr>
          <w:rFonts w:ascii="Cambria Math" w:hAnsi="Cambria Math"/>
          <w:sz w:val="24"/>
          <w:szCs w:val="24"/>
        </w:rPr>
        <w:t>T(</w:t>
      </w:r>
      <w:proofErr w:type="gramEnd"/>
      <w:r w:rsidRPr="00C33AAA">
        <w:rPr>
          <w:rFonts w:ascii="Cambria Math" w:hAnsi="Cambria Math"/>
          <w:sz w:val="24"/>
          <w:szCs w:val="24"/>
        </w:rPr>
        <w:t>n - 2) + 1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Muster Method: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spellStart"/>
      <w:proofErr w:type="gramStart"/>
      <w:r w:rsidRPr="00C33AAA">
        <w:rPr>
          <w:rFonts w:ascii="Cambria Math" w:hAnsi="Cambria Math"/>
          <w:sz w:val="24"/>
          <w:szCs w:val="24"/>
        </w:rPr>
        <w:t>aT</w:t>
      </w:r>
      <w:proofErr w:type="spellEnd"/>
      <w:r w:rsidRPr="00C33AAA">
        <w:rPr>
          <w:rFonts w:ascii="Cambria Math" w:hAnsi="Cambria Math"/>
          <w:sz w:val="24"/>
          <w:szCs w:val="24"/>
        </w:rPr>
        <w:t>(</w:t>
      </w:r>
      <w:proofErr w:type="gramEnd"/>
      <w:r w:rsidRPr="00C33AAA">
        <w:rPr>
          <w:rFonts w:ascii="Cambria Math" w:hAnsi="Cambria Math"/>
          <w:sz w:val="24"/>
          <w:szCs w:val="24"/>
        </w:rPr>
        <w:t>n – b) + f(n)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a = 2, b = 2, f(n) = 1 so d = 0 because f(n)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/>
          <w:sz w:val="24"/>
          <w:szCs w:val="24"/>
        </w:rPr>
        <w:t>(n</w:t>
      </w:r>
      <w:r w:rsidRPr="00C33AAA">
        <w:rPr>
          <w:rFonts w:ascii="Cambria Math" w:hAnsi="Cambria Math"/>
          <w:sz w:val="24"/>
          <w:szCs w:val="24"/>
          <w:vertAlign w:val="superscript"/>
        </w:rPr>
        <w:t>0</w:t>
      </w:r>
      <w:r w:rsidRPr="00C33AAA">
        <w:rPr>
          <w:rFonts w:ascii="Cambria Math" w:hAnsi="Cambria Math"/>
          <w:sz w:val="24"/>
          <w:szCs w:val="24"/>
        </w:rPr>
        <w:t>)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33AAA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>Therefore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T(n)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 w:cstheme="minorHAnsi"/>
          <w:sz w:val="24"/>
          <w:szCs w:val="24"/>
        </w:rPr>
        <w:t>(</w:t>
      </w:r>
      <w:proofErr w:type="spellStart"/>
      <w:r w:rsidRPr="00C33AAA">
        <w:rPr>
          <w:rFonts w:ascii="Cambria Math" w:hAnsi="Cambria Math" w:cstheme="minorHAnsi"/>
          <w:sz w:val="24"/>
          <w:szCs w:val="24"/>
        </w:rPr>
        <w:t>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d</w:t>
      </w:r>
      <w:r w:rsidRPr="00C33AAA">
        <w:rPr>
          <w:rFonts w:ascii="Cambria Math" w:hAnsi="Cambria Math" w:cstheme="minorHAnsi"/>
          <w:sz w:val="24"/>
          <w:szCs w:val="24"/>
        </w:rPr>
        <w:t>a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n</w:t>
      </w:r>
      <w:proofErr w:type="spellEnd"/>
      <w:r w:rsidRPr="00C33AAA">
        <w:rPr>
          <w:rFonts w:ascii="Cambria Math" w:hAnsi="Cambria Math" w:cstheme="minorHAnsi"/>
          <w:sz w:val="24"/>
          <w:szCs w:val="24"/>
          <w:vertAlign w:val="superscript"/>
        </w:rPr>
        <w:t>/b</w:t>
      </w:r>
      <w:r w:rsidRPr="00C33AAA">
        <w:rPr>
          <w:rFonts w:ascii="Cambria Math" w:hAnsi="Cambria Math" w:cstheme="minorHAnsi"/>
          <w:sz w:val="24"/>
          <w:szCs w:val="24"/>
        </w:rPr>
        <w:t xml:space="preserve">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 w:cstheme="minorHAnsi"/>
          <w:sz w:val="24"/>
          <w:szCs w:val="24"/>
        </w:rPr>
        <w:t>(n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0</w:t>
      </w:r>
      <w:r w:rsidRPr="00C33AAA">
        <w:rPr>
          <w:rFonts w:ascii="Cambria Math" w:hAnsi="Cambria Math" w:cstheme="minorHAnsi"/>
          <w:sz w:val="24"/>
          <w:szCs w:val="24"/>
        </w:rPr>
        <w:t>2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n/2</w:t>
      </w:r>
      <w:r w:rsidRPr="00C33AAA">
        <w:rPr>
          <w:rFonts w:ascii="Cambria Math" w:hAnsi="Cambria Math" w:cstheme="minorHAnsi"/>
          <w:sz w:val="24"/>
          <w:szCs w:val="24"/>
        </w:rPr>
        <w:t xml:space="preserve">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 w:cstheme="minorHAnsi"/>
          <w:sz w:val="24"/>
          <w:szCs w:val="24"/>
        </w:rPr>
        <w:t>(2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n/2</w:t>
      </w:r>
      <w:r w:rsidRPr="00C33AAA">
        <w:rPr>
          <w:rFonts w:ascii="Cambria Math" w:hAnsi="Cambria Math" w:cstheme="minorHAnsi"/>
          <w:sz w:val="24"/>
          <w:szCs w:val="24"/>
        </w:rPr>
        <w:t>)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  <w:r w:rsidRPr="00C33AAA">
        <w:rPr>
          <w:rFonts w:ascii="Cambria Math" w:hAnsi="Cambria Math"/>
          <w:sz w:val="24"/>
          <w:szCs w:val="24"/>
          <w:highlight w:val="yellow"/>
        </w:rPr>
        <w:t xml:space="preserve">T(n) 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 xml:space="preserve">= </w:t>
      </w:r>
      <w:r w:rsidRPr="00C33AAA">
        <w:rPr>
          <w:rFonts w:ascii="Cambria" w:hAnsi="Cambria" w:cs="Cambria"/>
          <w:sz w:val="24"/>
          <w:szCs w:val="24"/>
          <w:highlight w:val="yellow"/>
        </w:rPr>
        <w:t>ϴ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>(2</w:t>
      </w:r>
      <w:r w:rsidRPr="00C33AAA">
        <w:rPr>
          <w:rFonts w:ascii="Cambria Math" w:hAnsi="Cambria Math" w:cstheme="minorHAnsi"/>
          <w:sz w:val="24"/>
          <w:szCs w:val="24"/>
          <w:highlight w:val="yellow"/>
          <w:vertAlign w:val="superscript"/>
        </w:rPr>
        <w:t>n/2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>)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695B8D">
        <w:rPr>
          <w:rFonts w:ascii="Cambria Math" w:hAnsi="Cambria Math"/>
          <w:b/>
          <w:sz w:val="24"/>
          <w:szCs w:val="24"/>
        </w:rPr>
        <w:t>b)</w:t>
      </w:r>
      <w:r w:rsidRPr="00C33AAA">
        <w:rPr>
          <w:rFonts w:ascii="Cambria Math" w:hAnsi="Cambria Math"/>
          <w:sz w:val="24"/>
          <w:szCs w:val="24"/>
        </w:rPr>
        <w:t xml:space="preserve"> </w:t>
      </w:r>
      <w:r w:rsidRPr="00C33AAA">
        <w:rPr>
          <w:rFonts w:ascii="Cambria Math" w:hAnsi="Cambria Math"/>
          <w:b/>
          <w:sz w:val="24"/>
          <w:szCs w:val="24"/>
        </w:rPr>
        <w:t>Recurrence: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gramStart"/>
      <w:r w:rsidRPr="00C33AAA">
        <w:rPr>
          <w:rFonts w:ascii="Cambria Math" w:hAnsi="Cambria Math"/>
          <w:sz w:val="24"/>
          <w:szCs w:val="24"/>
        </w:rPr>
        <w:t>T(</w:t>
      </w:r>
      <w:proofErr w:type="gramEnd"/>
      <w:r w:rsidRPr="00C33AAA">
        <w:rPr>
          <w:rFonts w:ascii="Cambria Math" w:hAnsi="Cambria Math"/>
          <w:sz w:val="24"/>
          <w:szCs w:val="24"/>
        </w:rPr>
        <w:t>n - 1) + n</w:t>
      </w:r>
      <w:r w:rsidRPr="00C33AAA">
        <w:rPr>
          <w:rFonts w:ascii="Cambria Math" w:hAnsi="Cambria Math"/>
          <w:sz w:val="24"/>
          <w:szCs w:val="24"/>
          <w:vertAlign w:val="superscript"/>
        </w:rPr>
        <w:t>3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Muster Method: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spellStart"/>
      <w:proofErr w:type="gramStart"/>
      <w:r w:rsidRPr="00C33AAA">
        <w:rPr>
          <w:rFonts w:ascii="Cambria Math" w:hAnsi="Cambria Math"/>
          <w:sz w:val="24"/>
          <w:szCs w:val="24"/>
        </w:rPr>
        <w:t>aT</w:t>
      </w:r>
      <w:proofErr w:type="spellEnd"/>
      <w:r w:rsidRPr="00C33AAA">
        <w:rPr>
          <w:rFonts w:ascii="Cambria Math" w:hAnsi="Cambria Math"/>
          <w:sz w:val="24"/>
          <w:szCs w:val="24"/>
        </w:rPr>
        <w:t>(</w:t>
      </w:r>
      <w:proofErr w:type="gramEnd"/>
      <w:r w:rsidRPr="00C33AAA">
        <w:rPr>
          <w:rFonts w:ascii="Cambria Math" w:hAnsi="Cambria Math"/>
          <w:sz w:val="24"/>
          <w:szCs w:val="24"/>
        </w:rPr>
        <w:t>n – b) + f(n)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>a = 1, b = 1, f(n) = n</w:t>
      </w:r>
      <w:r w:rsidRPr="00C33AAA">
        <w:rPr>
          <w:rFonts w:ascii="Cambria Math" w:hAnsi="Cambria Math"/>
          <w:sz w:val="24"/>
          <w:szCs w:val="24"/>
          <w:vertAlign w:val="superscript"/>
        </w:rPr>
        <w:t>3</w:t>
      </w:r>
      <w:r w:rsidRPr="00C33AAA">
        <w:rPr>
          <w:rFonts w:ascii="Cambria Math" w:hAnsi="Cambria Math"/>
          <w:sz w:val="24"/>
          <w:szCs w:val="24"/>
        </w:rPr>
        <w:t xml:space="preserve"> so d = 3 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>Therefore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T(n)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 w:cstheme="minorHAnsi"/>
          <w:sz w:val="24"/>
          <w:szCs w:val="24"/>
        </w:rPr>
        <w:t>(n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d+1</w:t>
      </w:r>
      <w:r w:rsidRPr="00C33AAA">
        <w:rPr>
          <w:rFonts w:ascii="Cambria Math" w:hAnsi="Cambria Math" w:cstheme="minorHAnsi"/>
          <w:sz w:val="24"/>
          <w:szCs w:val="24"/>
        </w:rPr>
        <w:t xml:space="preserve">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 w:cstheme="minorHAnsi"/>
          <w:sz w:val="24"/>
          <w:szCs w:val="24"/>
        </w:rPr>
        <w:t>(n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3+1</w:t>
      </w:r>
      <w:r w:rsidRPr="00C33AAA">
        <w:rPr>
          <w:rFonts w:ascii="Cambria Math" w:hAnsi="Cambria Math" w:cstheme="minorHAnsi"/>
          <w:sz w:val="24"/>
          <w:szCs w:val="24"/>
        </w:rPr>
        <w:t xml:space="preserve">) = </w:t>
      </w:r>
      <w:r w:rsidRPr="00C33AAA">
        <w:rPr>
          <w:rFonts w:ascii="Cambria" w:hAnsi="Cambria" w:cs="Cambria"/>
          <w:sz w:val="24"/>
          <w:szCs w:val="24"/>
        </w:rPr>
        <w:t>ϴ</w:t>
      </w:r>
      <w:r w:rsidRPr="00C33AAA">
        <w:rPr>
          <w:rFonts w:ascii="Cambria Math" w:hAnsi="Cambria Math" w:cstheme="minorHAnsi"/>
          <w:sz w:val="24"/>
          <w:szCs w:val="24"/>
        </w:rPr>
        <w:t>(n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4</w:t>
      </w:r>
      <w:r w:rsidRPr="00C33AAA">
        <w:rPr>
          <w:rFonts w:ascii="Cambria Math" w:hAnsi="Cambria Math" w:cstheme="minorHAnsi"/>
          <w:sz w:val="24"/>
          <w:szCs w:val="24"/>
        </w:rPr>
        <w:t xml:space="preserve">) 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  <w:r w:rsidRPr="00C33AAA">
        <w:rPr>
          <w:rFonts w:ascii="Cambria Math" w:hAnsi="Cambria Math"/>
          <w:sz w:val="24"/>
          <w:szCs w:val="24"/>
          <w:highlight w:val="yellow"/>
        </w:rPr>
        <w:t xml:space="preserve">T(n) 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 xml:space="preserve">= </w:t>
      </w:r>
      <w:r w:rsidRPr="00C33AAA">
        <w:rPr>
          <w:rFonts w:ascii="Cambria" w:hAnsi="Cambria" w:cs="Cambria"/>
          <w:sz w:val="24"/>
          <w:szCs w:val="24"/>
          <w:highlight w:val="yellow"/>
        </w:rPr>
        <w:t>ϴ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>(n</w:t>
      </w:r>
      <w:r w:rsidRPr="00C33AAA">
        <w:rPr>
          <w:rFonts w:ascii="Cambria Math" w:hAnsi="Cambria Math" w:cstheme="minorHAnsi"/>
          <w:sz w:val="24"/>
          <w:szCs w:val="24"/>
          <w:highlight w:val="yellow"/>
          <w:vertAlign w:val="superscript"/>
        </w:rPr>
        <w:t>4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>)</w:t>
      </w:r>
    </w:p>
    <w:p w:rsidR="004042A4" w:rsidRPr="00C33AAA" w:rsidRDefault="004042A4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</w:p>
    <w:p w:rsidR="004042A4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695B8D">
        <w:rPr>
          <w:rFonts w:ascii="Cambria Math" w:hAnsi="Cambria Math"/>
          <w:b/>
          <w:sz w:val="24"/>
          <w:szCs w:val="24"/>
        </w:rPr>
        <w:t>c)</w:t>
      </w:r>
      <w:r w:rsidRPr="00C33AAA">
        <w:rPr>
          <w:rFonts w:ascii="Cambria Math" w:hAnsi="Cambria Math"/>
          <w:sz w:val="24"/>
          <w:szCs w:val="24"/>
        </w:rPr>
        <w:t xml:space="preserve"> </w:t>
      </w:r>
      <w:r w:rsidRPr="00C33AAA">
        <w:rPr>
          <w:rFonts w:ascii="Cambria Math" w:hAnsi="Cambria Math"/>
          <w:b/>
          <w:sz w:val="24"/>
          <w:szCs w:val="24"/>
        </w:rPr>
        <w:t>Recurrence: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r w:rsidR="00BE6E2F" w:rsidRPr="00C33AAA">
        <w:rPr>
          <w:rFonts w:ascii="Cambria Math" w:hAnsi="Cambria Math"/>
          <w:sz w:val="24"/>
          <w:szCs w:val="24"/>
        </w:rPr>
        <w:t>2T(n/6</w:t>
      </w:r>
      <w:r w:rsidRPr="00C33AAA">
        <w:rPr>
          <w:rFonts w:ascii="Cambria Math" w:hAnsi="Cambria Math"/>
          <w:sz w:val="24"/>
          <w:szCs w:val="24"/>
        </w:rPr>
        <w:t xml:space="preserve">) + </w:t>
      </w:r>
      <w:r w:rsidR="00BE6E2F" w:rsidRPr="00C33AAA">
        <w:rPr>
          <w:rFonts w:ascii="Cambria Math" w:hAnsi="Cambria Math"/>
          <w:sz w:val="24"/>
          <w:szCs w:val="24"/>
        </w:rPr>
        <w:t>2</w:t>
      </w:r>
      <w:r w:rsidRPr="00C33AAA">
        <w:rPr>
          <w:rFonts w:ascii="Cambria Math" w:hAnsi="Cambria Math"/>
          <w:sz w:val="24"/>
          <w:szCs w:val="24"/>
        </w:rPr>
        <w:t>n</w:t>
      </w:r>
      <w:r w:rsidR="00BE6E2F" w:rsidRPr="00C33AAA">
        <w:rPr>
          <w:rFonts w:ascii="Cambria Math" w:hAnsi="Cambria Math"/>
          <w:sz w:val="24"/>
          <w:szCs w:val="24"/>
          <w:vertAlign w:val="superscript"/>
        </w:rPr>
        <w:t>2</w:t>
      </w:r>
    </w:p>
    <w:p w:rsidR="004042A4" w:rsidRPr="00C33AAA" w:rsidRDefault="00BE6E2F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Ma</w:t>
      </w:r>
      <w:r w:rsidR="004042A4" w:rsidRPr="00C33AAA">
        <w:rPr>
          <w:rFonts w:ascii="Cambria Math" w:hAnsi="Cambria Math"/>
          <w:b/>
          <w:sz w:val="24"/>
          <w:szCs w:val="24"/>
        </w:rPr>
        <w:t>ster Method: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spellStart"/>
      <w:r w:rsidRPr="00C33AAA">
        <w:rPr>
          <w:rFonts w:ascii="Cambria Math" w:hAnsi="Cambria Math"/>
          <w:sz w:val="24"/>
          <w:szCs w:val="24"/>
        </w:rPr>
        <w:t>aT</w:t>
      </w:r>
      <w:proofErr w:type="spellEnd"/>
      <w:r w:rsidRPr="00C33AAA">
        <w:rPr>
          <w:rFonts w:ascii="Cambria Math" w:hAnsi="Cambria Math"/>
          <w:sz w:val="24"/>
          <w:szCs w:val="24"/>
        </w:rPr>
        <w:t>(n/b</w:t>
      </w:r>
      <w:r w:rsidR="004042A4" w:rsidRPr="00C33AAA">
        <w:rPr>
          <w:rFonts w:ascii="Cambria Math" w:hAnsi="Cambria Math"/>
          <w:sz w:val="24"/>
          <w:szCs w:val="24"/>
        </w:rPr>
        <w:t>) + f(n)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33AAA" w:rsidRPr="00C33AAA" w:rsidRDefault="004042A4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a </w:t>
      </w:r>
      <w:r w:rsidR="00BE6E2F" w:rsidRPr="00C33AAA">
        <w:rPr>
          <w:rFonts w:ascii="Cambria Math" w:hAnsi="Cambria Math"/>
          <w:sz w:val="24"/>
          <w:szCs w:val="24"/>
        </w:rPr>
        <w:t>= 2, b = 6</w:t>
      </w:r>
      <w:r w:rsidRPr="00C33AAA">
        <w:rPr>
          <w:rFonts w:ascii="Cambria Math" w:hAnsi="Cambria Math"/>
          <w:sz w:val="24"/>
          <w:szCs w:val="24"/>
        </w:rPr>
        <w:t xml:space="preserve">, f(n) = </w:t>
      </w:r>
      <w:r w:rsidR="00BE6E2F" w:rsidRPr="00C33AAA">
        <w:rPr>
          <w:rFonts w:ascii="Cambria Math" w:hAnsi="Cambria Math"/>
          <w:sz w:val="24"/>
          <w:szCs w:val="24"/>
        </w:rPr>
        <w:t>2</w:t>
      </w:r>
      <w:r w:rsidRPr="00C33AAA">
        <w:rPr>
          <w:rFonts w:ascii="Cambria Math" w:hAnsi="Cambria Math"/>
          <w:sz w:val="24"/>
          <w:szCs w:val="24"/>
        </w:rPr>
        <w:t>n</w:t>
      </w:r>
      <w:r w:rsidR="00BE6E2F" w:rsidRPr="00C33AAA">
        <w:rPr>
          <w:rFonts w:ascii="Cambria Math" w:hAnsi="Cambria Math"/>
          <w:sz w:val="24"/>
          <w:szCs w:val="24"/>
          <w:vertAlign w:val="superscript"/>
        </w:rPr>
        <w:t>2</w:t>
      </w:r>
      <w:r w:rsidR="00BE6E2F" w:rsidRPr="00C33AAA">
        <w:rPr>
          <w:rFonts w:ascii="Cambria Math" w:hAnsi="Cambria Math"/>
          <w:sz w:val="24"/>
          <w:szCs w:val="24"/>
        </w:rPr>
        <w:t xml:space="preserve"> </w:t>
      </w:r>
    </w:p>
    <w:p w:rsidR="00BE6E2F" w:rsidRPr="00C33AAA" w:rsidRDefault="00BE6E2F" w:rsidP="00C33AAA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0.4</m:t>
            </m:r>
          </m:sup>
        </m:sSup>
      </m:oMath>
      <w:r w:rsidRPr="00C33AAA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33AAA" w:rsidRPr="00C33AAA" w:rsidRDefault="00C33AAA" w:rsidP="00C33AAA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4042A4" w:rsidRPr="00C33AAA" w:rsidRDefault="00BE6E2F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eastAsiaTheme="minorEastAsia" w:hAnsi="Cambria Math"/>
          <w:sz w:val="24"/>
          <w:szCs w:val="24"/>
        </w:rPr>
        <w:t xml:space="preserve">Using the limit method where f(n) = </w:t>
      </w:r>
      <w:r w:rsidRPr="00C33AAA">
        <w:rPr>
          <w:rFonts w:ascii="Cambria Math" w:hAnsi="Cambria Math"/>
          <w:sz w:val="24"/>
          <w:szCs w:val="24"/>
        </w:rPr>
        <w:t>2n</w:t>
      </w:r>
      <w:r w:rsidRPr="00C33AAA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Pr="00C33AAA">
        <w:rPr>
          <w:rFonts w:ascii="Cambria Math" w:hAnsi="Cambria Math"/>
          <w:sz w:val="24"/>
          <w:szCs w:val="24"/>
        </w:rPr>
        <w:t>and g(n) = n</w:t>
      </w:r>
      <w:r w:rsidRPr="00C33AAA">
        <w:rPr>
          <w:rFonts w:ascii="Cambria Math" w:hAnsi="Cambria Math"/>
          <w:sz w:val="24"/>
          <w:szCs w:val="24"/>
          <w:vertAlign w:val="superscript"/>
        </w:rPr>
        <w:t>0.4</w:t>
      </w:r>
      <w:r w:rsidR="00E10DD4" w:rsidRPr="00C33AAA">
        <w:rPr>
          <w:rFonts w:ascii="Cambria Math" w:hAnsi="Cambria Math"/>
          <w:sz w:val="24"/>
          <w:szCs w:val="24"/>
        </w:rPr>
        <w:t>: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BE6E2F" w:rsidRPr="00C33AAA" w:rsidRDefault="00BE6E2F" w:rsidP="00C33AAA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∞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33AAA" w:rsidRPr="00C33AAA" w:rsidRDefault="00C33AAA" w:rsidP="00C33AAA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E10DD4" w:rsidRPr="00C33AAA" w:rsidRDefault="00E10DD4" w:rsidP="00C33AAA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 w:rsidRPr="00C33AAA">
        <w:rPr>
          <w:rFonts w:ascii="Cambria Math" w:eastAsiaTheme="minorEastAsia" w:hAnsi="Cambria Math" w:cstheme="minorHAnsi"/>
          <w:sz w:val="24"/>
          <w:szCs w:val="24"/>
        </w:rPr>
        <w:t>Therefore</w:t>
      </w:r>
    </w:p>
    <w:p w:rsidR="00E10DD4" w:rsidRPr="00C33AAA" w:rsidRDefault="00C33AAA" w:rsidP="00C33AAA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 w:rsidRPr="00C33AAA">
        <w:rPr>
          <w:rFonts w:ascii="Cambria Math" w:eastAsiaTheme="minorEastAsia" w:hAnsi="Cambria Math" w:cstheme="minorHAnsi"/>
          <w:sz w:val="24"/>
          <w:szCs w:val="24"/>
        </w:rPr>
        <w:t xml:space="preserve">f(n) = </w:t>
      </w:r>
      <w:proofErr w:type="gramStart"/>
      <w:r w:rsidRPr="00C33AAA">
        <w:rPr>
          <w:rFonts w:ascii="Cambria Math" w:eastAsiaTheme="minorEastAsia" w:hAnsi="Cambria Math" w:cstheme="minorHAnsi"/>
          <w:sz w:val="24"/>
          <w:szCs w:val="24"/>
        </w:rPr>
        <w:t>Ω(</w:t>
      </w:r>
      <w:proofErr w:type="gramEnd"/>
      <w:r w:rsidRPr="00C33AAA">
        <w:rPr>
          <w:rFonts w:ascii="Cambria Math" w:eastAsiaTheme="minorEastAsia" w:hAnsi="Cambria Math" w:cstheme="minorHAnsi"/>
          <w:sz w:val="24"/>
          <w:szCs w:val="24"/>
        </w:rPr>
        <w:t>n</w:t>
      </w:r>
      <w:r w:rsidRPr="00C33AAA">
        <w:rPr>
          <w:rFonts w:ascii="Cambria Math" w:eastAsiaTheme="minorEastAsia" w:hAnsi="Cambria Math" w:cstheme="minorHAnsi"/>
          <w:sz w:val="24"/>
          <w:szCs w:val="24"/>
          <w:vertAlign w:val="superscript"/>
        </w:rPr>
        <w:t>0.4 - ε</w:t>
      </w:r>
      <w:r w:rsidRPr="00C33AAA">
        <w:rPr>
          <w:rFonts w:ascii="Cambria Math" w:eastAsiaTheme="minorEastAsia" w:hAnsi="Cambria Math" w:cstheme="minorHAnsi"/>
          <w:sz w:val="24"/>
          <w:szCs w:val="24"/>
        </w:rPr>
        <w:t>)</w:t>
      </w:r>
    </w:p>
    <w:p w:rsidR="00C33AAA" w:rsidRPr="00C33AAA" w:rsidRDefault="00C33AAA" w:rsidP="00C33AAA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C33AAA" w:rsidRPr="00C33AAA" w:rsidRDefault="00C33AAA" w:rsidP="00C33AAA">
      <w:pPr>
        <w:spacing w:after="0" w:line="240" w:lineRule="auto"/>
        <w:rPr>
          <w:rFonts w:ascii="Cambria Math" w:eastAsiaTheme="minorEastAsia" w:hAnsi="Cambria Math" w:cstheme="minorHAnsi"/>
          <w:b/>
          <w:sz w:val="24"/>
          <w:szCs w:val="24"/>
        </w:rPr>
      </w:pPr>
      <w:r w:rsidRPr="00C33AAA">
        <w:rPr>
          <w:rFonts w:ascii="Cambria Math" w:eastAsiaTheme="minorEastAsia" w:hAnsi="Cambria Math" w:cstheme="minorHAnsi"/>
          <w:b/>
          <w:sz w:val="24"/>
          <w:szCs w:val="24"/>
        </w:rPr>
        <w:t>Case 3: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C33AAA">
        <w:rPr>
          <w:rFonts w:ascii="Cambria Math" w:hAnsi="Cambria Math" w:cstheme="minorHAnsi"/>
          <w:b/>
          <w:sz w:val="24"/>
          <w:szCs w:val="24"/>
        </w:rPr>
        <w:t>Regularity:</w:t>
      </w:r>
      <w:r w:rsidRPr="00C33AAA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C33AAA">
        <w:rPr>
          <w:rFonts w:ascii="Cambria Math" w:hAnsi="Cambria Math" w:cstheme="minorHAnsi"/>
          <w:sz w:val="24"/>
          <w:szCs w:val="24"/>
        </w:rPr>
        <w:t>af</w:t>
      </w:r>
      <w:proofErr w:type="spellEnd"/>
      <w:r w:rsidRPr="00C33AAA">
        <w:rPr>
          <w:rFonts w:ascii="Cambria Math" w:hAnsi="Cambria Math" w:cstheme="minorHAnsi"/>
          <w:sz w:val="24"/>
          <w:szCs w:val="24"/>
        </w:rPr>
        <w:t>(n/b) = 2(2(n/6)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Pr="00C33AAA">
        <w:rPr>
          <w:rFonts w:ascii="Cambria Math" w:hAnsi="Cambria Math" w:cstheme="minorHAnsi"/>
          <w:sz w:val="24"/>
          <w:szCs w:val="24"/>
        </w:rPr>
        <w:t>) = 4n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Pr="00C33AAA">
        <w:rPr>
          <w:rFonts w:ascii="Cambria Math" w:hAnsi="Cambria Math" w:cstheme="minorHAnsi"/>
          <w:sz w:val="24"/>
          <w:szCs w:val="24"/>
        </w:rPr>
        <w:t>/36 = 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Pr="00C33AAA">
        <w:rPr>
          <w:rFonts w:ascii="Cambria Math" w:hAnsi="Cambria Math" w:cstheme="minorHAnsi"/>
          <w:sz w:val="24"/>
          <w:szCs w:val="24"/>
        </w:rPr>
        <w:t>/9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C33AAA">
        <w:rPr>
          <w:rFonts w:ascii="Cambria Math" w:hAnsi="Cambria Math" w:cstheme="minorHAnsi"/>
          <w:sz w:val="24"/>
          <w:szCs w:val="24"/>
        </w:rPr>
        <w:t>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Pr="00C33AAA">
        <w:rPr>
          <w:rFonts w:ascii="Cambria Math" w:hAnsi="Cambria Math" w:cstheme="minorHAnsi"/>
          <w:sz w:val="24"/>
          <w:szCs w:val="24"/>
        </w:rPr>
        <w:t xml:space="preserve">/9 ≤ </w:t>
      </w:r>
      <w:proofErr w:type="spellStart"/>
      <w:r w:rsidRPr="00C33AAA">
        <w:rPr>
          <w:rFonts w:ascii="Cambria Math" w:hAnsi="Cambria Math" w:cstheme="minorHAnsi"/>
          <w:sz w:val="24"/>
          <w:szCs w:val="24"/>
        </w:rPr>
        <w:t>cf</w:t>
      </w:r>
      <w:proofErr w:type="spellEnd"/>
      <w:r w:rsidRPr="00C33AAA">
        <w:rPr>
          <w:rFonts w:ascii="Cambria Math" w:hAnsi="Cambria Math" w:cstheme="minorHAnsi"/>
          <w:sz w:val="24"/>
          <w:szCs w:val="24"/>
        </w:rPr>
        <w:t>(n) = c2n</w:t>
      </w:r>
      <w:r w:rsidRPr="00C33AAA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Pr="00C33AAA">
        <w:rPr>
          <w:rFonts w:ascii="Cambria Math" w:hAnsi="Cambria Math" w:cstheme="minorHAnsi"/>
          <w:sz w:val="24"/>
          <w:szCs w:val="24"/>
        </w:rPr>
        <w:t xml:space="preserve"> for c = 1/18</w:t>
      </w:r>
    </w:p>
    <w:p w:rsidR="00C33AAA" w:rsidRPr="00C33AAA" w:rsidRDefault="00C33AAA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  <w:r w:rsidRPr="00C33AAA">
        <w:rPr>
          <w:rFonts w:ascii="Cambria Math" w:hAnsi="Cambria Math" w:cstheme="minorHAnsi"/>
          <w:sz w:val="24"/>
          <w:szCs w:val="24"/>
        </w:rPr>
        <w:t xml:space="preserve">Therefore </w:t>
      </w:r>
    </w:p>
    <w:p w:rsidR="00C33AAA" w:rsidRDefault="00C33AAA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  <w:r w:rsidRPr="00C33AAA">
        <w:rPr>
          <w:rFonts w:ascii="Cambria Math" w:hAnsi="Cambria Math" w:cstheme="minorHAnsi"/>
          <w:sz w:val="24"/>
          <w:szCs w:val="24"/>
          <w:highlight w:val="yellow"/>
        </w:rPr>
        <w:t xml:space="preserve">T(n) = </w:t>
      </w:r>
      <w:r w:rsidRPr="00C33AAA">
        <w:rPr>
          <w:rFonts w:ascii="Cambria" w:hAnsi="Cambria" w:cs="Cambria"/>
          <w:sz w:val="24"/>
          <w:szCs w:val="24"/>
          <w:highlight w:val="yellow"/>
        </w:rPr>
        <w:t>ϴ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>(n</w:t>
      </w:r>
      <w:r w:rsidRPr="00C33AAA">
        <w:rPr>
          <w:rFonts w:ascii="Cambria Math" w:hAnsi="Cambria Math" w:cstheme="minorHAnsi"/>
          <w:sz w:val="24"/>
          <w:szCs w:val="24"/>
          <w:highlight w:val="yellow"/>
          <w:vertAlign w:val="superscript"/>
        </w:rPr>
        <w:t>2</w:t>
      </w:r>
      <w:r w:rsidRPr="00C33AAA">
        <w:rPr>
          <w:rFonts w:ascii="Cambria Math" w:hAnsi="Cambria Math" w:cstheme="minorHAnsi"/>
          <w:sz w:val="24"/>
          <w:szCs w:val="24"/>
          <w:highlight w:val="yellow"/>
        </w:rPr>
        <w:t>)</w:t>
      </w:r>
    </w:p>
    <w:p w:rsidR="00C33AAA" w:rsidRDefault="00C33AAA" w:rsidP="00C33AAA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</w:p>
    <w:p w:rsidR="00B763D5" w:rsidRDefault="00B763D5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</w:p>
    <w:p w:rsidR="00B763D5" w:rsidRDefault="00B763D5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</w:p>
    <w:p w:rsidR="00B763D5" w:rsidRDefault="00B763D5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</w:p>
    <w:p w:rsidR="00C33AAA" w:rsidRDefault="00C33AAA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  <w:r w:rsidRPr="00695B8D">
        <w:rPr>
          <w:rFonts w:ascii="Cambria Math" w:hAnsi="Cambria Math" w:cstheme="minorHAnsi"/>
          <w:b/>
          <w:sz w:val="24"/>
          <w:szCs w:val="24"/>
        </w:rPr>
        <w:lastRenderedPageBreak/>
        <w:t>Problem 2</w:t>
      </w:r>
    </w:p>
    <w:p w:rsidR="00527484" w:rsidRDefault="00527484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</w:p>
    <w:p w:rsidR="00527484" w:rsidRDefault="00527484" w:rsidP="0052748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b/>
          <w:sz w:val="24"/>
          <w:szCs w:val="24"/>
        </w:rPr>
        <w:t xml:space="preserve">a) </w:t>
      </w:r>
      <w:r>
        <w:rPr>
          <w:rFonts w:ascii="Cambria Math" w:hAnsi="Cambria Math" w:cstheme="minorHAnsi"/>
          <w:sz w:val="24"/>
          <w:szCs w:val="24"/>
        </w:rPr>
        <w:t xml:space="preserve">The quaternary search algorithm takes a sorted array as input and then searches quadrants of the array for the target value. To accomplish this, it needs to know the starting index, the index at roughly one-quarter n, the index of the midpoint, the index at roughly three-quarters n, and the final index. It </w:t>
      </w:r>
      <w:r w:rsidR="004501C3">
        <w:rPr>
          <w:rFonts w:ascii="Cambria Math" w:hAnsi="Cambria Math" w:cstheme="minorHAnsi"/>
          <w:sz w:val="24"/>
          <w:szCs w:val="24"/>
        </w:rPr>
        <w:t xml:space="preserve">then </w:t>
      </w:r>
      <w:r>
        <w:rPr>
          <w:rFonts w:ascii="Cambria Math" w:hAnsi="Cambria Math" w:cstheme="minorHAnsi"/>
          <w:sz w:val="24"/>
          <w:szCs w:val="24"/>
        </w:rPr>
        <w:t xml:space="preserve">compares each of these </w:t>
      </w:r>
      <w:r w:rsidR="004501C3">
        <w:rPr>
          <w:rFonts w:ascii="Cambria Math" w:hAnsi="Cambria Math" w:cstheme="minorHAnsi"/>
          <w:sz w:val="24"/>
          <w:szCs w:val="24"/>
        </w:rPr>
        <w:t>indices</w:t>
      </w:r>
      <w:r>
        <w:rPr>
          <w:rFonts w:ascii="Cambria Math" w:hAnsi="Cambria Math" w:cstheme="minorHAnsi"/>
          <w:sz w:val="24"/>
          <w:szCs w:val="24"/>
        </w:rPr>
        <w:t xml:space="preserve"> to the target value to determine which quadrant to sort next. </w:t>
      </w:r>
      <w:r w:rsidR="004501C3">
        <w:rPr>
          <w:rFonts w:ascii="Cambria Math" w:hAnsi="Cambria Math" w:cstheme="minorHAnsi"/>
          <w:sz w:val="24"/>
          <w:szCs w:val="24"/>
        </w:rPr>
        <w:t xml:space="preserve">Once the correct quadrant is found, it repeats the process until the target is found. </w:t>
      </w:r>
    </w:p>
    <w:p w:rsidR="004501C3" w:rsidRDefault="004501C3" w:rsidP="0052748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4501C3" w:rsidRPr="004501C3" w:rsidRDefault="004501C3" w:rsidP="0052748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  <w:r w:rsidRPr="004501C3">
        <w:rPr>
          <w:rFonts w:ascii="Cambria Math" w:hAnsi="Cambria Math" w:cstheme="minorHAnsi"/>
          <w:b/>
          <w:sz w:val="24"/>
          <w:szCs w:val="24"/>
        </w:rPr>
        <w:t>Pseudocode:</w:t>
      </w:r>
    </w:p>
    <w:p w:rsidR="004501C3" w:rsidRDefault="004501C3" w:rsidP="0052748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(note: “start” and “end” refer to the first and last indices to be searched)</w:t>
      </w:r>
    </w:p>
    <w:p w:rsidR="004501C3" w:rsidRDefault="004501C3" w:rsidP="0052748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proofErr w:type="spellStart"/>
      <w:proofErr w:type="gramStart"/>
      <w:r w:rsidRPr="00B763D5">
        <w:rPr>
          <w:rFonts w:ascii="Cambria Math" w:hAnsi="Cambria Math" w:cstheme="minorHAnsi"/>
          <w:sz w:val="20"/>
          <w:szCs w:val="20"/>
        </w:rPr>
        <w:t>QuaternarySearch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B763D5">
        <w:rPr>
          <w:rFonts w:ascii="Cambria Math" w:hAnsi="Cambria Math" w:cstheme="minorHAnsi"/>
          <w:sz w:val="20"/>
          <w:szCs w:val="20"/>
        </w:rPr>
        <w:t>A[0…n-1], start, end, target)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  <w:t>n = start – end + 1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  <w:t>quarter = n/4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oneQuarterPoint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 xml:space="preserve"> = A[quarter]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  <w:t>midpoint = A[2*quarter]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threeQuarterPoint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 xml:space="preserve"> = A[3*quarter]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  <w:t>if n &lt; 2 and A[start</w:t>
      </w:r>
      <w:proofErr w:type="gramStart"/>
      <w:r w:rsidRPr="00B763D5">
        <w:rPr>
          <w:rFonts w:ascii="Cambria Math" w:hAnsi="Cambria Math" w:cstheme="minorHAnsi"/>
          <w:sz w:val="20"/>
          <w:szCs w:val="20"/>
        </w:rPr>
        <w:t>] !</w:t>
      </w:r>
      <w:proofErr w:type="gramEnd"/>
      <w:r w:rsidRPr="00B763D5">
        <w:rPr>
          <w:rFonts w:ascii="Cambria Math" w:hAnsi="Cambria Math" w:cstheme="minorHAnsi"/>
          <w:sz w:val="20"/>
          <w:szCs w:val="20"/>
        </w:rPr>
        <w:t>= target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return false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="002F63D3" w:rsidRPr="00B763D5">
        <w:rPr>
          <w:rFonts w:ascii="Cambria Math" w:hAnsi="Cambria Math" w:cstheme="minorHAnsi"/>
          <w:sz w:val="20"/>
          <w:szCs w:val="20"/>
        </w:rPr>
        <w:t>else if A[start] = target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return true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="002F63D3" w:rsidRPr="00B763D5">
        <w:rPr>
          <w:rFonts w:ascii="Cambria Math" w:hAnsi="Cambria Math" w:cstheme="minorHAnsi"/>
          <w:sz w:val="20"/>
          <w:szCs w:val="20"/>
        </w:rPr>
        <w:t xml:space="preserve">else </w:t>
      </w:r>
      <w:r w:rsidRPr="00B763D5">
        <w:rPr>
          <w:rFonts w:ascii="Cambria Math" w:hAnsi="Cambria Math" w:cstheme="minorHAnsi"/>
          <w:sz w:val="20"/>
          <w:szCs w:val="20"/>
        </w:rPr>
        <w:t xml:space="preserve">if </w:t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oneQuarterPoint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 xml:space="preserve"> = target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return true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  <w:t xml:space="preserve">else if target &lt; </w:t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oneQuarterPoint</w:t>
      </w:r>
      <w:proofErr w:type="spellEnd"/>
    </w:p>
    <w:p w:rsidR="004501C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B763D5" w:rsidRPr="00B763D5">
        <w:rPr>
          <w:rFonts w:ascii="Cambria Math" w:hAnsi="Cambria Math" w:cstheme="minorHAnsi"/>
          <w:sz w:val="20"/>
          <w:szCs w:val="20"/>
        </w:rPr>
        <w:t xml:space="preserve">return </w:t>
      </w:r>
      <w:proofErr w:type="spellStart"/>
      <w:proofErr w:type="gramStart"/>
      <w:r w:rsidRPr="00B763D5">
        <w:rPr>
          <w:rFonts w:ascii="Cambria Math" w:hAnsi="Cambria Math" w:cstheme="minorHAnsi"/>
          <w:sz w:val="20"/>
          <w:szCs w:val="20"/>
        </w:rPr>
        <w:t>QuaternarySearch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B763D5">
        <w:rPr>
          <w:rFonts w:ascii="Cambria Math" w:hAnsi="Cambria Math" w:cstheme="minorHAnsi"/>
          <w:sz w:val="20"/>
          <w:szCs w:val="20"/>
        </w:rPr>
        <w:t>A, start</w:t>
      </w:r>
      <w:r w:rsidR="004501C3" w:rsidRPr="00B763D5">
        <w:rPr>
          <w:rFonts w:ascii="Cambria Math" w:hAnsi="Cambria Math" w:cstheme="minorHAnsi"/>
          <w:sz w:val="20"/>
          <w:szCs w:val="20"/>
        </w:rPr>
        <w:t>, oneQuarterPoint-1, target)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="002F63D3" w:rsidRPr="00B763D5">
        <w:rPr>
          <w:rFonts w:ascii="Cambria Math" w:hAnsi="Cambria Math" w:cstheme="minorHAnsi"/>
          <w:sz w:val="20"/>
          <w:szCs w:val="20"/>
        </w:rPr>
        <w:t>e</w:t>
      </w:r>
      <w:r w:rsidRPr="00B763D5">
        <w:rPr>
          <w:rFonts w:ascii="Cambria Math" w:hAnsi="Cambria Math" w:cstheme="minorHAnsi"/>
          <w:sz w:val="20"/>
          <w:szCs w:val="20"/>
        </w:rPr>
        <w:t xml:space="preserve">lse 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2F63D3" w:rsidRPr="00B763D5">
        <w:rPr>
          <w:rFonts w:ascii="Cambria Math" w:hAnsi="Cambria Math" w:cstheme="minorHAnsi"/>
          <w:sz w:val="20"/>
          <w:szCs w:val="20"/>
        </w:rPr>
        <w:t>i</w:t>
      </w:r>
      <w:r w:rsidRPr="00B763D5">
        <w:rPr>
          <w:rFonts w:ascii="Cambria Math" w:hAnsi="Cambria Math" w:cstheme="minorHAnsi"/>
          <w:sz w:val="20"/>
          <w:szCs w:val="20"/>
        </w:rPr>
        <w:t>f midpoint = target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2F63D3" w:rsidRPr="00B763D5">
        <w:rPr>
          <w:rFonts w:ascii="Cambria Math" w:hAnsi="Cambria Math" w:cstheme="minorHAnsi"/>
          <w:sz w:val="20"/>
          <w:szCs w:val="20"/>
        </w:rPr>
        <w:t>r</w:t>
      </w:r>
      <w:r w:rsidRPr="00B763D5">
        <w:rPr>
          <w:rFonts w:ascii="Cambria Math" w:hAnsi="Cambria Math" w:cstheme="minorHAnsi"/>
          <w:sz w:val="20"/>
          <w:szCs w:val="20"/>
        </w:rPr>
        <w:t>eturn true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2F63D3" w:rsidRPr="00B763D5">
        <w:rPr>
          <w:rFonts w:ascii="Cambria Math" w:hAnsi="Cambria Math" w:cstheme="minorHAnsi"/>
          <w:sz w:val="20"/>
          <w:szCs w:val="20"/>
        </w:rPr>
        <w:t>e</w:t>
      </w:r>
      <w:r w:rsidRPr="00B763D5">
        <w:rPr>
          <w:rFonts w:ascii="Cambria Math" w:hAnsi="Cambria Math" w:cstheme="minorHAnsi"/>
          <w:sz w:val="20"/>
          <w:szCs w:val="20"/>
        </w:rPr>
        <w:t>lse if target &lt; midpoint</w:t>
      </w:r>
    </w:p>
    <w:p w:rsidR="004501C3" w:rsidRPr="00B763D5" w:rsidRDefault="004501C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B763D5" w:rsidRPr="00B763D5">
        <w:rPr>
          <w:rFonts w:ascii="Cambria Math" w:hAnsi="Cambria Math" w:cstheme="minorHAnsi"/>
          <w:sz w:val="20"/>
          <w:szCs w:val="20"/>
        </w:rPr>
        <w:t xml:space="preserve">return </w:t>
      </w:r>
      <w:proofErr w:type="spellStart"/>
      <w:proofErr w:type="gramStart"/>
      <w:r w:rsidRPr="00B763D5">
        <w:rPr>
          <w:rFonts w:ascii="Cambria Math" w:hAnsi="Cambria Math" w:cstheme="minorHAnsi"/>
          <w:sz w:val="20"/>
          <w:szCs w:val="20"/>
        </w:rPr>
        <w:t>QuaternarySearch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B763D5">
        <w:rPr>
          <w:rFonts w:ascii="Cambria Math" w:hAnsi="Cambria Math" w:cstheme="minorHAnsi"/>
          <w:sz w:val="20"/>
          <w:szCs w:val="20"/>
        </w:rPr>
        <w:t xml:space="preserve">A, </w:t>
      </w:r>
      <w:r w:rsidR="002F63D3" w:rsidRPr="00B763D5">
        <w:rPr>
          <w:rFonts w:ascii="Cambria Math" w:hAnsi="Cambria Math" w:cstheme="minorHAnsi"/>
          <w:sz w:val="20"/>
          <w:szCs w:val="20"/>
        </w:rPr>
        <w:t>oneQuarterPoint+</w:t>
      </w:r>
      <w:r w:rsidRPr="00B763D5">
        <w:rPr>
          <w:rFonts w:ascii="Cambria Math" w:hAnsi="Cambria Math" w:cstheme="minorHAnsi"/>
          <w:sz w:val="20"/>
          <w:szCs w:val="20"/>
        </w:rPr>
        <w:t>1, midpoint-1, target)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else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 xml:space="preserve">if </w:t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threeQuarterPoint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 xml:space="preserve"> = target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return true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 xml:space="preserve">else if target &lt; </w:t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threeQuarterPoint</w:t>
      </w:r>
      <w:proofErr w:type="spellEnd"/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B763D5" w:rsidRPr="00B763D5">
        <w:rPr>
          <w:rFonts w:ascii="Cambria Math" w:hAnsi="Cambria Math" w:cstheme="minorHAnsi"/>
          <w:sz w:val="20"/>
          <w:szCs w:val="20"/>
        </w:rPr>
        <w:t xml:space="preserve">return </w:t>
      </w:r>
      <w:proofErr w:type="spellStart"/>
      <w:proofErr w:type="gramStart"/>
      <w:r w:rsidRPr="00B763D5">
        <w:rPr>
          <w:rFonts w:ascii="Cambria Math" w:hAnsi="Cambria Math" w:cstheme="minorHAnsi"/>
          <w:sz w:val="20"/>
          <w:szCs w:val="20"/>
        </w:rPr>
        <w:t>QuaternarySearch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B763D5">
        <w:rPr>
          <w:rFonts w:ascii="Cambria Math" w:hAnsi="Cambria Math" w:cstheme="minorHAnsi"/>
          <w:sz w:val="20"/>
          <w:szCs w:val="20"/>
        </w:rPr>
        <w:t xml:space="preserve">A, midpoint+1, </w:t>
      </w:r>
      <w:proofErr w:type="spellStart"/>
      <w:r w:rsidRPr="00B763D5">
        <w:rPr>
          <w:rFonts w:ascii="Cambria Math" w:hAnsi="Cambria Math" w:cstheme="minorHAnsi"/>
          <w:sz w:val="20"/>
          <w:szCs w:val="20"/>
        </w:rPr>
        <w:t>threeQuarterPoint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 xml:space="preserve"> -1, target)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else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if A[end] = target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return true</w:t>
      </w:r>
    </w:p>
    <w:p w:rsidR="002F63D3" w:rsidRPr="00B763D5" w:rsidRDefault="002F63D3" w:rsidP="0052748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  <w:t>else</w:t>
      </w:r>
    </w:p>
    <w:p w:rsidR="002F63D3" w:rsidRPr="00B763D5" w:rsidRDefault="002F63D3" w:rsidP="002F63D3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Pr="00B763D5">
        <w:rPr>
          <w:rFonts w:ascii="Cambria Math" w:hAnsi="Cambria Math" w:cstheme="minorHAnsi"/>
          <w:sz w:val="20"/>
          <w:szCs w:val="20"/>
        </w:rPr>
        <w:tab/>
      </w:r>
      <w:r w:rsidR="00B763D5" w:rsidRPr="00B763D5">
        <w:rPr>
          <w:rFonts w:ascii="Cambria Math" w:hAnsi="Cambria Math" w:cstheme="minorHAnsi"/>
          <w:sz w:val="20"/>
          <w:szCs w:val="20"/>
        </w:rPr>
        <w:t xml:space="preserve">return </w:t>
      </w:r>
      <w:proofErr w:type="spellStart"/>
      <w:proofErr w:type="gramStart"/>
      <w:r w:rsidRPr="00B763D5">
        <w:rPr>
          <w:rFonts w:ascii="Cambria Math" w:hAnsi="Cambria Math" w:cstheme="minorHAnsi"/>
          <w:sz w:val="20"/>
          <w:szCs w:val="20"/>
        </w:rPr>
        <w:t>QuaternarySearch</w:t>
      </w:r>
      <w:proofErr w:type="spellEnd"/>
      <w:r w:rsidRPr="00B763D5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B763D5">
        <w:rPr>
          <w:rFonts w:ascii="Cambria Math" w:hAnsi="Cambria Math" w:cstheme="minorHAnsi"/>
          <w:sz w:val="20"/>
          <w:szCs w:val="20"/>
        </w:rPr>
        <w:t>A, threeQuarterPoint+1, end, target)</w:t>
      </w:r>
    </w:p>
    <w:p w:rsidR="002F63D3" w:rsidRPr="00B763D5" w:rsidRDefault="002F63D3" w:rsidP="002F63D3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</w:p>
    <w:p w:rsidR="002F63D3" w:rsidRPr="00B763D5" w:rsidRDefault="002F63D3" w:rsidP="002F63D3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B763D5">
        <w:rPr>
          <w:rFonts w:ascii="Cambria Math" w:hAnsi="Cambria Math" w:cstheme="minorHAnsi"/>
          <w:sz w:val="20"/>
          <w:szCs w:val="20"/>
        </w:rPr>
        <w:tab/>
        <w:t>return false</w:t>
      </w:r>
    </w:p>
    <w:p w:rsidR="002F63D3" w:rsidRDefault="002F63D3" w:rsidP="002F63D3">
      <w:pPr>
        <w:spacing w:after="0" w:line="240" w:lineRule="auto"/>
        <w:rPr>
          <w:rFonts w:ascii="Cambria Math" w:hAnsi="Cambria Math" w:cstheme="minorHAnsi"/>
        </w:rPr>
      </w:pPr>
    </w:p>
    <w:p w:rsidR="00577C79" w:rsidRDefault="00577C79" w:rsidP="002F63D3">
      <w:pPr>
        <w:spacing w:after="0" w:line="240" w:lineRule="auto"/>
        <w:rPr>
          <w:rFonts w:ascii="Cambria Math" w:hAnsi="Cambria Math" w:cstheme="minorHAnsi"/>
          <w:b/>
        </w:rPr>
      </w:pPr>
    </w:p>
    <w:p w:rsidR="00B763D5" w:rsidRDefault="00B763D5" w:rsidP="002F63D3">
      <w:pPr>
        <w:spacing w:after="0" w:line="240" w:lineRule="auto"/>
        <w:rPr>
          <w:rFonts w:ascii="Cambria Math" w:hAnsi="Cambria Math" w:cstheme="minorHAnsi"/>
        </w:rPr>
      </w:pPr>
      <w:r w:rsidRPr="00B763D5">
        <w:rPr>
          <w:rFonts w:ascii="Cambria Math" w:hAnsi="Cambria Math" w:cstheme="minorHAnsi"/>
          <w:b/>
        </w:rPr>
        <w:t>b)</w:t>
      </w:r>
      <w:r>
        <w:rPr>
          <w:rFonts w:ascii="Cambria Math" w:hAnsi="Cambria Math" w:cstheme="minorHAnsi"/>
          <w:b/>
        </w:rPr>
        <w:t xml:space="preserve"> </w:t>
      </w:r>
      <w:r w:rsidR="00FB4328">
        <w:rPr>
          <w:rFonts w:ascii="Cambria Math" w:hAnsi="Cambria Math" w:cstheme="minorHAnsi"/>
        </w:rPr>
        <w:t xml:space="preserve">The recurrence of binary search is T(n) = T(n/2) + 1 which accounts for one comparison and a recursive call on the </w:t>
      </w:r>
      <w:r w:rsidR="00673C64">
        <w:rPr>
          <w:rFonts w:ascii="Cambria Math" w:hAnsi="Cambria Math" w:cstheme="minorHAnsi"/>
        </w:rPr>
        <w:t xml:space="preserve">correct sub array. </w:t>
      </w:r>
      <w:proofErr w:type="gramStart"/>
      <w:r w:rsidR="00673C64">
        <w:rPr>
          <w:rFonts w:ascii="Cambria Math" w:hAnsi="Cambria Math" w:cstheme="minorHAnsi"/>
        </w:rPr>
        <w:t>Therefore</w:t>
      </w:r>
      <w:proofErr w:type="gramEnd"/>
      <w:r w:rsidR="00673C64">
        <w:rPr>
          <w:rFonts w:ascii="Cambria Math" w:hAnsi="Cambria Math" w:cstheme="minorHAnsi"/>
        </w:rPr>
        <w:t xml:space="preserve"> a quaternary, which has 3 comparisons and recursive calls on the corresponding quadrant, should have a recurrence of </w:t>
      </w:r>
      <w:r w:rsidR="00673C64" w:rsidRPr="00673C64">
        <w:rPr>
          <w:rFonts w:ascii="Cambria Math" w:hAnsi="Cambria Math" w:cstheme="minorHAnsi"/>
          <w:highlight w:val="yellow"/>
        </w:rPr>
        <w:t>T(n) = T(n/4) + 3</w:t>
      </w:r>
    </w:p>
    <w:p w:rsidR="00673C64" w:rsidRDefault="00673C64" w:rsidP="002F63D3">
      <w:pPr>
        <w:spacing w:after="0" w:line="240" w:lineRule="auto"/>
        <w:rPr>
          <w:rFonts w:ascii="Cambria Math" w:hAnsi="Cambria Math" w:cstheme="minorHAnsi"/>
        </w:rPr>
      </w:pPr>
    </w:p>
    <w:p w:rsidR="00577C79" w:rsidRDefault="00577C79" w:rsidP="00673C64">
      <w:pPr>
        <w:spacing w:after="0" w:line="240" w:lineRule="auto"/>
        <w:rPr>
          <w:rFonts w:ascii="Cambria Math" w:hAnsi="Cambria Math" w:cstheme="minorHAnsi"/>
          <w:b/>
        </w:rPr>
      </w:pPr>
    </w:p>
    <w:p w:rsidR="00577C79" w:rsidRDefault="00577C79" w:rsidP="00673C64">
      <w:pPr>
        <w:spacing w:after="0" w:line="240" w:lineRule="auto"/>
        <w:rPr>
          <w:rFonts w:ascii="Cambria Math" w:hAnsi="Cambria Math" w:cstheme="minorHAnsi"/>
          <w:b/>
        </w:rPr>
      </w:pPr>
    </w:p>
    <w:p w:rsidR="00673C64" w:rsidRPr="00C33AAA" w:rsidRDefault="00673C64" w:rsidP="00673C64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 w:cstheme="minorHAnsi"/>
          <w:b/>
        </w:rPr>
        <w:lastRenderedPageBreak/>
        <w:t xml:space="preserve">c) </w:t>
      </w:r>
      <w:r w:rsidRPr="00C33AAA">
        <w:rPr>
          <w:rFonts w:ascii="Cambria Math" w:hAnsi="Cambria Math"/>
          <w:b/>
          <w:sz w:val="24"/>
          <w:szCs w:val="24"/>
        </w:rPr>
        <w:t>Recurrence:</w:t>
      </w:r>
      <w:r w:rsidRPr="00C33AAA">
        <w:rPr>
          <w:rFonts w:ascii="Cambria Math" w:hAnsi="Cambria Math"/>
          <w:sz w:val="24"/>
          <w:szCs w:val="24"/>
        </w:rPr>
        <w:t xml:space="preserve"> T(n) = T(</w:t>
      </w:r>
      <w:r>
        <w:rPr>
          <w:rFonts w:ascii="Cambria Math" w:hAnsi="Cambria Math"/>
          <w:sz w:val="24"/>
          <w:szCs w:val="24"/>
        </w:rPr>
        <w:t>n/4</w:t>
      </w:r>
      <w:r w:rsidRPr="00C33AAA">
        <w:rPr>
          <w:rFonts w:ascii="Cambria Math" w:hAnsi="Cambria Math"/>
          <w:sz w:val="24"/>
          <w:szCs w:val="24"/>
        </w:rPr>
        <w:t xml:space="preserve">) + </w:t>
      </w:r>
      <w:r>
        <w:rPr>
          <w:rFonts w:ascii="Cambria Math" w:hAnsi="Cambria Math"/>
          <w:sz w:val="24"/>
          <w:szCs w:val="24"/>
        </w:rPr>
        <w:t>3</w:t>
      </w:r>
    </w:p>
    <w:p w:rsidR="00673C64" w:rsidRPr="00C33AAA" w:rsidRDefault="00673C64" w:rsidP="00673C64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Master Method: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spellStart"/>
      <w:r w:rsidRPr="00C33AAA">
        <w:rPr>
          <w:rFonts w:ascii="Cambria Math" w:hAnsi="Cambria Math"/>
          <w:sz w:val="24"/>
          <w:szCs w:val="24"/>
        </w:rPr>
        <w:t>aT</w:t>
      </w:r>
      <w:proofErr w:type="spellEnd"/>
      <w:r w:rsidRPr="00C33AAA">
        <w:rPr>
          <w:rFonts w:ascii="Cambria Math" w:hAnsi="Cambria Math"/>
          <w:sz w:val="24"/>
          <w:szCs w:val="24"/>
        </w:rPr>
        <w:t>(n/b) + f(n)</w:t>
      </w:r>
    </w:p>
    <w:p w:rsidR="00673C64" w:rsidRPr="00C33AAA" w:rsidRDefault="00673C64" w:rsidP="00673C64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73C64" w:rsidRPr="00C33AAA" w:rsidRDefault="00673C64" w:rsidP="00673C64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= 1, b = 4</w:t>
      </w:r>
      <w:r w:rsidRPr="00C33AAA">
        <w:rPr>
          <w:rFonts w:ascii="Cambria Math" w:hAnsi="Cambria Math"/>
          <w:sz w:val="24"/>
          <w:szCs w:val="24"/>
        </w:rPr>
        <w:t xml:space="preserve">, f(n) = </w:t>
      </w:r>
      <w:r>
        <w:rPr>
          <w:rFonts w:ascii="Cambria Math" w:hAnsi="Cambria Math"/>
          <w:sz w:val="24"/>
          <w:szCs w:val="24"/>
        </w:rPr>
        <w:t>3</w:t>
      </w:r>
      <w:r w:rsidRPr="00C33AAA">
        <w:rPr>
          <w:rFonts w:ascii="Cambria Math" w:hAnsi="Cambria Math"/>
          <w:sz w:val="24"/>
          <w:szCs w:val="24"/>
        </w:rPr>
        <w:t xml:space="preserve"> </w:t>
      </w: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C33AAA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673C64" w:rsidRPr="00C33AAA" w:rsidRDefault="00673C64" w:rsidP="00673C64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eastAsiaTheme="minorEastAsia" w:hAnsi="Cambria Math"/>
          <w:sz w:val="24"/>
          <w:szCs w:val="24"/>
        </w:rPr>
        <w:t xml:space="preserve">Using the limit method where f(n) = </w:t>
      </w:r>
      <w:r>
        <w:rPr>
          <w:rFonts w:ascii="Cambria Math" w:hAnsi="Cambria Math"/>
          <w:sz w:val="24"/>
          <w:szCs w:val="24"/>
        </w:rPr>
        <w:t>3</w:t>
      </w:r>
      <w:r w:rsidRPr="00C33AAA"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</w:rPr>
        <w:t>and g(n) = 1</w:t>
      </w:r>
      <w:r w:rsidRPr="00C33AAA">
        <w:rPr>
          <w:rFonts w:ascii="Cambria Math" w:hAnsi="Cambria Math"/>
          <w:sz w:val="24"/>
          <w:szCs w:val="24"/>
        </w:rPr>
        <w:t>:</w:t>
      </w:r>
    </w:p>
    <w:p w:rsidR="00673C64" w:rsidRPr="00C33AAA" w:rsidRDefault="00673C64" w:rsidP="00673C64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3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 w:rsidRPr="00C33AAA">
        <w:rPr>
          <w:rFonts w:ascii="Cambria Math" w:eastAsiaTheme="minorEastAsia" w:hAnsi="Cambria Math" w:cstheme="minorHAnsi"/>
          <w:sz w:val="24"/>
          <w:szCs w:val="24"/>
        </w:rPr>
        <w:t>Therefore</w:t>
      </w: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f(n) = </w:t>
      </w:r>
      <w:r>
        <w:rPr>
          <w:rFonts w:ascii="Calibri" w:eastAsiaTheme="minorEastAsia" w:hAnsi="Calibri" w:cs="Calibri"/>
          <w:sz w:val="24"/>
          <w:szCs w:val="24"/>
        </w:rPr>
        <w:t>ϴ</w:t>
      </w:r>
      <w:r>
        <w:rPr>
          <w:rFonts w:ascii="Cambria Math" w:eastAsiaTheme="minorEastAsia" w:hAnsi="Cambria Math" w:cstheme="minorHAnsi"/>
          <w:sz w:val="24"/>
          <w:szCs w:val="24"/>
        </w:rPr>
        <w:t>(g(n)</w:t>
      </w:r>
      <w:r w:rsidRPr="00C33AAA">
        <w:rPr>
          <w:rFonts w:ascii="Cambria Math" w:eastAsiaTheme="minorEastAsia" w:hAnsi="Cambria Math" w:cstheme="minorHAnsi"/>
          <w:sz w:val="24"/>
          <w:szCs w:val="24"/>
        </w:rPr>
        <w:t>)</w:t>
      </w:r>
      <w:r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ϴ(</w:t>
      </w:r>
      <w:proofErr w:type="gramEnd"/>
      <w:r>
        <w:rPr>
          <w:rFonts w:ascii="Calibri" w:eastAsiaTheme="minorEastAsia" w:hAnsi="Calibri" w:cs="Calibri"/>
          <w:sz w:val="24"/>
          <w:szCs w:val="24"/>
        </w:rPr>
        <w:t>1)</w:t>
      </w: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673C64" w:rsidRPr="00C33AAA" w:rsidRDefault="00673C64" w:rsidP="00673C64">
      <w:pPr>
        <w:spacing w:after="0" w:line="240" w:lineRule="auto"/>
        <w:rPr>
          <w:rFonts w:ascii="Cambria Math" w:eastAsiaTheme="minorEastAsia" w:hAnsi="Cambria Math" w:cstheme="minorHAnsi"/>
          <w:b/>
          <w:sz w:val="24"/>
          <w:szCs w:val="24"/>
        </w:rPr>
      </w:pPr>
      <w:r>
        <w:rPr>
          <w:rFonts w:ascii="Cambria Math" w:eastAsiaTheme="minorEastAsia" w:hAnsi="Cambria Math" w:cstheme="minorHAnsi"/>
          <w:b/>
          <w:sz w:val="24"/>
          <w:szCs w:val="24"/>
        </w:rPr>
        <w:t>Case 2</w:t>
      </w:r>
      <w:r w:rsidRPr="00C33AAA">
        <w:rPr>
          <w:rFonts w:ascii="Cambria Math" w:eastAsiaTheme="minorEastAsia" w:hAnsi="Cambria Math" w:cstheme="minorHAnsi"/>
          <w:b/>
          <w:sz w:val="24"/>
          <w:szCs w:val="24"/>
        </w:rPr>
        <w:t>:</w:t>
      </w:r>
    </w:p>
    <w:p w:rsidR="00673C64" w:rsidRPr="00284990" w:rsidRDefault="00673C64" w:rsidP="002F63D3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= ϴ(1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n)= ϴ(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n)</m:t>
                  </m:r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84990" w:rsidRPr="00284990" w:rsidRDefault="00284990" w:rsidP="002F63D3">
      <w:pPr>
        <w:spacing w:after="0" w:line="240" w:lineRule="auto"/>
        <w:rPr>
          <w:rFonts w:ascii="Cambria Math" w:hAnsi="Cambria Math" w:cstheme="minorHAnsi"/>
        </w:rPr>
      </w:pPr>
    </w:p>
    <w:p w:rsidR="00284990" w:rsidRPr="00284990" w:rsidRDefault="00284990" w:rsidP="00284990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highlight w:val="yellow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>= ϴ(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lg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n)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F63D3" w:rsidRDefault="002F63D3" w:rsidP="002F63D3">
      <w:pPr>
        <w:spacing w:after="0" w:line="240" w:lineRule="auto"/>
        <w:rPr>
          <w:rFonts w:ascii="Cambria Math" w:hAnsi="Cambria Math" w:cstheme="minorHAnsi"/>
        </w:rPr>
      </w:pPr>
    </w:p>
    <w:p w:rsidR="00284990" w:rsidRDefault="00284990" w:rsidP="002F63D3">
      <w:pPr>
        <w:spacing w:after="0" w:line="240" w:lineRule="auto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The runtime of the quaternary search is therefore equal to that of binary search, so there is no added efficiency by breaking an array into smaller chunks. </w:t>
      </w:r>
    </w:p>
    <w:p w:rsidR="00527484" w:rsidRPr="00527484" w:rsidRDefault="00527484" w:rsidP="0052748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C33AAA" w:rsidRDefault="00C33AAA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  <w:r w:rsidRPr="00695B8D">
        <w:rPr>
          <w:rFonts w:ascii="Cambria Math" w:hAnsi="Cambria Math" w:cstheme="minorHAnsi"/>
          <w:b/>
          <w:sz w:val="24"/>
          <w:szCs w:val="24"/>
        </w:rPr>
        <w:t>Problem 3</w:t>
      </w:r>
    </w:p>
    <w:p w:rsidR="00D113DE" w:rsidRDefault="00D113DE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</w:p>
    <w:p w:rsidR="00C439C4" w:rsidRDefault="00C439C4" w:rsidP="00C439C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b/>
          <w:sz w:val="24"/>
          <w:szCs w:val="24"/>
        </w:rPr>
        <w:t xml:space="preserve">a) </w:t>
      </w:r>
      <w:r w:rsidR="00634E4A">
        <w:rPr>
          <w:rFonts w:ascii="Cambria Math" w:hAnsi="Cambria Math" w:cstheme="minorHAnsi"/>
          <w:sz w:val="24"/>
          <w:szCs w:val="24"/>
        </w:rPr>
        <w:t xml:space="preserve">For a divide-and-conquer version of a min/max function, the idea would be to break the array into smaller and smaller halves. At each recursive call, the function would </w:t>
      </w:r>
      <w:r w:rsidR="00A87A3A">
        <w:rPr>
          <w:rFonts w:ascii="Cambria Math" w:hAnsi="Cambria Math" w:cstheme="minorHAnsi"/>
          <w:sz w:val="24"/>
          <w:szCs w:val="24"/>
        </w:rPr>
        <w:t xml:space="preserve">compare the max/min values of the subarray to the current max/min until the true maximum and minimum are found. </w:t>
      </w:r>
    </w:p>
    <w:p w:rsidR="00A87A3A" w:rsidRDefault="00A87A3A" w:rsidP="00C439C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Default="00D113DE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A87A3A" w:rsidRPr="00A87A3A" w:rsidRDefault="00A87A3A" w:rsidP="00C439C4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  <w:r w:rsidRPr="00A87A3A">
        <w:rPr>
          <w:rFonts w:ascii="Cambria Math" w:hAnsi="Cambria Math" w:cstheme="minorHAnsi"/>
          <w:b/>
          <w:sz w:val="24"/>
          <w:szCs w:val="24"/>
        </w:rPr>
        <w:lastRenderedPageBreak/>
        <w:t>Pseudocode:</w:t>
      </w:r>
    </w:p>
    <w:p w:rsidR="00A87A3A" w:rsidRDefault="00A87A3A" w:rsidP="00A87A3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(note: “start” and “end” refer to the first and last indices to be searched)</w:t>
      </w:r>
    </w:p>
    <w:p w:rsidR="00A87A3A" w:rsidRDefault="00A87A3A" w:rsidP="00C439C4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proofErr w:type="spellStart"/>
      <w:proofErr w:type="gramStart"/>
      <w:r w:rsidRPr="00D113DE">
        <w:rPr>
          <w:rFonts w:ascii="Cambria Math" w:hAnsi="Cambria Math" w:cstheme="minorHAnsi"/>
          <w:sz w:val="20"/>
          <w:szCs w:val="20"/>
        </w:rPr>
        <w:t>MaxMin</w:t>
      </w:r>
      <w:proofErr w:type="spellEnd"/>
      <w:r w:rsidRPr="00D113DE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D113DE">
        <w:rPr>
          <w:rFonts w:ascii="Cambria Math" w:hAnsi="Cambria Math" w:cstheme="minorHAnsi"/>
          <w:sz w:val="20"/>
          <w:szCs w:val="20"/>
        </w:rPr>
        <w:t>A[0…n-1], start, end, max, min)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  <w:t>if start = end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max = min = A[start]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return (max, min)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  <w:t>else if start = end – 1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if A[start] &lt; A[end]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max = A[end]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min = A[start]</w:t>
      </w:r>
    </w:p>
    <w:p w:rsidR="00A87A3A" w:rsidRPr="00D113DE" w:rsidRDefault="00A87A3A" w:rsidP="00C439C4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else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max = A[start]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min = A[end]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  <w:t>else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midpoint = (start + end)/2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D113DE">
        <w:rPr>
          <w:rFonts w:ascii="Cambria Math" w:hAnsi="Cambria Math" w:cstheme="minorHAnsi"/>
          <w:sz w:val="20"/>
          <w:szCs w:val="20"/>
        </w:rPr>
        <w:t>MaxMin</w:t>
      </w:r>
      <w:proofErr w:type="spellEnd"/>
      <w:r w:rsidRPr="00D113DE">
        <w:rPr>
          <w:rFonts w:ascii="Cambria Math" w:hAnsi="Cambria Math" w:cstheme="minorHAnsi"/>
          <w:sz w:val="20"/>
          <w:szCs w:val="20"/>
        </w:rPr>
        <w:t xml:space="preserve"> (A, start, midpoint, max1, min1)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proofErr w:type="spellStart"/>
      <w:proofErr w:type="gramStart"/>
      <w:r w:rsidRPr="00D113DE">
        <w:rPr>
          <w:rFonts w:ascii="Cambria Math" w:hAnsi="Cambria Math" w:cstheme="minorHAnsi"/>
          <w:sz w:val="20"/>
          <w:szCs w:val="20"/>
        </w:rPr>
        <w:t>MaxMin</w:t>
      </w:r>
      <w:proofErr w:type="spellEnd"/>
      <w:r w:rsidRPr="00D113DE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D113DE">
        <w:rPr>
          <w:rFonts w:ascii="Cambria Math" w:hAnsi="Cambria Math" w:cstheme="minorHAnsi"/>
          <w:sz w:val="20"/>
          <w:szCs w:val="20"/>
        </w:rPr>
        <w:t>A, midpoint</w:t>
      </w:r>
      <w:r w:rsidR="00D113DE">
        <w:rPr>
          <w:rFonts w:ascii="Cambria Math" w:hAnsi="Cambria Math" w:cstheme="minorHAnsi"/>
          <w:sz w:val="20"/>
          <w:szCs w:val="20"/>
        </w:rPr>
        <w:t xml:space="preserve"> + 1, end, max2, min2)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if (max1 &lt; max2)</w:t>
      </w:r>
    </w:p>
    <w:p w:rsid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max = max2</w:t>
      </w:r>
    </w:p>
    <w:p w:rsidR="00A87A3A" w:rsidRPr="00D113DE" w:rsidRDefault="00A87A3A" w:rsidP="00D113DE">
      <w:pPr>
        <w:spacing w:after="0" w:line="240" w:lineRule="auto"/>
        <w:ind w:left="720" w:firstLine="720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 xml:space="preserve">else 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max = max1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if (min1 &gt; min2)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min = min2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 xml:space="preserve">else </w:t>
      </w:r>
    </w:p>
    <w:p w:rsidR="00A87A3A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</w:r>
      <w:r w:rsidRPr="00D113DE">
        <w:rPr>
          <w:rFonts w:ascii="Cambria Math" w:hAnsi="Cambria Math" w:cstheme="minorHAnsi"/>
          <w:sz w:val="20"/>
          <w:szCs w:val="20"/>
        </w:rPr>
        <w:tab/>
        <w:t>min = min1</w:t>
      </w:r>
      <w:r w:rsidRPr="00D113DE">
        <w:rPr>
          <w:rFonts w:ascii="Cambria Math" w:hAnsi="Cambria Math" w:cstheme="minorHAnsi"/>
          <w:sz w:val="20"/>
          <w:szCs w:val="20"/>
        </w:rPr>
        <w:tab/>
      </w:r>
    </w:p>
    <w:p w:rsidR="00D113DE" w:rsidRPr="00D113DE" w:rsidRDefault="00A87A3A" w:rsidP="00A87A3A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D113DE">
        <w:rPr>
          <w:rFonts w:ascii="Cambria Math" w:hAnsi="Cambria Math" w:cstheme="minorHAnsi"/>
          <w:sz w:val="20"/>
          <w:szCs w:val="20"/>
        </w:rPr>
        <w:tab/>
        <w:t>return (max, min</w:t>
      </w:r>
      <w:r w:rsidR="00D113DE" w:rsidRPr="00D113DE">
        <w:rPr>
          <w:rFonts w:ascii="Cambria Math" w:hAnsi="Cambria Math" w:cstheme="minorHAnsi"/>
          <w:sz w:val="20"/>
          <w:szCs w:val="20"/>
        </w:rPr>
        <w:t>)</w:t>
      </w:r>
    </w:p>
    <w:p w:rsidR="00D113DE" w:rsidRDefault="00D113DE" w:rsidP="00A87A3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A87A3A" w:rsidRDefault="00D113DE" w:rsidP="00A87A3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D113DE">
        <w:rPr>
          <w:rFonts w:ascii="Cambria Math" w:hAnsi="Cambria Math" w:cstheme="minorHAnsi"/>
          <w:b/>
          <w:sz w:val="24"/>
          <w:szCs w:val="24"/>
        </w:rPr>
        <w:t>b)</w:t>
      </w:r>
      <w:r>
        <w:rPr>
          <w:rFonts w:ascii="Cambria Math" w:hAnsi="Cambria Math" w:cstheme="minorHAnsi"/>
          <w:sz w:val="24"/>
          <w:szCs w:val="24"/>
        </w:rPr>
        <w:t xml:space="preserve"> This algorithm performs two comparisons and has two recursive calls to half of the array, so the recurrence should be:</w:t>
      </w:r>
    </w:p>
    <w:p w:rsidR="00D113DE" w:rsidRDefault="00D113DE" w:rsidP="00A87A3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D113DE" w:rsidRDefault="00D113DE" w:rsidP="00A87A3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D113DE">
        <w:rPr>
          <w:rFonts w:ascii="Cambria Math" w:hAnsi="Cambria Math" w:cstheme="minorHAnsi"/>
          <w:sz w:val="24"/>
          <w:szCs w:val="24"/>
          <w:highlight w:val="yellow"/>
        </w:rPr>
        <w:t>T(n) = 2T(n/2) + 2</w:t>
      </w:r>
    </w:p>
    <w:p w:rsidR="00D113DE" w:rsidRDefault="00D113DE" w:rsidP="00A87A3A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182C81" w:rsidRDefault="00D113DE" w:rsidP="00D113DE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  <w:r w:rsidRPr="00D113DE">
        <w:rPr>
          <w:rFonts w:ascii="Cambria Math" w:hAnsi="Cambria Math" w:cstheme="minorHAnsi"/>
          <w:b/>
          <w:sz w:val="24"/>
          <w:szCs w:val="24"/>
        </w:rPr>
        <w:t>c)</w:t>
      </w:r>
      <w:r>
        <w:rPr>
          <w:rFonts w:ascii="Cambria Math" w:hAnsi="Cambria Math" w:cstheme="minorHAnsi"/>
          <w:b/>
          <w:sz w:val="24"/>
          <w:szCs w:val="24"/>
        </w:rPr>
        <w:t xml:space="preserve"> </w:t>
      </w:r>
      <w:r w:rsidR="00182C81" w:rsidRPr="00182C81">
        <w:rPr>
          <w:rFonts w:ascii="Cambria Math" w:hAnsi="Cambria Math" w:cstheme="minorHAnsi"/>
          <w:sz w:val="24"/>
          <w:szCs w:val="24"/>
        </w:rPr>
        <w:t>The asymptotic running time can be found using the master method</w:t>
      </w:r>
    </w:p>
    <w:p w:rsidR="00182C81" w:rsidRDefault="00182C81" w:rsidP="00D113DE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</w:p>
    <w:p w:rsidR="00D113DE" w:rsidRPr="00C33AAA" w:rsidRDefault="00D113DE" w:rsidP="00D113DE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Recurrence: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r>
        <w:rPr>
          <w:rFonts w:ascii="Cambria Math" w:hAnsi="Cambria Math"/>
          <w:sz w:val="24"/>
          <w:szCs w:val="24"/>
        </w:rPr>
        <w:t>2T(n/2</w:t>
      </w:r>
      <w:r w:rsidRPr="00C33AAA">
        <w:rPr>
          <w:rFonts w:ascii="Cambria Math" w:hAnsi="Cambria Math"/>
          <w:sz w:val="24"/>
          <w:szCs w:val="24"/>
        </w:rPr>
        <w:t>) + 2</w:t>
      </w:r>
    </w:p>
    <w:p w:rsidR="00D113DE" w:rsidRPr="00C33AAA" w:rsidRDefault="00D113DE" w:rsidP="00D113DE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Master Method: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spellStart"/>
      <w:r w:rsidRPr="00C33AAA">
        <w:rPr>
          <w:rFonts w:ascii="Cambria Math" w:hAnsi="Cambria Math"/>
          <w:sz w:val="24"/>
          <w:szCs w:val="24"/>
        </w:rPr>
        <w:t>aT</w:t>
      </w:r>
      <w:proofErr w:type="spellEnd"/>
      <w:r w:rsidRPr="00C33AAA">
        <w:rPr>
          <w:rFonts w:ascii="Cambria Math" w:hAnsi="Cambria Math"/>
          <w:sz w:val="24"/>
          <w:szCs w:val="24"/>
        </w:rPr>
        <w:t>(n/b) + f(n)</w:t>
      </w:r>
    </w:p>
    <w:p w:rsidR="00D113DE" w:rsidRPr="00C33AAA" w:rsidRDefault="00D113DE" w:rsidP="00D113D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D113DE" w:rsidRPr="00C33AAA" w:rsidRDefault="00D113DE" w:rsidP="00D113DE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= 2, b = 2</w:t>
      </w:r>
      <w:r w:rsidRPr="00C33AAA">
        <w:rPr>
          <w:rFonts w:ascii="Cambria Math" w:hAnsi="Cambria Math"/>
          <w:sz w:val="24"/>
          <w:szCs w:val="24"/>
        </w:rPr>
        <w:t xml:space="preserve">, f(n) = 2 </w:t>
      </w:r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=n</m:t>
        </m:r>
      </m:oMath>
      <w:r w:rsidRPr="00C33AAA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D113DE" w:rsidRPr="00C33AAA" w:rsidRDefault="00D113DE" w:rsidP="00D113DE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eastAsiaTheme="minorEastAsia" w:hAnsi="Cambria Math"/>
          <w:sz w:val="24"/>
          <w:szCs w:val="24"/>
        </w:rPr>
        <w:t xml:space="preserve">Using the limit method where f(n) = </w:t>
      </w:r>
      <w:r>
        <w:rPr>
          <w:rFonts w:ascii="Cambria Math" w:hAnsi="Cambria Math"/>
          <w:sz w:val="24"/>
          <w:szCs w:val="24"/>
        </w:rPr>
        <w:t>2</w:t>
      </w:r>
      <w:r w:rsidRPr="00C33AAA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Pr="00C33AAA">
        <w:rPr>
          <w:rFonts w:ascii="Cambria Math" w:hAnsi="Cambria Math"/>
          <w:sz w:val="24"/>
          <w:szCs w:val="24"/>
        </w:rPr>
        <w:t>and g(n) = n:</w:t>
      </w:r>
    </w:p>
    <w:p w:rsidR="00D113DE" w:rsidRPr="00C33AAA" w:rsidRDefault="00D113DE" w:rsidP="00D113DE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0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 w:rsidRPr="00C33AAA">
        <w:rPr>
          <w:rFonts w:ascii="Cambria Math" w:eastAsiaTheme="minorEastAsia" w:hAnsi="Cambria Math" w:cstheme="minorHAnsi"/>
          <w:sz w:val="24"/>
          <w:szCs w:val="24"/>
        </w:rPr>
        <w:t>Therefore</w:t>
      </w:r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f(n) = O</w:t>
      </w:r>
      <w:r w:rsidRPr="00C33AAA">
        <w:rPr>
          <w:rFonts w:ascii="Cambria Math" w:eastAsiaTheme="minorEastAsia" w:hAnsi="Cambria Math" w:cstheme="minorHAnsi"/>
          <w:sz w:val="24"/>
          <w:szCs w:val="24"/>
        </w:rPr>
        <w:t>(n)</w:t>
      </w:r>
    </w:p>
    <w:p w:rsidR="00182C81" w:rsidRDefault="00182C81" w:rsidP="00D113DE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D113DE" w:rsidRPr="00C33AAA" w:rsidRDefault="00D113DE" w:rsidP="00D113DE">
      <w:pPr>
        <w:spacing w:after="0" w:line="240" w:lineRule="auto"/>
        <w:rPr>
          <w:rFonts w:ascii="Cambria Math" w:eastAsiaTheme="minorEastAsia" w:hAnsi="Cambria Math" w:cstheme="minorHAnsi"/>
          <w:b/>
          <w:sz w:val="24"/>
          <w:szCs w:val="24"/>
        </w:rPr>
      </w:pPr>
      <w:r>
        <w:rPr>
          <w:rFonts w:ascii="Cambria Math" w:eastAsiaTheme="minorEastAsia" w:hAnsi="Cambria Math" w:cstheme="minorHAnsi"/>
          <w:b/>
          <w:sz w:val="24"/>
          <w:szCs w:val="24"/>
        </w:rPr>
        <w:lastRenderedPageBreak/>
        <w:t>Case 1</w:t>
      </w:r>
      <w:r w:rsidRPr="00C33AAA">
        <w:rPr>
          <w:rFonts w:ascii="Cambria Math" w:eastAsiaTheme="minorEastAsia" w:hAnsi="Cambria Math" w:cstheme="minorHAnsi"/>
          <w:b/>
          <w:sz w:val="24"/>
          <w:szCs w:val="24"/>
        </w:rPr>
        <w:t>:</w:t>
      </w:r>
    </w:p>
    <w:p w:rsidR="00D113DE" w:rsidRDefault="00D113DE" w:rsidP="00D113DE">
      <w:pPr>
        <w:spacing w:after="0" w:line="240" w:lineRule="auto"/>
        <w:rPr>
          <w:rFonts w:ascii="Cambria" w:hAnsi="Cambria" w:cs="Cambria"/>
          <w:sz w:val="24"/>
          <w:szCs w:val="24"/>
          <w:highlight w:val="yellow"/>
        </w:rPr>
      </w:pPr>
      <w:r w:rsidRPr="00182C81">
        <w:rPr>
          <w:rFonts w:ascii="Cambria Math" w:hAnsi="Cambria Math" w:cstheme="minorHAnsi"/>
          <w:sz w:val="24"/>
          <w:szCs w:val="24"/>
          <w:highlight w:val="yellow"/>
        </w:rPr>
        <w:t xml:space="preserve">T(n) = </w:t>
      </w:r>
      <w:proofErr w:type="gramStart"/>
      <w:r w:rsidRPr="00182C81">
        <w:rPr>
          <w:rFonts w:ascii="Cambria" w:hAnsi="Cambria" w:cs="Cambria"/>
          <w:sz w:val="24"/>
          <w:szCs w:val="24"/>
          <w:highlight w:val="yellow"/>
        </w:rPr>
        <w:t>ϴ</w:t>
      </w:r>
      <w:r w:rsidRPr="00182C81">
        <w:rPr>
          <w:rFonts w:ascii="Cambria Math" w:hAnsi="Cambria Math" w:cstheme="minorHAnsi"/>
          <w:sz w:val="24"/>
          <w:szCs w:val="24"/>
          <w:highlight w:val="yellow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a</m:t>
                </m:r>
              </m:e>
            </m:func>
          </m:sup>
        </m:sSup>
      </m:oMath>
      <w:r w:rsidRPr="00182C81">
        <w:rPr>
          <w:rFonts w:ascii="Cambria Math" w:hAnsi="Cambria Math" w:cstheme="minorHAnsi"/>
          <w:sz w:val="24"/>
          <w:szCs w:val="24"/>
          <w:highlight w:val="yellow"/>
        </w:rPr>
        <w:t>)</w:t>
      </w:r>
      <w:r w:rsidR="00182C81" w:rsidRPr="00182C81">
        <w:rPr>
          <w:rFonts w:ascii="Cambria Math" w:hAnsi="Cambria Math" w:cstheme="minorHAnsi"/>
          <w:sz w:val="24"/>
          <w:szCs w:val="24"/>
          <w:highlight w:val="yellow"/>
        </w:rPr>
        <w:t xml:space="preserve"> = </w:t>
      </w:r>
      <w:r w:rsidR="00182C81" w:rsidRPr="00182C81">
        <w:rPr>
          <w:rFonts w:ascii="Cambria" w:hAnsi="Cambria" w:cs="Cambria"/>
          <w:sz w:val="24"/>
          <w:szCs w:val="24"/>
          <w:highlight w:val="yellow"/>
        </w:rPr>
        <w:t>ϴ</w:t>
      </w:r>
      <w:r w:rsidR="00182C81" w:rsidRPr="00182C81">
        <w:rPr>
          <w:rFonts w:ascii="Cambria" w:hAnsi="Cambria" w:cs="Cambria"/>
          <w:sz w:val="24"/>
          <w:szCs w:val="24"/>
          <w:highlight w:val="yellow"/>
        </w:rPr>
        <w:t>(n)</w:t>
      </w:r>
    </w:p>
    <w:p w:rsidR="00182C81" w:rsidRDefault="00182C81" w:rsidP="00D113DE">
      <w:pPr>
        <w:spacing w:after="0" w:line="240" w:lineRule="auto"/>
        <w:rPr>
          <w:rFonts w:ascii="Cambria" w:hAnsi="Cambria" w:cs="Cambria"/>
          <w:sz w:val="24"/>
          <w:szCs w:val="24"/>
          <w:highlight w:val="yellow"/>
        </w:rPr>
      </w:pPr>
    </w:p>
    <w:p w:rsidR="00182C81" w:rsidRPr="00182C81" w:rsidRDefault="00182C81" w:rsidP="00D113DE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182C81">
        <w:rPr>
          <w:rFonts w:ascii="Cambria" w:hAnsi="Cambria" w:cs="Cambria"/>
          <w:sz w:val="24"/>
          <w:szCs w:val="24"/>
        </w:rPr>
        <w:t xml:space="preserve">The iterative method also has a run time of </w:t>
      </w:r>
      <w:r w:rsidRPr="00182C81">
        <w:rPr>
          <w:rFonts w:ascii="Cambria" w:hAnsi="Cambria" w:cs="Cambria"/>
          <w:sz w:val="24"/>
          <w:szCs w:val="24"/>
        </w:rPr>
        <w:t>ϴ(n)</w:t>
      </w:r>
      <w:r w:rsidRPr="00182C81">
        <w:rPr>
          <w:rFonts w:ascii="Cambria" w:hAnsi="Cambria" w:cs="Cambria"/>
          <w:sz w:val="24"/>
          <w:szCs w:val="24"/>
        </w:rPr>
        <w:t xml:space="preserve">, so either method is equally efficient. </w:t>
      </w:r>
      <w:proofErr w:type="gramStart"/>
      <w:r>
        <w:rPr>
          <w:rFonts w:ascii="Cambria" w:hAnsi="Cambria" w:cs="Cambria"/>
          <w:sz w:val="24"/>
          <w:szCs w:val="24"/>
        </w:rPr>
        <w:t>However</w:t>
      </w:r>
      <w:proofErr w:type="gramEnd"/>
      <w:r>
        <w:rPr>
          <w:rFonts w:ascii="Cambria" w:hAnsi="Cambria" w:cs="Cambria"/>
          <w:sz w:val="24"/>
          <w:szCs w:val="24"/>
        </w:rPr>
        <w:t xml:space="preserve"> this method should perform less comparisons than the iterative approach. </w:t>
      </w:r>
    </w:p>
    <w:p w:rsidR="0022319D" w:rsidRPr="00182C81" w:rsidRDefault="0022319D" w:rsidP="00182C81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C33AAA" w:rsidRDefault="00C33AAA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  <w:r w:rsidRPr="00695B8D">
        <w:rPr>
          <w:rFonts w:ascii="Cambria Math" w:hAnsi="Cambria Math" w:cstheme="minorHAnsi"/>
          <w:b/>
          <w:sz w:val="24"/>
          <w:szCs w:val="24"/>
        </w:rPr>
        <w:t>Problem 4</w:t>
      </w:r>
    </w:p>
    <w:p w:rsidR="00332616" w:rsidRDefault="00332616" w:rsidP="00332616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b/>
          <w:sz w:val="24"/>
          <w:szCs w:val="24"/>
        </w:rPr>
        <w:t xml:space="preserve">a) </w:t>
      </w:r>
      <w:proofErr w:type="spellStart"/>
      <w:r>
        <w:rPr>
          <w:rFonts w:ascii="Cambria Math" w:hAnsi="Cambria Math" w:cstheme="minorHAnsi"/>
          <w:sz w:val="24"/>
          <w:szCs w:val="24"/>
        </w:rPr>
        <w:t>StoogeSort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 works as followed: If there are 2 values in the array/subarray, and the first is larger than the second, swap them. If there are more than two elements, </w:t>
      </w:r>
      <w:proofErr w:type="spellStart"/>
      <w:r>
        <w:rPr>
          <w:rFonts w:ascii="Cambria Math" w:hAnsi="Cambria Math" w:cstheme="minorHAnsi"/>
          <w:sz w:val="24"/>
          <w:szCs w:val="24"/>
        </w:rPr>
        <w:t>StoogeSort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 the initial 2/3 of the list, </w:t>
      </w:r>
      <w:proofErr w:type="spellStart"/>
      <w:r>
        <w:rPr>
          <w:rFonts w:ascii="Cambria Math" w:hAnsi="Cambria Math" w:cstheme="minorHAnsi"/>
          <w:sz w:val="24"/>
          <w:szCs w:val="24"/>
        </w:rPr>
        <w:t>StoogeSort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 the final 2/3 of the list, then </w:t>
      </w:r>
      <w:proofErr w:type="spellStart"/>
      <w:r>
        <w:rPr>
          <w:rFonts w:ascii="Cambria Math" w:hAnsi="Cambria Math" w:cstheme="minorHAnsi"/>
          <w:sz w:val="24"/>
          <w:szCs w:val="24"/>
        </w:rPr>
        <w:t>StoogeSort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 the initial 2/3 of the list again. </w:t>
      </w:r>
    </w:p>
    <w:p w:rsidR="00332616" w:rsidRDefault="00332616" w:rsidP="00332616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332616" w:rsidRDefault="00332616" w:rsidP="00332616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22319D">
        <w:rPr>
          <w:rFonts w:ascii="Cambria Math" w:hAnsi="Cambria Math" w:cstheme="minorHAnsi"/>
          <w:b/>
          <w:sz w:val="24"/>
          <w:szCs w:val="24"/>
        </w:rPr>
        <w:t>b)</w:t>
      </w:r>
      <w:r>
        <w:rPr>
          <w:rFonts w:ascii="Cambria Math" w:hAnsi="Cambria Math" w:cstheme="minorHAnsi"/>
          <w:sz w:val="24"/>
          <w:szCs w:val="24"/>
        </w:rPr>
        <w:t xml:space="preserve"> No, </w:t>
      </w:r>
      <w:proofErr w:type="spellStart"/>
      <w:r>
        <w:rPr>
          <w:rFonts w:ascii="Cambria Math" w:hAnsi="Cambria Math" w:cstheme="minorHAnsi"/>
          <w:sz w:val="24"/>
          <w:szCs w:val="24"/>
        </w:rPr>
        <w:t>StoogeSort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 would not sort correctly if we replaced k = ceiling(2n/3) with k = floor(2n/3). Consider the case when n = 4:</w:t>
      </w:r>
    </w:p>
    <w:p w:rsidR="00332616" w:rsidRDefault="00332616" w:rsidP="00332616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22319D" w:rsidRDefault="0022319D" w:rsidP="00332616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k = </w:t>
      </w:r>
      <w:proofErr w:type="gramStart"/>
      <w:r>
        <w:rPr>
          <w:rFonts w:ascii="Cambria Math" w:hAnsi="Cambria Math" w:cstheme="minorHAnsi"/>
          <w:sz w:val="24"/>
          <w:szCs w:val="24"/>
        </w:rPr>
        <w:t>floor(</w:t>
      </w:r>
      <w:proofErr w:type="gramEnd"/>
      <w:r>
        <w:rPr>
          <w:rFonts w:ascii="Cambria Math" w:hAnsi="Cambria Math" w:cstheme="minorHAnsi"/>
          <w:sz w:val="24"/>
          <w:szCs w:val="24"/>
        </w:rPr>
        <w:t>(2*4)/3) = floor(8/3) = 2</w:t>
      </w:r>
    </w:p>
    <w:p w:rsidR="0022319D" w:rsidRDefault="00B83219" w:rsidP="00332616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and</w:t>
      </w:r>
    </w:p>
    <w:p w:rsidR="0022319D" w:rsidRDefault="0022319D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k = </w:t>
      </w:r>
      <w:proofErr w:type="gramStart"/>
      <w:r>
        <w:rPr>
          <w:rFonts w:ascii="Cambria Math" w:hAnsi="Cambria Math" w:cstheme="minorHAnsi"/>
          <w:sz w:val="24"/>
          <w:szCs w:val="24"/>
        </w:rPr>
        <w:t>ceiling(</w:t>
      </w:r>
      <w:proofErr w:type="gramEnd"/>
      <w:r>
        <w:rPr>
          <w:rFonts w:ascii="Cambria Math" w:hAnsi="Cambria Math" w:cstheme="minorHAnsi"/>
          <w:sz w:val="24"/>
          <w:szCs w:val="24"/>
        </w:rPr>
        <w:t>(2*4)/3) = ceiling(8/3) = 3</w:t>
      </w:r>
    </w:p>
    <w:p w:rsidR="0022319D" w:rsidRDefault="0022319D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22319D" w:rsidRDefault="0022319D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proofErr w:type="gramStart"/>
      <w:r>
        <w:rPr>
          <w:rFonts w:ascii="Cambria Math" w:hAnsi="Cambria Math" w:cstheme="minorHAnsi"/>
          <w:sz w:val="24"/>
          <w:szCs w:val="24"/>
        </w:rPr>
        <w:t>Therefore</w:t>
      </w:r>
      <w:proofErr w:type="gramEnd"/>
      <w:r>
        <w:rPr>
          <w:rFonts w:ascii="Cambria Math" w:hAnsi="Cambria Math" w:cstheme="minorHAnsi"/>
          <w:sz w:val="24"/>
          <w:szCs w:val="24"/>
        </w:rPr>
        <w:t xml:space="preserve"> we would miss an index if we used floor rather than ceiling, which would incorrectly set the start/end points of the next recursive call of </w:t>
      </w:r>
      <w:proofErr w:type="spellStart"/>
      <w:r>
        <w:rPr>
          <w:rFonts w:ascii="Cambria Math" w:hAnsi="Cambria Math" w:cstheme="minorHAnsi"/>
          <w:sz w:val="24"/>
          <w:szCs w:val="24"/>
        </w:rPr>
        <w:t>StoogeSort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. </w:t>
      </w:r>
    </w:p>
    <w:p w:rsidR="00577C79" w:rsidRDefault="00577C79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577C79" w:rsidRDefault="00577C79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577C79">
        <w:rPr>
          <w:rFonts w:ascii="Cambria Math" w:hAnsi="Cambria Math" w:cstheme="minorHAnsi"/>
          <w:b/>
          <w:sz w:val="24"/>
          <w:szCs w:val="24"/>
        </w:rPr>
        <w:t>c)</w:t>
      </w:r>
      <w:r>
        <w:rPr>
          <w:rFonts w:ascii="Cambria Math" w:hAnsi="Cambria Math" w:cstheme="minorHAnsi"/>
          <w:b/>
          <w:sz w:val="24"/>
          <w:szCs w:val="24"/>
        </w:rPr>
        <w:t xml:space="preserve"> </w:t>
      </w:r>
      <w:r w:rsidR="00B83219">
        <w:rPr>
          <w:rFonts w:ascii="Cambria Math" w:hAnsi="Cambria Math" w:cstheme="minorHAnsi"/>
          <w:sz w:val="24"/>
          <w:szCs w:val="24"/>
        </w:rPr>
        <w:t xml:space="preserve">The </w:t>
      </w:r>
      <w:proofErr w:type="spellStart"/>
      <w:r w:rsidR="00B83219">
        <w:rPr>
          <w:rFonts w:ascii="Cambria Math" w:hAnsi="Cambria Math" w:cstheme="minorHAnsi"/>
          <w:sz w:val="24"/>
          <w:szCs w:val="24"/>
        </w:rPr>
        <w:t>StoogeSort</w:t>
      </w:r>
      <w:proofErr w:type="spellEnd"/>
      <w:r w:rsidR="00B83219">
        <w:rPr>
          <w:rFonts w:ascii="Cambria Math" w:hAnsi="Cambria Math" w:cstheme="minorHAnsi"/>
          <w:sz w:val="24"/>
          <w:szCs w:val="24"/>
        </w:rPr>
        <w:t xml:space="preserve"> algorithm consists of 3 recursive calls to 2n/3 of the original array, and one comparison. </w:t>
      </w:r>
      <w:proofErr w:type="gramStart"/>
      <w:r w:rsidR="00B83219">
        <w:rPr>
          <w:rFonts w:ascii="Cambria Math" w:hAnsi="Cambria Math" w:cstheme="minorHAnsi"/>
          <w:sz w:val="24"/>
          <w:szCs w:val="24"/>
        </w:rPr>
        <w:t>Therefore</w:t>
      </w:r>
      <w:proofErr w:type="gramEnd"/>
      <w:r w:rsidR="00B83219">
        <w:rPr>
          <w:rFonts w:ascii="Cambria Math" w:hAnsi="Cambria Math" w:cstheme="minorHAnsi"/>
          <w:sz w:val="24"/>
          <w:szCs w:val="24"/>
        </w:rPr>
        <w:t xml:space="preserve"> the recurrence should be:</w:t>
      </w:r>
    </w:p>
    <w:p w:rsidR="00B83219" w:rsidRDefault="00B83219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B83219" w:rsidRDefault="00B83219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B83219">
        <w:rPr>
          <w:rFonts w:ascii="Cambria Math" w:hAnsi="Cambria Math" w:cstheme="minorHAnsi"/>
          <w:sz w:val="24"/>
          <w:szCs w:val="24"/>
          <w:highlight w:val="yellow"/>
        </w:rPr>
        <w:t>T(n) = 3T(2n/3) + 1</w:t>
      </w:r>
    </w:p>
    <w:p w:rsidR="00B83219" w:rsidRDefault="00B83219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1D64B5" w:rsidRDefault="00B83219" w:rsidP="0022319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496258">
        <w:rPr>
          <w:rFonts w:ascii="Cambria Math" w:hAnsi="Cambria Math" w:cstheme="minorHAnsi"/>
          <w:b/>
          <w:sz w:val="24"/>
          <w:szCs w:val="24"/>
        </w:rPr>
        <w:t>d)</w:t>
      </w:r>
      <w:r>
        <w:rPr>
          <w:rFonts w:ascii="Cambria Math" w:hAnsi="Cambria Math" w:cstheme="minorHAnsi"/>
          <w:sz w:val="24"/>
          <w:szCs w:val="24"/>
        </w:rPr>
        <w:t xml:space="preserve"> </w:t>
      </w:r>
      <w:r w:rsidR="001D64B5">
        <w:rPr>
          <w:rFonts w:ascii="Cambria Math" w:hAnsi="Cambria Math" w:cstheme="minorHAnsi"/>
          <w:sz w:val="24"/>
          <w:szCs w:val="24"/>
        </w:rPr>
        <w:t>The asymptotic running time can be calculated using the Master Method</w:t>
      </w:r>
    </w:p>
    <w:p w:rsidR="001D64B5" w:rsidRPr="00C33AAA" w:rsidRDefault="001D64B5" w:rsidP="001D64B5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Recurrence: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r>
        <w:rPr>
          <w:rFonts w:ascii="Cambria Math" w:hAnsi="Cambria Math"/>
          <w:sz w:val="24"/>
          <w:szCs w:val="24"/>
        </w:rPr>
        <w:t>3</w:t>
      </w:r>
      <w:r w:rsidRPr="00C33AAA">
        <w:rPr>
          <w:rFonts w:ascii="Cambria Math" w:hAnsi="Cambria Math"/>
          <w:sz w:val="24"/>
          <w:szCs w:val="24"/>
        </w:rPr>
        <w:t>T(</w:t>
      </w:r>
      <w:r>
        <w:rPr>
          <w:rFonts w:ascii="Cambria Math" w:hAnsi="Cambria Math"/>
          <w:sz w:val="24"/>
          <w:szCs w:val="24"/>
        </w:rPr>
        <w:t>2n/3</w:t>
      </w:r>
      <w:r w:rsidRPr="00C33AAA">
        <w:rPr>
          <w:rFonts w:ascii="Cambria Math" w:hAnsi="Cambria Math"/>
          <w:sz w:val="24"/>
          <w:szCs w:val="24"/>
        </w:rPr>
        <w:t xml:space="preserve">) + </w:t>
      </w:r>
      <w:r>
        <w:rPr>
          <w:rFonts w:ascii="Cambria Math" w:hAnsi="Cambria Math"/>
          <w:sz w:val="24"/>
          <w:szCs w:val="24"/>
        </w:rPr>
        <w:t>1 = 3T(n</w:t>
      </w:r>
      <w:proofErr w:type="gramStart"/>
      <w:r>
        <w:rPr>
          <w:rFonts w:ascii="Cambria Math" w:hAnsi="Cambria Math"/>
          <w:sz w:val="24"/>
          <w:szCs w:val="24"/>
        </w:rPr>
        <w:t>/(</w:t>
      </w:r>
      <w:proofErr w:type="gramEnd"/>
      <w:r>
        <w:rPr>
          <w:rFonts w:ascii="Cambria Math" w:hAnsi="Cambria Math"/>
          <w:sz w:val="24"/>
          <w:szCs w:val="24"/>
        </w:rPr>
        <w:t>3/2)) + 1</w:t>
      </w:r>
    </w:p>
    <w:p w:rsidR="001D64B5" w:rsidRPr="00C33AAA" w:rsidRDefault="001D64B5" w:rsidP="001D64B5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b/>
          <w:sz w:val="24"/>
          <w:szCs w:val="24"/>
        </w:rPr>
        <w:t>Master Method:</w:t>
      </w:r>
      <w:r w:rsidRPr="00C33AAA">
        <w:rPr>
          <w:rFonts w:ascii="Cambria Math" w:hAnsi="Cambria Math"/>
          <w:sz w:val="24"/>
          <w:szCs w:val="24"/>
        </w:rPr>
        <w:t xml:space="preserve"> T(n) = </w:t>
      </w:r>
      <w:proofErr w:type="spellStart"/>
      <w:r w:rsidRPr="00C33AAA">
        <w:rPr>
          <w:rFonts w:ascii="Cambria Math" w:hAnsi="Cambria Math"/>
          <w:sz w:val="24"/>
          <w:szCs w:val="24"/>
        </w:rPr>
        <w:t>aT</w:t>
      </w:r>
      <w:proofErr w:type="spellEnd"/>
      <w:r w:rsidRPr="00C33AAA">
        <w:rPr>
          <w:rFonts w:ascii="Cambria Math" w:hAnsi="Cambria Math"/>
          <w:sz w:val="24"/>
          <w:szCs w:val="24"/>
        </w:rPr>
        <w:t>(n/b) + f(n)</w:t>
      </w:r>
    </w:p>
    <w:p w:rsidR="001D64B5" w:rsidRPr="00C33AAA" w:rsidRDefault="001D64B5" w:rsidP="001D64B5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D64B5" w:rsidRPr="00C33AAA" w:rsidRDefault="001D64B5" w:rsidP="001D64B5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hAnsi="Cambria Math"/>
          <w:sz w:val="24"/>
          <w:szCs w:val="24"/>
        </w:rPr>
        <w:t xml:space="preserve">a </w:t>
      </w:r>
      <w:r>
        <w:rPr>
          <w:rFonts w:ascii="Cambria Math" w:hAnsi="Cambria Math"/>
          <w:sz w:val="24"/>
          <w:szCs w:val="24"/>
        </w:rPr>
        <w:t>= 1, b = 3/2 = 1.5</w:t>
      </w:r>
      <w:r w:rsidRPr="00C33AAA">
        <w:rPr>
          <w:rFonts w:ascii="Cambria Math" w:hAnsi="Cambria Math"/>
          <w:sz w:val="24"/>
          <w:szCs w:val="24"/>
        </w:rPr>
        <w:t xml:space="preserve">, f(n) = </w:t>
      </w:r>
      <w:r>
        <w:rPr>
          <w:rFonts w:ascii="Cambria Math" w:hAnsi="Cambria Math"/>
          <w:sz w:val="24"/>
          <w:szCs w:val="24"/>
        </w:rPr>
        <w:t>1</w:t>
      </w: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1.5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2.7</m:t>
            </m:r>
          </m:sup>
        </m:sSup>
      </m:oMath>
      <w:r w:rsidRPr="00C33AAA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1D64B5" w:rsidRPr="00C33AAA" w:rsidRDefault="001D64B5" w:rsidP="001D64B5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C33AAA">
        <w:rPr>
          <w:rFonts w:ascii="Cambria Math" w:eastAsiaTheme="minorEastAsia" w:hAnsi="Cambria Math"/>
          <w:sz w:val="24"/>
          <w:szCs w:val="24"/>
        </w:rPr>
        <w:t xml:space="preserve">Using the limit method where f(n) = </w:t>
      </w:r>
      <w:r>
        <w:rPr>
          <w:rFonts w:ascii="Cambria Math" w:hAnsi="Cambria Math"/>
          <w:sz w:val="24"/>
          <w:szCs w:val="24"/>
        </w:rPr>
        <w:t>1</w:t>
      </w:r>
      <w:r w:rsidRPr="00C33AAA"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</w:rPr>
        <w:t>and g(n) = n</w:t>
      </w:r>
      <w:r>
        <w:rPr>
          <w:rFonts w:ascii="Cambria Math" w:hAnsi="Cambria Math"/>
          <w:sz w:val="24"/>
          <w:szCs w:val="24"/>
          <w:vertAlign w:val="superscript"/>
        </w:rPr>
        <w:t>2.7</w:t>
      </w:r>
      <w:r w:rsidRPr="00C33AAA">
        <w:rPr>
          <w:rFonts w:ascii="Cambria Math" w:hAnsi="Cambria Math"/>
          <w:sz w:val="24"/>
          <w:szCs w:val="24"/>
        </w:rPr>
        <w:t>:</w:t>
      </w:r>
    </w:p>
    <w:p w:rsidR="001D64B5" w:rsidRPr="00C33AAA" w:rsidRDefault="001D64B5" w:rsidP="001D64B5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2.7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 0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 w:rsidRPr="00C33AAA">
        <w:rPr>
          <w:rFonts w:ascii="Cambria Math" w:eastAsiaTheme="minorEastAsia" w:hAnsi="Cambria Math" w:cstheme="minorHAnsi"/>
          <w:sz w:val="24"/>
          <w:szCs w:val="24"/>
        </w:rPr>
        <w:t>Therefore</w:t>
      </w: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 xml:space="preserve">f(n) = </w:t>
      </w:r>
      <w:r>
        <w:rPr>
          <w:rFonts w:ascii="Calibri" w:eastAsiaTheme="minorEastAsia" w:hAnsi="Calibri" w:cs="Calibri"/>
          <w:sz w:val="24"/>
          <w:szCs w:val="24"/>
        </w:rPr>
        <w:t>O</w:t>
      </w:r>
      <w:r>
        <w:rPr>
          <w:rFonts w:ascii="Cambria Math" w:eastAsiaTheme="minorEastAsia" w:hAnsi="Cambria Math" w:cstheme="minorHAnsi"/>
          <w:sz w:val="24"/>
          <w:szCs w:val="24"/>
        </w:rPr>
        <w:t>(g(n)</w:t>
      </w:r>
      <w:r w:rsidRPr="00C33AAA">
        <w:rPr>
          <w:rFonts w:ascii="Cambria Math" w:eastAsiaTheme="minorEastAsia" w:hAnsi="Cambria Math" w:cstheme="minorHAnsi"/>
          <w:sz w:val="24"/>
          <w:szCs w:val="24"/>
        </w:rPr>
        <w:t>)</w:t>
      </w:r>
      <w:r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O(</w:t>
      </w:r>
      <w:proofErr w:type="gramEnd"/>
      <w:r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  <w:vertAlign w:val="superscript"/>
        </w:rPr>
        <w:t>2.7 - ε</w:t>
      </w:r>
      <w:r>
        <w:rPr>
          <w:rFonts w:ascii="Calibri" w:eastAsiaTheme="minorEastAsia" w:hAnsi="Calibri" w:cs="Calibri"/>
          <w:sz w:val="24"/>
          <w:szCs w:val="24"/>
        </w:rPr>
        <w:t>)</w:t>
      </w: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</w:p>
    <w:p w:rsidR="001D64B5" w:rsidRPr="00C33AAA" w:rsidRDefault="001D64B5" w:rsidP="001D64B5">
      <w:pPr>
        <w:spacing w:after="0" w:line="240" w:lineRule="auto"/>
        <w:rPr>
          <w:rFonts w:ascii="Cambria Math" w:eastAsiaTheme="minorEastAsia" w:hAnsi="Cambria Math" w:cstheme="minorHAnsi"/>
          <w:b/>
          <w:sz w:val="24"/>
          <w:szCs w:val="24"/>
        </w:rPr>
      </w:pPr>
      <w:r>
        <w:rPr>
          <w:rFonts w:ascii="Cambria Math" w:eastAsiaTheme="minorEastAsia" w:hAnsi="Cambria Math" w:cstheme="minorHAnsi"/>
          <w:b/>
          <w:sz w:val="24"/>
          <w:szCs w:val="24"/>
        </w:rPr>
        <w:t>Case 1</w:t>
      </w:r>
      <w:r w:rsidRPr="00C33AAA">
        <w:rPr>
          <w:rFonts w:ascii="Cambria Math" w:eastAsiaTheme="minorEastAsia" w:hAnsi="Cambria Math" w:cstheme="minorHAnsi"/>
          <w:b/>
          <w:sz w:val="24"/>
          <w:szCs w:val="24"/>
        </w:rPr>
        <w:t>:</w:t>
      </w:r>
    </w:p>
    <w:p w:rsidR="00496258" w:rsidRPr="00182C81" w:rsidRDefault="001D64B5" w:rsidP="0022319D">
      <w:pPr>
        <w:spacing w:after="0" w:line="240" w:lineRule="auto"/>
        <w:rPr>
          <w:rFonts w:ascii="Cambria Math" w:eastAsiaTheme="minorEastAsia" w:hAnsi="Cambria Math" w:cstheme="minorHAnsi"/>
          <w:sz w:val="24"/>
          <w:szCs w:val="24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highlight w:val="yellow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1.5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>= ϴ(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2.7</m:t>
              </m:r>
            </m:sup>
          </m:sSup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32616" w:rsidRPr="00695B8D" w:rsidRDefault="00332616" w:rsidP="00C33AAA">
      <w:pPr>
        <w:spacing w:after="0" w:line="240" w:lineRule="auto"/>
        <w:jc w:val="center"/>
        <w:rPr>
          <w:rFonts w:ascii="Cambria Math" w:hAnsi="Cambria Math" w:cstheme="minorHAnsi"/>
          <w:b/>
          <w:sz w:val="24"/>
          <w:szCs w:val="24"/>
        </w:rPr>
      </w:pPr>
    </w:p>
    <w:p w:rsidR="00695B8D" w:rsidRDefault="00695B8D" w:rsidP="00C33AAA">
      <w:pPr>
        <w:spacing w:after="0" w:line="240" w:lineRule="auto"/>
        <w:jc w:val="center"/>
        <w:rPr>
          <w:rFonts w:ascii="Cambria Math" w:hAnsi="Cambria Math" w:cstheme="minorHAnsi"/>
          <w:sz w:val="24"/>
          <w:szCs w:val="24"/>
          <w:highlight w:val="yellow"/>
        </w:rPr>
      </w:pPr>
      <w:r w:rsidRPr="00695B8D">
        <w:rPr>
          <w:rFonts w:ascii="Cambria Math" w:hAnsi="Cambria Math" w:cstheme="minorHAnsi"/>
          <w:b/>
          <w:sz w:val="24"/>
          <w:szCs w:val="24"/>
        </w:rPr>
        <w:lastRenderedPageBreak/>
        <w:t>Problem 5</w:t>
      </w:r>
    </w:p>
    <w:p w:rsidR="00695B8D" w:rsidRDefault="00695B8D" w:rsidP="00695B8D">
      <w:pPr>
        <w:spacing w:after="0" w:line="240" w:lineRule="auto"/>
        <w:rPr>
          <w:rFonts w:ascii="Cambria Math" w:hAnsi="Cambria Math" w:cstheme="minorHAnsi"/>
          <w:sz w:val="24"/>
          <w:szCs w:val="24"/>
          <w:highlight w:val="yellow"/>
        </w:rPr>
      </w:pPr>
    </w:p>
    <w:p w:rsidR="00695B8D" w:rsidRPr="00527484" w:rsidRDefault="00695B8D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527484">
        <w:rPr>
          <w:rFonts w:ascii="Cambria Math" w:hAnsi="Cambria Math" w:cstheme="minorHAnsi"/>
          <w:b/>
          <w:sz w:val="24"/>
          <w:szCs w:val="24"/>
        </w:rPr>
        <w:t>a)</w:t>
      </w:r>
      <w:r w:rsidRPr="00527484">
        <w:rPr>
          <w:rFonts w:ascii="Cambria Math" w:hAnsi="Cambria Math" w:cstheme="minorHAnsi"/>
          <w:sz w:val="24"/>
          <w:szCs w:val="24"/>
        </w:rPr>
        <w:t xml:space="preserve"> </w:t>
      </w:r>
      <w:proofErr w:type="spellStart"/>
      <w:r w:rsidRPr="00527484">
        <w:rPr>
          <w:rFonts w:ascii="Cambria Math" w:hAnsi="Cambria Math" w:cstheme="minorHAnsi"/>
          <w:sz w:val="24"/>
          <w:szCs w:val="24"/>
        </w:rPr>
        <w:t>StoogeSort</w:t>
      </w:r>
      <w:proofErr w:type="spellEnd"/>
      <w:r w:rsidRPr="00527484">
        <w:rPr>
          <w:rFonts w:ascii="Cambria Math" w:hAnsi="Cambria Math" w:cstheme="minorHAnsi"/>
          <w:sz w:val="24"/>
          <w:szCs w:val="24"/>
        </w:rPr>
        <w:t xml:space="preserve"> code submitted to TEACH</w:t>
      </w:r>
    </w:p>
    <w:p w:rsidR="00695B8D" w:rsidRPr="00527484" w:rsidRDefault="00695B8D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695B8D" w:rsidRPr="00527484" w:rsidRDefault="00695B8D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527484">
        <w:rPr>
          <w:rFonts w:ascii="Cambria Math" w:hAnsi="Cambria Math" w:cstheme="minorHAnsi"/>
          <w:b/>
          <w:sz w:val="24"/>
          <w:szCs w:val="24"/>
        </w:rPr>
        <w:t>b)</w:t>
      </w:r>
      <w:r w:rsidR="00EA47E1" w:rsidRPr="00527484">
        <w:rPr>
          <w:rFonts w:ascii="Cambria Math" w:hAnsi="Cambria Math" w:cstheme="minorHAnsi"/>
          <w:sz w:val="24"/>
          <w:szCs w:val="24"/>
        </w:rPr>
        <w:t xml:space="preserve"> The code used to collect runtime data is included below. The following n-values were used: 100, 200, 400, 800, 1600, 3200, 6400. </w:t>
      </w:r>
    </w:p>
    <w:p w:rsidR="00EA47E1" w:rsidRPr="00527484" w:rsidRDefault="00EA47E1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 xml:space="preserve">void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stoogeSort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(vector&lt;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&gt;&amp;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,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start,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end) {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temp;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n = end - start + 1; //the total number of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in the vector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m = ceil(2*n)/</w:t>
      </w:r>
      <w:proofErr w:type="gramStart"/>
      <w:r w:rsidRPr="00527484">
        <w:rPr>
          <w:rFonts w:ascii="Cambria Math" w:hAnsi="Cambria Math" w:cstheme="minorHAnsi"/>
          <w:sz w:val="20"/>
          <w:szCs w:val="20"/>
        </w:rPr>
        <w:t xml:space="preserve">3;   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 xml:space="preserve">  //m is equal to the ceiling of (2/3) * n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if ((n == 2) &amp;&amp; (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[start] &gt;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[end])) {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 xml:space="preserve">//Swap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[start] and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[end]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 xml:space="preserve">temp =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[start];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[start] =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[end];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[end] = temp;</w:t>
      </w:r>
    </w:p>
    <w:p w:rsidR="00EA47E1" w:rsidRPr="00527484" w:rsidRDefault="00496258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>
        <w:rPr>
          <w:rFonts w:ascii="Cambria Math" w:hAnsi="Cambria Math" w:cstheme="minorHAnsi"/>
          <w:sz w:val="20"/>
          <w:szCs w:val="20"/>
        </w:rPr>
        <w:tab/>
        <w:t>}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 xml:space="preserve">else if (n &gt; </w:t>
      </w:r>
      <w:proofErr w:type="gramStart"/>
      <w:r w:rsidRPr="00527484">
        <w:rPr>
          <w:rFonts w:ascii="Cambria Math" w:hAnsi="Cambria Math" w:cstheme="minorHAnsi"/>
          <w:sz w:val="20"/>
          <w:szCs w:val="20"/>
        </w:rPr>
        <w:t>2){</w:t>
      </w:r>
      <w:proofErr w:type="gramEnd"/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 xml:space="preserve">temp = n/3; // Set temp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eqaul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to 1/3 of n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//Recursive Step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proofErr w:type="gramStart"/>
      <w:r w:rsidRPr="00527484">
        <w:rPr>
          <w:rFonts w:ascii="Cambria Math" w:hAnsi="Cambria Math" w:cstheme="minorHAnsi"/>
          <w:sz w:val="20"/>
          <w:szCs w:val="20"/>
        </w:rPr>
        <w:t>stoogeSort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(</w:t>
      </w:r>
      <w:proofErr w:type="spellStart"/>
      <w:proofErr w:type="gramEnd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, start, (end - temp)); //Sort the first 2/3 of the vector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proofErr w:type="gramStart"/>
      <w:r w:rsidRPr="00527484">
        <w:rPr>
          <w:rFonts w:ascii="Cambria Math" w:hAnsi="Cambria Math" w:cstheme="minorHAnsi"/>
          <w:sz w:val="20"/>
          <w:szCs w:val="20"/>
        </w:rPr>
        <w:t>stoogeSort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(</w:t>
      </w:r>
      <w:proofErr w:type="spellStart"/>
      <w:proofErr w:type="gramEnd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, (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start+temp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), end);   //Sort the final 2/3 of the vector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proofErr w:type="gramStart"/>
      <w:r w:rsidRPr="00527484">
        <w:rPr>
          <w:rFonts w:ascii="Cambria Math" w:hAnsi="Cambria Math" w:cstheme="minorHAnsi"/>
          <w:sz w:val="20"/>
          <w:szCs w:val="20"/>
        </w:rPr>
        <w:t>stoogeSort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(</w:t>
      </w:r>
      <w:proofErr w:type="spellStart"/>
      <w:proofErr w:type="gramEnd"/>
      <w:r w:rsidRPr="00527484">
        <w:rPr>
          <w:rFonts w:ascii="Cambria Math" w:hAnsi="Cambria Math" w:cstheme="minorHAnsi"/>
          <w:sz w:val="20"/>
          <w:szCs w:val="20"/>
        </w:rPr>
        <w:t>vals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, start, (end - temp)); //Sort the first 2/3 of the vector again</w:t>
      </w: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}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>}</w:t>
      </w:r>
    </w:p>
    <w:p w:rsidR="00496258" w:rsidRDefault="00496258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</w:t>
      </w:r>
      <w:proofErr w:type="gramStart"/>
      <w:r w:rsidRPr="00527484">
        <w:rPr>
          <w:rFonts w:ascii="Cambria Math" w:hAnsi="Cambria Math" w:cstheme="minorHAnsi"/>
          <w:sz w:val="20"/>
          <w:szCs w:val="20"/>
        </w:rPr>
        <w:t>main(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>)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>{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vector&lt;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&gt; values; //A vector of vectors. The inner vectors are the lines in data.txt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, j, key, row = 0; 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count = 0;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int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n = 100;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clock_t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</w:t>
      </w:r>
      <w:proofErr w:type="gramStart"/>
      <w:r w:rsidRPr="00527484">
        <w:rPr>
          <w:rFonts w:ascii="Cambria Math" w:hAnsi="Cambria Math" w:cstheme="minorHAnsi"/>
          <w:sz w:val="20"/>
          <w:szCs w:val="20"/>
        </w:rPr>
        <w:t>start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>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double runtime;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//Seed the random number generator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srand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(time(NULL));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 xml:space="preserve">//Perform 5 rounds of insertion sort, doubling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n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each time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while (count &lt; 8) {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//Add n values to the vector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for (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= 0;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&lt; n;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i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++) {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//Generate a random value between 0 and 10,000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proofErr w:type="gramStart"/>
      <w:r w:rsidRPr="00527484">
        <w:rPr>
          <w:rFonts w:ascii="Cambria Math" w:hAnsi="Cambria Math" w:cstheme="minorHAnsi"/>
          <w:sz w:val="20"/>
          <w:szCs w:val="20"/>
        </w:rPr>
        <w:t>values.push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>_back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(rand() % 10001); 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}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//Start the clock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 xml:space="preserve">start = </w:t>
      </w:r>
      <w:proofErr w:type="gramStart"/>
      <w:r w:rsidRPr="00527484">
        <w:rPr>
          <w:rFonts w:ascii="Cambria Math" w:hAnsi="Cambria Math" w:cstheme="minorHAnsi"/>
          <w:sz w:val="20"/>
          <w:szCs w:val="20"/>
        </w:rPr>
        <w:t>clock(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>);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 xml:space="preserve">        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//Perform Stooge Sort on the vector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proofErr w:type="gramStart"/>
      <w:r w:rsidRPr="00527484">
        <w:rPr>
          <w:rFonts w:ascii="Cambria Math" w:hAnsi="Cambria Math" w:cstheme="minorHAnsi"/>
          <w:sz w:val="20"/>
          <w:szCs w:val="20"/>
        </w:rPr>
        <w:t>stoogeSort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(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>values, 0, (n-1));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lastRenderedPageBreak/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//Calculate the runtime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runtime = (</w:t>
      </w:r>
      <w:proofErr w:type="gramStart"/>
      <w:r w:rsidRPr="00527484">
        <w:rPr>
          <w:rFonts w:ascii="Cambria Math" w:hAnsi="Cambria Math" w:cstheme="minorHAnsi"/>
          <w:sz w:val="20"/>
          <w:szCs w:val="20"/>
        </w:rPr>
        <w:t>clock(</w:t>
      </w:r>
      <w:proofErr w:type="gramEnd"/>
      <w:r w:rsidRPr="00527484">
        <w:rPr>
          <w:rFonts w:ascii="Cambria Math" w:hAnsi="Cambria Math" w:cstheme="minorHAnsi"/>
          <w:sz w:val="20"/>
          <w:szCs w:val="20"/>
        </w:rPr>
        <w:t>) - start) / (double) CLOCKS_PER_SEC;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cout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 xml:space="preserve"> &lt;&lt; "STOOGE SORT RUNTIME FOR " &lt;&lt; n &lt;&lt; " VALUES: " &lt;&lt; runtime &lt;&lt; </w:t>
      </w:r>
      <w:proofErr w:type="spellStart"/>
      <w:r w:rsidRPr="00527484">
        <w:rPr>
          <w:rFonts w:ascii="Cambria Math" w:hAnsi="Cambria Math" w:cstheme="minorHAnsi"/>
          <w:sz w:val="20"/>
          <w:szCs w:val="20"/>
        </w:rPr>
        <w:t>endl</w:t>
      </w:r>
      <w:proofErr w:type="spellEnd"/>
      <w:r w:rsidRPr="00527484">
        <w:rPr>
          <w:rFonts w:ascii="Cambria Math" w:hAnsi="Cambria Math" w:cstheme="minorHAnsi"/>
          <w:sz w:val="20"/>
          <w:szCs w:val="20"/>
        </w:rPr>
        <w:t>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//Increment count and double n-value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count++;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</w:r>
      <w:r w:rsidRPr="00527484">
        <w:rPr>
          <w:rFonts w:ascii="Cambria Math" w:hAnsi="Cambria Math" w:cstheme="minorHAnsi"/>
          <w:sz w:val="20"/>
          <w:szCs w:val="20"/>
        </w:rPr>
        <w:tab/>
        <w:t>n *= 2;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ab/>
        <w:t>}</w:t>
      </w:r>
      <w:r w:rsidRPr="00527484">
        <w:rPr>
          <w:rFonts w:ascii="Cambria Math" w:hAnsi="Cambria Math" w:cstheme="minorHAnsi"/>
          <w:sz w:val="20"/>
          <w:szCs w:val="20"/>
        </w:rPr>
        <w:tab/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 xml:space="preserve">    return 0;</w:t>
      </w:r>
    </w:p>
    <w:p w:rsidR="00EA47E1" w:rsidRPr="00527484" w:rsidRDefault="00EA47E1" w:rsidP="00EA47E1">
      <w:pPr>
        <w:spacing w:after="0" w:line="240" w:lineRule="auto"/>
        <w:rPr>
          <w:rFonts w:ascii="Cambria Math" w:hAnsi="Cambria Math" w:cstheme="minorHAnsi"/>
          <w:sz w:val="20"/>
          <w:szCs w:val="20"/>
        </w:rPr>
      </w:pPr>
      <w:r w:rsidRPr="00527484">
        <w:rPr>
          <w:rFonts w:ascii="Cambria Math" w:hAnsi="Cambria Math" w:cstheme="minorHAnsi"/>
          <w:sz w:val="20"/>
          <w:szCs w:val="20"/>
        </w:rPr>
        <w:t>}</w:t>
      </w:r>
    </w:p>
    <w:p w:rsidR="00695B8D" w:rsidRPr="00527484" w:rsidRDefault="00695B8D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695B8D" w:rsidRPr="00527484" w:rsidRDefault="00695B8D" w:rsidP="00695B8D">
      <w:pPr>
        <w:spacing w:after="0" w:line="240" w:lineRule="auto"/>
        <w:rPr>
          <w:rFonts w:ascii="Cambria Math" w:hAnsi="Cambria Math" w:cstheme="minorHAnsi"/>
          <w:b/>
          <w:sz w:val="24"/>
          <w:szCs w:val="24"/>
        </w:rPr>
      </w:pPr>
      <w:r w:rsidRPr="00527484">
        <w:rPr>
          <w:rFonts w:ascii="Cambria Math" w:hAnsi="Cambria Math" w:cstheme="minorHAnsi"/>
          <w:b/>
          <w:sz w:val="24"/>
          <w:szCs w:val="24"/>
        </w:rPr>
        <w:t>c)</w:t>
      </w:r>
    </w:p>
    <w:p w:rsidR="00695B8D" w:rsidRPr="00527484" w:rsidRDefault="00695B8D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EA47E1" w:rsidRPr="00527484" w:rsidRDefault="00527484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527484">
        <w:rPr>
          <w:noProof/>
        </w:rPr>
        <w:drawing>
          <wp:inline distT="0" distB="0" distL="0" distR="0" wp14:anchorId="7FE2EE5E" wp14:editId="3FDF933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6C0BDC-34A8-4690-AA08-9B6C696BD5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47E1" w:rsidRPr="00527484" w:rsidRDefault="00EA47E1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EA47E1" w:rsidRPr="00527484" w:rsidRDefault="00EA47E1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527484">
        <w:rPr>
          <w:noProof/>
        </w:rPr>
        <w:drawing>
          <wp:inline distT="0" distB="0" distL="0" distR="0" wp14:anchorId="578FEC33" wp14:editId="476533B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AE1445-9CB6-4996-B194-B521C835BA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47E1" w:rsidRPr="00527484" w:rsidRDefault="00EA47E1" w:rsidP="00695B8D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C33AAA" w:rsidRPr="001D64B5" w:rsidRDefault="00695B8D" w:rsidP="001D64B5">
      <w:pPr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527484">
        <w:rPr>
          <w:rFonts w:ascii="Cambria Math" w:hAnsi="Cambria Math" w:cstheme="minorHAnsi"/>
          <w:b/>
          <w:sz w:val="24"/>
          <w:szCs w:val="24"/>
        </w:rPr>
        <w:lastRenderedPageBreak/>
        <w:t>d)</w:t>
      </w:r>
      <w:r w:rsidR="00527484">
        <w:rPr>
          <w:rFonts w:ascii="Cambria Math" w:hAnsi="Cambria Math" w:cstheme="minorHAnsi"/>
          <w:sz w:val="24"/>
          <w:szCs w:val="24"/>
        </w:rPr>
        <w:t xml:space="preserve"> </w:t>
      </w:r>
      <w:r w:rsidR="00527484" w:rsidRPr="00527484">
        <w:rPr>
          <w:rFonts w:ascii="Cambria Math" w:hAnsi="Cambria Math" w:cstheme="minorHAnsi"/>
          <w:sz w:val="24"/>
          <w:szCs w:val="24"/>
        </w:rPr>
        <w:t xml:space="preserve">An exponential curve best fits the </w:t>
      </w:r>
      <w:proofErr w:type="spellStart"/>
      <w:r w:rsidR="00527484" w:rsidRPr="00527484">
        <w:rPr>
          <w:rFonts w:ascii="Cambria Math" w:hAnsi="Cambria Math" w:cstheme="minorHAnsi"/>
          <w:sz w:val="24"/>
          <w:szCs w:val="24"/>
        </w:rPr>
        <w:t>StoogeSort</w:t>
      </w:r>
      <w:proofErr w:type="spellEnd"/>
      <w:r w:rsidR="00527484" w:rsidRPr="00527484">
        <w:rPr>
          <w:rFonts w:ascii="Cambria Math" w:hAnsi="Cambria Math" w:cstheme="minorHAnsi"/>
          <w:sz w:val="24"/>
          <w:szCs w:val="24"/>
        </w:rPr>
        <w:t xml:space="preserve"> data set (n</w:t>
      </w:r>
      <w:r w:rsidR="00527484" w:rsidRPr="00527484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="00527484" w:rsidRPr="00527484">
        <w:rPr>
          <w:rFonts w:ascii="Cambria Math" w:hAnsi="Cambria Math" w:cstheme="minorHAnsi"/>
          <w:sz w:val="24"/>
          <w:szCs w:val="24"/>
        </w:rPr>
        <w:t>). The equation generated by Excel was: 1E-05n</w:t>
      </w:r>
      <w:r w:rsidR="00527484" w:rsidRPr="00527484">
        <w:rPr>
          <w:rFonts w:ascii="Cambria Math" w:hAnsi="Cambria Math" w:cstheme="minorHAnsi"/>
          <w:sz w:val="24"/>
          <w:szCs w:val="24"/>
          <w:vertAlign w:val="superscript"/>
        </w:rPr>
        <w:t xml:space="preserve">2 </w:t>
      </w:r>
      <w:r w:rsidR="00527484" w:rsidRPr="00527484">
        <w:rPr>
          <w:rFonts w:ascii="Cambria Math" w:hAnsi="Cambria Math" w:cstheme="minorHAnsi"/>
          <w:sz w:val="24"/>
          <w:szCs w:val="24"/>
        </w:rPr>
        <w:t>- 0.0208n + 6.8494.</w:t>
      </w:r>
      <w:r w:rsidR="001D64B5">
        <w:rPr>
          <w:rFonts w:ascii="Cambria Math" w:hAnsi="Cambria Math" w:cstheme="minorHAnsi"/>
          <w:sz w:val="24"/>
          <w:szCs w:val="24"/>
        </w:rPr>
        <w:t xml:space="preserve"> The run time calculated in Problem 4 was </w:t>
      </w:r>
      <m:oMath>
        <m:r>
          <w:rPr>
            <w:rFonts w:ascii="Cambria Math" w:hAnsi="Cambria Math"/>
            <w:sz w:val="24"/>
            <w:szCs w:val="24"/>
            <w:highlight w:val="yellow"/>
          </w:rPr>
          <w:br/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ϴ(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2.7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D64B5">
        <w:rPr>
          <w:rFonts w:ascii="Cambria Math" w:eastAsiaTheme="minorEastAsia" w:hAnsi="Cambria Math" w:cstheme="minorHAnsi"/>
          <w:sz w:val="24"/>
          <w:szCs w:val="24"/>
        </w:rPr>
        <w:t>, so the experimental results aren’t far off from the theoretical value!</w:t>
      </w:r>
    </w:p>
    <w:p w:rsidR="004042A4" w:rsidRDefault="004042A4" w:rsidP="004042A4">
      <w:pPr>
        <w:rPr>
          <w:rFonts w:cstheme="minorHAnsi"/>
          <w:highlight w:val="yellow"/>
        </w:rPr>
      </w:pPr>
    </w:p>
    <w:p w:rsidR="004042A4" w:rsidRPr="004042A4" w:rsidRDefault="004042A4" w:rsidP="004042A4">
      <w:pPr>
        <w:rPr>
          <w:highlight w:val="yellow"/>
        </w:rPr>
      </w:pPr>
    </w:p>
    <w:sectPr w:rsidR="004042A4" w:rsidRPr="0040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E74AD"/>
    <w:multiLevelType w:val="hybridMultilevel"/>
    <w:tmpl w:val="C9BA5858"/>
    <w:lvl w:ilvl="0" w:tplc="B7689D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A4"/>
    <w:rsid w:val="00010883"/>
    <w:rsid w:val="00034D82"/>
    <w:rsid w:val="00175C22"/>
    <w:rsid w:val="00182C81"/>
    <w:rsid w:val="001D64B5"/>
    <w:rsid w:val="0022319D"/>
    <w:rsid w:val="00284990"/>
    <w:rsid w:val="002F63D3"/>
    <w:rsid w:val="00332616"/>
    <w:rsid w:val="003914CE"/>
    <w:rsid w:val="0039558C"/>
    <w:rsid w:val="004042A4"/>
    <w:rsid w:val="004501C3"/>
    <w:rsid w:val="00496258"/>
    <w:rsid w:val="00527484"/>
    <w:rsid w:val="00577C79"/>
    <w:rsid w:val="00634E4A"/>
    <w:rsid w:val="00673C64"/>
    <w:rsid w:val="00695B8D"/>
    <w:rsid w:val="00797922"/>
    <w:rsid w:val="00A87A3A"/>
    <w:rsid w:val="00B763D5"/>
    <w:rsid w:val="00B83219"/>
    <w:rsid w:val="00BE6E2F"/>
    <w:rsid w:val="00C33AAA"/>
    <w:rsid w:val="00C439C4"/>
    <w:rsid w:val="00CC2E16"/>
    <w:rsid w:val="00D113DE"/>
    <w:rsid w:val="00E10DD4"/>
    <w:rsid w:val="00E60432"/>
    <w:rsid w:val="00EA47E1"/>
    <w:rsid w:val="00EA7573"/>
    <w:rsid w:val="00FB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D27A"/>
  <w15:chartTrackingRefBased/>
  <w15:docId w15:val="{5EB43194-3C88-42B5-A796-662F7931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Plots%20For%20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Plots%20For%20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</a:t>
            </a:r>
            <a:r>
              <a:rPr lang="en-US" baseline="0"/>
              <a:t> SORT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 (sec)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0.12</c:v>
                </c:pt>
                <c:pt idx="3">
                  <c:v>1.1499999999999999</c:v>
                </c:pt>
                <c:pt idx="4">
                  <c:v>10.31</c:v>
                </c:pt>
                <c:pt idx="5">
                  <c:v>31.06</c:v>
                </c:pt>
                <c:pt idx="6">
                  <c:v>278.93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5D-4B3B-B077-CD491F666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395736"/>
        <c:axId val="354396064"/>
      </c:scatterChart>
      <c:valAx>
        <c:axId val="354395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6064"/>
        <c:crosses val="autoZero"/>
        <c:crossBetween val="midCat"/>
      </c:valAx>
      <c:valAx>
        <c:axId val="35439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5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Stooge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0.12</c:v>
                </c:pt>
                <c:pt idx="3">
                  <c:v>1.1499999999999999</c:v>
                </c:pt>
                <c:pt idx="4">
                  <c:v>10.31</c:v>
                </c:pt>
                <c:pt idx="5">
                  <c:v>31.06</c:v>
                </c:pt>
                <c:pt idx="6">
                  <c:v>278.93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E3-46E7-ADFD-71E4F1D288AB}"/>
            </c:ext>
          </c:extLst>
        </c:ser>
        <c:ser>
          <c:idx val="1"/>
          <c:order val="1"/>
          <c:tx>
            <c:v>Insertion 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Sheet1!$A$21:$A$27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Sheet1!$B$21:$B$27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0.02</c:v>
                </c:pt>
                <c:pt idx="6">
                  <c:v>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E3-46E7-ADFD-71E4F1D288AB}"/>
            </c:ext>
          </c:extLst>
        </c:ser>
        <c:ser>
          <c:idx val="2"/>
          <c:order val="2"/>
          <c:tx>
            <c:v>Merge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Sheet1!$A$33:$A$39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Sheet1!$B$33:$B$39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0.01</c:v>
                </c:pt>
                <c:pt idx="6">
                  <c:v>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E3-46E7-ADFD-71E4F1D28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890552"/>
        <c:axId val="441890224"/>
      </c:scatterChart>
      <c:valAx>
        <c:axId val="441890552"/>
        <c:scaling>
          <c:orientation val="minMax"/>
          <c:max val="65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90224"/>
        <c:crosses val="autoZero"/>
        <c:crossBetween val="midCat"/>
      </c:valAx>
      <c:valAx>
        <c:axId val="441890224"/>
        <c:scaling>
          <c:orientation val="minMax"/>
          <c:max val="0.5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90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5</cp:revision>
  <dcterms:created xsi:type="dcterms:W3CDTF">2017-10-09T00:19:00Z</dcterms:created>
  <dcterms:modified xsi:type="dcterms:W3CDTF">2017-10-09T04:43:00Z</dcterms:modified>
</cp:coreProperties>
</file>