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60FD" w14:textId="3033CDA1" w:rsidR="002140DD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Informe de proyecto primer parcial</w:t>
      </w:r>
    </w:p>
    <w:p w14:paraId="7B537598" w14:textId="052A36EE" w:rsidR="00316592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 xml:space="preserve">Mesa Roldan </w:t>
      </w:r>
      <w:r w:rsidR="0007780F" w:rsidRPr="006A1582">
        <w:rPr>
          <w:rFonts w:ascii="Times New Roman" w:hAnsi="Times New Roman" w:cs="Times New Roman"/>
          <w:b/>
          <w:bCs/>
          <w:sz w:val="24"/>
          <w:szCs w:val="24"/>
        </w:rPr>
        <w:t>José</w:t>
      </w:r>
      <w:r w:rsidRPr="006A1582">
        <w:rPr>
          <w:rFonts w:ascii="Times New Roman" w:hAnsi="Times New Roman" w:cs="Times New Roman"/>
          <w:b/>
          <w:bCs/>
          <w:sz w:val="24"/>
          <w:szCs w:val="24"/>
        </w:rPr>
        <w:t xml:space="preserve"> David</w:t>
      </w:r>
    </w:p>
    <w:p w14:paraId="0321C413" w14:textId="2E9241C3" w:rsidR="00316592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Mesa Roldan Carlos Andrés</w:t>
      </w:r>
    </w:p>
    <w:p w14:paraId="4CBC1615" w14:textId="77777777" w:rsidR="00316592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23AFA" w14:textId="7A46F98C" w:rsidR="00316592" w:rsidRPr="006A1582" w:rsidRDefault="00316592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Análisis del problema:</w:t>
      </w:r>
    </w:p>
    <w:p w14:paraId="7BDB5718" w14:textId="77777777" w:rsidR="0098196F" w:rsidRPr="006A1582" w:rsidRDefault="00316592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Con la lectura del parcial y los problemas propuestos en el mismo, identificamos que se presenta un caso complejo el cual debe ser procesado e investigado de forma adecuada, </w:t>
      </w:r>
      <w:r w:rsidR="0098196F" w:rsidRPr="006A1582">
        <w:rPr>
          <w:rFonts w:ascii="Times New Roman" w:hAnsi="Times New Roman" w:cs="Times New Roman"/>
          <w:sz w:val="24"/>
          <w:szCs w:val="24"/>
        </w:rPr>
        <w:t>considerando implementar</w:t>
      </w:r>
      <w:r w:rsidRPr="006A1582">
        <w:rPr>
          <w:rFonts w:ascii="Times New Roman" w:hAnsi="Times New Roman" w:cs="Times New Roman"/>
          <w:sz w:val="24"/>
          <w:szCs w:val="24"/>
        </w:rPr>
        <w:t xml:space="preserve"> la plataforma de </w:t>
      </w:r>
      <w:proofErr w:type="spellStart"/>
      <w:r w:rsidRPr="006A1582">
        <w:rPr>
          <w:rFonts w:ascii="Times New Roman" w:hAnsi="Times New Roman" w:cs="Times New Roman"/>
          <w:sz w:val="24"/>
          <w:szCs w:val="24"/>
        </w:rPr>
        <w:t>Tinkercard</w:t>
      </w:r>
      <w:proofErr w:type="spellEnd"/>
      <w:r w:rsidRPr="006A1582">
        <w:rPr>
          <w:rFonts w:ascii="Times New Roman" w:hAnsi="Times New Roman" w:cs="Times New Roman"/>
          <w:sz w:val="24"/>
          <w:szCs w:val="24"/>
        </w:rPr>
        <w:t xml:space="preserve"> y la implementación del lenguaje C++ para una solución tanto eficiente como correcta a la situación formulada.</w:t>
      </w:r>
    </w:p>
    <w:p w14:paraId="2E0A40A6" w14:textId="28A94070" w:rsidR="00316592" w:rsidRPr="006A1582" w:rsidRDefault="00316592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Se formula un caso hipotético del uso de leds</w:t>
      </w:r>
      <w:r w:rsidR="0098196F" w:rsidRPr="006A1582">
        <w:rPr>
          <w:rFonts w:ascii="Times New Roman" w:hAnsi="Times New Roman" w:cs="Times New Roman"/>
          <w:sz w:val="24"/>
          <w:szCs w:val="24"/>
        </w:rPr>
        <w:t xml:space="preserve"> para apoyar fachadas llamativas</w:t>
      </w:r>
      <w:r w:rsidRPr="006A1582">
        <w:rPr>
          <w:rFonts w:ascii="Times New Roman" w:hAnsi="Times New Roman" w:cs="Times New Roman"/>
          <w:sz w:val="24"/>
          <w:szCs w:val="24"/>
        </w:rPr>
        <w:t xml:space="preserve"> con Arduino, buscando que estos presenten patrones ya predeterminados como</w:t>
      </w:r>
      <w:r w:rsidR="0098196F" w:rsidRPr="006A1582">
        <w:rPr>
          <w:rFonts w:ascii="Times New Roman" w:hAnsi="Times New Roman" w:cs="Times New Roman"/>
          <w:sz w:val="24"/>
          <w:szCs w:val="24"/>
        </w:rPr>
        <w:t xml:space="preserve"> también</w:t>
      </w:r>
      <w:r w:rsidRPr="006A1582">
        <w:rPr>
          <w:rFonts w:ascii="Times New Roman" w:hAnsi="Times New Roman" w:cs="Times New Roman"/>
          <w:sz w:val="24"/>
          <w:szCs w:val="24"/>
        </w:rPr>
        <w:t xml:space="preserve"> algunos que el mismo usuario quiera mostrar para comprobar un correcto funcionamiento </w:t>
      </w:r>
      <w:r w:rsidR="0098196F" w:rsidRPr="006A1582">
        <w:rPr>
          <w:rFonts w:ascii="Times New Roman" w:hAnsi="Times New Roman" w:cs="Times New Roman"/>
          <w:sz w:val="24"/>
          <w:szCs w:val="24"/>
        </w:rPr>
        <w:t xml:space="preserve">además </w:t>
      </w:r>
      <w:r w:rsidRPr="006A1582">
        <w:rPr>
          <w:rFonts w:ascii="Times New Roman" w:hAnsi="Times New Roman" w:cs="Times New Roman"/>
          <w:sz w:val="24"/>
          <w:szCs w:val="24"/>
        </w:rPr>
        <w:t xml:space="preserve">para cumplir tareas específicas; el usuario busca que el sistema muestre los patrones y funcione adecuadamente, por lo tanto se debe considerar cumplir con un hardware bien estructurado y adecuado, como también un código claro y eficiente con el cual se cumplan las expectativas de tiempo entre cada parpadeo de los leds como los diversos patrones que el usuario quiera ingresar por el puerto serial. </w:t>
      </w:r>
    </w:p>
    <w:p w14:paraId="5360D31C" w14:textId="77777777" w:rsidR="0098196F" w:rsidRPr="006A1582" w:rsidRDefault="0098196F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06BE4" w14:textId="05F8ED95" w:rsidR="0098196F" w:rsidRPr="006A1582" w:rsidRDefault="0098196F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Tareas definidas para el desarrollo:</w:t>
      </w:r>
    </w:p>
    <w:p w14:paraId="7469AAF1" w14:textId="7934FF1D" w:rsidR="0098196F" w:rsidRPr="006A1582" w:rsidRDefault="0098196F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Buscando la eficiencia y un correcto desarrollo del problema planteado, se </w:t>
      </w:r>
      <w:r w:rsidR="00B97F92" w:rsidRPr="006A1582">
        <w:rPr>
          <w:rFonts w:ascii="Times New Roman" w:hAnsi="Times New Roman" w:cs="Times New Roman"/>
          <w:sz w:val="24"/>
          <w:szCs w:val="24"/>
        </w:rPr>
        <w:t>buscó</w:t>
      </w:r>
      <w:r w:rsidRPr="006A1582">
        <w:rPr>
          <w:rFonts w:ascii="Times New Roman" w:hAnsi="Times New Roman" w:cs="Times New Roman"/>
          <w:sz w:val="24"/>
          <w:szCs w:val="24"/>
        </w:rPr>
        <w:t xml:space="preserve"> un paso a paso con el fin de tratar el parcial </w:t>
      </w:r>
      <w:r w:rsidR="00B97F92" w:rsidRPr="006A1582">
        <w:rPr>
          <w:rFonts w:ascii="Times New Roman" w:hAnsi="Times New Roman" w:cs="Times New Roman"/>
          <w:sz w:val="24"/>
          <w:szCs w:val="24"/>
        </w:rPr>
        <w:t>de manera modular, asignando tareas claras y precisas en funciones, tanto que se pidan por parte de los docentes, como las que consideremos necesarias</w:t>
      </w:r>
      <w:r w:rsidRPr="006A1582">
        <w:rPr>
          <w:rFonts w:ascii="Times New Roman" w:hAnsi="Times New Roman" w:cs="Times New Roman"/>
          <w:sz w:val="24"/>
          <w:szCs w:val="24"/>
        </w:rPr>
        <w:t>:</w:t>
      </w:r>
    </w:p>
    <w:p w14:paraId="280EC786" w14:textId="278E3E8A" w:rsidR="0098196F" w:rsidRPr="006A1582" w:rsidRDefault="0098196F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Comprender lo que se pide durante el trabajo, ya que un mejor entendimiento del problema ayuda a que haya una solución más clara y precisa.</w:t>
      </w:r>
    </w:p>
    <w:p w14:paraId="2651B832" w14:textId="5AA3F3BA" w:rsidR="0098196F" w:rsidRPr="006A1582" w:rsidRDefault="0098196F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Analizar detalladamente el funcionamiento de la plataforma </w:t>
      </w:r>
      <w:proofErr w:type="spellStart"/>
      <w:r w:rsidRPr="006A1582">
        <w:rPr>
          <w:rFonts w:ascii="Times New Roman" w:hAnsi="Times New Roman" w:cs="Times New Roman"/>
          <w:sz w:val="24"/>
          <w:szCs w:val="24"/>
        </w:rPr>
        <w:t>Tinkercard</w:t>
      </w:r>
      <w:proofErr w:type="spellEnd"/>
      <w:r w:rsidRPr="006A1582">
        <w:rPr>
          <w:rFonts w:ascii="Times New Roman" w:hAnsi="Times New Roman" w:cs="Times New Roman"/>
          <w:sz w:val="24"/>
          <w:szCs w:val="24"/>
        </w:rPr>
        <w:t xml:space="preserve"> ya que este nos ayudara a desarrollar toda la parte del hardware y los algoritmos que nos ayudaran a dar solución.</w:t>
      </w:r>
      <w:r w:rsidR="00B97F92" w:rsidRPr="006A1582">
        <w:rPr>
          <w:rFonts w:ascii="Times New Roman" w:hAnsi="Times New Roman" w:cs="Times New Roman"/>
          <w:sz w:val="24"/>
          <w:szCs w:val="24"/>
        </w:rPr>
        <w:t xml:space="preserve"> Además de que es allí donde se harán las pruebas a los distintos cambios que se propongan durante la etapa de diseño.</w:t>
      </w:r>
    </w:p>
    <w:p w14:paraId="11F32E24" w14:textId="00102365" w:rsidR="0098196F" w:rsidRPr="006A1582" w:rsidRDefault="00B97F92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lastRenderedPageBreak/>
        <w:t>Comprender el funcionamiento de la plataforma de desarrollo Arduino. Aspirando a tener claridad en el uso de los distintos puertos, tanto digitales como análogos del dispositivo. Además de identificar</w:t>
      </w:r>
      <w:r w:rsidR="000F7978" w:rsidRPr="006A1582">
        <w:rPr>
          <w:rFonts w:ascii="Times New Roman" w:hAnsi="Times New Roman" w:cs="Times New Roman"/>
          <w:sz w:val="24"/>
          <w:szCs w:val="24"/>
        </w:rPr>
        <w:t xml:space="preserve"> sus particularidades con respecto al lenguaje C++. </w:t>
      </w:r>
    </w:p>
    <w:p w14:paraId="297C3C0A" w14:textId="5CCB4A39" w:rsidR="000F7978" w:rsidRPr="006A1582" w:rsidRDefault="000F7978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Implementar una función principal, a la cual se tenga acceso inmediato una vez se inicialice el programa y a partir de esta llamar a la</w:t>
      </w:r>
      <w:r w:rsidR="004424A4" w:rsidRPr="006A1582">
        <w:rPr>
          <w:rFonts w:ascii="Times New Roman" w:hAnsi="Times New Roman" w:cs="Times New Roman"/>
          <w:sz w:val="24"/>
          <w:szCs w:val="24"/>
        </w:rPr>
        <w:t>s</w:t>
      </w:r>
      <w:r w:rsidRPr="006A1582">
        <w:rPr>
          <w:rFonts w:ascii="Times New Roman" w:hAnsi="Times New Roman" w:cs="Times New Roman"/>
          <w:sz w:val="24"/>
          <w:szCs w:val="24"/>
        </w:rPr>
        <w:t xml:space="preserve"> funciones necesarias para el correcto desarrollo del programa.</w:t>
      </w:r>
    </w:p>
    <w:p w14:paraId="41F0E9A8" w14:textId="67C6647D" w:rsidR="0055543C" w:rsidRPr="006A1582" w:rsidRDefault="00CA3757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Tener total claridad acerca del uso de matrices, punteros, memoria dinámica y todos los distintos requerimientos que se solicitan en el parcial de manera prioritaria. </w:t>
      </w:r>
    </w:p>
    <w:p w14:paraId="36CFB0B2" w14:textId="75458AD5" w:rsidR="00CA3757" w:rsidRPr="006A1582" w:rsidRDefault="00CA3757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Consultar acerca de la respectiva polarización de circuito integrado 74HC595, su adaptación a Arduino y adaptarlo a las necesidades que se tienen en la realización del parcial.</w:t>
      </w:r>
    </w:p>
    <w:p w14:paraId="17A3A974" w14:textId="77777777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BFB8B" w14:textId="1F466CA5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Algoritmos implementados:</w:t>
      </w:r>
    </w:p>
    <w:p w14:paraId="52B4FC62" w14:textId="07F619A4" w:rsidR="0055543C" w:rsidRDefault="00D81EF1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desarrolla una función principal, la cual realiza el llamado a las demás funciones. Se pretende que el código sea modular, entregando a cada función una única tarea.  </w:t>
      </w:r>
    </w:p>
    <w:p w14:paraId="1599305E" w14:textId="740FF419" w:rsidR="00D81EF1" w:rsidRDefault="00D81EF1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Será la función de entrada y de la cual se hará el llamado a la demás funciones, mediante una serie de condicionales que constantemente estarán censando el monitor en serie.</w:t>
      </w:r>
    </w:p>
    <w:p w14:paraId="60D871C4" w14:textId="52002F75" w:rsidR="00D81EF1" w:rsidRDefault="00D81EF1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verifica</w:t>
      </w:r>
      <w:r w:rsidR="00896DD6"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cion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Verificación será la función encargada de verificar el buen funcionamiento de los leds, esta función esta encargada de realizar el llamado a dos funciones,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encenderLeds()</w:t>
      </w:r>
      <w:r>
        <w:rPr>
          <w:rFonts w:ascii="Times New Roman" w:hAnsi="Times New Roman" w:cs="Times New Roman"/>
          <w:sz w:val="24"/>
          <w:szCs w:val="24"/>
        </w:rPr>
        <w:t xml:space="preserve"> y a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apagarLeds()</w:t>
      </w:r>
      <w:r w:rsidR="00896DD6"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96D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9D5C9" w14:textId="6AB396F2" w:rsidR="001955A4" w:rsidRDefault="001955A4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encenderLeds()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Esta función en términos generales hará uso de dos funciones nativas </w:t>
      </w: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shiftOut(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de </w:t>
      </w:r>
      <w:proofErr w:type="spell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digitalWrite</w:t>
      </w:r>
      <w:proofErr w:type="spell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 medio de </w:t>
      </w: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shiftOut(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enviaran los valores los distintos registros de desplazamientos utilizados. Mientras que </w:t>
      </w:r>
      <w:proofErr w:type="spellStart"/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digitalWrite</w:t>
      </w:r>
      <w:proofErr w:type="spell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encarga de cargar la información desde los registros de desplazamientos hasta los leds.  La única diferencia entre </w:t>
      </w: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encenderLeds(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 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apagarLeds()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 el último parámetro de la función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shiftOut()</w:t>
      </w:r>
      <w:r>
        <w:rPr>
          <w:rFonts w:ascii="Times New Roman" w:hAnsi="Times New Roman" w:cs="Times New Roman"/>
          <w:sz w:val="24"/>
          <w:szCs w:val="24"/>
        </w:rPr>
        <w:t>, el cual indica el números de leds que quiero encender</w:t>
      </w:r>
      <w:r w:rsidR="0084423D">
        <w:rPr>
          <w:rFonts w:ascii="Times New Roman" w:hAnsi="Times New Roman" w:cs="Times New Roman"/>
          <w:sz w:val="24"/>
          <w:szCs w:val="24"/>
        </w:rPr>
        <w:t xml:space="preserve"> para una primer verificación y posteriormente un retorno al estado inicial.</w:t>
      </w:r>
    </w:p>
    <w:p w14:paraId="5EFD177E" w14:textId="436AC390" w:rsidR="00AE097E" w:rsidRPr="00967613" w:rsidRDefault="00AE097E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AE097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secuencias(</w:t>
      </w:r>
      <w:proofErr w:type="gramEnd"/>
      <w:r w:rsidRPr="00AE0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Esta función será la encargada de realizar el llamado a cada uno de los patrones que se solicitaron en la guía. </w:t>
      </w:r>
      <w:r w:rsidR="00967613">
        <w:rPr>
          <w:rFonts w:ascii="Times New Roman" w:hAnsi="Times New Roman" w:cs="Times New Roman"/>
          <w:sz w:val="24"/>
          <w:szCs w:val="24"/>
        </w:rPr>
        <w:t xml:space="preserve"> Añadiendo la función </w:t>
      </w:r>
      <w:proofErr w:type="gramStart"/>
      <w:r w:rsidR="00967613"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apagarLeds(</w:t>
      </w:r>
      <w:proofErr w:type="gramEnd"/>
      <w:r w:rsidR="00967613"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67613">
        <w:rPr>
          <w:rFonts w:ascii="Times New Roman" w:hAnsi="Times New Roman" w:cs="Times New Roman"/>
          <w:sz w:val="24"/>
          <w:szCs w:val="24"/>
        </w:rPr>
        <w:t xml:space="preserve"> a cada secuencia. Cada una de las siguiente</w:t>
      </w:r>
      <w:r w:rsidR="00AC1135">
        <w:rPr>
          <w:rFonts w:ascii="Times New Roman" w:hAnsi="Times New Roman" w:cs="Times New Roman"/>
          <w:sz w:val="24"/>
          <w:szCs w:val="24"/>
        </w:rPr>
        <w:t>s</w:t>
      </w:r>
      <w:r w:rsidR="00967613">
        <w:rPr>
          <w:rFonts w:ascii="Times New Roman" w:hAnsi="Times New Roman" w:cs="Times New Roman"/>
          <w:sz w:val="24"/>
          <w:szCs w:val="24"/>
        </w:rPr>
        <w:t xml:space="preserve"> funciones hace uso de memoria dinámica, punteros y memoria estática con el fin de representar </w:t>
      </w:r>
      <w:r w:rsidR="00CD08BB">
        <w:rPr>
          <w:rFonts w:ascii="Times New Roman" w:hAnsi="Times New Roman" w:cs="Times New Roman"/>
          <w:sz w:val="24"/>
          <w:szCs w:val="24"/>
        </w:rPr>
        <w:t>a cabalidad</w:t>
      </w:r>
      <w:r w:rsidR="00967613">
        <w:rPr>
          <w:rFonts w:ascii="Times New Roman" w:hAnsi="Times New Roman" w:cs="Times New Roman"/>
          <w:sz w:val="24"/>
          <w:szCs w:val="24"/>
        </w:rPr>
        <w:t xml:space="preserve"> los distintos patrones solicitados por la guía. Cada patrón cuenta con un método totalmente diferente y no trivial.</w:t>
      </w:r>
    </w:p>
    <w:p w14:paraId="740495A6" w14:textId="7B3D7ED5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secuenciaRombo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4FD80359" w14:textId="0137A778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secuenciaX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DCF573D" w14:textId="4F206442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secuenciaCuadrados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A258D27" w14:textId="2BDA92C6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secuenciaRombo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198B07E" w14:textId="77777777" w:rsidR="00AC1135" w:rsidRPr="00AE097E" w:rsidRDefault="00AC1135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71757F" w14:textId="144CBAB7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Problemas de desarrollo que afront</w:t>
      </w:r>
      <w:r w:rsidR="001102E7" w:rsidRPr="006A1582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6A1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13C5C5" w14:textId="32D24ED9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Como en todo proyecto a desarrollar, los problemas se hicieron presente de forma frecuente conforma se iba progresando y avanzando en las tareas que se tenían que completar. Como lo fue en un comienzo de buscar la ayuda e investigar el montaje y la configuración necesaria para el repositorio de </w:t>
      </w:r>
      <w:r w:rsidR="002D140B" w:rsidRPr="006A1582">
        <w:rPr>
          <w:rFonts w:ascii="Times New Roman" w:hAnsi="Times New Roman" w:cs="Times New Roman"/>
          <w:sz w:val="24"/>
          <w:szCs w:val="24"/>
        </w:rPr>
        <w:t>GitHub</w:t>
      </w:r>
      <w:r w:rsidRPr="006A1582">
        <w:rPr>
          <w:rFonts w:ascii="Times New Roman" w:hAnsi="Times New Roman" w:cs="Times New Roman"/>
          <w:sz w:val="24"/>
          <w:szCs w:val="24"/>
        </w:rPr>
        <w:t>, ya que era una tarea bastante ardua y era el comienzo de todo el proyecto.</w:t>
      </w:r>
    </w:p>
    <w:p w14:paraId="47AE7A23" w14:textId="76D0EB0B" w:rsidR="0055543C" w:rsidRDefault="0055543C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Seguidamente se presentaron los problemas para el uso de </w:t>
      </w:r>
      <w:proofErr w:type="spellStart"/>
      <w:r w:rsidRPr="006A1582">
        <w:rPr>
          <w:rFonts w:ascii="Times New Roman" w:hAnsi="Times New Roman" w:cs="Times New Roman"/>
          <w:sz w:val="24"/>
          <w:szCs w:val="24"/>
        </w:rPr>
        <w:t>Tinkercard</w:t>
      </w:r>
      <w:proofErr w:type="spellEnd"/>
      <w:r w:rsidRPr="006A1582">
        <w:rPr>
          <w:rFonts w:ascii="Times New Roman" w:hAnsi="Times New Roman" w:cs="Times New Roman"/>
          <w:sz w:val="24"/>
          <w:szCs w:val="24"/>
        </w:rPr>
        <w:t xml:space="preserve"> ya que esta plataforma presentaba un uso de dispositivos en los cuales no habíamos trabajado anteriormente, pero apoyándonos de la clase que se nos </w:t>
      </w:r>
      <w:r w:rsidR="006A1582" w:rsidRPr="006A1582">
        <w:rPr>
          <w:rFonts w:ascii="Times New Roman" w:hAnsi="Times New Roman" w:cs="Times New Roman"/>
          <w:sz w:val="24"/>
          <w:szCs w:val="24"/>
        </w:rPr>
        <w:t>brindó</w:t>
      </w:r>
      <w:r w:rsidRPr="006A1582">
        <w:rPr>
          <w:rFonts w:ascii="Times New Roman" w:hAnsi="Times New Roman" w:cs="Times New Roman"/>
          <w:sz w:val="24"/>
          <w:szCs w:val="24"/>
        </w:rPr>
        <w:t xml:space="preserve"> y los recursos en las diversas plataformas como Google y YouTube encontramos diversas formas del montaje cada vez más eficientes en búsqueda de un mejor programa. </w:t>
      </w:r>
      <w:r w:rsidR="002D140B" w:rsidRPr="006A1582">
        <w:rPr>
          <w:rFonts w:ascii="Times New Roman" w:hAnsi="Times New Roman" w:cs="Times New Roman"/>
          <w:sz w:val="24"/>
          <w:szCs w:val="24"/>
        </w:rPr>
        <w:t>Finalmente,</w:t>
      </w:r>
      <w:r w:rsidRPr="006A1582">
        <w:rPr>
          <w:rFonts w:ascii="Times New Roman" w:hAnsi="Times New Roman" w:cs="Times New Roman"/>
          <w:sz w:val="24"/>
          <w:szCs w:val="24"/>
        </w:rPr>
        <w:t xml:space="preserve"> y es en la etapa que nos encontramos es empezar a implementar los algoritmos necesarios con el lenguaje de C++ para poder buscar eficiencia y </w:t>
      </w:r>
      <w:r w:rsidR="002D140B" w:rsidRPr="006A1582">
        <w:rPr>
          <w:rFonts w:ascii="Times New Roman" w:hAnsi="Times New Roman" w:cs="Times New Roman"/>
          <w:sz w:val="24"/>
          <w:szCs w:val="24"/>
        </w:rPr>
        <w:t xml:space="preserve">un funcionamiento correcto, tal vez en esta hay </w:t>
      </w:r>
      <w:proofErr w:type="spellStart"/>
      <w:r w:rsidR="002D140B" w:rsidRPr="006A158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2D140B" w:rsidRPr="006A1582">
        <w:rPr>
          <w:rFonts w:ascii="Times New Roman" w:hAnsi="Times New Roman" w:cs="Times New Roman"/>
          <w:sz w:val="24"/>
          <w:szCs w:val="24"/>
        </w:rPr>
        <w:t xml:space="preserve"> problemas ya que a veces el programa puede romperse o se busca que este sea lo más completo para brindarle al usuario una experiencia a la altura. Aunque con la presentación de nuevos y diversos problemas, podemos encontrar soluciones que mejoren adecuadamente el programa completo.</w:t>
      </w:r>
    </w:p>
    <w:p w14:paraId="48C64781" w14:textId="77777777" w:rsidR="00D81EF1" w:rsidRPr="006A1582" w:rsidRDefault="00D81EF1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371EB" w14:textId="77777777" w:rsidR="002D140B" w:rsidRPr="006A1582" w:rsidRDefault="002D140B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453E4" w14:textId="6E702257" w:rsidR="002D140B" w:rsidRPr="006A1582" w:rsidRDefault="002D140B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Evolución de la solución y consideraciones en la implementación:</w:t>
      </w:r>
    </w:p>
    <w:p w14:paraId="079C9859" w14:textId="460BDA1A" w:rsidR="00CC673F" w:rsidRPr="006A1582" w:rsidRDefault="00D7566F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Con la compresión mucho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amplia del problema y con el poco desarrollo que le hemos venido dando, encontramos cada vez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soluciones que pueden ser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eficientes y ese es siempre el objetivo que se busca del trabajo. Poco a poco encontramos que montando un sistema de leds simples se puede solucionar y con dispositivos sencillos, pero con un entendimiento adecuado y con asesoramiento hemos encontrado que con un hardware mucho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avanzado e implementado </w:t>
      </w:r>
      <w:r w:rsidR="00D674A2" w:rsidRPr="006A1582">
        <w:rPr>
          <w:rFonts w:ascii="Times New Roman" w:hAnsi="Times New Roman" w:cs="Times New Roman"/>
          <w:sz w:val="24"/>
          <w:szCs w:val="24"/>
        </w:rPr>
        <w:t>un</w:t>
      </w:r>
      <w:r w:rsidRPr="006A1582">
        <w:rPr>
          <w:rFonts w:ascii="Times New Roman" w:hAnsi="Times New Roman" w:cs="Times New Roman"/>
          <w:sz w:val="24"/>
          <w:szCs w:val="24"/>
        </w:rPr>
        <w:t xml:space="preserve"> código cada vez </w:t>
      </w:r>
      <w:r w:rsidR="00D674A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eficiente</w:t>
      </w:r>
      <w:r w:rsidR="00D674A2" w:rsidRPr="006A1582">
        <w:rPr>
          <w:rFonts w:ascii="Times New Roman" w:hAnsi="Times New Roman" w:cs="Times New Roman"/>
          <w:sz w:val="24"/>
          <w:szCs w:val="24"/>
        </w:rPr>
        <w:t>,</w:t>
      </w:r>
      <w:r w:rsidRPr="006A1582">
        <w:rPr>
          <w:rFonts w:ascii="Times New Roman" w:hAnsi="Times New Roman" w:cs="Times New Roman"/>
          <w:sz w:val="24"/>
          <w:szCs w:val="24"/>
        </w:rPr>
        <w:t xml:space="preserve"> por medio de punteros y matrices, el problema se 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puede adecuar y desarrollar para una solución mucho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 satisfactoria en cuanto a la entregaba que en un caso real se le debería hacer al cliente. A la hora de la entrega se puede considerar que está sujeta a cambios en pro del mejoramiento del sistema y que cada vez se busque estar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 satisfecho con el producto final, y probablemente </w:t>
      </w:r>
      <w:r w:rsidR="00CC673F" w:rsidRPr="006A1582">
        <w:rPr>
          <w:rFonts w:ascii="Times New Roman" w:hAnsi="Times New Roman" w:cs="Times New Roman"/>
          <w:sz w:val="24"/>
          <w:szCs w:val="24"/>
        </w:rPr>
        <w:t>será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 una solución avanzada, pero buscando que en ningún momento se incumplan las restricciones ya señaladas en el parcial.</w:t>
      </w:r>
    </w:p>
    <w:p w14:paraId="3857D90C" w14:textId="6F735B7E" w:rsidR="00CC673F" w:rsidRPr="006A1582" w:rsidRDefault="00CC673F" w:rsidP="00327DB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Se desea realizar el montaje del circuito, sin </w:t>
      </w:r>
      <w:r w:rsidR="006A1582" w:rsidRPr="006A1582">
        <w:rPr>
          <w:rFonts w:ascii="Times New Roman" w:hAnsi="Times New Roman" w:cs="Times New Roman"/>
          <w:sz w:val="24"/>
          <w:szCs w:val="24"/>
        </w:rPr>
        <w:t>embargo,</w:t>
      </w:r>
      <w:r w:rsidRPr="006A1582">
        <w:rPr>
          <w:rFonts w:ascii="Times New Roman" w:hAnsi="Times New Roman" w:cs="Times New Roman"/>
          <w:sz w:val="24"/>
          <w:szCs w:val="24"/>
        </w:rPr>
        <w:t xml:space="preserve"> e</w:t>
      </w:r>
      <w:r w:rsidR="0050323E" w:rsidRPr="006A1582">
        <w:rPr>
          <w:rFonts w:ascii="Times New Roman" w:hAnsi="Times New Roman" w:cs="Times New Roman"/>
          <w:sz w:val="24"/>
          <w:szCs w:val="24"/>
        </w:rPr>
        <w:t>s</w:t>
      </w:r>
      <w:r w:rsidRPr="006A1582">
        <w:rPr>
          <w:rFonts w:ascii="Times New Roman" w:hAnsi="Times New Roman" w:cs="Times New Roman"/>
          <w:sz w:val="24"/>
          <w:szCs w:val="24"/>
        </w:rPr>
        <w:t xml:space="preserve"> necesario comprender el funcionamiento del circuito integrado a utilizar </w:t>
      </w:r>
      <w:r w:rsidRPr="006A1582">
        <w:rPr>
          <w:rFonts w:ascii="Times New Roman" w:hAnsi="Times New Roman" w:cs="Times New Roman"/>
        </w:rPr>
        <w:t xml:space="preserve">74HC595. A </w:t>
      </w:r>
      <w:r w:rsidR="006A1582" w:rsidRPr="006A1582">
        <w:rPr>
          <w:rFonts w:ascii="Times New Roman" w:hAnsi="Times New Roman" w:cs="Times New Roman"/>
        </w:rPr>
        <w:t>continuación,</w:t>
      </w:r>
      <w:r w:rsidRPr="006A1582">
        <w:rPr>
          <w:rFonts w:ascii="Times New Roman" w:hAnsi="Times New Roman" w:cs="Times New Roman"/>
        </w:rPr>
        <w:t xml:space="preserve"> se muestra la polarización del 74HC595, en la </w:t>
      </w:r>
      <w:r w:rsidRPr="006A1582">
        <w:rPr>
          <w:rFonts w:ascii="Times New Roman" w:hAnsi="Times New Roman" w:cs="Times New Roman"/>
          <w:b/>
          <w:bCs/>
          <w:i/>
          <w:iCs/>
        </w:rPr>
        <w:t>ilustración 1.</w:t>
      </w:r>
    </w:p>
    <w:p w14:paraId="114C6EEE" w14:textId="77777777" w:rsidR="00CC673F" w:rsidRPr="006A1582" w:rsidRDefault="00CC673F" w:rsidP="00327DBB">
      <w:pPr>
        <w:spacing w:line="360" w:lineRule="auto"/>
      </w:pPr>
    </w:p>
    <w:p w14:paraId="5BC2CB89" w14:textId="77777777" w:rsidR="00F733AC" w:rsidRPr="006A1582" w:rsidRDefault="00F733AC" w:rsidP="00F733AC">
      <w:pPr>
        <w:keepNext/>
        <w:jc w:val="center"/>
      </w:pPr>
      <w:r w:rsidRPr="006A1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6F583" wp14:editId="2355A438">
            <wp:extent cx="1958510" cy="2171888"/>
            <wp:effectExtent l="0" t="0" r="3810" b="0"/>
            <wp:docPr id="151471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61E" w14:textId="0C326761" w:rsidR="00D674A2" w:rsidRPr="006A1582" w:rsidRDefault="00F733AC" w:rsidP="00F733AC">
      <w:pPr>
        <w:pStyle w:val="Descripcin"/>
        <w:jc w:val="center"/>
      </w:pPr>
      <w:r w:rsidRPr="006A1582">
        <w:t xml:space="preserve">Ilustración </w:t>
      </w:r>
      <w:r w:rsidR="00000000" w:rsidRPr="006A1582">
        <w:fldChar w:fldCharType="begin"/>
      </w:r>
      <w:r w:rsidR="00000000" w:rsidRPr="006A1582">
        <w:instrText xml:space="preserve"> SEQ Ilustración \* ARABIC </w:instrText>
      </w:r>
      <w:r w:rsidR="00000000" w:rsidRPr="006A1582">
        <w:fldChar w:fldCharType="separate"/>
      </w:r>
      <w:r w:rsidR="00B323EC" w:rsidRPr="006A1582">
        <w:t>1</w:t>
      </w:r>
      <w:r w:rsidR="00000000" w:rsidRPr="006A1582">
        <w:fldChar w:fldCharType="end"/>
      </w:r>
      <w:r w:rsidRPr="006A1582">
        <w:t>: Polarización 74HC595.</w:t>
      </w:r>
    </w:p>
    <w:p w14:paraId="7FC195DE" w14:textId="123D3052" w:rsidR="00F733AC" w:rsidRPr="006A1582" w:rsidRDefault="00F733AC" w:rsidP="00F733AC"/>
    <w:p w14:paraId="52A387C7" w14:textId="56C2FC0F" w:rsidR="00B323EC" w:rsidRPr="006A1582" w:rsidRDefault="00BA64F6" w:rsidP="00F733AC">
      <w:pPr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lastRenderedPageBreak/>
        <w:t xml:space="preserve">Antes que </w:t>
      </w:r>
      <w:r w:rsidR="00D81EF1" w:rsidRPr="006A1582">
        <w:rPr>
          <w:rFonts w:ascii="Times New Roman" w:hAnsi="Times New Roman" w:cs="Times New Roman"/>
          <w:sz w:val="24"/>
          <w:szCs w:val="24"/>
        </w:rPr>
        <w:t>nada,</w:t>
      </w:r>
      <w:r w:rsidRPr="006A1582">
        <w:rPr>
          <w:rFonts w:ascii="Times New Roman" w:hAnsi="Times New Roman" w:cs="Times New Roman"/>
          <w:sz w:val="24"/>
          <w:szCs w:val="24"/>
        </w:rPr>
        <w:t xml:space="preserve"> se usaran los pines 10 y 16, los cuales reciben voltaje. El PIN 16 como se puede observar en la ilustración es la encargada de alimentar el circuito integrado. El voltaje </w:t>
      </w:r>
      <w:r w:rsidR="006A1582" w:rsidRPr="006A1582">
        <w:rPr>
          <w:rFonts w:ascii="Times New Roman" w:hAnsi="Times New Roman" w:cs="Times New Roman"/>
          <w:sz w:val="24"/>
          <w:szCs w:val="24"/>
        </w:rPr>
        <w:t>mínimo</w:t>
      </w:r>
      <w:r w:rsidRPr="006A1582">
        <w:rPr>
          <w:rFonts w:ascii="Times New Roman" w:hAnsi="Times New Roman" w:cs="Times New Roman"/>
          <w:sz w:val="24"/>
          <w:szCs w:val="24"/>
        </w:rPr>
        <w:t xml:space="preserve"> es de 2v y el máximo es de 6v. 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El PIN 10 recibe pequeños pulsos de </w:t>
      </w:r>
      <w:r w:rsidR="00D81EF1" w:rsidRPr="006A1582">
        <w:rPr>
          <w:rFonts w:ascii="Times New Roman" w:hAnsi="Times New Roman" w:cs="Times New Roman"/>
          <w:sz w:val="24"/>
          <w:szCs w:val="24"/>
        </w:rPr>
        <w:t>energía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, los cuales reiniciaran a los valores </w:t>
      </w:r>
      <w:r w:rsidR="006A1582" w:rsidRPr="006A1582">
        <w:rPr>
          <w:rFonts w:ascii="Times New Roman" w:hAnsi="Times New Roman" w:cs="Times New Roman"/>
          <w:sz w:val="24"/>
          <w:szCs w:val="24"/>
        </w:rPr>
        <w:t>predeterminados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 </w:t>
      </w:r>
      <w:r w:rsidR="006A1582" w:rsidRPr="006A1582">
        <w:rPr>
          <w:rFonts w:ascii="Times New Roman" w:hAnsi="Times New Roman" w:cs="Times New Roman"/>
          <w:sz w:val="24"/>
          <w:szCs w:val="24"/>
        </w:rPr>
        <w:t>del circuito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, es decir cada bit será igual a 0, en el caso de que </w:t>
      </w:r>
      <w:r w:rsidR="006A1582" w:rsidRPr="006A1582">
        <w:rPr>
          <w:rFonts w:ascii="Times New Roman" w:hAnsi="Times New Roman" w:cs="Times New Roman"/>
          <w:sz w:val="24"/>
          <w:szCs w:val="24"/>
        </w:rPr>
        <w:t>así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 se requiera.</w:t>
      </w:r>
    </w:p>
    <w:p w14:paraId="251C05AC" w14:textId="1A84B4D5" w:rsidR="00B323EC" w:rsidRPr="006A1582" w:rsidRDefault="00B323EC" w:rsidP="00F733AC">
      <w:pPr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El circuito integrado es capaz de manipular cadenas de 8 bits, por </w:t>
      </w:r>
      <w:r w:rsidR="006A1582" w:rsidRPr="006A1582">
        <w:rPr>
          <w:rFonts w:ascii="Times New Roman" w:hAnsi="Times New Roman" w:cs="Times New Roman"/>
          <w:sz w:val="24"/>
          <w:szCs w:val="24"/>
        </w:rPr>
        <w:t>tanto,</w:t>
      </w:r>
      <w:r w:rsidRPr="006A1582">
        <w:rPr>
          <w:rFonts w:ascii="Times New Roman" w:hAnsi="Times New Roman" w:cs="Times New Roman"/>
          <w:sz w:val="24"/>
          <w:szCs w:val="24"/>
        </w:rPr>
        <w:t xml:space="preserve"> es necesario utilizar 8 dispositivos 74HC595, con el fin de representar una matriz de 8 x 8.</w:t>
      </w:r>
    </w:p>
    <w:p w14:paraId="1BC0E2B2" w14:textId="77777777" w:rsidR="00B323EC" w:rsidRPr="006A1582" w:rsidRDefault="00B323EC" w:rsidP="00B323EC">
      <w:pPr>
        <w:keepNext/>
        <w:jc w:val="center"/>
      </w:pPr>
      <w:r w:rsidRPr="006A1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49FF02" wp14:editId="49C8F4A6">
            <wp:extent cx="1082134" cy="1028789"/>
            <wp:effectExtent l="0" t="0" r="3810" b="0"/>
            <wp:docPr id="118861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C0E" w14:textId="0CDC354B" w:rsidR="00B323EC" w:rsidRPr="006A1582" w:rsidRDefault="00B323EC" w:rsidP="00B323EC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 w:rsidRPr="006A1582">
        <w:t xml:space="preserve">Ilustración </w:t>
      </w:r>
      <w:r w:rsidR="00000000" w:rsidRPr="006A1582">
        <w:fldChar w:fldCharType="begin"/>
      </w:r>
      <w:r w:rsidR="00000000" w:rsidRPr="006A1582">
        <w:instrText xml:space="preserve"> SEQ Ilustración \* ARABIC </w:instrText>
      </w:r>
      <w:r w:rsidR="00000000" w:rsidRPr="006A1582">
        <w:fldChar w:fldCharType="separate"/>
      </w:r>
      <w:r w:rsidRPr="006A1582">
        <w:t>2</w:t>
      </w:r>
      <w:r w:rsidR="00000000" w:rsidRPr="006A1582">
        <w:fldChar w:fldCharType="end"/>
      </w:r>
      <w:r w:rsidRPr="006A1582">
        <w:t>: LED</w:t>
      </w:r>
    </w:p>
    <w:p w14:paraId="69A77398" w14:textId="4C40C413" w:rsidR="00B323EC" w:rsidRPr="0050323E" w:rsidRDefault="00B323EC" w:rsidP="00B323E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Con el fin de representar cada una de las posiciones de la matriz de 8x8, se hará uso de una serie de LEDS, como se puede apreciar en la </w:t>
      </w:r>
      <w:r w:rsidRPr="006A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ilustración 2.</w:t>
      </w:r>
      <w:r w:rsidRPr="006A1582">
        <w:rPr>
          <w:rFonts w:ascii="Times New Roman" w:hAnsi="Times New Roman" w:cs="Times New Roman"/>
          <w:sz w:val="24"/>
          <w:szCs w:val="24"/>
        </w:rPr>
        <w:t xml:space="preserve"> El </w:t>
      </w:r>
      <w:r w:rsidR="006A1582" w:rsidRPr="006A1582">
        <w:rPr>
          <w:rFonts w:ascii="Times New Roman" w:hAnsi="Times New Roman" w:cs="Times New Roman"/>
          <w:sz w:val="24"/>
          <w:szCs w:val="24"/>
        </w:rPr>
        <w:t>ánodo se</w:t>
      </w:r>
      <w:r w:rsidRPr="006A1582">
        <w:rPr>
          <w:rFonts w:ascii="Times New Roman" w:hAnsi="Times New Roman" w:cs="Times New Roman"/>
          <w:sz w:val="24"/>
          <w:szCs w:val="24"/>
        </w:rPr>
        <w:t xml:space="preserve"> identifica como la salida que tiene </w:t>
      </w:r>
      <w:proofErr w:type="gramStart"/>
      <w:r w:rsidRPr="006A1582">
        <w:rPr>
          <w:rFonts w:ascii="Times New Roman" w:hAnsi="Times New Roman" w:cs="Times New Roman"/>
          <w:sz w:val="24"/>
          <w:szCs w:val="24"/>
        </w:rPr>
        <w:t>un dobles</w:t>
      </w:r>
      <w:proofErr w:type="gramEnd"/>
      <w:r w:rsidRPr="006A1582">
        <w:rPr>
          <w:rFonts w:ascii="Times New Roman" w:hAnsi="Times New Roman" w:cs="Times New Roman"/>
          <w:sz w:val="24"/>
          <w:szCs w:val="24"/>
        </w:rPr>
        <w:t>, es decir, la que se localiza a la derecha de la ilustración.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 El </w:t>
      </w:r>
      <w:r w:rsidR="006A1582" w:rsidRPr="006A1582">
        <w:rPr>
          <w:rFonts w:ascii="Times New Roman" w:hAnsi="Times New Roman" w:cs="Times New Roman"/>
          <w:sz w:val="24"/>
          <w:szCs w:val="24"/>
        </w:rPr>
        <w:t>ánodo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 será conectado a la </w:t>
      </w:r>
      <w:r w:rsidR="00AB74B8" w:rsidRPr="006A1582">
        <w:rPr>
          <w:rFonts w:ascii="Times New Roman" w:hAnsi="Times New Roman" w:cs="Times New Roman"/>
          <w:sz w:val="24"/>
          <w:szCs w:val="24"/>
        </w:rPr>
        <w:t>f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uente de voltaje, la cual será dado por el 74HC595. El </w:t>
      </w:r>
      <w:r w:rsidR="006A1582" w:rsidRPr="006A1582">
        <w:rPr>
          <w:rFonts w:ascii="Times New Roman" w:hAnsi="Times New Roman" w:cs="Times New Roman"/>
          <w:sz w:val="24"/>
          <w:szCs w:val="24"/>
        </w:rPr>
        <w:t>cátodo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 será conectado a la salida de GND del circuito integrado o PIN</w:t>
      </w:r>
      <w:r w:rsidR="00F442DC" w:rsidRPr="006A1582">
        <w:rPr>
          <w:rFonts w:ascii="Times New Roman" w:hAnsi="Times New Roman" w:cs="Times New Roman"/>
          <w:sz w:val="24"/>
          <w:szCs w:val="24"/>
        </w:rPr>
        <w:t xml:space="preserve"> de tierra que a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</w:t>
      </w:r>
      <w:r w:rsidR="00F442DC" w:rsidRPr="006A1582">
        <w:rPr>
          <w:rFonts w:ascii="Times New Roman" w:hAnsi="Times New Roman" w:cs="Times New Roman"/>
          <w:sz w:val="24"/>
          <w:szCs w:val="24"/>
        </w:rPr>
        <w:t xml:space="preserve">su vez se conecta a la salida GND del </w:t>
      </w:r>
      <w:r w:rsidR="006A1582" w:rsidRPr="006A1582">
        <w:rPr>
          <w:rFonts w:ascii="Times New Roman" w:hAnsi="Times New Roman" w:cs="Times New Roman"/>
          <w:sz w:val="24"/>
          <w:szCs w:val="24"/>
        </w:rPr>
        <w:t>Arduino</w:t>
      </w:r>
      <w:r w:rsidR="00F442DC" w:rsidRPr="006A1582">
        <w:rPr>
          <w:rFonts w:ascii="Times New Roman" w:hAnsi="Times New Roman" w:cs="Times New Roman"/>
          <w:sz w:val="24"/>
          <w:szCs w:val="24"/>
        </w:rPr>
        <w:t>.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Cabe destacar que cada una de las salidas del 74HC595 </w:t>
      </w:r>
      <w:r w:rsidR="006A1582" w:rsidRPr="006A1582">
        <w:rPr>
          <w:rFonts w:ascii="Times New Roman" w:hAnsi="Times New Roman" w:cs="Times New Roman"/>
          <w:sz w:val="24"/>
          <w:szCs w:val="24"/>
        </w:rPr>
        <w:t>serán conectadas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a los </w:t>
      </w:r>
      <w:r w:rsidR="006A1582" w:rsidRPr="006A1582">
        <w:rPr>
          <w:rFonts w:ascii="Times New Roman" w:hAnsi="Times New Roman" w:cs="Times New Roman"/>
          <w:sz w:val="24"/>
          <w:szCs w:val="24"/>
        </w:rPr>
        <w:t>ánodos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de cada LED, con el fin de vincular 8 LEDS a cada circuito 74HC595.</w:t>
      </w:r>
    </w:p>
    <w:sectPr w:rsidR="00B323EC" w:rsidRPr="00503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3AA"/>
    <w:multiLevelType w:val="hybridMultilevel"/>
    <w:tmpl w:val="AEF0D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7D97"/>
    <w:multiLevelType w:val="hybridMultilevel"/>
    <w:tmpl w:val="CD500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72120">
    <w:abstractNumId w:val="1"/>
  </w:num>
  <w:num w:numId="2" w16cid:durableId="202817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92"/>
    <w:rsid w:val="0007780F"/>
    <w:rsid w:val="000F7978"/>
    <w:rsid w:val="001102E7"/>
    <w:rsid w:val="001955A4"/>
    <w:rsid w:val="001C6D19"/>
    <w:rsid w:val="002140DD"/>
    <w:rsid w:val="002D140B"/>
    <w:rsid w:val="002E0846"/>
    <w:rsid w:val="00316592"/>
    <w:rsid w:val="00327DBB"/>
    <w:rsid w:val="00415839"/>
    <w:rsid w:val="004424A4"/>
    <w:rsid w:val="0050323E"/>
    <w:rsid w:val="00531654"/>
    <w:rsid w:val="0055543C"/>
    <w:rsid w:val="006A1582"/>
    <w:rsid w:val="0084423D"/>
    <w:rsid w:val="00896DD6"/>
    <w:rsid w:val="00967613"/>
    <w:rsid w:val="0098196F"/>
    <w:rsid w:val="00AB74B8"/>
    <w:rsid w:val="00AC1135"/>
    <w:rsid w:val="00AE097E"/>
    <w:rsid w:val="00B323EC"/>
    <w:rsid w:val="00B97F92"/>
    <w:rsid w:val="00BA64F6"/>
    <w:rsid w:val="00CA3757"/>
    <w:rsid w:val="00CC673F"/>
    <w:rsid w:val="00CD08BB"/>
    <w:rsid w:val="00D674A2"/>
    <w:rsid w:val="00D7566F"/>
    <w:rsid w:val="00D81EF1"/>
    <w:rsid w:val="00F442DC"/>
    <w:rsid w:val="00F7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B8C5"/>
  <w15:chartTrackingRefBased/>
  <w15:docId w15:val="{3AC4665E-E10D-4441-B901-6B1D371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96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33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1267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Mesa</dc:creator>
  <cp:keywords/>
  <dc:description/>
  <cp:lastModifiedBy>CARLOS ANDRES MESA ROLDÁN</cp:lastModifiedBy>
  <cp:revision>19</cp:revision>
  <dcterms:created xsi:type="dcterms:W3CDTF">2023-09-18T02:24:00Z</dcterms:created>
  <dcterms:modified xsi:type="dcterms:W3CDTF">2023-09-21T23:07:00Z</dcterms:modified>
</cp:coreProperties>
</file>