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4E7" w:rsidRPr="00E82131" w:rsidRDefault="00287A48">
      <w:pPr>
        <w:pStyle w:val="Titel"/>
        <w:rPr>
          <w:rFonts w:ascii="Arial" w:hAnsi="Arial" w:cs="Arial"/>
          <w:b/>
          <w:sz w:val="32"/>
        </w:rPr>
      </w:pPr>
      <w:r w:rsidRPr="00E82131">
        <w:rPr>
          <w:rFonts w:ascii="Arial" w:hAnsi="Arial" w:cs="Arial"/>
        </w:rPr>
        <w:t>Wochenbericht</w:t>
      </w:r>
    </w:p>
    <w:p w:rsidR="002B64E7" w:rsidRPr="00E82131" w:rsidRDefault="002B64E7">
      <w:pPr>
        <w:pStyle w:val="berschrift1"/>
        <w:rPr>
          <w:rFonts w:ascii="Arial" w:hAnsi="Arial" w:cs="Arial"/>
          <w:sz w:val="24"/>
        </w:rPr>
      </w:pPr>
      <w:r w:rsidRPr="00E82131">
        <w:rPr>
          <w:rFonts w:ascii="Arial" w:hAnsi="Arial" w:cs="Arial"/>
          <w:sz w:val="24"/>
        </w:rPr>
        <w:br/>
        <w:t>Name:</w:t>
      </w:r>
      <w:r w:rsidRPr="00E82131">
        <w:rPr>
          <w:rFonts w:ascii="Arial" w:hAnsi="Arial" w:cs="Arial"/>
          <w:sz w:val="24"/>
        </w:rPr>
        <w:tab/>
      </w:r>
      <w:r w:rsidRPr="00E82131">
        <w:rPr>
          <w:rFonts w:ascii="Arial" w:hAnsi="Arial" w:cs="Arial"/>
          <w:sz w:val="24"/>
        </w:rPr>
        <w:tab/>
      </w:r>
      <w:r w:rsidRPr="00E82131">
        <w:rPr>
          <w:rFonts w:ascii="Arial" w:hAnsi="Arial" w:cs="Arial"/>
          <w:sz w:val="24"/>
        </w:rPr>
        <w:tab/>
      </w:r>
      <w:r w:rsidR="00E82131">
        <w:rPr>
          <w:rFonts w:ascii="Arial" w:hAnsi="Arial" w:cs="Arial"/>
          <w:sz w:val="24"/>
        </w:rPr>
        <w:tab/>
      </w:r>
      <w:r w:rsidR="00287A48" w:rsidRPr="00E82131">
        <w:rPr>
          <w:rFonts w:ascii="Arial" w:hAnsi="Arial" w:cs="Arial"/>
          <w:sz w:val="24"/>
        </w:rPr>
        <w:t>Christoph Gnip</w:t>
      </w:r>
    </w:p>
    <w:p w:rsidR="002B64E7" w:rsidRPr="00E82131" w:rsidRDefault="002B64E7">
      <w:pPr>
        <w:rPr>
          <w:rFonts w:cs="Arial"/>
        </w:rPr>
      </w:pPr>
    </w:p>
    <w:p w:rsidR="002B64E7" w:rsidRPr="00E82131" w:rsidRDefault="002B64E7">
      <w:pPr>
        <w:rPr>
          <w:rFonts w:cs="Arial"/>
          <w:sz w:val="24"/>
        </w:rPr>
      </w:pPr>
      <w:r w:rsidRPr="00E82131">
        <w:rPr>
          <w:rFonts w:cs="Arial"/>
          <w:sz w:val="24"/>
        </w:rPr>
        <w:t xml:space="preserve">Kalenderwoche: </w:t>
      </w:r>
      <w:r w:rsidRPr="00E82131">
        <w:rPr>
          <w:rFonts w:cs="Arial"/>
          <w:sz w:val="24"/>
        </w:rPr>
        <w:tab/>
      </w:r>
      <w:r w:rsidRPr="00E82131">
        <w:rPr>
          <w:rFonts w:cs="Arial"/>
          <w:sz w:val="24"/>
        </w:rPr>
        <w:tab/>
        <w:t>KW</w:t>
      </w:r>
      <w:r w:rsidR="00354AEA">
        <w:rPr>
          <w:rFonts w:cs="Arial"/>
          <w:sz w:val="24"/>
        </w:rPr>
        <w:t>30</w:t>
      </w:r>
    </w:p>
    <w:p w:rsidR="002B64E7" w:rsidRPr="00E82131" w:rsidRDefault="00287A48">
      <w:pPr>
        <w:rPr>
          <w:rFonts w:cs="Arial"/>
          <w:sz w:val="24"/>
        </w:rPr>
      </w:pPr>
      <w:r w:rsidRPr="00E82131">
        <w:rPr>
          <w:rFonts w:cs="Arial"/>
          <w:sz w:val="24"/>
        </w:rPr>
        <w:t xml:space="preserve">Datum vom: </w:t>
      </w:r>
      <w:r w:rsidRPr="00E82131">
        <w:rPr>
          <w:rFonts w:cs="Arial"/>
          <w:sz w:val="24"/>
        </w:rPr>
        <w:tab/>
      </w:r>
      <w:r w:rsidRPr="00E82131">
        <w:rPr>
          <w:rFonts w:cs="Arial"/>
          <w:sz w:val="24"/>
        </w:rPr>
        <w:tab/>
      </w:r>
      <w:r w:rsidR="00A10C51">
        <w:rPr>
          <w:rFonts w:cs="Arial"/>
          <w:sz w:val="24"/>
        </w:rPr>
        <w:tab/>
      </w:r>
      <w:r w:rsidR="00354AEA">
        <w:rPr>
          <w:rFonts w:cs="Arial"/>
          <w:sz w:val="24"/>
        </w:rPr>
        <w:t>26</w:t>
      </w:r>
      <w:r w:rsidRPr="00E82131">
        <w:rPr>
          <w:rFonts w:cs="Arial"/>
          <w:sz w:val="24"/>
        </w:rPr>
        <w:t>.</w:t>
      </w:r>
      <w:r w:rsidR="00FD060A">
        <w:rPr>
          <w:rFonts w:cs="Arial"/>
          <w:sz w:val="24"/>
        </w:rPr>
        <w:t>7</w:t>
      </w:r>
      <w:r w:rsidRPr="00E82131">
        <w:rPr>
          <w:rFonts w:cs="Arial"/>
          <w:sz w:val="24"/>
        </w:rPr>
        <w:t>.10</w:t>
      </w:r>
      <w:r w:rsidR="002B64E7" w:rsidRPr="00E82131">
        <w:rPr>
          <w:rFonts w:cs="Arial"/>
          <w:sz w:val="24"/>
        </w:rPr>
        <w:t xml:space="preserve"> </w:t>
      </w:r>
      <w:r w:rsidR="00354AEA">
        <w:rPr>
          <w:rFonts w:cs="Arial"/>
          <w:sz w:val="24"/>
        </w:rPr>
        <w:t>–</w:t>
      </w:r>
      <w:r w:rsidR="002B64E7" w:rsidRPr="00E82131">
        <w:rPr>
          <w:rFonts w:cs="Arial"/>
          <w:sz w:val="24"/>
        </w:rPr>
        <w:t xml:space="preserve"> </w:t>
      </w:r>
      <w:r w:rsidR="00354AEA">
        <w:rPr>
          <w:rFonts w:cs="Arial"/>
          <w:sz w:val="24"/>
        </w:rPr>
        <w:t>1.8</w:t>
      </w:r>
      <w:r w:rsidRPr="00E82131">
        <w:rPr>
          <w:rFonts w:cs="Arial"/>
          <w:sz w:val="24"/>
        </w:rPr>
        <w:t>.10</w:t>
      </w:r>
    </w:p>
    <w:p w:rsidR="002B64E7" w:rsidRPr="00E82131" w:rsidRDefault="00287A48">
      <w:pPr>
        <w:rPr>
          <w:rFonts w:cs="Arial"/>
          <w:sz w:val="24"/>
        </w:rPr>
      </w:pPr>
      <w:r w:rsidRPr="00E82131">
        <w:rPr>
          <w:rFonts w:cs="Arial"/>
          <w:sz w:val="24"/>
        </w:rPr>
        <w:t>Projektnummer:</w:t>
      </w:r>
      <w:r w:rsidRPr="00E82131">
        <w:rPr>
          <w:rFonts w:cs="Arial"/>
          <w:sz w:val="24"/>
        </w:rPr>
        <w:tab/>
      </w:r>
      <w:r w:rsidRPr="00E82131">
        <w:rPr>
          <w:rFonts w:cs="Arial"/>
          <w:sz w:val="24"/>
        </w:rPr>
        <w:tab/>
        <w:t>012-437</w:t>
      </w:r>
    </w:p>
    <w:p w:rsidR="002B64E7" w:rsidRPr="00E82131" w:rsidRDefault="00287A48">
      <w:pPr>
        <w:rPr>
          <w:rFonts w:cs="Arial"/>
          <w:sz w:val="24"/>
        </w:rPr>
      </w:pPr>
      <w:r w:rsidRPr="00E82131">
        <w:rPr>
          <w:rFonts w:cs="Arial"/>
          <w:sz w:val="24"/>
        </w:rPr>
        <w:t>Projekttitel:</w:t>
      </w:r>
      <w:r w:rsidRPr="00E82131">
        <w:rPr>
          <w:rFonts w:cs="Arial"/>
          <w:sz w:val="24"/>
        </w:rPr>
        <w:tab/>
      </w:r>
      <w:r w:rsidRPr="00E82131">
        <w:rPr>
          <w:rFonts w:cs="Arial"/>
          <w:sz w:val="24"/>
        </w:rPr>
        <w:tab/>
      </w:r>
      <w:r w:rsidR="00E82131">
        <w:rPr>
          <w:rFonts w:cs="Arial"/>
          <w:sz w:val="24"/>
        </w:rPr>
        <w:tab/>
      </w:r>
      <w:r w:rsidRPr="00E82131">
        <w:rPr>
          <w:rFonts w:cs="Arial"/>
          <w:sz w:val="24"/>
        </w:rPr>
        <w:t>3D-Scan</w:t>
      </w:r>
    </w:p>
    <w:p w:rsidR="002B64E7" w:rsidRPr="00E82131" w:rsidRDefault="002B64E7">
      <w:pPr>
        <w:rPr>
          <w:rFonts w:cs="Arial"/>
          <w:sz w:val="24"/>
        </w:rPr>
      </w:pPr>
    </w:p>
    <w:p w:rsidR="002B64E7" w:rsidRPr="00E82131" w:rsidRDefault="002B64E7">
      <w:pPr>
        <w:rPr>
          <w:rFonts w:cs="Arial"/>
          <w:sz w:val="24"/>
        </w:rPr>
      </w:pPr>
    </w:p>
    <w:p w:rsidR="002B64E7" w:rsidRPr="00E82131" w:rsidRDefault="002B64E7">
      <w:pPr>
        <w:rPr>
          <w:rFonts w:cs="Arial"/>
          <w:sz w:val="24"/>
        </w:rPr>
      </w:pPr>
      <w:r w:rsidRPr="00E82131">
        <w:rPr>
          <w:rFonts w:cs="Arial"/>
          <w:sz w:val="24"/>
        </w:rPr>
        <w:t>Projektfortschritt in dieser KW:</w:t>
      </w:r>
      <w:r w:rsidRPr="00E82131">
        <w:rPr>
          <w:rFonts w:cs="Arial"/>
          <w:sz w:val="24"/>
        </w:rPr>
        <w:tab/>
      </w:r>
      <w:r w:rsidRPr="00E82131">
        <w:rPr>
          <w:rFonts w:cs="Arial"/>
          <w:sz w:val="24"/>
        </w:rPr>
        <w:tab/>
      </w:r>
      <w:r w:rsidR="00354AEA">
        <w:rPr>
          <w:rFonts w:cs="Arial"/>
          <w:sz w:val="24"/>
        </w:rPr>
        <w:t>10</w:t>
      </w:r>
      <w:r w:rsidR="00FD060A">
        <w:rPr>
          <w:rFonts w:cs="Arial"/>
          <w:sz w:val="24"/>
        </w:rPr>
        <w:t xml:space="preserve"> </w:t>
      </w:r>
      <w:r w:rsidR="009E7BF2">
        <w:rPr>
          <w:rFonts w:cs="Arial"/>
          <w:sz w:val="24"/>
        </w:rPr>
        <w:t>%</w:t>
      </w:r>
    </w:p>
    <w:p w:rsidR="002B64E7" w:rsidRPr="00E82131" w:rsidRDefault="002B64E7">
      <w:pPr>
        <w:rPr>
          <w:rFonts w:cs="Arial"/>
          <w:sz w:val="24"/>
        </w:rPr>
      </w:pPr>
      <w:r w:rsidRPr="00E82131">
        <w:rPr>
          <w:rFonts w:cs="Arial"/>
          <w:sz w:val="24"/>
        </w:rPr>
        <w:t>Fertigstellung des Projekt</w:t>
      </w:r>
      <w:r w:rsidR="0044476E" w:rsidRPr="00E82131">
        <w:rPr>
          <w:rFonts w:cs="Arial"/>
          <w:sz w:val="24"/>
        </w:rPr>
        <w:t>es</w:t>
      </w:r>
      <w:r w:rsidRPr="00E82131">
        <w:rPr>
          <w:rFonts w:cs="Arial"/>
          <w:sz w:val="24"/>
        </w:rPr>
        <w:t xml:space="preserve"> gesamt:</w:t>
      </w:r>
      <w:r w:rsidRPr="00E82131">
        <w:rPr>
          <w:rFonts w:cs="Arial"/>
          <w:sz w:val="24"/>
        </w:rPr>
        <w:tab/>
      </w:r>
      <w:r w:rsidR="00354AEA">
        <w:rPr>
          <w:rFonts w:cs="Arial"/>
          <w:sz w:val="24"/>
        </w:rPr>
        <w:t>80</w:t>
      </w:r>
      <w:r w:rsidR="00FD060A" w:rsidRPr="00E82131">
        <w:rPr>
          <w:rFonts w:cs="Arial"/>
          <w:sz w:val="24"/>
        </w:rPr>
        <w:t xml:space="preserve"> </w:t>
      </w:r>
      <w:r w:rsidRPr="00E82131">
        <w:rPr>
          <w:rFonts w:cs="Arial"/>
          <w:sz w:val="24"/>
        </w:rPr>
        <w:t>%</w:t>
      </w:r>
    </w:p>
    <w:p w:rsidR="002B64E7" w:rsidRPr="00E82131" w:rsidRDefault="002B64E7">
      <w:pPr>
        <w:rPr>
          <w:rFonts w:cs="Arial"/>
          <w:sz w:val="24"/>
        </w:rPr>
      </w:pPr>
    </w:p>
    <w:p w:rsidR="00734D0A" w:rsidRPr="00E82131" w:rsidRDefault="00734D0A" w:rsidP="00734D0A">
      <w:pPr>
        <w:rPr>
          <w:rFonts w:cs="Arial"/>
          <w:sz w:val="24"/>
        </w:rPr>
      </w:pPr>
    </w:p>
    <w:tbl>
      <w:tblPr>
        <w:tblpPr w:leftFromText="141" w:rightFromText="141" w:vertAnchor="text" w:horzAnchor="page" w:tblpX="5668" w:tblpY="1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67"/>
        <w:gridCol w:w="567"/>
        <w:gridCol w:w="567"/>
        <w:gridCol w:w="567"/>
        <w:gridCol w:w="567"/>
        <w:gridCol w:w="567"/>
        <w:gridCol w:w="567"/>
      </w:tblGrid>
      <w:tr w:rsidR="00734D0A" w:rsidRPr="00E82131" w:rsidTr="002B64E7">
        <w:tc>
          <w:tcPr>
            <w:tcW w:w="567" w:type="dxa"/>
          </w:tcPr>
          <w:p w:rsidR="00734D0A" w:rsidRPr="00E82131" w:rsidRDefault="00734D0A" w:rsidP="002B64E7">
            <w:pPr>
              <w:rPr>
                <w:rFonts w:cs="Arial"/>
                <w:sz w:val="24"/>
              </w:rPr>
            </w:pPr>
            <w:r w:rsidRPr="00E82131">
              <w:rPr>
                <w:rFonts w:cs="Arial"/>
                <w:sz w:val="24"/>
              </w:rPr>
              <w:t>MO</w:t>
            </w:r>
          </w:p>
        </w:tc>
        <w:tc>
          <w:tcPr>
            <w:tcW w:w="567" w:type="dxa"/>
          </w:tcPr>
          <w:p w:rsidR="00734D0A" w:rsidRPr="00E82131" w:rsidRDefault="00734D0A" w:rsidP="002B64E7">
            <w:pPr>
              <w:rPr>
                <w:rFonts w:cs="Arial"/>
                <w:sz w:val="24"/>
              </w:rPr>
            </w:pPr>
            <w:r w:rsidRPr="00E82131">
              <w:rPr>
                <w:rFonts w:cs="Arial"/>
                <w:sz w:val="24"/>
              </w:rPr>
              <w:t>DI</w:t>
            </w:r>
          </w:p>
        </w:tc>
        <w:tc>
          <w:tcPr>
            <w:tcW w:w="567" w:type="dxa"/>
          </w:tcPr>
          <w:p w:rsidR="00734D0A" w:rsidRPr="00E82131" w:rsidRDefault="00734D0A" w:rsidP="002B64E7">
            <w:pPr>
              <w:rPr>
                <w:rFonts w:cs="Arial"/>
                <w:sz w:val="24"/>
              </w:rPr>
            </w:pPr>
            <w:r w:rsidRPr="00E82131">
              <w:rPr>
                <w:rFonts w:cs="Arial"/>
                <w:sz w:val="24"/>
              </w:rPr>
              <w:t>MI</w:t>
            </w:r>
          </w:p>
        </w:tc>
        <w:tc>
          <w:tcPr>
            <w:tcW w:w="567" w:type="dxa"/>
          </w:tcPr>
          <w:p w:rsidR="00734D0A" w:rsidRPr="00E82131" w:rsidRDefault="00734D0A" w:rsidP="002B64E7">
            <w:pPr>
              <w:rPr>
                <w:rFonts w:cs="Arial"/>
                <w:sz w:val="24"/>
              </w:rPr>
            </w:pPr>
            <w:r w:rsidRPr="00E82131">
              <w:rPr>
                <w:rFonts w:cs="Arial"/>
                <w:sz w:val="24"/>
              </w:rPr>
              <w:t>DO</w:t>
            </w:r>
          </w:p>
        </w:tc>
        <w:tc>
          <w:tcPr>
            <w:tcW w:w="567" w:type="dxa"/>
          </w:tcPr>
          <w:p w:rsidR="00734D0A" w:rsidRPr="00E82131" w:rsidRDefault="00734D0A" w:rsidP="002B64E7">
            <w:pPr>
              <w:rPr>
                <w:rFonts w:cs="Arial"/>
                <w:sz w:val="24"/>
              </w:rPr>
            </w:pPr>
            <w:r w:rsidRPr="00E82131">
              <w:rPr>
                <w:rFonts w:cs="Arial"/>
                <w:sz w:val="24"/>
              </w:rPr>
              <w:t>FR</w:t>
            </w:r>
          </w:p>
        </w:tc>
        <w:tc>
          <w:tcPr>
            <w:tcW w:w="567" w:type="dxa"/>
          </w:tcPr>
          <w:p w:rsidR="00734D0A" w:rsidRPr="00E82131" w:rsidRDefault="00734D0A" w:rsidP="008823EB">
            <w:pPr>
              <w:rPr>
                <w:rFonts w:cs="Arial"/>
                <w:sz w:val="24"/>
              </w:rPr>
            </w:pPr>
            <w:r w:rsidRPr="00E82131">
              <w:rPr>
                <w:rFonts w:cs="Arial"/>
                <w:sz w:val="24"/>
              </w:rPr>
              <w:t>S</w:t>
            </w:r>
            <w:r w:rsidR="008823EB">
              <w:rPr>
                <w:rFonts w:cs="Arial"/>
                <w:sz w:val="24"/>
              </w:rPr>
              <w:t>A</w:t>
            </w:r>
          </w:p>
        </w:tc>
        <w:tc>
          <w:tcPr>
            <w:tcW w:w="567" w:type="dxa"/>
          </w:tcPr>
          <w:p w:rsidR="00734D0A" w:rsidRPr="00E82131" w:rsidRDefault="00734D0A" w:rsidP="002B64E7">
            <w:pPr>
              <w:rPr>
                <w:rFonts w:cs="Arial"/>
                <w:sz w:val="24"/>
              </w:rPr>
            </w:pPr>
            <w:r w:rsidRPr="00E82131">
              <w:rPr>
                <w:rFonts w:cs="Arial"/>
                <w:sz w:val="24"/>
              </w:rPr>
              <w:t>S</w:t>
            </w:r>
            <w:r w:rsidR="008823EB">
              <w:rPr>
                <w:rFonts w:cs="Arial"/>
                <w:sz w:val="24"/>
              </w:rPr>
              <w:t>O</w:t>
            </w:r>
          </w:p>
        </w:tc>
      </w:tr>
      <w:tr w:rsidR="00734D0A" w:rsidRPr="00E82131" w:rsidTr="002B64E7">
        <w:tc>
          <w:tcPr>
            <w:tcW w:w="567" w:type="dxa"/>
          </w:tcPr>
          <w:p w:rsidR="00734D0A" w:rsidRPr="00E82131" w:rsidRDefault="00A10C51" w:rsidP="002B64E7">
            <w:pPr>
              <w:jc w:val="center"/>
              <w:rPr>
                <w:rFonts w:cs="Arial"/>
                <w:sz w:val="24"/>
              </w:rPr>
            </w:pPr>
            <w:r>
              <w:rPr>
                <w:rFonts w:cs="Arial"/>
                <w:sz w:val="24"/>
              </w:rPr>
              <w:t>F</w:t>
            </w:r>
          </w:p>
        </w:tc>
        <w:tc>
          <w:tcPr>
            <w:tcW w:w="567" w:type="dxa"/>
          </w:tcPr>
          <w:p w:rsidR="00734D0A" w:rsidRPr="00E82131" w:rsidRDefault="00A10C51" w:rsidP="002B64E7">
            <w:pPr>
              <w:jc w:val="center"/>
              <w:rPr>
                <w:rFonts w:cs="Arial"/>
                <w:sz w:val="24"/>
              </w:rPr>
            </w:pPr>
            <w:r>
              <w:rPr>
                <w:rFonts w:cs="Arial"/>
                <w:sz w:val="24"/>
              </w:rPr>
              <w:t>F</w:t>
            </w:r>
          </w:p>
        </w:tc>
        <w:tc>
          <w:tcPr>
            <w:tcW w:w="567" w:type="dxa"/>
          </w:tcPr>
          <w:p w:rsidR="00734D0A" w:rsidRPr="00E82131" w:rsidRDefault="00FD060A" w:rsidP="002B64E7">
            <w:pPr>
              <w:jc w:val="center"/>
              <w:rPr>
                <w:rFonts w:cs="Arial"/>
                <w:sz w:val="24"/>
              </w:rPr>
            </w:pPr>
            <w:r>
              <w:rPr>
                <w:rFonts w:cs="Arial"/>
                <w:sz w:val="24"/>
              </w:rPr>
              <w:t>F</w:t>
            </w:r>
          </w:p>
        </w:tc>
        <w:tc>
          <w:tcPr>
            <w:tcW w:w="567" w:type="dxa"/>
          </w:tcPr>
          <w:p w:rsidR="00734D0A" w:rsidRPr="00E82131" w:rsidRDefault="00FD060A" w:rsidP="002B64E7">
            <w:pPr>
              <w:jc w:val="center"/>
              <w:rPr>
                <w:rFonts w:cs="Arial"/>
                <w:sz w:val="24"/>
              </w:rPr>
            </w:pPr>
            <w:r>
              <w:rPr>
                <w:rFonts w:cs="Arial"/>
                <w:sz w:val="24"/>
              </w:rPr>
              <w:t>F</w:t>
            </w:r>
          </w:p>
        </w:tc>
        <w:tc>
          <w:tcPr>
            <w:tcW w:w="567" w:type="dxa"/>
          </w:tcPr>
          <w:p w:rsidR="00734D0A" w:rsidRPr="00E82131" w:rsidRDefault="00A10C51" w:rsidP="002B64E7">
            <w:pPr>
              <w:jc w:val="center"/>
              <w:rPr>
                <w:rFonts w:cs="Arial"/>
                <w:sz w:val="24"/>
              </w:rPr>
            </w:pPr>
            <w:r>
              <w:rPr>
                <w:rFonts w:cs="Arial"/>
                <w:sz w:val="24"/>
              </w:rPr>
              <w:t>-</w:t>
            </w:r>
          </w:p>
        </w:tc>
        <w:tc>
          <w:tcPr>
            <w:tcW w:w="567" w:type="dxa"/>
          </w:tcPr>
          <w:p w:rsidR="00734D0A" w:rsidRPr="00E82131" w:rsidRDefault="00734D0A" w:rsidP="002B64E7">
            <w:pPr>
              <w:jc w:val="center"/>
              <w:rPr>
                <w:rFonts w:cs="Arial"/>
                <w:sz w:val="24"/>
              </w:rPr>
            </w:pPr>
            <w:r w:rsidRPr="00E82131">
              <w:rPr>
                <w:rFonts w:cs="Arial"/>
                <w:sz w:val="24"/>
              </w:rPr>
              <w:t>-</w:t>
            </w:r>
          </w:p>
        </w:tc>
        <w:tc>
          <w:tcPr>
            <w:tcW w:w="567" w:type="dxa"/>
          </w:tcPr>
          <w:p w:rsidR="00734D0A" w:rsidRPr="00E82131" w:rsidRDefault="00734D0A" w:rsidP="002B64E7">
            <w:pPr>
              <w:jc w:val="center"/>
              <w:rPr>
                <w:rFonts w:cs="Arial"/>
                <w:sz w:val="24"/>
              </w:rPr>
            </w:pPr>
            <w:r w:rsidRPr="00E82131">
              <w:rPr>
                <w:rFonts w:cs="Arial"/>
                <w:sz w:val="24"/>
              </w:rPr>
              <w:t>-</w:t>
            </w:r>
          </w:p>
        </w:tc>
      </w:tr>
    </w:tbl>
    <w:p w:rsidR="00734D0A" w:rsidRPr="00E82131" w:rsidRDefault="00734D0A" w:rsidP="00734D0A">
      <w:pPr>
        <w:rPr>
          <w:rFonts w:cs="Arial"/>
          <w:sz w:val="24"/>
        </w:rPr>
      </w:pPr>
    </w:p>
    <w:p w:rsidR="00734D0A" w:rsidRPr="00E82131" w:rsidRDefault="00734D0A" w:rsidP="00734D0A">
      <w:pPr>
        <w:rPr>
          <w:rFonts w:cs="Arial"/>
          <w:sz w:val="24"/>
        </w:rPr>
      </w:pPr>
      <w:r w:rsidRPr="00E82131">
        <w:rPr>
          <w:rFonts w:cs="Arial"/>
          <w:sz w:val="24"/>
        </w:rPr>
        <w:t>Anwesenheit am Arbeitsplatz:</w:t>
      </w:r>
    </w:p>
    <w:p w:rsidR="00734D0A" w:rsidRPr="00E82131" w:rsidRDefault="00734D0A" w:rsidP="00734D0A">
      <w:pPr>
        <w:rPr>
          <w:rFonts w:cs="Arial"/>
          <w:sz w:val="24"/>
        </w:rPr>
      </w:pPr>
    </w:p>
    <w:p w:rsidR="00734D0A" w:rsidRPr="00E82131" w:rsidRDefault="00734D0A" w:rsidP="00734D0A">
      <w:pPr>
        <w:rPr>
          <w:rFonts w:cs="Arial"/>
          <w:sz w:val="24"/>
        </w:rPr>
      </w:pPr>
      <w:r w:rsidRPr="00E82131">
        <w:rPr>
          <w:rFonts w:cs="Arial"/>
          <w:sz w:val="24"/>
        </w:rPr>
        <w:tab/>
      </w:r>
      <w:r w:rsidRPr="00E82131">
        <w:rPr>
          <w:rFonts w:cs="Arial"/>
          <w:sz w:val="24"/>
        </w:rPr>
        <w:tab/>
      </w:r>
      <w:r w:rsidRPr="00E82131">
        <w:rPr>
          <w:rFonts w:cs="Arial"/>
          <w:sz w:val="24"/>
        </w:rPr>
        <w:tab/>
      </w:r>
      <w:r w:rsidRPr="00E82131">
        <w:rPr>
          <w:rFonts w:cs="Arial"/>
          <w:sz w:val="24"/>
        </w:rPr>
        <w:tab/>
      </w:r>
      <w:r w:rsidRPr="00E82131">
        <w:rPr>
          <w:rFonts w:cs="Arial"/>
          <w:sz w:val="24"/>
        </w:rPr>
        <w:tab/>
      </w:r>
      <w:r w:rsidRPr="00E82131">
        <w:rPr>
          <w:rFonts w:cs="Arial"/>
          <w:sz w:val="24"/>
        </w:rPr>
        <w:tab/>
      </w:r>
      <w:r w:rsidRPr="00E82131">
        <w:rPr>
          <w:rFonts w:cs="Arial"/>
          <w:sz w:val="16"/>
        </w:rPr>
        <w:t>U = Im Unternehmen</w:t>
      </w:r>
      <w:r w:rsidRPr="00E82131">
        <w:rPr>
          <w:rFonts w:cs="Arial"/>
          <w:sz w:val="16"/>
        </w:rPr>
        <w:br/>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t>F = FH-Gelsenkirchen</w:t>
      </w:r>
      <w:r w:rsidRPr="00E82131">
        <w:rPr>
          <w:rFonts w:cs="Arial"/>
          <w:sz w:val="16"/>
        </w:rPr>
        <w:br/>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t>H = Heimarbeit</w:t>
      </w:r>
      <w:r w:rsidRPr="00E82131">
        <w:rPr>
          <w:rFonts w:cs="Arial"/>
          <w:sz w:val="16"/>
        </w:rPr>
        <w:br/>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t>K = Krank/Urlaub</w:t>
      </w:r>
      <w:r w:rsidRPr="00E82131">
        <w:rPr>
          <w:rFonts w:cs="Arial"/>
          <w:sz w:val="16"/>
        </w:rPr>
        <w:br/>
      </w:r>
    </w:p>
    <w:p w:rsidR="00734D0A" w:rsidRPr="00E82131" w:rsidRDefault="00734D0A" w:rsidP="00734D0A">
      <w:pPr>
        <w:rPr>
          <w:rFonts w:cs="Arial"/>
          <w:sz w:val="24"/>
        </w:rPr>
      </w:pPr>
    </w:p>
    <w:p w:rsidR="002B64E7" w:rsidRPr="00E82131" w:rsidRDefault="002B64E7">
      <w:pPr>
        <w:rPr>
          <w:rFonts w:cs="Arial"/>
          <w:sz w:val="24"/>
        </w:rPr>
      </w:pPr>
      <w:r w:rsidRPr="00E82131">
        <w:rPr>
          <w:rFonts w:cs="Arial"/>
          <w:sz w:val="24"/>
        </w:rPr>
        <w:t>Beschreibung der Fortschritte:</w:t>
      </w:r>
    </w:p>
    <w:p w:rsidR="004F0A7E" w:rsidRDefault="004F0A7E">
      <w:pPr>
        <w:rPr>
          <w:rFonts w:cs="Arial"/>
          <w:sz w:val="24"/>
        </w:rPr>
      </w:pPr>
    </w:p>
    <w:p w:rsidR="002130FF" w:rsidRDefault="00354AEA" w:rsidP="002130FF">
      <w:pPr>
        <w:rPr>
          <w:rFonts w:cs="Arial"/>
          <w:sz w:val="24"/>
        </w:rPr>
      </w:pPr>
      <w:r>
        <w:rPr>
          <w:rFonts w:cs="Arial"/>
          <w:sz w:val="24"/>
        </w:rPr>
        <w:t>Die Objekte, die für die Aufnahmen verwendet werden sind Anordnungen aus Lego-Steinen. Diese eignen sich sehr gut für den Einsatz in dieser Arbeit. Es können schnell neue Objekte zusammengesetzt werden. Auch die Toleranz der Steine ist sehr gering, sodass, sollte es möglich sein quantitative Aussagen mit dem Verfahren machen zu können, eine gute Vergleichbarkeit gewährleistet ist.</w:t>
      </w:r>
    </w:p>
    <w:p w:rsidR="00354AEA" w:rsidRDefault="00354AEA" w:rsidP="002130FF">
      <w:pPr>
        <w:rPr>
          <w:rFonts w:cs="Arial"/>
          <w:sz w:val="24"/>
        </w:rPr>
      </w:pPr>
    </w:p>
    <w:p w:rsidR="00354AEA" w:rsidRDefault="00354AEA" w:rsidP="002130FF">
      <w:pPr>
        <w:rPr>
          <w:rFonts w:cs="Arial"/>
          <w:sz w:val="24"/>
        </w:rPr>
      </w:pPr>
      <w:r>
        <w:rPr>
          <w:rFonts w:cs="Arial"/>
          <w:sz w:val="24"/>
        </w:rPr>
        <w:t>Es wurden mehrere Bildserien pro Kategorie aufgenommen. Dabei wurden die genauen Parameter für die Bildgebung dokumentiert. Die Auflistung ist im Projektordner zu finden.</w:t>
      </w:r>
    </w:p>
    <w:p w:rsidR="00354AEA" w:rsidRPr="00E82131" w:rsidRDefault="00354AEA" w:rsidP="002130FF">
      <w:pPr>
        <w:rPr>
          <w:rFonts w:cs="Arial"/>
          <w:sz w:val="24"/>
        </w:rPr>
      </w:pPr>
      <w:r>
        <w:rPr>
          <w:rFonts w:cs="Arial"/>
          <w:sz w:val="24"/>
        </w:rPr>
        <w:t>Zunächst mussten generell Erfahrungen gesammelt werden, welche Parameter sich wie auswirken. Es zeigte sich, dass eine günstige Konstellation der Bildparameter eine geringe Shutter-Width der Kamera und ein maximaler Analog-Gain ist. Die Aufnahmen wurden mit einem LED-Strom von 100 mA durchgeführt.</w:t>
      </w:r>
    </w:p>
    <w:p w:rsidR="00FD060A" w:rsidRPr="00E82131" w:rsidRDefault="00FD060A">
      <w:pPr>
        <w:rPr>
          <w:rFonts w:cs="Arial"/>
          <w:sz w:val="24"/>
        </w:rPr>
      </w:pPr>
    </w:p>
    <w:p w:rsidR="002B64E7" w:rsidRPr="00E82131" w:rsidRDefault="002B64E7">
      <w:pPr>
        <w:rPr>
          <w:rFonts w:cs="Arial"/>
          <w:sz w:val="24"/>
        </w:rPr>
      </w:pPr>
      <w:r w:rsidRPr="00E82131">
        <w:rPr>
          <w:rFonts w:cs="Arial"/>
          <w:sz w:val="24"/>
        </w:rPr>
        <w:t>Probleme und Lösungen:</w:t>
      </w:r>
    </w:p>
    <w:p w:rsidR="00354AEA" w:rsidRPr="00E82131" w:rsidRDefault="00354AEA">
      <w:pPr>
        <w:rPr>
          <w:rFonts w:cs="Arial"/>
          <w:sz w:val="24"/>
        </w:rPr>
      </w:pPr>
    </w:p>
    <w:p w:rsidR="00000720" w:rsidRDefault="00000720">
      <w:pPr>
        <w:rPr>
          <w:rFonts w:cs="Arial"/>
          <w:sz w:val="24"/>
        </w:rPr>
      </w:pPr>
      <w:r>
        <w:rPr>
          <w:rFonts w:cs="Arial"/>
          <w:sz w:val="24"/>
        </w:rPr>
        <w:t>Probleme:</w:t>
      </w:r>
    </w:p>
    <w:p w:rsidR="00354AEA" w:rsidRDefault="00354AEA" w:rsidP="00354AEA">
      <w:pPr>
        <w:rPr>
          <w:rFonts w:cs="Arial"/>
          <w:sz w:val="24"/>
        </w:rPr>
      </w:pPr>
    </w:p>
    <w:p w:rsidR="00354AEA" w:rsidRDefault="00354AEA" w:rsidP="00354AEA">
      <w:pPr>
        <w:rPr>
          <w:rFonts w:cs="Arial"/>
          <w:sz w:val="24"/>
        </w:rPr>
      </w:pPr>
      <w:r>
        <w:rPr>
          <w:rFonts w:cs="Arial"/>
          <w:sz w:val="24"/>
        </w:rPr>
        <w:t>Es erwies sich als mühsam und wenig praktikabel immer bei den Aufnahmen den IR-Filter vor die Objektive zu halten.</w:t>
      </w:r>
    </w:p>
    <w:p w:rsidR="00287A48" w:rsidRPr="00E82131" w:rsidRDefault="00287A48">
      <w:pPr>
        <w:rPr>
          <w:rFonts w:cs="Arial"/>
          <w:sz w:val="24"/>
        </w:rPr>
      </w:pPr>
    </w:p>
    <w:p w:rsidR="009E7BF2" w:rsidRDefault="002B64E7">
      <w:pPr>
        <w:rPr>
          <w:rFonts w:cs="Arial"/>
          <w:sz w:val="24"/>
        </w:rPr>
      </w:pPr>
      <w:r w:rsidRPr="00E82131">
        <w:rPr>
          <w:rFonts w:cs="Arial"/>
          <w:sz w:val="24"/>
        </w:rPr>
        <w:t>Lösungen:</w:t>
      </w:r>
    </w:p>
    <w:p w:rsidR="00354AEA" w:rsidRDefault="00354AEA">
      <w:pPr>
        <w:rPr>
          <w:rFonts w:cs="Arial"/>
          <w:sz w:val="24"/>
        </w:rPr>
      </w:pPr>
    </w:p>
    <w:p w:rsidR="00354AEA" w:rsidRPr="00E82131" w:rsidRDefault="00354AEA">
      <w:pPr>
        <w:rPr>
          <w:rFonts w:cs="Arial"/>
          <w:sz w:val="24"/>
        </w:rPr>
      </w:pPr>
      <w:r>
        <w:rPr>
          <w:rFonts w:cs="Arial"/>
          <w:sz w:val="24"/>
        </w:rPr>
        <w:t>Es werden in der nächsten Woche aus diesem Filter geeignete, runde Filter gefräst, die sich hinter dem Objektiv anbringen lassen.</w:t>
      </w:r>
    </w:p>
    <w:sectPr w:rsidR="00354AEA" w:rsidRPr="00E82131" w:rsidSect="009976D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3414" w:rsidRDefault="00FA3414">
      <w:r>
        <w:separator/>
      </w:r>
    </w:p>
  </w:endnote>
  <w:endnote w:type="continuationSeparator" w:id="1">
    <w:p w:rsidR="00FA3414" w:rsidRDefault="00FA34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DB5" w:rsidRDefault="00D11DB5">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4E7" w:rsidRDefault="002B64E7">
    <w:pPr>
      <w:pStyle w:val="Fuzeile"/>
      <w:rPr>
        <w:sz w:val="16"/>
        <w:szCs w:val="16"/>
      </w:rPr>
    </w:pPr>
    <w:r>
      <w:rPr>
        <w:sz w:val="16"/>
        <w:szCs w:val="16"/>
      </w:rPr>
      <w:t xml:space="preserve">Dokument:  </w:t>
    </w:r>
    <w:fldSimple w:instr=" FILENAME   \* MERGEFORMAT ">
      <w:r w:rsidR="00B9421F" w:rsidRPr="00B9421F">
        <w:rPr>
          <w:noProof/>
          <w:sz w:val="16"/>
          <w:szCs w:val="16"/>
        </w:rPr>
        <w:t>012-437-0400-01_Wochenbericht-KW30_Christoph_Gnip.docx</w:t>
      </w:r>
    </w:fldSimple>
    <w:r>
      <w:rPr>
        <w:sz w:val="16"/>
        <w:szCs w:val="16"/>
      </w:rPr>
      <w:tab/>
      <w:t xml:space="preserve">Seite </w:t>
    </w:r>
    <w:r w:rsidR="0069125E">
      <w:rPr>
        <w:sz w:val="16"/>
        <w:szCs w:val="16"/>
      </w:rPr>
      <w:fldChar w:fldCharType="begin"/>
    </w:r>
    <w:r>
      <w:rPr>
        <w:sz w:val="16"/>
        <w:szCs w:val="16"/>
      </w:rPr>
      <w:instrText xml:space="preserve"> PAGE </w:instrText>
    </w:r>
    <w:r w:rsidR="0069125E">
      <w:rPr>
        <w:sz w:val="16"/>
        <w:szCs w:val="16"/>
      </w:rPr>
      <w:fldChar w:fldCharType="separate"/>
    </w:r>
    <w:r w:rsidR="00B9421F">
      <w:rPr>
        <w:noProof/>
        <w:sz w:val="16"/>
        <w:szCs w:val="16"/>
      </w:rPr>
      <w:t>1</w:t>
    </w:r>
    <w:r w:rsidR="0069125E">
      <w:rPr>
        <w:sz w:val="16"/>
        <w:szCs w:val="16"/>
      </w:rPr>
      <w:fldChar w:fldCharType="end"/>
    </w:r>
    <w:r>
      <w:rPr>
        <w:sz w:val="16"/>
        <w:szCs w:val="16"/>
      </w:rPr>
      <w:t xml:space="preserve"> von </w:t>
    </w:r>
    <w:r w:rsidR="0069125E">
      <w:rPr>
        <w:sz w:val="16"/>
        <w:szCs w:val="16"/>
      </w:rPr>
      <w:fldChar w:fldCharType="begin"/>
    </w:r>
    <w:r>
      <w:rPr>
        <w:sz w:val="16"/>
        <w:szCs w:val="16"/>
      </w:rPr>
      <w:instrText xml:space="preserve"> NUMPAGES </w:instrText>
    </w:r>
    <w:r w:rsidR="0069125E">
      <w:rPr>
        <w:sz w:val="16"/>
        <w:szCs w:val="16"/>
      </w:rPr>
      <w:fldChar w:fldCharType="separate"/>
    </w:r>
    <w:r w:rsidR="00B9421F">
      <w:rPr>
        <w:noProof/>
        <w:sz w:val="16"/>
        <w:szCs w:val="16"/>
      </w:rPr>
      <w:t>1</w:t>
    </w:r>
    <w:r w:rsidR="0069125E">
      <w:rPr>
        <w:sz w:val="16"/>
        <w:szCs w:val="16"/>
      </w:rPr>
      <w:fldChar w:fldCharType="end"/>
    </w:r>
    <w:r>
      <w:rPr>
        <w:sz w:val="16"/>
        <w:szCs w:val="16"/>
      </w:rPr>
      <w:br/>
      <w:t>Vorlage:      012-400-0100-00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DB5" w:rsidRDefault="00D11DB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3414" w:rsidRDefault="00FA3414">
      <w:r>
        <w:separator/>
      </w:r>
    </w:p>
  </w:footnote>
  <w:footnote w:type="continuationSeparator" w:id="1">
    <w:p w:rsidR="00FA3414" w:rsidRDefault="00FA34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DB5" w:rsidRDefault="00D11DB5">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DB5" w:rsidRDefault="00D11DB5">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DB5" w:rsidRDefault="00D11DB5">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ED870C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08"/>
  <w:hyphenationZone w:val="425"/>
  <w:noPunctuationKerning/>
  <w:characterSpacingControl w:val="doNotCompress"/>
  <w:footnotePr>
    <w:footnote w:id="0"/>
    <w:footnote w:id="1"/>
  </w:footnotePr>
  <w:endnotePr>
    <w:endnote w:id="0"/>
    <w:endnote w:id="1"/>
  </w:endnotePr>
  <w:compat/>
  <w:rsids>
    <w:rsidRoot w:val="00734D0A"/>
    <w:rsid w:val="00000720"/>
    <w:rsid w:val="000D79E4"/>
    <w:rsid w:val="00165D39"/>
    <w:rsid w:val="00192168"/>
    <w:rsid w:val="002130FF"/>
    <w:rsid w:val="0022074D"/>
    <w:rsid w:val="00287A48"/>
    <w:rsid w:val="002B64E7"/>
    <w:rsid w:val="00354AEA"/>
    <w:rsid w:val="004432F2"/>
    <w:rsid w:val="0044476E"/>
    <w:rsid w:val="004F0A7E"/>
    <w:rsid w:val="00541FBB"/>
    <w:rsid w:val="0056571F"/>
    <w:rsid w:val="006244E8"/>
    <w:rsid w:val="0069125E"/>
    <w:rsid w:val="007222C0"/>
    <w:rsid w:val="00734D0A"/>
    <w:rsid w:val="008823EB"/>
    <w:rsid w:val="008E6799"/>
    <w:rsid w:val="009976D2"/>
    <w:rsid w:val="009E7BF2"/>
    <w:rsid w:val="00A10C51"/>
    <w:rsid w:val="00A70F5F"/>
    <w:rsid w:val="00A95F68"/>
    <w:rsid w:val="00AB49A4"/>
    <w:rsid w:val="00B71E5F"/>
    <w:rsid w:val="00B9421F"/>
    <w:rsid w:val="00C17A1B"/>
    <w:rsid w:val="00C401E6"/>
    <w:rsid w:val="00C93B77"/>
    <w:rsid w:val="00CD274D"/>
    <w:rsid w:val="00D11DB5"/>
    <w:rsid w:val="00D7602A"/>
    <w:rsid w:val="00DC0226"/>
    <w:rsid w:val="00E00A09"/>
    <w:rsid w:val="00E11767"/>
    <w:rsid w:val="00E36F6C"/>
    <w:rsid w:val="00E82131"/>
    <w:rsid w:val="00F973B9"/>
    <w:rsid w:val="00FA3414"/>
    <w:rsid w:val="00FD060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976D2"/>
    <w:rPr>
      <w:rFonts w:ascii="Arial" w:hAnsi="Arial"/>
      <w:sz w:val="22"/>
      <w:szCs w:val="22"/>
    </w:rPr>
  </w:style>
  <w:style w:type="paragraph" w:styleId="berschrift1">
    <w:name w:val="heading 1"/>
    <w:basedOn w:val="Standard"/>
    <w:next w:val="Standard"/>
    <w:qFormat/>
    <w:rsid w:val="009976D2"/>
    <w:pPr>
      <w:keepNext/>
      <w:outlineLvl w:val="0"/>
    </w:pPr>
    <w:rPr>
      <w:rFonts w:ascii="Verdana" w:hAnsi="Verdana"/>
      <w:sz w:val="28"/>
    </w:rPr>
  </w:style>
  <w:style w:type="paragraph" w:styleId="berschrift3">
    <w:name w:val="heading 3"/>
    <w:basedOn w:val="Standard"/>
    <w:next w:val="Standard"/>
    <w:autoRedefine/>
    <w:qFormat/>
    <w:rsid w:val="009976D2"/>
    <w:pPr>
      <w:keepNext/>
      <w:numPr>
        <w:ilvl w:val="2"/>
        <w:numId w:val="1"/>
      </w:numPr>
      <w:spacing w:before="240" w:after="240"/>
      <w:outlineLvl w:val="2"/>
    </w:pPr>
    <w:rPr>
      <w:b/>
      <w:sz w:val="24"/>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zeichnerB">
    <w:name w:val="Bezeichner B"/>
    <w:basedOn w:val="Standard"/>
    <w:rsid w:val="009976D2"/>
    <w:rPr>
      <w:rFonts w:cs="Arial"/>
      <w:sz w:val="20"/>
      <w:szCs w:val="20"/>
    </w:rPr>
  </w:style>
  <w:style w:type="paragraph" w:styleId="Kopfzeile">
    <w:name w:val="header"/>
    <w:basedOn w:val="Standard"/>
    <w:rsid w:val="009976D2"/>
    <w:pPr>
      <w:tabs>
        <w:tab w:val="center" w:pos="4536"/>
        <w:tab w:val="right" w:pos="9072"/>
      </w:tabs>
    </w:pPr>
  </w:style>
  <w:style w:type="paragraph" w:styleId="Fuzeile">
    <w:name w:val="footer"/>
    <w:basedOn w:val="Standard"/>
    <w:rsid w:val="009976D2"/>
    <w:pPr>
      <w:tabs>
        <w:tab w:val="center" w:pos="4536"/>
        <w:tab w:val="right" w:pos="9072"/>
      </w:tabs>
    </w:pPr>
  </w:style>
  <w:style w:type="paragraph" w:styleId="Titel">
    <w:name w:val="Title"/>
    <w:basedOn w:val="Standard"/>
    <w:qFormat/>
    <w:rsid w:val="009976D2"/>
    <w:pPr>
      <w:jc w:val="center"/>
    </w:pPr>
    <w:rPr>
      <w:rFonts w:ascii="Verdana" w:hAnsi="Verdana"/>
      <w:bCs/>
      <w:sz w:val="28"/>
      <w:szCs w:val="32"/>
    </w:rPr>
  </w:style>
  <w:style w:type="paragraph" w:styleId="Sprechblasentext">
    <w:name w:val="Balloon Text"/>
    <w:basedOn w:val="Standard"/>
    <w:link w:val="SprechblasentextZchn"/>
    <w:rsid w:val="008823EB"/>
    <w:rPr>
      <w:rFonts w:ascii="Tahoma" w:hAnsi="Tahoma" w:cs="Tahoma"/>
      <w:sz w:val="16"/>
      <w:szCs w:val="16"/>
    </w:rPr>
  </w:style>
  <w:style w:type="character" w:customStyle="1" w:styleId="SprechblasentextZchn">
    <w:name w:val="Sprechblasentext Zchn"/>
    <w:basedOn w:val="Absatz-Standardschriftart"/>
    <w:link w:val="Sprechblasentext"/>
    <w:rsid w:val="008823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1357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Wochenbericht</vt:lpstr>
    </vt:vector>
  </TitlesOfParts>
  <Company>FH-GE</Company>
  <LinksUpToDate>false</LinksUpToDate>
  <CharactersWithSpaces>1569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Wochenbericht</dc:title>
  <dc:creator>Prof. Dr. Lothar Howah</dc:creator>
  <cp:lastModifiedBy>Gnip</cp:lastModifiedBy>
  <cp:revision>14</cp:revision>
  <cp:lastPrinted>2008-09-03T14:40:00Z</cp:lastPrinted>
  <dcterms:created xsi:type="dcterms:W3CDTF">2010-06-07T20:15:00Z</dcterms:created>
  <dcterms:modified xsi:type="dcterms:W3CDTF">2010-08-22T18:27:00Z</dcterms:modified>
</cp:coreProperties>
</file>