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1597"/>
        <w:gridCol w:w="1597"/>
        <w:gridCol w:w="2489"/>
        <w:gridCol w:w="1218"/>
        <w:gridCol w:w="1181"/>
      </w:tblGrid>
      <w:tr>
        <w:trPr>
          <w:trHeight w:val="73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Difference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tail_length_mm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112.9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114.6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-9.3, 9.7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fore_limb_length_mm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-3.5, 1.9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8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hind_limb_length_mm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 (5.5)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 (4.9)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-4.8, 2.2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ANCOVA</w:t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2025-10-05T10:24:37Z</dcterms:modified>
  <cp:category/>
</cp:coreProperties>
</file>