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10" w:rsidRDefault="004B5A10" w:rsidP="004B5A10">
      <w:pPr>
        <w:spacing w:line="0" w:lineRule="atLeast"/>
        <w:jc w:val="center"/>
        <w:rPr>
          <w:rFonts w:ascii="標楷體" w:eastAsia="標楷體" w:hAnsi="標楷體"/>
          <w:sz w:val="40"/>
          <w:szCs w:val="28"/>
        </w:rPr>
      </w:pPr>
      <w:r>
        <w:rPr>
          <w:rFonts w:ascii="標楷體" w:eastAsia="標楷體" w:hAnsi="標楷體" w:hint="eastAsia"/>
          <w:sz w:val="40"/>
          <w:szCs w:val="28"/>
        </w:rPr>
        <w:t>最佳與</w:t>
      </w:r>
      <w:r w:rsidRPr="00182743">
        <w:rPr>
          <w:rFonts w:ascii="標楷體" w:eastAsia="標楷體" w:hAnsi="標楷體" w:hint="eastAsia"/>
          <w:sz w:val="40"/>
          <w:szCs w:val="28"/>
        </w:rPr>
        <w:t>次佳</w:t>
      </w:r>
      <w:r>
        <w:rPr>
          <w:rFonts w:ascii="標楷體" w:eastAsia="標楷體" w:hAnsi="標楷體" w:hint="eastAsia"/>
          <w:sz w:val="40"/>
          <w:szCs w:val="28"/>
        </w:rPr>
        <w:t>網路建構成本</w:t>
      </w:r>
    </w:p>
    <w:p w:rsidR="004B5A10" w:rsidRPr="002E1999" w:rsidRDefault="004B5A10" w:rsidP="004B5A10">
      <w:pPr>
        <w:spacing w:line="0" w:lineRule="atLeast"/>
        <w:jc w:val="center"/>
        <w:rPr>
          <w:rFonts w:ascii="標楷體" w:eastAsia="標楷體" w:hAnsi="標楷體"/>
          <w:sz w:val="40"/>
          <w:szCs w:val="28"/>
        </w:rPr>
      </w:pPr>
      <w:r w:rsidRPr="006270BE">
        <w:rPr>
          <w:rFonts w:ascii="標楷體" w:eastAsia="標楷體" w:hAnsi="標楷體" w:hint="eastAsia"/>
          <w:szCs w:val="24"/>
        </w:rPr>
        <w:t>時間限制：</w:t>
      </w:r>
      <w:r>
        <w:rPr>
          <w:rFonts w:ascii="標楷體" w:eastAsia="標楷體" w:hAnsi="標楷體" w:hint="eastAsia"/>
          <w:szCs w:val="24"/>
        </w:rPr>
        <w:t>2</w:t>
      </w:r>
      <w:r w:rsidRPr="006270BE">
        <w:rPr>
          <w:rFonts w:ascii="標楷體" w:eastAsia="標楷體" w:hAnsi="標楷體" w:hint="eastAsia"/>
          <w:szCs w:val="24"/>
        </w:rPr>
        <w:t>秒</w:t>
      </w:r>
    </w:p>
    <w:p w:rsidR="006A7BDA" w:rsidRDefault="004B5A10">
      <w:r>
        <w:rPr>
          <w:rFonts w:hint="eastAsia"/>
        </w:rPr>
        <w:t>Solution for second MST:</w:t>
      </w:r>
    </w:p>
    <w:p w:rsidR="004B5A10" w:rsidRDefault="004B5A10" w:rsidP="004B5A10">
      <w:pPr>
        <w:ind w:firstLineChars="177" w:firstLine="425"/>
      </w:pPr>
      <w:r>
        <w:rPr>
          <w:rFonts w:hint="eastAsia"/>
        </w:rPr>
        <w:t>The problem asks for the difference of the costs between a</w:t>
      </w:r>
      <w:r w:rsidR="00B415E7">
        <w:rPr>
          <w:rFonts w:hint="eastAsia"/>
        </w:rPr>
        <w:t>n</w:t>
      </w:r>
      <w:r>
        <w:rPr>
          <w:rFonts w:hint="eastAsia"/>
        </w:rPr>
        <w:t xml:space="preserve"> MST and a second MST. The key property to find the second MST is that </w:t>
      </w:r>
      <w:r w:rsidR="00B415E7">
        <w:rPr>
          <w:rFonts w:hint="eastAsia"/>
        </w:rPr>
        <w:t>it</w:t>
      </w:r>
      <w:r>
        <w:rPr>
          <w:rFonts w:hint="eastAsia"/>
        </w:rPr>
        <w:t xml:space="preserve"> differ</w:t>
      </w:r>
      <w:r w:rsidR="00B415E7">
        <w:rPr>
          <w:rFonts w:hint="eastAsia"/>
        </w:rPr>
        <w:t>s from MST</w:t>
      </w:r>
      <w:r>
        <w:rPr>
          <w:rFonts w:hint="eastAsia"/>
        </w:rPr>
        <w:t xml:space="preserve"> by exactly one edge.  In this problem, all edge weights are distinct. Let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be an MST. For each non-tree edge (</w:t>
      </w:r>
      <w:proofErr w:type="spellStart"/>
      <w:r>
        <w:rPr>
          <w:rFonts w:hint="eastAsia"/>
        </w:rPr>
        <w:t>u</w:t>
      </w:r>
      <w:proofErr w:type="gramStart"/>
      <w:r>
        <w:rPr>
          <w:rFonts w:hint="eastAsia"/>
        </w:rPr>
        <w:t>,v</w:t>
      </w:r>
      <w:proofErr w:type="spellEnd"/>
      <w:proofErr w:type="gramEnd"/>
      <w:r>
        <w:rPr>
          <w:rFonts w:hint="eastAsia"/>
        </w:rPr>
        <w:t>), we need to find the largest edge e o</w:t>
      </w:r>
      <w:r w:rsidR="00B415E7">
        <w:rPr>
          <w:rFonts w:hint="eastAsia"/>
        </w:rPr>
        <w:t>f</w:t>
      </w:r>
      <w:r>
        <w:rPr>
          <w:rFonts w:hint="eastAsia"/>
        </w:rPr>
        <w:t xml:space="preserve"> the unique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-path on T. The final solution is </w:t>
      </w:r>
      <w:proofErr w:type="gramStart"/>
      <w:r>
        <w:rPr>
          <w:rFonts w:hint="eastAsia"/>
        </w:rPr>
        <w:t>min{</w:t>
      </w:r>
      <w:proofErr w:type="gramEnd"/>
      <w:r>
        <w:rPr>
          <w:rFonts w:hint="eastAsia"/>
        </w:rPr>
        <w:t>w(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 xml:space="preserve">)-w(e)}, where the minimum is taken for all </w:t>
      </w:r>
      <w:proofErr w:type="spellStart"/>
      <w:r>
        <w:rPr>
          <w:rFonts w:hint="eastAsia"/>
        </w:rPr>
        <w:t>nontree</w:t>
      </w:r>
      <w:proofErr w:type="spellEnd"/>
      <w:r>
        <w:rPr>
          <w:rFonts w:hint="eastAsia"/>
        </w:rPr>
        <w:t xml:space="preserve"> edges. For a vertex s, by a simple tree traversal we can find the largest edge weight from s to every vertex v. Therefore it gives us an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n^2)-time algorithm, where n is the number of vertices.</w:t>
      </w:r>
    </w:p>
    <w:p w:rsidR="001E6C24" w:rsidRDefault="004B5A10" w:rsidP="004B5A10">
      <w:pPr>
        <w:ind w:firstLineChars="177" w:firstLine="425"/>
      </w:pPr>
      <w:r>
        <w:rPr>
          <w:rFonts w:hint="eastAsia"/>
        </w:rPr>
        <w:t xml:space="preserve">A better algorithm arranges all the </w:t>
      </w:r>
      <w:proofErr w:type="spellStart"/>
      <w:r>
        <w:rPr>
          <w:rFonts w:hint="eastAsia"/>
        </w:rPr>
        <w:t>nontree</w:t>
      </w:r>
      <w:proofErr w:type="spellEnd"/>
      <w:r>
        <w:rPr>
          <w:rFonts w:hint="eastAsia"/>
        </w:rPr>
        <w:t xml:space="preserve">-edge queries as follows. </w:t>
      </w:r>
    </w:p>
    <w:p w:rsidR="004B5A10" w:rsidRDefault="001E6C24" w:rsidP="001E6C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Root the MST T at an arbitrary vertex.  </w:t>
      </w:r>
    </w:p>
    <w:p w:rsidR="001E6C24" w:rsidRDefault="001E6C24" w:rsidP="001E6C24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ind the lowest common ancestor (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 xml:space="preserve">) of u and v for each </w:t>
      </w:r>
      <w:proofErr w:type="spellStart"/>
      <w:r>
        <w:rPr>
          <w:rFonts w:hint="eastAsia"/>
        </w:rPr>
        <w:t>nontree</w:t>
      </w:r>
      <w:proofErr w:type="spellEnd"/>
      <w:r>
        <w:rPr>
          <w:rFonts w:hint="eastAsia"/>
        </w:rPr>
        <w:t xml:space="preserve"> edge (</w:t>
      </w:r>
      <w:proofErr w:type="spellStart"/>
      <w:r>
        <w:rPr>
          <w:rFonts w:hint="eastAsia"/>
        </w:rPr>
        <w:t>u</w:t>
      </w:r>
      <w:proofErr w:type="gramStart"/>
      <w:r>
        <w:rPr>
          <w:rFonts w:hint="eastAsia"/>
        </w:rPr>
        <w:t>,v</w:t>
      </w:r>
      <w:proofErr w:type="spellEnd"/>
      <w:proofErr w:type="gramEnd"/>
      <w:r>
        <w:rPr>
          <w:rFonts w:hint="eastAsia"/>
        </w:rPr>
        <w:t>).</w:t>
      </w:r>
    </w:p>
    <w:p w:rsidR="001E6C24" w:rsidRDefault="001E6C24" w:rsidP="001E6C24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erform a post-order traversal and each query is performed when visiting </w:t>
      </w:r>
      <w:r w:rsidR="00B415E7">
        <w:rPr>
          <w:rFonts w:hint="eastAsia"/>
        </w:rPr>
        <w:t>its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.</w:t>
      </w:r>
    </w:p>
    <w:p w:rsidR="001E6C24" w:rsidRDefault="001E6C24" w:rsidP="001E6C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When query (</w:t>
      </w:r>
      <w:proofErr w:type="spellStart"/>
      <w:r>
        <w:rPr>
          <w:rFonts w:hint="eastAsia"/>
        </w:rPr>
        <w:t>u</w:t>
      </w:r>
      <w:proofErr w:type="gramStart"/>
      <w:r>
        <w:rPr>
          <w:rFonts w:hint="eastAsia"/>
        </w:rPr>
        <w:t>,v</w:t>
      </w:r>
      <w:proofErr w:type="spellEnd"/>
      <w:proofErr w:type="gramEnd"/>
      <w:r>
        <w:rPr>
          <w:rFonts w:hint="eastAsia"/>
        </w:rPr>
        <w:t xml:space="preserve">) at their 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 xml:space="preserve"> r: we find the largest edges from u and v to r by the following procedure</w:t>
      </w:r>
      <w:r w:rsidR="00B415E7">
        <w:rPr>
          <w:rFonts w:hint="eastAsia"/>
        </w:rPr>
        <w:t>, where a is an ancestor or u.</w:t>
      </w:r>
    </w:p>
    <w:p w:rsidR="001E6C24" w:rsidRDefault="001E6C24" w:rsidP="001E6C2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bfind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a){</w:t>
      </w:r>
    </w:p>
    <w:p w:rsidR="001E6C24" w:rsidRDefault="001E6C24" w:rsidP="001E6C24">
      <w:r>
        <w:t xml:space="preserve">    </w:t>
      </w:r>
      <w:proofErr w:type="gramStart"/>
      <w:r>
        <w:t>if</w:t>
      </w:r>
      <w:proofErr w:type="gramEnd"/>
      <w:r>
        <w:t xml:space="preserve"> (u==a) return 0;</w:t>
      </w:r>
    </w:p>
    <w:p w:rsidR="001E6C24" w:rsidRDefault="001E6C24" w:rsidP="001E6C24">
      <w:r>
        <w:t xml:space="preserve">    </w:t>
      </w:r>
      <w:proofErr w:type="gramStart"/>
      <w:r>
        <w:t>if</w:t>
      </w:r>
      <w:proofErr w:type="gramEnd"/>
      <w:r>
        <w:t xml:space="preserve"> (set[u]!=a) {</w:t>
      </w:r>
    </w:p>
    <w:p w:rsidR="001E6C24" w:rsidRDefault="001E6C24" w:rsidP="001E6C24">
      <w:r>
        <w:t xml:space="preserve">        </w:t>
      </w:r>
      <w:proofErr w:type="gramStart"/>
      <w:r>
        <w:t>big[</w:t>
      </w:r>
      <w:proofErr w:type="gramEnd"/>
      <w:r>
        <w:t>u]=MAX2(big[u],</w:t>
      </w:r>
      <w:proofErr w:type="spellStart"/>
      <w:r>
        <w:t>bfind</w:t>
      </w:r>
      <w:proofErr w:type="spellEnd"/>
      <w:r>
        <w:t>(set[u],a));</w:t>
      </w:r>
    </w:p>
    <w:p w:rsidR="001E6C24" w:rsidRDefault="001E6C24" w:rsidP="001E6C24">
      <w:r>
        <w:t xml:space="preserve">        </w:t>
      </w:r>
      <w:proofErr w:type="gramStart"/>
      <w:r>
        <w:t>set[</w:t>
      </w:r>
      <w:proofErr w:type="gramEnd"/>
      <w:r>
        <w:t>u]=a;</w:t>
      </w:r>
    </w:p>
    <w:p w:rsidR="001E6C24" w:rsidRDefault="001E6C24" w:rsidP="001E6C24">
      <w:r>
        <w:t xml:space="preserve">    }</w:t>
      </w:r>
    </w:p>
    <w:p w:rsidR="001E6C24" w:rsidRDefault="001E6C24" w:rsidP="001E6C24">
      <w:r>
        <w:t xml:space="preserve">    </w:t>
      </w:r>
      <w:proofErr w:type="gramStart"/>
      <w:r>
        <w:t>return</w:t>
      </w:r>
      <w:proofErr w:type="gramEnd"/>
      <w:r>
        <w:t xml:space="preserve"> big[u];</w:t>
      </w:r>
    </w:p>
    <w:p w:rsidR="001E6C24" w:rsidRDefault="001E6C24" w:rsidP="001E6C24">
      <w:r>
        <w:t>}</w:t>
      </w:r>
    </w:p>
    <w:p w:rsidR="001E6C24" w:rsidRDefault="001E6C24" w:rsidP="001E6C24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hint="eastAsia"/>
        </w:rPr>
        <w:t xml:space="preserve">The time complexity is the same as find-and-union. </w:t>
      </w:r>
      <w:proofErr w:type="gramStart"/>
      <w:r>
        <w:rPr>
          <w:rFonts w:hint="eastAsia"/>
        </w:rPr>
        <w:t xml:space="preserve">All the 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 xml:space="preserve"> can be found by using </w:t>
      </w:r>
      <w:proofErr w:type="spellStart"/>
      <w:r w:rsidR="007F195C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Tarjan's</w:t>
      </w:r>
      <w:proofErr w:type="spellEnd"/>
      <w:r w:rsidR="007F195C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off-line lowest common ancestors algorithm</w:t>
      </w:r>
      <w:r w:rsidR="007F195C" w:rsidRPr="007F195C">
        <w:rPr>
          <w:rFonts w:ascii="Arial" w:hAnsi="Arial" w:cs="Arial" w:hint="eastAsia"/>
          <w:bCs/>
          <w:color w:val="252525"/>
          <w:sz w:val="21"/>
          <w:szCs w:val="21"/>
          <w:shd w:val="clear" w:color="auto" w:fill="FFFFFF"/>
        </w:rPr>
        <w:t xml:space="preserve"> (see Wiki), also</w:t>
      </w:r>
      <w:r w:rsidR="007F195C">
        <w:rPr>
          <w:rFonts w:ascii="Arial" w:hAnsi="Arial" w:cs="Arial" w:hint="eastAsia"/>
          <w:bCs/>
          <w:color w:val="252525"/>
          <w:sz w:val="21"/>
          <w:szCs w:val="21"/>
          <w:shd w:val="clear" w:color="auto" w:fill="FFFFFF"/>
        </w:rPr>
        <w:t xml:space="preserve"> in the same time complexity.</w:t>
      </w:r>
      <w:proofErr w:type="gramEnd"/>
      <w:r w:rsidR="007F195C">
        <w:rPr>
          <w:rFonts w:ascii="Arial" w:hAnsi="Arial" w:cs="Arial" w:hint="eastAsia"/>
          <w:bCs/>
          <w:color w:val="252525"/>
          <w:sz w:val="21"/>
          <w:szCs w:val="21"/>
          <w:shd w:val="clear" w:color="auto" w:fill="FFFFFF"/>
        </w:rPr>
        <w:t xml:space="preserve"> So the total time complexity is bounded by the step of finding MST.</w:t>
      </w:r>
    </w:p>
    <w:p w:rsidR="007F195C" w:rsidRDefault="007F195C" w:rsidP="001E6C24">
      <w:pPr>
        <w:rPr>
          <w:rFonts w:hint="eastAsia"/>
        </w:rPr>
      </w:pPr>
    </w:p>
    <w:p w:rsidR="00B415E7" w:rsidRDefault="00B415E7" w:rsidP="001E6C24">
      <w:pPr>
        <w:rPr>
          <w:rFonts w:hint="eastAsia"/>
        </w:rPr>
      </w:pPr>
      <w:r>
        <w:rPr>
          <w:rFonts w:hint="eastAsia"/>
        </w:rPr>
        <w:t>Test data:</w:t>
      </w:r>
    </w:p>
    <w:p w:rsidR="00B415E7" w:rsidRDefault="00B415E7" w:rsidP="001E6C24">
      <w:pPr>
        <w:rPr>
          <w:rFonts w:hint="eastAsia"/>
        </w:rPr>
      </w:pPr>
      <w:r>
        <w:rPr>
          <w:rFonts w:hint="eastAsia"/>
        </w:rPr>
        <w:t>For subtask 1 and 2: they are special inputs one can solve the problem without knowing MST. Provided programs also check the validity of inputs.</w:t>
      </w:r>
    </w:p>
    <w:p w:rsidR="00B415E7" w:rsidRDefault="00B415E7" w:rsidP="001E6C24">
      <w:pPr>
        <w:rPr>
          <w:rFonts w:hint="eastAsia"/>
        </w:rPr>
      </w:pPr>
      <w:r>
        <w:rPr>
          <w:rFonts w:hint="eastAsia"/>
        </w:rPr>
        <w:t>For other subtasks: two kinds of inputs are given: random edges and k-path MST (the MST consists of k paths joined to a same vertex, k=2</w:t>
      </w:r>
      <w:proofErr w:type="gramStart"/>
      <w:r>
        <w:rPr>
          <w:rFonts w:hint="eastAsia"/>
        </w:rPr>
        <w:t>,3,4</w:t>
      </w:r>
      <w:proofErr w:type="gramEnd"/>
      <w:r>
        <w:rPr>
          <w:rFonts w:hint="eastAsia"/>
        </w:rPr>
        <w:t xml:space="preserve">). The k-path-MST data has an MST of very large diameter and the </w:t>
      </w:r>
      <w:r w:rsidR="00F75EBD">
        <w:rPr>
          <w:rFonts w:hint="eastAsia"/>
        </w:rPr>
        <w:t>edge weights</w:t>
      </w:r>
      <w:r>
        <w:rPr>
          <w:rFonts w:hint="eastAsia"/>
        </w:rPr>
        <w:t xml:space="preserve"> are specially designed such that the second MST use</w:t>
      </w:r>
      <w:r w:rsidR="00F75EBD">
        <w:rPr>
          <w:rFonts w:hint="eastAsia"/>
        </w:rPr>
        <w:t xml:space="preserve">s a very large edge. A program will get WA if it only queries some </w:t>
      </w:r>
      <w:r w:rsidR="00F75EBD">
        <w:rPr>
          <w:rFonts w:hint="eastAsia"/>
        </w:rPr>
        <w:lastRenderedPageBreak/>
        <w:t xml:space="preserve">small </w:t>
      </w:r>
      <w:proofErr w:type="spellStart"/>
      <w:r w:rsidR="00F75EBD">
        <w:rPr>
          <w:rFonts w:hint="eastAsia"/>
        </w:rPr>
        <w:t>nontree</w:t>
      </w:r>
      <w:proofErr w:type="spellEnd"/>
      <w:r w:rsidR="00F75EBD">
        <w:rPr>
          <w:rFonts w:hint="eastAsia"/>
        </w:rPr>
        <w:t xml:space="preserve"> edges; and get TLE</w:t>
      </w:r>
      <w:r>
        <w:rPr>
          <w:rFonts w:hint="eastAsia"/>
        </w:rPr>
        <w:t xml:space="preserve"> </w:t>
      </w:r>
      <w:r w:rsidR="00F75EBD">
        <w:rPr>
          <w:rFonts w:hint="eastAsia"/>
        </w:rPr>
        <w:t>if it does not use the lifting technique as in find-and-union.</w:t>
      </w:r>
    </w:p>
    <w:p w:rsidR="00F75EBD" w:rsidRDefault="00F75EBD" w:rsidP="001E6C24">
      <w:bookmarkStart w:id="0" w:name="_GoBack"/>
      <w:bookmarkEnd w:id="0"/>
    </w:p>
    <w:sectPr w:rsidR="00F75E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9FE" w:rsidRDefault="00A149FE" w:rsidP="00B415E7">
      <w:r>
        <w:separator/>
      </w:r>
    </w:p>
  </w:endnote>
  <w:endnote w:type="continuationSeparator" w:id="0">
    <w:p w:rsidR="00A149FE" w:rsidRDefault="00A149FE" w:rsidP="00B4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9FE" w:rsidRDefault="00A149FE" w:rsidP="00B415E7">
      <w:r>
        <w:separator/>
      </w:r>
    </w:p>
  </w:footnote>
  <w:footnote w:type="continuationSeparator" w:id="0">
    <w:p w:rsidR="00A149FE" w:rsidRDefault="00A149FE" w:rsidP="00B41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2213F"/>
    <w:multiLevelType w:val="hybridMultilevel"/>
    <w:tmpl w:val="1E06193A"/>
    <w:lvl w:ilvl="0" w:tplc="4E34AE1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10"/>
    <w:rsid w:val="001E6C24"/>
    <w:rsid w:val="004B5A10"/>
    <w:rsid w:val="006A7BDA"/>
    <w:rsid w:val="007F195C"/>
    <w:rsid w:val="00A149FE"/>
    <w:rsid w:val="00B415E7"/>
    <w:rsid w:val="00F7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A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41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15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1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15E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A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41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15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1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15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2014-12-02T13:36:00Z</dcterms:created>
  <dcterms:modified xsi:type="dcterms:W3CDTF">2014-12-02T19:56:00Z</dcterms:modified>
</cp:coreProperties>
</file>