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CCF" w:rsidRDefault="00F50570" w:rsidP="00127CCF">
      <w:pPr>
        <w:pStyle w:val="1"/>
        <w:shd w:val="clear" w:color="auto" w:fill="FFFFFF"/>
        <w:spacing w:line="272" w:lineRule="atLeast"/>
        <w:ind w:leftChars="100" w:left="240"/>
        <w:jc w:val="center"/>
        <w:rPr>
          <w:rFonts w:ascii="Times New Roman" w:eastAsia="標楷體" w:hAnsi="Times New Roman"/>
          <w:color w:val="000000"/>
          <w:sz w:val="36"/>
          <w:szCs w:val="36"/>
        </w:rPr>
      </w:pPr>
      <w:r>
        <w:rPr>
          <w:rFonts w:ascii="Times New Roman" w:eastAsia="標楷體" w:hAnsi="Times New Roman" w:hint="eastAsia"/>
          <w:color w:val="000000"/>
          <w:sz w:val="36"/>
          <w:szCs w:val="36"/>
        </w:rPr>
        <w:t>射擊線段</w:t>
      </w:r>
    </w:p>
    <w:p w:rsidR="00F50570" w:rsidRPr="00F50570" w:rsidRDefault="00F50570" w:rsidP="00F50570">
      <w:pPr>
        <w:pStyle w:val="1"/>
        <w:shd w:val="clear" w:color="auto" w:fill="FFFFFF"/>
        <w:snapToGrid w:val="0"/>
        <w:spacing w:before="0" w:beforeAutospacing="0" w:after="0" w:afterAutospacing="0" w:line="272" w:lineRule="atLeast"/>
        <w:ind w:leftChars="100" w:left="240"/>
        <w:jc w:val="center"/>
        <w:rPr>
          <w:rFonts w:ascii="Times New Roman" w:eastAsia="標楷體" w:hAnsi="Times New Roman"/>
          <w:color w:val="000000"/>
          <w:sz w:val="24"/>
          <w:szCs w:val="24"/>
        </w:rPr>
      </w:pPr>
      <w:r>
        <w:rPr>
          <w:rFonts w:ascii="Times New Roman" w:eastAsia="標楷體" w:hAnsi="Times New Roman" w:hint="eastAsia"/>
          <w:color w:val="000000"/>
          <w:sz w:val="24"/>
          <w:szCs w:val="24"/>
        </w:rPr>
        <w:t>Time limit = 2 seconds</w:t>
      </w:r>
    </w:p>
    <w:p w:rsidR="00A35075" w:rsidRDefault="004E3653" w:rsidP="005238F0">
      <w:pPr>
        <w:widowControl/>
        <w:spacing w:before="100" w:beforeAutospacing="1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新細明體" w:hAnsiTheme="minorHAnsi" w:cs="新細明體" w:hint="eastAsia"/>
          <w:color w:val="345A8B"/>
          <w:kern w:val="0"/>
          <w:sz w:val="28"/>
          <w:szCs w:val="28"/>
        </w:rPr>
        <w:t>問題描述</w:t>
      </w:r>
    </w:p>
    <w:p w:rsidR="00A35075" w:rsidRPr="005238F0" w:rsidRDefault="005238F0" w:rsidP="005238F0">
      <w:pPr>
        <w:widowControl/>
        <w:spacing w:after="100" w:afterAutospacing="1"/>
        <w:rPr>
          <w:rFonts w:ascii="Times New Roman" w:hAnsi="Times New Roman"/>
          <w:color w:val="000000" w:themeColor="text1"/>
          <w:sz w:val="22"/>
        </w:rPr>
      </w:pPr>
      <w:r w:rsidRPr="005238F0">
        <w:rPr>
          <w:rFonts w:ascii="Times New Roman" w:hAnsi="Times New Roman" w:hint="eastAsia"/>
          <w:color w:val="000000" w:themeColor="text1"/>
          <w:sz w:val="22"/>
        </w:rPr>
        <w:t>有</w:t>
      </w:r>
      <w:r w:rsidRPr="005238F0">
        <w:rPr>
          <w:rFonts w:ascii="Times New Roman" w:hAnsi="Times New Roman" w:hint="eastAsia"/>
          <w:color w:val="000000" w:themeColor="text1"/>
          <w:sz w:val="22"/>
        </w:rPr>
        <w:t>N</w:t>
      </w:r>
      <w:proofErr w:type="gramStart"/>
      <w:r w:rsidRPr="005238F0">
        <w:rPr>
          <w:rFonts w:ascii="Times New Roman" w:hAnsi="Times New Roman" w:hint="eastAsia"/>
          <w:color w:val="000000" w:themeColor="text1"/>
          <w:sz w:val="22"/>
        </w:rPr>
        <w:t>個</w:t>
      </w:r>
      <w:proofErr w:type="gramEnd"/>
      <w:r w:rsidRPr="005238F0">
        <w:rPr>
          <w:rFonts w:ascii="Times New Roman" w:hAnsi="Times New Roman" w:hint="eastAsia"/>
          <w:color w:val="000000" w:themeColor="text1"/>
          <w:sz w:val="22"/>
        </w:rPr>
        <w:t>水平線段，每</w:t>
      </w:r>
      <w:proofErr w:type="gramStart"/>
      <w:r w:rsidRPr="005238F0">
        <w:rPr>
          <w:rFonts w:ascii="Times New Roman" w:hAnsi="Times New Roman" w:hint="eastAsia"/>
          <w:color w:val="000000" w:themeColor="text1"/>
          <w:sz w:val="22"/>
        </w:rPr>
        <w:t>個</w:t>
      </w:r>
      <w:proofErr w:type="gramEnd"/>
      <w:r w:rsidRPr="005238F0">
        <w:rPr>
          <w:rFonts w:ascii="Times New Roman" w:hAnsi="Times New Roman" w:hint="eastAsia"/>
          <w:color w:val="000000" w:themeColor="text1"/>
          <w:sz w:val="22"/>
        </w:rPr>
        <w:t>線段帶有一個正的或負的分數，現在我們可以選取任意數量的垂直線來</w:t>
      </w:r>
      <w:r>
        <w:rPr>
          <w:rFonts w:ascii="Times New Roman" w:hAnsi="Times New Roman" w:hint="eastAsia"/>
          <w:color w:val="000000" w:themeColor="text1"/>
          <w:sz w:val="22"/>
        </w:rPr>
        <w:t>射擊這些線段，希望擊中的線段的總</w:t>
      </w:r>
      <w:r w:rsidR="00F50570">
        <w:rPr>
          <w:rFonts w:ascii="Times New Roman" w:hAnsi="Times New Roman" w:hint="eastAsia"/>
          <w:color w:val="000000" w:themeColor="text1"/>
          <w:sz w:val="22"/>
        </w:rPr>
        <w:t>和</w:t>
      </w:r>
      <w:r>
        <w:rPr>
          <w:rFonts w:ascii="Times New Roman" w:hAnsi="Times New Roman" w:hint="eastAsia"/>
          <w:color w:val="000000" w:themeColor="text1"/>
          <w:sz w:val="22"/>
        </w:rPr>
        <w:t>分數越大越好。每</w:t>
      </w:r>
      <w:proofErr w:type="gramStart"/>
      <w:r>
        <w:rPr>
          <w:rFonts w:ascii="Times New Roman" w:hAnsi="Times New Roman" w:hint="eastAsia"/>
          <w:color w:val="000000" w:themeColor="text1"/>
          <w:sz w:val="22"/>
        </w:rPr>
        <w:t>個</w:t>
      </w:r>
      <w:proofErr w:type="gramEnd"/>
      <w:r>
        <w:rPr>
          <w:rFonts w:ascii="Times New Roman" w:hAnsi="Times New Roman" w:hint="eastAsia"/>
          <w:color w:val="000000" w:themeColor="text1"/>
          <w:sz w:val="22"/>
        </w:rPr>
        <w:t>線段以</w:t>
      </w:r>
      <w:r>
        <w:rPr>
          <w:rFonts w:ascii="Times New Roman" w:hAnsi="Times New Roman" w:hint="eastAsia"/>
          <w:color w:val="000000" w:themeColor="text1"/>
          <w:sz w:val="22"/>
        </w:rPr>
        <w:t>[</w:t>
      </w:r>
      <w:proofErr w:type="spellStart"/>
      <w:r>
        <w:rPr>
          <w:rFonts w:ascii="Times New Roman" w:hAnsi="Times New Roman" w:hint="eastAsia"/>
          <w:color w:val="000000" w:themeColor="text1"/>
          <w:sz w:val="22"/>
        </w:rPr>
        <w:t>s,t</w:t>
      </w:r>
      <w:proofErr w:type="spellEnd"/>
      <w:r>
        <w:rPr>
          <w:rFonts w:ascii="Times New Roman" w:hAnsi="Times New Roman" w:hint="eastAsia"/>
          <w:color w:val="000000" w:themeColor="text1"/>
          <w:sz w:val="22"/>
        </w:rPr>
        <w:t>]</w:t>
      </w:r>
      <w:r>
        <w:rPr>
          <w:rFonts w:ascii="Times New Roman" w:hAnsi="Times New Roman" w:hint="eastAsia"/>
          <w:color w:val="000000" w:themeColor="text1"/>
          <w:sz w:val="22"/>
        </w:rPr>
        <w:t>表示，其中</w:t>
      </w:r>
      <w:r>
        <w:rPr>
          <w:rFonts w:ascii="Times New Roman" w:hAnsi="Times New Roman" w:hint="eastAsia"/>
          <w:color w:val="000000" w:themeColor="text1"/>
          <w:sz w:val="22"/>
        </w:rPr>
        <w:t>s</w:t>
      </w:r>
      <w:r>
        <w:rPr>
          <w:rFonts w:ascii="Times New Roman" w:hAnsi="Times New Roman" w:hint="eastAsia"/>
          <w:color w:val="000000" w:themeColor="text1"/>
          <w:sz w:val="22"/>
        </w:rPr>
        <w:t>是左端點而</w:t>
      </w:r>
      <w:r>
        <w:rPr>
          <w:rFonts w:ascii="Times New Roman" w:hAnsi="Times New Roman" w:hint="eastAsia"/>
          <w:color w:val="000000" w:themeColor="text1"/>
          <w:sz w:val="22"/>
        </w:rPr>
        <w:t>t</w:t>
      </w:r>
      <w:r>
        <w:rPr>
          <w:rFonts w:ascii="Times New Roman" w:hAnsi="Times New Roman" w:hint="eastAsia"/>
          <w:color w:val="000000" w:themeColor="text1"/>
          <w:sz w:val="22"/>
        </w:rPr>
        <w:t>是右端點，每一發</w:t>
      </w:r>
      <w:bookmarkStart w:id="0" w:name="_GoBack"/>
      <w:bookmarkEnd w:id="0"/>
      <w:r>
        <w:rPr>
          <w:rFonts w:ascii="Times New Roman" w:hAnsi="Times New Roman" w:hint="eastAsia"/>
          <w:color w:val="000000" w:themeColor="text1"/>
          <w:sz w:val="22"/>
        </w:rPr>
        <w:t>射擊以一個水平位置</w:t>
      </w:r>
      <w:r>
        <w:rPr>
          <w:rFonts w:ascii="Times New Roman" w:hAnsi="Times New Roman" w:hint="eastAsia"/>
          <w:color w:val="000000" w:themeColor="text1"/>
          <w:sz w:val="22"/>
        </w:rPr>
        <w:t>x</w:t>
      </w:r>
      <w:r>
        <w:rPr>
          <w:rFonts w:ascii="Times New Roman" w:hAnsi="Times New Roman" w:hint="eastAsia"/>
          <w:color w:val="000000" w:themeColor="text1"/>
          <w:sz w:val="22"/>
        </w:rPr>
        <w:t>表示，</w:t>
      </w:r>
      <w:r w:rsidR="004D0FF2" w:rsidRPr="004D0FF2">
        <w:rPr>
          <w:rFonts w:ascii="Times New Roman" w:hAnsi="Times New Roman" w:hint="eastAsia"/>
          <w:color w:val="FF0000"/>
          <w:sz w:val="22"/>
        </w:rPr>
        <w:t>x</w:t>
      </w:r>
      <w:r w:rsidR="004D0FF2" w:rsidRPr="004D0FF2">
        <w:rPr>
          <w:rFonts w:ascii="Times New Roman" w:hAnsi="Times New Roman" w:hint="eastAsia"/>
          <w:color w:val="FF0000"/>
          <w:sz w:val="22"/>
        </w:rPr>
        <w:t>必須是整數</w:t>
      </w:r>
      <w:r w:rsidR="004D0FF2">
        <w:rPr>
          <w:rFonts w:ascii="Times New Roman" w:hAnsi="Times New Roman" w:hint="eastAsia"/>
          <w:color w:val="000000" w:themeColor="text1"/>
          <w:sz w:val="22"/>
        </w:rPr>
        <w:t>，</w:t>
      </w:r>
      <w:r>
        <w:rPr>
          <w:rFonts w:ascii="Times New Roman" w:hAnsi="Times New Roman" w:hint="eastAsia"/>
          <w:color w:val="000000" w:themeColor="text1"/>
          <w:sz w:val="22"/>
        </w:rPr>
        <w:t>任何線段滿足</w:t>
      </w:r>
      <w:r>
        <w:rPr>
          <w:rFonts w:ascii="Times New Roman" w:hAnsi="Times New Roman" w:hint="eastAsia"/>
          <w:color w:val="000000" w:themeColor="text1"/>
          <w:sz w:val="22"/>
        </w:rPr>
        <w:t>s</w:t>
      </w:r>
      <w:proofErr w:type="gramStart"/>
      <w:r>
        <w:rPr>
          <w:rFonts w:ascii="新細明體" w:hAnsi="新細明體" w:hint="eastAsia"/>
          <w:color w:val="000000" w:themeColor="text1"/>
          <w:sz w:val="22"/>
        </w:rPr>
        <w:t>≦</w:t>
      </w:r>
      <w:proofErr w:type="gramEnd"/>
      <w:r>
        <w:rPr>
          <w:rFonts w:ascii="Times New Roman" w:hAnsi="Times New Roman" w:hint="eastAsia"/>
          <w:color w:val="000000" w:themeColor="text1"/>
          <w:sz w:val="22"/>
        </w:rPr>
        <w:t>x</w:t>
      </w:r>
      <w:proofErr w:type="gramStart"/>
      <w:r>
        <w:rPr>
          <w:rFonts w:ascii="新細明體" w:hAnsi="新細明體" w:hint="eastAsia"/>
          <w:color w:val="000000" w:themeColor="text1"/>
          <w:sz w:val="22"/>
        </w:rPr>
        <w:t>≦</w:t>
      </w:r>
      <w:proofErr w:type="gramEnd"/>
      <w:r>
        <w:rPr>
          <w:rFonts w:ascii="新細明體" w:hAnsi="新細明體" w:hint="eastAsia"/>
          <w:color w:val="000000" w:themeColor="text1"/>
          <w:sz w:val="22"/>
        </w:rPr>
        <w:t>t都會被擊中，你可以射擊任意次數，但一個線段被擊中一次以上只會計算一次的分數。</w:t>
      </w:r>
      <w:r w:rsidR="00A35075" w:rsidRPr="005238F0">
        <w:rPr>
          <w:rFonts w:ascii="Times New Roman" w:hAnsi="Times New Roman" w:hint="eastAsia"/>
          <w:color w:val="000000" w:themeColor="text1"/>
          <w:sz w:val="22"/>
        </w:rPr>
        <w:t xml:space="preserve"> </w:t>
      </w:r>
    </w:p>
    <w:p w:rsidR="00A35075" w:rsidRDefault="004E3653" w:rsidP="004E3653">
      <w:pPr>
        <w:widowControl/>
        <w:spacing w:before="100" w:beforeAutospacing="1"/>
        <w:rPr>
          <w:rFonts w:ascii="新細明體" w:hAnsiTheme="minorHAnsi" w:cs="新細明體"/>
          <w:color w:val="345A8B"/>
          <w:kern w:val="0"/>
          <w:sz w:val="32"/>
          <w:szCs w:val="32"/>
        </w:rPr>
      </w:pPr>
      <w:r>
        <w:rPr>
          <w:rFonts w:ascii="新細明體" w:hAnsiTheme="minorHAnsi" w:cs="新細明體" w:hint="eastAsia"/>
          <w:color w:val="345A8B"/>
          <w:kern w:val="0"/>
          <w:sz w:val="32"/>
          <w:szCs w:val="32"/>
        </w:rPr>
        <w:t>輸入格式</w:t>
      </w:r>
    </w:p>
    <w:p w:rsidR="004E3653" w:rsidRDefault="004E3653" w:rsidP="004E3653">
      <w:pPr>
        <w:widowControl/>
        <w:snapToGrid w:val="0"/>
        <w:spacing w:after="100" w:afterAutospacing="1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 w:hint="eastAsia"/>
          <w:color w:val="000000" w:themeColor="text1"/>
          <w:sz w:val="22"/>
        </w:rPr>
        <w:t>第一行有一個整數</w:t>
      </w:r>
      <w:proofErr w:type="gramStart"/>
      <w:r>
        <w:rPr>
          <w:rFonts w:ascii="Times New Roman" w:hAnsi="Times New Roman" w:hint="eastAsia"/>
          <w:color w:val="000000" w:themeColor="text1"/>
          <w:sz w:val="22"/>
        </w:rPr>
        <w:t>代表測資的</w:t>
      </w:r>
      <w:proofErr w:type="gramEnd"/>
      <w:r>
        <w:rPr>
          <w:rFonts w:ascii="Times New Roman" w:hAnsi="Times New Roman" w:hint="eastAsia"/>
          <w:color w:val="000000" w:themeColor="text1"/>
          <w:sz w:val="22"/>
        </w:rPr>
        <w:t>筆數。每</w:t>
      </w:r>
      <w:proofErr w:type="gramStart"/>
      <w:r>
        <w:rPr>
          <w:rFonts w:ascii="Times New Roman" w:hAnsi="Times New Roman" w:hint="eastAsia"/>
          <w:color w:val="000000" w:themeColor="text1"/>
          <w:sz w:val="22"/>
        </w:rPr>
        <w:t>筆測資</w:t>
      </w:r>
      <w:proofErr w:type="gramEnd"/>
      <w:r>
        <w:rPr>
          <w:rFonts w:ascii="Times New Roman" w:hAnsi="Times New Roman" w:hint="eastAsia"/>
          <w:color w:val="000000" w:themeColor="text1"/>
          <w:sz w:val="22"/>
        </w:rPr>
        <w:t>的第一行是整數</w:t>
      </w:r>
      <w:r>
        <w:rPr>
          <w:rFonts w:ascii="Times New Roman" w:hAnsi="Times New Roman" w:hint="eastAsia"/>
          <w:color w:val="000000" w:themeColor="text1"/>
          <w:sz w:val="22"/>
        </w:rPr>
        <w:t>N</w:t>
      </w:r>
      <w:r>
        <w:rPr>
          <w:rFonts w:ascii="Times New Roman" w:hAnsi="Times New Roman" w:hint="eastAsia"/>
          <w:color w:val="000000" w:themeColor="text1"/>
          <w:sz w:val="22"/>
        </w:rPr>
        <w:t>表示線段的個數，以下</w:t>
      </w:r>
      <w:r>
        <w:rPr>
          <w:rFonts w:ascii="Times New Roman" w:hAnsi="Times New Roman" w:hint="eastAsia"/>
          <w:color w:val="000000" w:themeColor="text1"/>
          <w:sz w:val="22"/>
        </w:rPr>
        <w:t>N</w:t>
      </w:r>
      <w:r>
        <w:rPr>
          <w:rFonts w:ascii="Times New Roman" w:hAnsi="Times New Roman" w:hint="eastAsia"/>
          <w:color w:val="000000" w:themeColor="text1"/>
          <w:sz w:val="22"/>
        </w:rPr>
        <w:t>行，每行三個整數依序是一個線段的左端點</w:t>
      </w:r>
      <w:r>
        <w:rPr>
          <w:rFonts w:ascii="新細明體" w:hAnsi="新細明體" w:hint="eastAsia"/>
          <w:color w:val="000000" w:themeColor="text1"/>
          <w:sz w:val="22"/>
        </w:rPr>
        <w:t>、</w:t>
      </w:r>
      <w:r>
        <w:rPr>
          <w:rFonts w:ascii="Times New Roman" w:hAnsi="Times New Roman" w:hint="eastAsia"/>
          <w:color w:val="000000" w:themeColor="text1"/>
          <w:sz w:val="22"/>
        </w:rPr>
        <w:t>右端點以及分數，數字之間以一個</w:t>
      </w:r>
      <w:proofErr w:type="gramStart"/>
      <w:r>
        <w:rPr>
          <w:rFonts w:ascii="Times New Roman" w:hAnsi="Times New Roman" w:hint="eastAsia"/>
          <w:color w:val="000000" w:themeColor="text1"/>
          <w:sz w:val="22"/>
        </w:rPr>
        <w:t>空白間格</w:t>
      </w:r>
      <w:proofErr w:type="gramEnd"/>
      <w:r>
        <w:rPr>
          <w:rFonts w:ascii="Times New Roman" w:hAnsi="Times New Roman" w:hint="eastAsia"/>
          <w:color w:val="000000" w:themeColor="text1"/>
          <w:sz w:val="22"/>
        </w:rPr>
        <w:t>。</w:t>
      </w:r>
      <w:r w:rsidR="003D15D5">
        <w:rPr>
          <w:rFonts w:ascii="Times New Roman" w:hAnsi="Times New Roman" w:hint="eastAsia"/>
          <w:color w:val="000000" w:themeColor="text1"/>
          <w:sz w:val="22"/>
        </w:rPr>
        <w:t>左端點可能等於右端點。</w:t>
      </w:r>
    </w:p>
    <w:p w:rsidR="004E3653" w:rsidRDefault="004E3653" w:rsidP="004E3653">
      <w:pPr>
        <w:widowControl/>
        <w:snapToGrid w:val="0"/>
        <w:spacing w:after="100" w:afterAutospacing="1"/>
        <w:rPr>
          <w:rFonts w:ascii="新細明體" w:hAnsiTheme="minorHAnsi" w:cs="新細明體"/>
          <w:color w:val="345A8B"/>
          <w:kern w:val="0"/>
          <w:sz w:val="30"/>
          <w:szCs w:val="30"/>
        </w:rPr>
      </w:pPr>
      <w:r>
        <w:rPr>
          <w:rFonts w:ascii="新細明體" w:hAnsiTheme="minorHAnsi" w:cs="新細明體" w:hint="eastAsia"/>
          <w:color w:val="345A8B"/>
          <w:kern w:val="0"/>
          <w:sz w:val="30"/>
          <w:szCs w:val="30"/>
        </w:rPr>
        <w:t>輸出格式</w:t>
      </w:r>
    </w:p>
    <w:p w:rsidR="004E3653" w:rsidRDefault="004E3653" w:rsidP="004E3653">
      <w:pPr>
        <w:widowControl/>
        <w:snapToGrid w:val="0"/>
        <w:spacing w:after="100" w:afterAutospacing="1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 w:hint="eastAsia"/>
          <w:color w:val="000000" w:themeColor="text1"/>
          <w:sz w:val="22"/>
        </w:rPr>
        <w:t>每</w:t>
      </w:r>
      <w:proofErr w:type="gramStart"/>
      <w:r>
        <w:rPr>
          <w:rFonts w:ascii="Times New Roman" w:hAnsi="Times New Roman" w:hint="eastAsia"/>
          <w:color w:val="000000" w:themeColor="text1"/>
          <w:sz w:val="22"/>
        </w:rPr>
        <w:t>筆測資</w:t>
      </w:r>
      <w:proofErr w:type="gramEnd"/>
      <w:r>
        <w:rPr>
          <w:rFonts w:ascii="Times New Roman" w:hAnsi="Times New Roman" w:hint="eastAsia"/>
          <w:color w:val="000000" w:themeColor="text1"/>
          <w:sz w:val="22"/>
        </w:rPr>
        <w:t>在單獨一行輸出最大可得的分數。</w:t>
      </w:r>
    </w:p>
    <w:p w:rsidR="004E3653" w:rsidRDefault="004E3653" w:rsidP="004E3653">
      <w:pPr>
        <w:widowControl/>
        <w:snapToGrid w:val="0"/>
        <w:spacing w:after="100" w:afterAutospacing="1"/>
        <w:rPr>
          <w:rFonts w:ascii="新細明體" w:hAnsiTheme="minorHAnsi" w:cs="新細明體"/>
          <w:color w:val="345A8B"/>
          <w:kern w:val="0"/>
          <w:sz w:val="30"/>
          <w:szCs w:val="30"/>
        </w:rPr>
      </w:pPr>
      <w:r>
        <w:rPr>
          <w:rFonts w:ascii="新細明體" w:hAnsiTheme="minorHAnsi" w:cs="新細明體" w:hint="eastAsia"/>
          <w:color w:val="345A8B"/>
          <w:kern w:val="0"/>
          <w:sz w:val="30"/>
          <w:szCs w:val="30"/>
        </w:rPr>
        <w:t>資料範圍</w:t>
      </w:r>
    </w:p>
    <w:p w:rsidR="004E3653" w:rsidRDefault="004E3653" w:rsidP="004E3653">
      <w:pPr>
        <w:widowControl/>
        <w:snapToGrid w:val="0"/>
        <w:spacing w:after="100" w:afterAutospacing="1"/>
        <w:rPr>
          <w:rFonts w:ascii="新細明體" w:hAnsi="新細明體"/>
          <w:color w:val="000000" w:themeColor="text1"/>
          <w:sz w:val="22"/>
        </w:rPr>
      </w:pPr>
      <w:r>
        <w:rPr>
          <w:rFonts w:ascii="Times New Roman" w:hAnsi="Times New Roman" w:hint="eastAsia"/>
          <w:color w:val="000000" w:themeColor="text1"/>
          <w:sz w:val="22"/>
        </w:rPr>
        <w:t>線段數</w:t>
      </w:r>
      <w:r>
        <w:rPr>
          <w:rFonts w:ascii="Times New Roman" w:hAnsi="Times New Roman" w:hint="eastAsia"/>
          <w:color w:val="000000" w:themeColor="text1"/>
          <w:sz w:val="22"/>
        </w:rPr>
        <w:t>1</w:t>
      </w:r>
      <w:proofErr w:type="gramStart"/>
      <w:r>
        <w:rPr>
          <w:rFonts w:ascii="新細明體" w:hAnsi="新細明體" w:hint="eastAsia"/>
          <w:color w:val="000000" w:themeColor="text1"/>
          <w:sz w:val="22"/>
        </w:rPr>
        <w:t>≦</w:t>
      </w:r>
      <w:proofErr w:type="gramEnd"/>
      <w:r>
        <w:rPr>
          <w:rFonts w:ascii="Times New Roman" w:hAnsi="Times New Roman" w:hint="eastAsia"/>
          <w:color w:val="000000" w:themeColor="text1"/>
          <w:sz w:val="22"/>
        </w:rPr>
        <w:t>N</w:t>
      </w:r>
      <w:proofErr w:type="gramStart"/>
      <w:r>
        <w:rPr>
          <w:rFonts w:ascii="新細明體" w:hAnsi="新細明體" w:hint="eastAsia"/>
          <w:color w:val="000000" w:themeColor="text1"/>
          <w:sz w:val="22"/>
        </w:rPr>
        <w:t>≦</w:t>
      </w:r>
      <w:proofErr w:type="gramEnd"/>
      <w:r>
        <w:rPr>
          <w:rFonts w:ascii="新細明體" w:hAnsi="新細明體" w:hint="eastAsia"/>
          <w:color w:val="000000" w:themeColor="text1"/>
          <w:sz w:val="22"/>
        </w:rPr>
        <w:t>50000，端點座標為不超過1</w:t>
      </w:r>
      <w:r w:rsidR="00781A89">
        <w:rPr>
          <w:rFonts w:ascii="新細明體" w:hAnsi="新細明體" w:hint="eastAsia"/>
          <w:color w:val="000000" w:themeColor="text1"/>
          <w:sz w:val="22"/>
        </w:rPr>
        <w:t>00</w:t>
      </w:r>
      <w:r>
        <w:rPr>
          <w:rFonts w:ascii="新細明體" w:hAnsi="新細明體" w:hint="eastAsia"/>
          <w:color w:val="000000" w:themeColor="text1"/>
          <w:sz w:val="22"/>
        </w:rPr>
        <w:t>,001,000</w:t>
      </w:r>
      <w:proofErr w:type="gramStart"/>
      <w:r>
        <w:rPr>
          <w:rFonts w:ascii="新細明體" w:hAnsi="新細明體" w:hint="eastAsia"/>
          <w:color w:val="000000" w:themeColor="text1"/>
          <w:sz w:val="22"/>
        </w:rPr>
        <w:t>的非負整數</w:t>
      </w:r>
      <w:proofErr w:type="gramEnd"/>
      <w:r>
        <w:rPr>
          <w:rFonts w:ascii="新細明體" w:hAnsi="新細明體" w:hint="eastAsia"/>
          <w:color w:val="000000" w:themeColor="text1"/>
          <w:sz w:val="22"/>
        </w:rPr>
        <w:t>，每</w:t>
      </w:r>
      <w:proofErr w:type="gramStart"/>
      <w:r>
        <w:rPr>
          <w:rFonts w:ascii="新細明體" w:hAnsi="新細明體" w:hint="eastAsia"/>
          <w:color w:val="000000" w:themeColor="text1"/>
          <w:sz w:val="22"/>
        </w:rPr>
        <w:t>個</w:t>
      </w:r>
      <w:proofErr w:type="gramEnd"/>
      <w:r>
        <w:rPr>
          <w:rFonts w:ascii="新細明體" w:hAnsi="新細明體" w:hint="eastAsia"/>
          <w:color w:val="000000" w:themeColor="text1"/>
          <w:sz w:val="22"/>
        </w:rPr>
        <w:t>線段的分數為絕對值不超過1000的整數。</w:t>
      </w:r>
    </w:p>
    <w:p w:rsidR="005238F0" w:rsidRDefault="005238F0" w:rsidP="004E3653">
      <w:pPr>
        <w:widowControl/>
        <w:snapToGrid w:val="0"/>
        <w:spacing w:after="100" w:afterAutospacing="1"/>
        <w:rPr>
          <w:rFonts w:ascii="新細明體" w:hAnsiTheme="minorHAnsi" w:cs="新細明體"/>
          <w:color w:val="345A8B"/>
          <w:kern w:val="0"/>
          <w:sz w:val="30"/>
          <w:szCs w:val="30"/>
        </w:rPr>
      </w:pPr>
      <w:r>
        <w:rPr>
          <w:rFonts w:ascii="新細明體" w:hAnsiTheme="minorHAnsi" w:cs="新細明體" w:hint="eastAsia"/>
          <w:color w:val="345A8B"/>
          <w:kern w:val="0"/>
          <w:sz w:val="30"/>
          <w:szCs w:val="30"/>
        </w:rPr>
        <w:t>資料範例</w:t>
      </w:r>
    </w:p>
    <w:p w:rsidR="005238F0" w:rsidRDefault="003D15D5" w:rsidP="003D15D5">
      <w:pPr>
        <w:widowControl/>
        <w:snapToGrid w:val="0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 w:hint="eastAsia"/>
          <w:color w:val="000000" w:themeColor="text1"/>
          <w:sz w:val="22"/>
        </w:rPr>
        <w:t>2</w:t>
      </w:r>
    </w:p>
    <w:p w:rsidR="003D15D5" w:rsidRDefault="003D15D5" w:rsidP="003D15D5">
      <w:pPr>
        <w:widowControl/>
        <w:snapToGrid w:val="0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 w:hint="eastAsia"/>
          <w:color w:val="000000" w:themeColor="text1"/>
          <w:sz w:val="22"/>
        </w:rPr>
        <w:t>4</w:t>
      </w:r>
    </w:p>
    <w:p w:rsidR="003D15D5" w:rsidRDefault="003D15D5" w:rsidP="003D15D5">
      <w:pPr>
        <w:widowControl/>
        <w:snapToGrid w:val="0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 w:hint="eastAsia"/>
          <w:color w:val="000000" w:themeColor="text1"/>
          <w:sz w:val="22"/>
        </w:rPr>
        <w:t>1 2 2</w:t>
      </w:r>
    </w:p>
    <w:p w:rsidR="003D15D5" w:rsidRDefault="003D15D5" w:rsidP="003D15D5">
      <w:pPr>
        <w:widowControl/>
        <w:snapToGrid w:val="0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 w:hint="eastAsia"/>
          <w:color w:val="000000" w:themeColor="text1"/>
          <w:sz w:val="22"/>
        </w:rPr>
        <w:t>1 7 -4</w:t>
      </w:r>
    </w:p>
    <w:p w:rsidR="005238F0" w:rsidRDefault="003D15D5" w:rsidP="003D15D5">
      <w:pPr>
        <w:widowControl/>
        <w:snapToGrid w:val="0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 w:hint="eastAsia"/>
          <w:color w:val="000000" w:themeColor="text1"/>
          <w:sz w:val="22"/>
        </w:rPr>
        <w:t>3 3 3</w:t>
      </w:r>
    </w:p>
    <w:p w:rsidR="003D15D5" w:rsidRDefault="003D15D5" w:rsidP="003D15D5">
      <w:pPr>
        <w:widowControl/>
        <w:snapToGrid w:val="0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 w:hint="eastAsia"/>
          <w:color w:val="000000" w:themeColor="text1"/>
          <w:sz w:val="22"/>
        </w:rPr>
        <w:t>4 6 -3</w:t>
      </w:r>
    </w:p>
    <w:p w:rsidR="003D15D5" w:rsidRDefault="003D15D5" w:rsidP="003D15D5">
      <w:pPr>
        <w:widowControl/>
        <w:snapToGrid w:val="0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 w:hint="eastAsia"/>
          <w:color w:val="000000" w:themeColor="text1"/>
          <w:sz w:val="22"/>
        </w:rPr>
        <w:t>3</w:t>
      </w:r>
    </w:p>
    <w:p w:rsidR="003D15D5" w:rsidRDefault="003D15D5" w:rsidP="003D15D5">
      <w:pPr>
        <w:widowControl/>
        <w:snapToGrid w:val="0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 w:hint="eastAsia"/>
          <w:color w:val="000000" w:themeColor="text1"/>
          <w:sz w:val="22"/>
        </w:rPr>
        <w:t>1 3 -5</w:t>
      </w:r>
    </w:p>
    <w:p w:rsidR="003D15D5" w:rsidRDefault="003D15D5" w:rsidP="003D15D5">
      <w:pPr>
        <w:widowControl/>
        <w:snapToGrid w:val="0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 w:hint="eastAsia"/>
          <w:color w:val="000000" w:themeColor="text1"/>
          <w:sz w:val="22"/>
        </w:rPr>
        <w:t>1 2 3</w:t>
      </w:r>
    </w:p>
    <w:p w:rsidR="003D15D5" w:rsidRDefault="003D15D5" w:rsidP="003D15D5">
      <w:pPr>
        <w:widowControl/>
        <w:snapToGrid w:val="0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 w:hint="eastAsia"/>
          <w:color w:val="000000" w:themeColor="text1"/>
          <w:sz w:val="22"/>
        </w:rPr>
        <w:t>2 3 1</w:t>
      </w:r>
    </w:p>
    <w:p w:rsidR="003D15D5" w:rsidRDefault="003D15D5" w:rsidP="003D15D5">
      <w:pPr>
        <w:widowControl/>
        <w:snapToGrid w:val="0"/>
        <w:rPr>
          <w:rFonts w:ascii="Times New Roman" w:hAnsi="Times New Roman"/>
          <w:color w:val="000000" w:themeColor="text1"/>
          <w:sz w:val="22"/>
        </w:rPr>
      </w:pPr>
    </w:p>
    <w:p w:rsidR="003D15D5" w:rsidRDefault="003D15D5" w:rsidP="003D15D5">
      <w:pPr>
        <w:widowControl/>
        <w:snapToGrid w:val="0"/>
        <w:spacing w:after="100" w:afterAutospacing="1"/>
        <w:rPr>
          <w:rFonts w:ascii="新細明體" w:hAnsiTheme="minorHAnsi" w:cs="新細明體"/>
          <w:color w:val="345A8B"/>
          <w:kern w:val="0"/>
          <w:sz w:val="30"/>
          <w:szCs w:val="30"/>
        </w:rPr>
      </w:pPr>
      <w:r>
        <w:rPr>
          <w:rFonts w:ascii="新細明體" w:hAnsiTheme="minorHAnsi" w:cs="新細明體" w:hint="eastAsia"/>
          <w:color w:val="345A8B"/>
          <w:kern w:val="0"/>
          <w:sz w:val="30"/>
          <w:szCs w:val="30"/>
        </w:rPr>
        <w:t>資料範例正確輸出</w:t>
      </w:r>
    </w:p>
    <w:p w:rsidR="005238F0" w:rsidRDefault="003D15D5" w:rsidP="003D15D5">
      <w:pPr>
        <w:widowControl/>
        <w:snapToGrid w:val="0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 w:hint="eastAsia"/>
          <w:color w:val="000000" w:themeColor="text1"/>
          <w:sz w:val="22"/>
        </w:rPr>
        <w:t>1</w:t>
      </w:r>
    </w:p>
    <w:p w:rsidR="003D15D5" w:rsidRPr="004E3653" w:rsidRDefault="003D15D5" w:rsidP="003D15D5">
      <w:pPr>
        <w:widowControl/>
        <w:snapToGrid w:val="0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 w:hint="eastAsia"/>
          <w:color w:val="000000" w:themeColor="text1"/>
          <w:sz w:val="22"/>
        </w:rPr>
        <w:t>0</w:t>
      </w:r>
    </w:p>
    <w:p w:rsidR="003D15D5" w:rsidRDefault="003D15D5" w:rsidP="003D15D5">
      <w:pPr>
        <w:widowControl/>
        <w:snapToGrid w:val="0"/>
        <w:spacing w:beforeLines="50" w:before="180" w:afterLines="50" w:after="180"/>
        <w:rPr>
          <w:rFonts w:ascii="新細明體" w:hAnsiTheme="minorHAnsi" w:cs="新細明體"/>
          <w:color w:val="345A8B"/>
          <w:kern w:val="0"/>
          <w:sz w:val="30"/>
          <w:szCs w:val="30"/>
        </w:rPr>
      </w:pPr>
      <w:r>
        <w:rPr>
          <w:rFonts w:ascii="新細明體" w:hAnsiTheme="minorHAnsi" w:cs="新細明體" w:hint="eastAsia"/>
          <w:color w:val="345A8B"/>
          <w:kern w:val="0"/>
          <w:sz w:val="30"/>
          <w:szCs w:val="30"/>
        </w:rPr>
        <w:lastRenderedPageBreak/>
        <w:t>資料範例說明</w:t>
      </w:r>
    </w:p>
    <w:p w:rsidR="003D15D5" w:rsidRDefault="003D15D5" w:rsidP="003D15D5">
      <w:pPr>
        <w:widowControl/>
        <w:snapToGrid w:val="0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 w:hint="eastAsia"/>
          <w:color w:val="000000" w:themeColor="text1"/>
          <w:sz w:val="22"/>
        </w:rPr>
        <w:t>有</w:t>
      </w:r>
      <w:proofErr w:type="gramStart"/>
      <w:r>
        <w:rPr>
          <w:rFonts w:ascii="Times New Roman" w:hAnsi="Times New Roman" w:hint="eastAsia"/>
          <w:color w:val="000000" w:themeColor="text1"/>
          <w:sz w:val="22"/>
        </w:rPr>
        <w:t>兩筆測資</w:t>
      </w:r>
      <w:proofErr w:type="gramEnd"/>
      <w:r>
        <w:rPr>
          <w:rFonts w:ascii="Times New Roman" w:hAnsi="Times New Roman" w:hint="eastAsia"/>
          <w:color w:val="000000" w:themeColor="text1"/>
          <w:sz w:val="22"/>
        </w:rPr>
        <w:t>，第一筆有四個線段，如果射擊在</w:t>
      </w:r>
      <w:r>
        <w:rPr>
          <w:rFonts w:ascii="Times New Roman" w:hAnsi="Times New Roman" w:hint="eastAsia"/>
          <w:color w:val="000000" w:themeColor="text1"/>
          <w:sz w:val="22"/>
        </w:rPr>
        <w:t>x=2</w:t>
      </w:r>
      <w:r>
        <w:rPr>
          <w:rFonts w:ascii="Times New Roman" w:hAnsi="Times New Roman" w:hint="eastAsia"/>
          <w:color w:val="000000" w:themeColor="text1"/>
          <w:sz w:val="22"/>
        </w:rPr>
        <w:t>與</w:t>
      </w:r>
      <w:r>
        <w:rPr>
          <w:rFonts w:ascii="Times New Roman" w:hAnsi="Times New Roman" w:hint="eastAsia"/>
          <w:color w:val="000000" w:themeColor="text1"/>
          <w:sz w:val="22"/>
        </w:rPr>
        <w:t>x=3</w:t>
      </w:r>
      <w:r>
        <w:rPr>
          <w:rFonts w:ascii="Times New Roman" w:hAnsi="Times New Roman" w:hint="eastAsia"/>
          <w:color w:val="000000" w:themeColor="text1"/>
          <w:sz w:val="22"/>
        </w:rPr>
        <w:t>則可以擊中前三條線段，得分為</w:t>
      </w:r>
      <w:r>
        <w:rPr>
          <w:rFonts w:ascii="Times New Roman" w:hAnsi="Times New Roman" w:hint="eastAsia"/>
          <w:color w:val="000000" w:themeColor="text1"/>
          <w:sz w:val="22"/>
        </w:rPr>
        <w:t>2+(-4)+3=1</w:t>
      </w:r>
      <w:r>
        <w:rPr>
          <w:rFonts w:ascii="Times New Roman" w:hAnsi="Times New Roman" w:hint="eastAsia"/>
          <w:color w:val="000000" w:themeColor="text1"/>
          <w:sz w:val="22"/>
        </w:rPr>
        <w:t>。</w:t>
      </w:r>
    </w:p>
    <w:p w:rsidR="003D15D5" w:rsidRDefault="003D15D5" w:rsidP="003D15D5">
      <w:pPr>
        <w:widowControl/>
        <w:snapToGrid w:val="0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 w:hint="eastAsia"/>
          <w:color w:val="000000" w:themeColor="text1"/>
          <w:sz w:val="22"/>
        </w:rPr>
        <w:t>第二</w:t>
      </w:r>
      <w:proofErr w:type="gramStart"/>
      <w:r>
        <w:rPr>
          <w:rFonts w:ascii="Times New Roman" w:hAnsi="Times New Roman" w:hint="eastAsia"/>
          <w:color w:val="000000" w:themeColor="text1"/>
          <w:sz w:val="22"/>
        </w:rPr>
        <w:t>筆測資</w:t>
      </w:r>
      <w:proofErr w:type="gramEnd"/>
      <w:r>
        <w:rPr>
          <w:rFonts w:ascii="Times New Roman" w:hAnsi="Times New Roman" w:hint="eastAsia"/>
          <w:color w:val="000000" w:themeColor="text1"/>
          <w:sz w:val="22"/>
        </w:rPr>
        <w:t>有三條線段，無論如何都無法得到正分，因此不射擊得</w:t>
      </w:r>
      <w:r>
        <w:rPr>
          <w:rFonts w:ascii="Times New Roman" w:hAnsi="Times New Roman" w:hint="eastAsia"/>
          <w:color w:val="000000" w:themeColor="text1"/>
          <w:sz w:val="22"/>
        </w:rPr>
        <w:t>0</w:t>
      </w:r>
      <w:r>
        <w:rPr>
          <w:rFonts w:ascii="Times New Roman" w:hAnsi="Times New Roman" w:hint="eastAsia"/>
          <w:color w:val="000000" w:themeColor="text1"/>
          <w:sz w:val="22"/>
        </w:rPr>
        <w:t>分是最大分數。</w:t>
      </w:r>
    </w:p>
    <w:p w:rsidR="00B547DB" w:rsidRDefault="00B547DB" w:rsidP="00873F98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 w:themeColor="text1"/>
          <w:sz w:val="28"/>
          <w:szCs w:val="28"/>
        </w:rPr>
      </w:pPr>
    </w:p>
    <w:sectPr w:rsidR="00B547DB" w:rsidSect="001E56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266" w:rsidRDefault="001F4266" w:rsidP="00A564D6">
      <w:r>
        <w:separator/>
      </w:r>
    </w:p>
  </w:endnote>
  <w:endnote w:type="continuationSeparator" w:id="0">
    <w:p w:rsidR="001F4266" w:rsidRDefault="001F4266" w:rsidP="00A56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266" w:rsidRDefault="001F4266" w:rsidP="00A564D6">
      <w:r>
        <w:separator/>
      </w:r>
    </w:p>
  </w:footnote>
  <w:footnote w:type="continuationSeparator" w:id="0">
    <w:p w:rsidR="001F4266" w:rsidRDefault="001F4266" w:rsidP="00A56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398F"/>
    <w:multiLevelType w:val="hybridMultilevel"/>
    <w:tmpl w:val="D11CBADC"/>
    <w:lvl w:ilvl="0" w:tplc="0B56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EC222AA"/>
    <w:multiLevelType w:val="hybridMultilevel"/>
    <w:tmpl w:val="8F9A87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65C"/>
    <w:rsid w:val="000844AF"/>
    <w:rsid w:val="000C170F"/>
    <w:rsid w:val="000F5917"/>
    <w:rsid w:val="001076D4"/>
    <w:rsid w:val="00127CCF"/>
    <w:rsid w:val="001E56F1"/>
    <w:rsid w:val="001F4266"/>
    <w:rsid w:val="002530CA"/>
    <w:rsid w:val="00255BEF"/>
    <w:rsid w:val="00367238"/>
    <w:rsid w:val="00374E74"/>
    <w:rsid w:val="00392302"/>
    <w:rsid w:val="003B5951"/>
    <w:rsid w:val="003D15D5"/>
    <w:rsid w:val="00403C96"/>
    <w:rsid w:val="00415041"/>
    <w:rsid w:val="00441B78"/>
    <w:rsid w:val="00441C52"/>
    <w:rsid w:val="00454936"/>
    <w:rsid w:val="00460894"/>
    <w:rsid w:val="004D0FF2"/>
    <w:rsid w:val="004E3653"/>
    <w:rsid w:val="004F3815"/>
    <w:rsid w:val="00512D8A"/>
    <w:rsid w:val="00514460"/>
    <w:rsid w:val="005238F0"/>
    <w:rsid w:val="00527E2A"/>
    <w:rsid w:val="005B1952"/>
    <w:rsid w:val="005D33B2"/>
    <w:rsid w:val="005E38F3"/>
    <w:rsid w:val="00617A39"/>
    <w:rsid w:val="006206E5"/>
    <w:rsid w:val="006F25BC"/>
    <w:rsid w:val="00757CBE"/>
    <w:rsid w:val="00781A89"/>
    <w:rsid w:val="00871BEF"/>
    <w:rsid w:val="00871F1C"/>
    <w:rsid w:val="00873F98"/>
    <w:rsid w:val="00894248"/>
    <w:rsid w:val="008A7A53"/>
    <w:rsid w:val="008B03CA"/>
    <w:rsid w:val="008E06D2"/>
    <w:rsid w:val="00923C48"/>
    <w:rsid w:val="009A01E6"/>
    <w:rsid w:val="00A11095"/>
    <w:rsid w:val="00A33C44"/>
    <w:rsid w:val="00A34BD8"/>
    <w:rsid w:val="00A35075"/>
    <w:rsid w:val="00A564D6"/>
    <w:rsid w:val="00A605B8"/>
    <w:rsid w:val="00AC1D94"/>
    <w:rsid w:val="00B35355"/>
    <w:rsid w:val="00B503BC"/>
    <w:rsid w:val="00B547DB"/>
    <w:rsid w:val="00B77F24"/>
    <w:rsid w:val="00BA71BE"/>
    <w:rsid w:val="00BD0154"/>
    <w:rsid w:val="00C5671F"/>
    <w:rsid w:val="00CA358F"/>
    <w:rsid w:val="00CC265C"/>
    <w:rsid w:val="00CE6F46"/>
    <w:rsid w:val="00D5337F"/>
    <w:rsid w:val="00E20598"/>
    <w:rsid w:val="00E344C4"/>
    <w:rsid w:val="00E56C20"/>
    <w:rsid w:val="00E76AAF"/>
    <w:rsid w:val="00EE1876"/>
    <w:rsid w:val="00F23C28"/>
    <w:rsid w:val="00F45DB1"/>
    <w:rsid w:val="00F50570"/>
    <w:rsid w:val="00FA0418"/>
    <w:rsid w:val="00FA235C"/>
    <w:rsid w:val="00FE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CC265C"/>
    <w:rPr>
      <w:b/>
      <w:bCs/>
    </w:rPr>
  </w:style>
  <w:style w:type="paragraph" w:styleId="a4">
    <w:name w:val="List Paragraph"/>
    <w:basedOn w:val="a"/>
    <w:uiPriority w:val="34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A56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A564D6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56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564D6"/>
    <w:rPr>
      <w:rFonts w:ascii="Calibri" w:eastAsia="新細明體" w:hAnsi="Calibri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CC265C"/>
    <w:rPr>
      <w:b/>
      <w:bCs/>
    </w:rPr>
  </w:style>
  <w:style w:type="paragraph" w:styleId="a4">
    <w:name w:val="List Paragraph"/>
    <w:basedOn w:val="a"/>
    <w:uiPriority w:val="34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A56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A564D6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56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564D6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82</Words>
  <Characters>473</Characters>
  <Application>Microsoft Office Word</Application>
  <DocSecurity>0</DocSecurity>
  <Lines>3</Lines>
  <Paragraphs>1</Paragraphs>
  <ScaleCrop>false</ScaleCrop>
  <Company>ALGO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ALGO</dc:creator>
  <cp:lastModifiedBy>Admin</cp:lastModifiedBy>
  <cp:revision>8</cp:revision>
  <dcterms:created xsi:type="dcterms:W3CDTF">2017-05-15T06:56:00Z</dcterms:created>
  <dcterms:modified xsi:type="dcterms:W3CDTF">2017-11-29T07:57:00Z</dcterms:modified>
</cp:coreProperties>
</file>