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0F139" w14:textId="744BDEC1" w:rsidR="00335FB7" w:rsidRDefault="00103990" w:rsidP="00452870">
      <w:pPr>
        <w:rPr>
          <w:rFonts w:ascii="Times New Roman" w:hAnsi="Times New Roman" w:cs="Times New Roman"/>
          <w:color w:val="000000"/>
        </w:rPr>
      </w:pPr>
      <w:r w:rsidRPr="00452870">
        <w:rPr>
          <w:rFonts w:ascii="Times New Roman" w:hAnsi="Times New Roman" w:cs="Times New Roman"/>
        </w:rPr>
        <w:t>This folder contains the collection of scripts used to process and analyze the data</w:t>
      </w:r>
      <w:r w:rsidR="00452870">
        <w:rPr>
          <w:rFonts w:ascii="Times New Roman" w:hAnsi="Times New Roman" w:cs="Times New Roman"/>
        </w:rPr>
        <w:t xml:space="preserve"> presented in the manuscript, </w:t>
      </w:r>
      <w:r w:rsidR="00452870" w:rsidRPr="00452870">
        <w:rPr>
          <w:rFonts w:ascii="Times New Roman" w:hAnsi="Times New Roman" w:cs="Times New Roman"/>
          <w:b/>
          <w:bCs/>
          <w:i/>
          <w:iCs/>
          <w:color w:val="000000"/>
        </w:rPr>
        <w:t xml:space="preserve">'May I Grab Your Attention?': An investigation into infants' visual preferences for handled objects using </w:t>
      </w:r>
      <w:proofErr w:type="spellStart"/>
      <w:r w:rsidR="00452870" w:rsidRPr="00452870">
        <w:rPr>
          <w:rFonts w:ascii="Times New Roman" w:hAnsi="Times New Roman" w:cs="Times New Roman"/>
          <w:b/>
          <w:bCs/>
          <w:i/>
          <w:iCs/>
          <w:color w:val="000000"/>
        </w:rPr>
        <w:t>Lookit</w:t>
      </w:r>
      <w:proofErr w:type="spellEnd"/>
      <w:r w:rsidR="00452870" w:rsidRPr="00452870">
        <w:rPr>
          <w:rFonts w:ascii="Times New Roman" w:hAnsi="Times New Roman" w:cs="Times New Roman"/>
          <w:b/>
          <w:bCs/>
          <w:i/>
          <w:iCs/>
          <w:color w:val="000000"/>
        </w:rPr>
        <w:t xml:space="preserve"> as an online platform for data collection</w:t>
      </w:r>
      <w:r w:rsidR="00452870">
        <w:rPr>
          <w:rFonts w:ascii="Times New Roman" w:hAnsi="Times New Roman" w:cs="Times New Roman"/>
          <w:color w:val="000000"/>
        </w:rPr>
        <w:t xml:space="preserve">. </w:t>
      </w:r>
    </w:p>
    <w:p w14:paraId="1DAD7BFD" w14:textId="1224DB3F" w:rsidR="006D6F7D" w:rsidRDefault="006D6F7D" w:rsidP="00452870">
      <w:pPr>
        <w:rPr>
          <w:rFonts w:ascii="Times New Roman" w:hAnsi="Times New Roman" w:cs="Times New Roman"/>
          <w:color w:val="000000"/>
        </w:rPr>
      </w:pPr>
    </w:p>
    <w:p w14:paraId="2AFBC289" w14:textId="230181CF" w:rsidR="006D6F7D" w:rsidRPr="006D6F7D" w:rsidRDefault="006D6F7D" w:rsidP="00452870">
      <w:pPr>
        <w:rPr>
          <w:rFonts w:ascii="Times New Roman" w:hAnsi="Times New Roman" w:cs="Times New Roman"/>
          <w:b/>
          <w:bCs/>
          <w:color w:val="000000"/>
        </w:rPr>
      </w:pPr>
      <w:r w:rsidRPr="006D6F7D">
        <w:rPr>
          <w:rFonts w:ascii="Times New Roman" w:hAnsi="Times New Roman" w:cs="Times New Roman"/>
          <w:b/>
          <w:bCs/>
          <w:color w:val="000000"/>
        </w:rPr>
        <w:t>Data Files</w:t>
      </w:r>
    </w:p>
    <w:p w14:paraId="299CD7ED" w14:textId="73594C03" w:rsidR="006D6F7D" w:rsidRDefault="006D6F7D" w:rsidP="00452870">
      <w:pPr>
        <w:rPr>
          <w:rFonts w:ascii="Times New Roman" w:hAnsi="Times New Roman" w:cs="Times New Roman"/>
          <w:color w:val="000000"/>
        </w:rPr>
      </w:pPr>
      <w:r>
        <w:rPr>
          <w:rFonts w:ascii="Times New Roman" w:hAnsi="Times New Roman" w:cs="Times New Roman"/>
          <w:color w:val="000000"/>
        </w:rPr>
        <w:t>All relevant data files can be obtained in the subfolder “</w:t>
      </w:r>
      <w:r w:rsidRPr="007E62F7">
        <w:rPr>
          <w:rFonts w:ascii="Times New Roman" w:hAnsi="Times New Roman" w:cs="Times New Roman"/>
          <w:b/>
          <w:bCs/>
          <w:color w:val="000000"/>
        </w:rPr>
        <w:t>1 Data Files</w:t>
      </w:r>
      <w:r>
        <w:rPr>
          <w:rFonts w:ascii="Times New Roman" w:hAnsi="Times New Roman" w:cs="Times New Roman"/>
          <w:color w:val="000000"/>
        </w:rPr>
        <w:t xml:space="preserve">”. Once this folder has been downloaded, simply set your working directory to the downloaded folder location and all relevant data can be read in using the code at the beginning of each script. </w:t>
      </w:r>
    </w:p>
    <w:p w14:paraId="43C602DB" w14:textId="1E685777" w:rsidR="002817E9" w:rsidRDefault="002817E9" w:rsidP="00452870">
      <w:pPr>
        <w:rPr>
          <w:rFonts w:ascii="Times New Roman" w:hAnsi="Times New Roman" w:cs="Times New Roman"/>
          <w:color w:val="000000"/>
        </w:rPr>
      </w:pPr>
    </w:p>
    <w:p w14:paraId="23F023C8" w14:textId="7DEA190C" w:rsidR="002817E9" w:rsidRDefault="002817E9" w:rsidP="00452870">
      <w:pPr>
        <w:rPr>
          <w:rFonts w:ascii="Times New Roman" w:hAnsi="Times New Roman" w:cs="Times New Roman"/>
          <w:color w:val="000000"/>
        </w:rPr>
      </w:pPr>
      <w:r>
        <w:rPr>
          <w:rFonts w:ascii="Times New Roman" w:hAnsi="Times New Roman" w:cs="Times New Roman"/>
          <w:color w:val="000000"/>
        </w:rPr>
        <w:t xml:space="preserve">The data files contained the cleaned data, which were processed from the raw data using scripts adapted from scripts written by Michaela </w:t>
      </w:r>
      <w:proofErr w:type="spellStart"/>
      <w:r>
        <w:rPr>
          <w:rFonts w:ascii="Times New Roman" w:hAnsi="Times New Roman" w:cs="Times New Roman"/>
          <w:color w:val="000000"/>
        </w:rPr>
        <w:t>DeBolt</w:t>
      </w:r>
      <w:proofErr w:type="spellEnd"/>
      <w:r>
        <w:rPr>
          <w:rFonts w:ascii="Times New Roman" w:hAnsi="Times New Roman" w:cs="Times New Roman"/>
          <w:color w:val="000000"/>
        </w:rPr>
        <w:t xml:space="preserve">. Questions about the processing stream and access to those scripts should be directed to </w:t>
      </w:r>
      <w:hyperlink r:id="rId4" w:history="1">
        <w:r w:rsidRPr="00F87DE8">
          <w:rPr>
            <w:rStyle w:val="Hyperlink"/>
            <w:rFonts w:ascii="Times New Roman" w:hAnsi="Times New Roman" w:cs="Times New Roman"/>
          </w:rPr>
          <w:t>mdebolt@ucdavis.edu</w:t>
        </w:r>
      </w:hyperlink>
      <w:r>
        <w:rPr>
          <w:rFonts w:ascii="Times New Roman" w:hAnsi="Times New Roman" w:cs="Times New Roman"/>
          <w:color w:val="000000"/>
        </w:rPr>
        <w:t xml:space="preserve">. </w:t>
      </w:r>
    </w:p>
    <w:p w14:paraId="18CFE469" w14:textId="7A7A5E24" w:rsidR="002817E9" w:rsidRDefault="002817E9" w:rsidP="00452870">
      <w:pPr>
        <w:rPr>
          <w:rFonts w:ascii="Times New Roman" w:hAnsi="Times New Roman" w:cs="Times New Roman"/>
          <w:color w:val="000000"/>
        </w:rPr>
      </w:pPr>
    </w:p>
    <w:p w14:paraId="1B94B209" w14:textId="70D614F5" w:rsidR="002817E9" w:rsidRDefault="002817E9" w:rsidP="00452870">
      <w:pPr>
        <w:rPr>
          <w:rFonts w:ascii="Times New Roman" w:hAnsi="Times New Roman" w:cs="Times New Roman"/>
          <w:color w:val="000000"/>
        </w:rPr>
      </w:pPr>
      <w:r>
        <w:rPr>
          <w:rFonts w:ascii="Times New Roman" w:hAnsi="Times New Roman" w:cs="Times New Roman"/>
          <w:color w:val="000000"/>
        </w:rPr>
        <w:t>The avgDat.csv is the processed subject-level data (e.g., 1 line for each infant)</w:t>
      </w:r>
    </w:p>
    <w:p w14:paraId="437A8EA7" w14:textId="4534F480" w:rsidR="002817E9" w:rsidRDefault="002817E9" w:rsidP="00452870">
      <w:pPr>
        <w:rPr>
          <w:rFonts w:ascii="Times New Roman" w:hAnsi="Times New Roman" w:cs="Times New Roman"/>
          <w:color w:val="000000"/>
        </w:rPr>
      </w:pPr>
      <w:r>
        <w:rPr>
          <w:rFonts w:ascii="Times New Roman" w:hAnsi="Times New Roman" w:cs="Times New Roman"/>
          <w:color w:val="000000"/>
        </w:rPr>
        <w:t>The finalDat.csv is the processed trial-level data (e.g., 1 line for each trial).</w:t>
      </w:r>
    </w:p>
    <w:p w14:paraId="626C80D4" w14:textId="5FEEE70D" w:rsidR="002817E9" w:rsidRDefault="002817E9" w:rsidP="00452870">
      <w:pPr>
        <w:rPr>
          <w:rFonts w:ascii="Times New Roman" w:hAnsi="Times New Roman" w:cs="Times New Roman"/>
          <w:color w:val="000000"/>
        </w:rPr>
      </w:pPr>
      <w:r>
        <w:rPr>
          <w:rFonts w:ascii="Times New Roman" w:hAnsi="Times New Roman" w:cs="Times New Roman"/>
          <w:color w:val="000000"/>
        </w:rPr>
        <w:t>The RLEdat.csv is the processed look-level data (e.g., 1 line for each look).</w:t>
      </w:r>
    </w:p>
    <w:p w14:paraId="56C17883" w14:textId="0BDD984D" w:rsidR="00335FB7" w:rsidRDefault="00335FB7" w:rsidP="00452870">
      <w:pPr>
        <w:rPr>
          <w:rFonts w:ascii="Times New Roman" w:hAnsi="Times New Roman" w:cs="Times New Roman"/>
          <w:color w:val="000000"/>
        </w:rPr>
      </w:pPr>
    </w:p>
    <w:p w14:paraId="4F287AFE" w14:textId="266B16CB" w:rsidR="006D6F7D" w:rsidRPr="006D6F7D" w:rsidRDefault="006D6F7D" w:rsidP="00452870">
      <w:pPr>
        <w:rPr>
          <w:rFonts w:ascii="Times New Roman" w:hAnsi="Times New Roman" w:cs="Times New Roman"/>
          <w:b/>
          <w:bCs/>
          <w:color w:val="000000"/>
        </w:rPr>
      </w:pPr>
      <w:r w:rsidRPr="006D6F7D">
        <w:rPr>
          <w:rFonts w:ascii="Times New Roman" w:hAnsi="Times New Roman" w:cs="Times New Roman"/>
          <w:b/>
          <w:bCs/>
          <w:color w:val="000000"/>
        </w:rPr>
        <w:t>Analyses</w:t>
      </w:r>
    </w:p>
    <w:p w14:paraId="20E57F5E" w14:textId="35621F40" w:rsidR="00B34FD3" w:rsidRDefault="00335FB7" w:rsidP="00452870">
      <w:pPr>
        <w:rPr>
          <w:rFonts w:ascii="Times New Roman" w:hAnsi="Times New Roman" w:cs="Times New Roman"/>
          <w:color w:val="000000"/>
        </w:rPr>
      </w:pPr>
      <w:r>
        <w:rPr>
          <w:rFonts w:ascii="Times New Roman" w:hAnsi="Times New Roman" w:cs="Times New Roman"/>
          <w:color w:val="000000"/>
        </w:rPr>
        <w:t>Subfolders “</w:t>
      </w:r>
      <w:r w:rsidRPr="007E62F7">
        <w:rPr>
          <w:rFonts w:ascii="Times New Roman" w:hAnsi="Times New Roman" w:cs="Times New Roman"/>
          <w:b/>
          <w:bCs/>
          <w:color w:val="000000"/>
        </w:rPr>
        <w:t>2 Method</w:t>
      </w:r>
      <w:r>
        <w:rPr>
          <w:rFonts w:ascii="Times New Roman" w:hAnsi="Times New Roman" w:cs="Times New Roman"/>
          <w:color w:val="000000"/>
        </w:rPr>
        <w:t>” and “</w:t>
      </w:r>
      <w:r w:rsidRPr="007E62F7">
        <w:rPr>
          <w:rFonts w:ascii="Times New Roman" w:hAnsi="Times New Roman" w:cs="Times New Roman"/>
          <w:b/>
          <w:bCs/>
          <w:color w:val="000000"/>
        </w:rPr>
        <w:t>3 Results</w:t>
      </w:r>
      <w:r>
        <w:rPr>
          <w:rFonts w:ascii="Times New Roman" w:hAnsi="Times New Roman" w:cs="Times New Roman"/>
          <w:color w:val="000000"/>
        </w:rPr>
        <w:t>”</w:t>
      </w:r>
      <w:r w:rsidR="00452870">
        <w:rPr>
          <w:rFonts w:ascii="Times New Roman" w:hAnsi="Times New Roman" w:cs="Times New Roman"/>
          <w:color w:val="000000"/>
        </w:rPr>
        <w:t xml:space="preserve"> correspond to the analyses referenced within the subsections of that manuscript</w:t>
      </w:r>
      <w:r w:rsidR="00B34FD3">
        <w:rPr>
          <w:rFonts w:ascii="Times New Roman" w:hAnsi="Times New Roman" w:cs="Times New Roman"/>
          <w:color w:val="000000"/>
        </w:rPr>
        <w:t>.</w:t>
      </w:r>
      <w:r w:rsidR="00452870">
        <w:rPr>
          <w:rFonts w:ascii="Times New Roman" w:hAnsi="Times New Roman" w:cs="Times New Roman"/>
          <w:color w:val="000000"/>
        </w:rPr>
        <w:t xml:space="preserve"> </w:t>
      </w:r>
    </w:p>
    <w:p w14:paraId="1055A542" w14:textId="40B181A2" w:rsidR="002817E9" w:rsidRDefault="002817E9" w:rsidP="00452870">
      <w:pPr>
        <w:rPr>
          <w:rFonts w:ascii="Times New Roman" w:hAnsi="Times New Roman" w:cs="Times New Roman"/>
          <w:color w:val="000000"/>
        </w:rPr>
      </w:pPr>
    </w:p>
    <w:p w14:paraId="74C70794" w14:textId="566121BB" w:rsidR="002817E9" w:rsidRDefault="002817E9" w:rsidP="00452870">
      <w:pPr>
        <w:rPr>
          <w:rFonts w:ascii="Times New Roman" w:hAnsi="Times New Roman" w:cs="Times New Roman"/>
          <w:color w:val="000000"/>
        </w:rPr>
      </w:pPr>
      <w:r>
        <w:rPr>
          <w:rFonts w:ascii="Times New Roman" w:hAnsi="Times New Roman" w:cs="Times New Roman"/>
          <w:color w:val="000000"/>
        </w:rPr>
        <w:t xml:space="preserve">The Method folder contains two files, </w:t>
      </w:r>
      <w:proofErr w:type="spellStart"/>
      <w:r>
        <w:rPr>
          <w:rFonts w:ascii="Times New Roman" w:hAnsi="Times New Roman" w:cs="Times New Roman"/>
          <w:color w:val="000000"/>
        </w:rPr>
        <w:t>Participants.Rmd</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Exclusions.Rmd</w:t>
      </w:r>
      <w:proofErr w:type="spellEnd"/>
      <w:r>
        <w:rPr>
          <w:rFonts w:ascii="Times New Roman" w:hAnsi="Times New Roman" w:cs="Times New Roman"/>
          <w:color w:val="000000"/>
        </w:rPr>
        <w:t>, that calculate demographics and exclusions.</w:t>
      </w:r>
    </w:p>
    <w:p w14:paraId="6757EB9B" w14:textId="32F68FFF" w:rsidR="002817E9" w:rsidRDefault="002817E9" w:rsidP="00452870">
      <w:pPr>
        <w:rPr>
          <w:rFonts w:ascii="Times New Roman" w:hAnsi="Times New Roman" w:cs="Times New Roman"/>
          <w:color w:val="000000"/>
        </w:rPr>
      </w:pPr>
    </w:p>
    <w:p w14:paraId="37FEF8B0" w14:textId="3FD13CCD" w:rsidR="002817E9" w:rsidRDefault="002817E9" w:rsidP="00452870">
      <w:pPr>
        <w:rPr>
          <w:rFonts w:ascii="Times New Roman" w:hAnsi="Times New Roman" w:cs="Times New Roman"/>
          <w:color w:val="000000"/>
        </w:rPr>
      </w:pPr>
      <w:r>
        <w:rPr>
          <w:rFonts w:ascii="Times New Roman" w:hAnsi="Times New Roman" w:cs="Times New Roman"/>
          <w:color w:val="000000"/>
        </w:rPr>
        <w:t>The folder contains a separate file for each of the set of analyses reported in the manuscript.</w:t>
      </w:r>
    </w:p>
    <w:p w14:paraId="788435C8" w14:textId="75562802" w:rsidR="00B34FD3" w:rsidRDefault="00B34FD3" w:rsidP="00452870">
      <w:pPr>
        <w:rPr>
          <w:rFonts w:ascii="Times New Roman" w:hAnsi="Times New Roman" w:cs="Times New Roman"/>
          <w:color w:val="000000"/>
        </w:rPr>
      </w:pPr>
    </w:p>
    <w:p w14:paraId="0549D2C3" w14:textId="03CD1048" w:rsidR="006D6F7D" w:rsidRPr="006D6F7D" w:rsidRDefault="006D6F7D" w:rsidP="00452870">
      <w:pPr>
        <w:rPr>
          <w:rFonts w:ascii="Times New Roman" w:hAnsi="Times New Roman" w:cs="Times New Roman"/>
          <w:b/>
          <w:bCs/>
          <w:color w:val="000000"/>
        </w:rPr>
      </w:pPr>
      <w:r w:rsidRPr="006D6F7D">
        <w:rPr>
          <w:rFonts w:ascii="Times New Roman" w:hAnsi="Times New Roman" w:cs="Times New Roman"/>
          <w:b/>
          <w:bCs/>
          <w:color w:val="000000"/>
        </w:rPr>
        <w:t xml:space="preserve">About these </w:t>
      </w:r>
      <w:r>
        <w:rPr>
          <w:rFonts w:ascii="Times New Roman" w:hAnsi="Times New Roman" w:cs="Times New Roman"/>
          <w:b/>
          <w:bCs/>
          <w:color w:val="000000"/>
        </w:rPr>
        <w:t>F</w:t>
      </w:r>
      <w:r w:rsidRPr="006D6F7D">
        <w:rPr>
          <w:rFonts w:ascii="Times New Roman" w:hAnsi="Times New Roman" w:cs="Times New Roman"/>
          <w:b/>
          <w:bCs/>
          <w:color w:val="000000"/>
        </w:rPr>
        <w:t>iles</w:t>
      </w:r>
    </w:p>
    <w:p w14:paraId="7466C48C" w14:textId="77777777" w:rsidR="002817E9" w:rsidRDefault="00B34FD3" w:rsidP="007E62F7">
      <w:pPr>
        <w:rPr>
          <w:rFonts w:ascii="Times New Roman" w:hAnsi="Times New Roman" w:cs="Times New Roman"/>
          <w:color w:val="000000"/>
        </w:rPr>
      </w:pPr>
      <w:r>
        <w:rPr>
          <w:rFonts w:ascii="Times New Roman" w:hAnsi="Times New Roman" w:cs="Times New Roman"/>
          <w:color w:val="000000"/>
        </w:rPr>
        <w:t xml:space="preserve">All data was processed </w:t>
      </w:r>
      <w:r w:rsidR="002817E9">
        <w:rPr>
          <w:rFonts w:ascii="Times New Roman" w:hAnsi="Times New Roman" w:cs="Times New Roman"/>
          <w:color w:val="000000"/>
        </w:rPr>
        <w:t xml:space="preserve">and analyzed </w:t>
      </w:r>
      <w:r>
        <w:rPr>
          <w:rFonts w:ascii="Times New Roman" w:hAnsi="Times New Roman" w:cs="Times New Roman"/>
          <w:color w:val="000000"/>
        </w:rPr>
        <w:t xml:space="preserve">using scripts created by Christian Nelson, Lisa </w:t>
      </w:r>
      <w:proofErr w:type="gramStart"/>
      <w:r>
        <w:rPr>
          <w:rFonts w:ascii="Times New Roman" w:hAnsi="Times New Roman" w:cs="Times New Roman"/>
          <w:color w:val="000000"/>
        </w:rPr>
        <w:t>Oakes</w:t>
      </w:r>
      <w:proofErr w:type="gramEnd"/>
      <w:r>
        <w:rPr>
          <w:rFonts w:ascii="Times New Roman" w:hAnsi="Times New Roman" w:cs="Times New Roman"/>
          <w:color w:val="000000"/>
        </w:rPr>
        <w:t xml:space="preserve"> and Michaela </w:t>
      </w:r>
      <w:proofErr w:type="spellStart"/>
      <w:r>
        <w:rPr>
          <w:rFonts w:ascii="Times New Roman" w:hAnsi="Times New Roman" w:cs="Times New Roman"/>
          <w:color w:val="000000"/>
        </w:rPr>
        <w:t>DeBolt</w:t>
      </w:r>
      <w:proofErr w:type="spellEnd"/>
      <w:r w:rsidR="007E62F7">
        <w:rPr>
          <w:rFonts w:ascii="Times New Roman" w:hAnsi="Times New Roman" w:cs="Times New Roman"/>
          <w:color w:val="000000"/>
        </w:rPr>
        <w:t xml:space="preserve">. </w:t>
      </w:r>
    </w:p>
    <w:p w14:paraId="002A34B5" w14:textId="77777777" w:rsidR="002817E9" w:rsidRDefault="002817E9" w:rsidP="007E62F7">
      <w:pPr>
        <w:rPr>
          <w:rFonts w:ascii="Times New Roman" w:hAnsi="Times New Roman" w:cs="Times New Roman"/>
          <w:color w:val="000000"/>
        </w:rPr>
      </w:pPr>
    </w:p>
    <w:p w14:paraId="204C2176" w14:textId="258F2925" w:rsidR="00B34FD3" w:rsidRPr="00452870" w:rsidRDefault="007E62F7" w:rsidP="007E62F7">
      <w:pPr>
        <w:rPr>
          <w:rFonts w:ascii="Times New Roman" w:hAnsi="Times New Roman" w:cs="Times New Roman"/>
        </w:rPr>
      </w:pPr>
      <w:r w:rsidRPr="007E62F7">
        <w:rPr>
          <w:rFonts w:ascii="Times New Roman" w:hAnsi="Times New Roman" w:cs="Times New Roman"/>
          <w:color w:val="000000"/>
        </w:rPr>
        <w:t xml:space="preserve">This work is </w:t>
      </w:r>
      <w:r>
        <w:rPr>
          <w:rFonts w:ascii="Times New Roman" w:hAnsi="Times New Roman" w:cs="Times New Roman"/>
          <w:color w:val="000000"/>
        </w:rPr>
        <w:t xml:space="preserve">all </w:t>
      </w:r>
      <w:r w:rsidRPr="007E62F7">
        <w:rPr>
          <w:rFonts w:ascii="Times New Roman" w:hAnsi="Times New Roman" w:cs="Times New Roman"/>
          <w:color w:val="000000"/>
        </w:rPr>
        <w:t xml:space="preserve">licensed under the Creative Commons Attribution 4.0 International License. To view a copy of this license, visit http://creativecommons.org/licenses/by/4.0/ or send a letter to </w:t>
      </w:r>
      <w:r>
        <w:rPr>
          <w:rFonts w:ascii="Times New Roman" w:hAnsi="Times New Roman" w:cs="Times New Roman"/>
          <w:color w:val="000000"/>
        </w:rPr>
        <w:t xml:space="preserve">Creative </w:t>
      </w:r>
      <w:r w:rsidRPr="007E62F7">
        <w:rPr>
          <w:rFonts w:ascii="Times New Roman" w:hAnsi="Times New Roman" w:cs="Times New Roman"/>
          <w:color w:val="000000"/>
        </w:rPr>
        <w:t>Commons, PO Box 1866, Mountain View, CA 94042, USA.</w:t>
      </w:r>
    </w:p>
    <w:p w14:paraId="535B2F16" w14:textId="77777777" w:rsidR="00103990" w:rsidRPr="00452870" w:rsidRDefault="00103990">
      <w:pPr>
        <w:rPr>
          <w:rFonts w:ascii="Times New Roman" w:hAnsi="Times New Roman" w:cs="Times New Roman"/>
        </w:rPr>
      </w:pPr>
    </w:p>
    <w:sectPr w:rsidR="00103990" w:rsidRPr="00452870" w:rsidSect="0048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121O277K558H252"/>
    <w:docVar w:name="paperpile-doc-name" w:val="ReadMe.docx"/>
  </w:docVars>
  <w:rsids>
    <w:rsidRoot w:val="00AF7DEB"/>
    <w:rsid w:val="00103990"/>
    <w:rsid w:val="002817E9"/>
    <w:rsid w:val="00335FB7"/>
    <w:rsid w:val="00452870"/>
    <w:rsid w:val="00487AB8"/>
    <w:rsid w:val="004F0E7B"/>
    <w:rsid w:val="004F1F02"/>
    <w:rsid w:val="006D6F7D"/>
    <w:rsid w:val="007E62F7"/>
    <w:rsid w:val="00AF7DEB"/>
    <w:rsid w:val="00B34FD3"/>
    <w:rsid w:val="00DF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65897"/>
  <w15:chartTrackingRefBased/>
  <w15:docId w15:val="{521311CB-B459-6842-BC38-EAB72B89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8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E62F7"/>
    <w:rPr>
      <w:color w:val="0563C1" w:themeColor="hyperlink"/>
      <w:u w:val="single"/>
    </w:rPr>
  </w:style>
  <w:style w:type="character" w:styleId="UnresolvedMention">
    <w:name w:val="Unresolved Mention"/>
    <w:basedOn w:val="DefaultParagraphFont"/>
    <w:uiPriority w:val="99"/>
    <w:semiHidden/>
    <w:unhideWhenUsed/>
    <w:rsid w:val="007E62F7"/>
    <w:rPr>
      <w:color w:val="605E5C"/>
      <w:shd w:val="clear" w:color="auto" w:fill="E1DFDD"/>
    </w:rPr>
  </w:style>
  <w:style w:type="character" w:styleId="FollowedHyperlink">
    <w:name w:val="FollowedHyperlink"/>
    <w:basedOn w:val="DefaultParagraphFont"/>
    <w:uiPriority w:val="99"/>
    <w:semiHidden/>
    <w:unhideWhenUsed/>
    <w:rsid w:val="00281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14559">
      <w:bodyDiv w:val="1"/>
      <w:marLeft w:val="0"/>
      <w:marRight w:val="0"/>
      <w:marTop w:val="0"/>
      <w:marBottom w:val="0"/>
      <w:divBdr>
        <w:top w:val="none" w:sz="0" w:space="0" w:color="auto"/>
        <w:left w:val="none" w:sz="0" w:space="0" w:color="auto"/>
        <w:bottom w:val="none" w:sz="0" w:space="0" w:color="auto"/>
        <w:right w:val="none" w:sz="0" w:space="0" w:color="auto"/>
      </w:divBdr>
    </w:div>
    <w:div w:id="1754082446">
      <w:bodyDiv w:val="1"/>
      <w:marLeft w:val="0"/>
      <w:marRight w:val="0"/>
      <w:marTop w:val="0"/>
      <w:marBottom w:val="0"/>
      <w:divBdr>
        <w:top w:val="none" w:sz="0" w:space="0" w:color="auto"/>
        <w:left w:val="none" w:sz="0" w:space="0" w:color="auto"/>
        <w:bottom w:val="none" w:sz="0" w:space="0" w:color="auto"/>
        <w:right w:val="none" w:sz="0" w:space="0" w:color="auto"/>
      </w:divBdr>
    </w:div>
    <w:div w:id="20587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ebolt@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Marie Harms</dc:creator>
  <cp:keywords/>
  <dc:description/>
  <cp:lastModifiedBy>Lisa Oakes</cp:lastModifiedBy>
  <cp:revision>8</cp:revision>
  <dcterms:created xsi:type="dcterms:W3CDTF">2021-06-28T00:56:00Z</dcterms:created>
  <dcterms:modified xsi:type="dcterms:W3CDTF">2021-06-28T21:58:00Z</dcterms:modified>
</cp:coreProperties>
</file>