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D62438">
      <w:pPr>
        <w:pStyle w:val="36"/>
        <w:jc w:val="center"/>
      </w:pPr>
      <w:r>
        <w:t>Predicción de Duración de Viajes en Taxi de Nueva York</w:t>
      </w:r>
    </w:p>
    <w:p w14:paraId="202D03EF">
      <w:pPr>
        <w:jc w:val="center"/>
      </w:pPr>
      <w:r>
        <w:rPr>
          <w:b/>
          <w:sz w:val="28"/>
        </w:rPr>
        <w:t>Proyecto de Machine Learning y Big Data</w:t>
      </w:r>
    </w:p>
    <w:p w14:paraId="7B21C1BF"/>
    <w:p w14:paraId="0B3A42ED">
      <w:pPr>
        <w:jc w:val="center"/>
      </w:pPr>
      <w:r>
        <w:rPr>
          <w:b/>
          <w:sz w:val="24"/>
        </w:rPr>
        <w:t>Autores:</w:t>
      </w:r>
      <w:r>
        <w:rPr>
          <w:b/>
          <w:sz w:val="24"/>
        </w:rPr>
        <w:br w:type="textWrapping"/>
      </w:r>
      <w:r>
        <w:t>Carlos Manuel Hernández Hernández</w:t>
      </w:r>
      <w:r>
        <w:br w:type="textWrapping"/>
      </w:r>
      <w:r>
        <w:t>Rodolfo Castillo</w:t>
      </w:r>
      <w:r>
        <w:rPr>
          <w:rFonts w:hint="default"/>
          <w:lang w:val="en-US"/>
        </w:rPr>
        <w:t xml:space="preserve"> Vega</w:t>
      </w:r>
      <w:bookmarkStart w:id="0" w:name="_GoBack"/>
      <w:bookmarkEnd w:id="0"/>
      <w:r>
        <w:br w:type="textWrapping"/>
      </w:r>
      <w:r>
        <w:br w:type="textWrapping"/>
      </w:r>
      <w:r>
        <w:rPr>
          <w:b/>
          <w:sz w:val="22"/>
        </w:rPr>
        <w:t>Institución:</w:t>
      </w:r>
      <w:r>
        <w:rPr>
          <w:b/>
          <w:sz w:val="22"/>
        </w:rPr>
        <w:br w:type="textWrapping"/>
      </w:r>
      <w:r>
        <w:t>Universidad Central Marta Abreu de Las Villas</w:t>
      </w:r>
      <w:r>
        <w:br w:type="textWrapping"/>
      </w:r>
      <w:r>
        <w:t>4to año de Ciencias de la Computación</w:t>
      </w:r>
      <w:r>
        <w:br w:type="textWrapping"/>
      </w:r>
      <w:r>
        <w:br w:type="textWrapping"/>
      </w:r>
    </w:p>
    <w:p w14:paraId="62A27EF7">
      <w:r>
        <w:br w:type="page"/>
      </w:r>
    </w:p>
    <w:p w14:paraId="630274F8">
      <w:pPr>
        <w:pStyle w:val="2"/>
      </w:pPr>
      <w:r>
        <w:t>3.1 Descripción y Adquisición del Conjunto de Datos</w:t>
      </w:r>
    </w:p>
    <w:p w14:paraId="7EE421E9">
      <w:pPr>
        <w:pStyle w:val="3"/>
      </w:pPr>
      <w:r>
        <w:t>Fuente y Contexto</w:t>
      </w:r>
    </w:p>
    <w:p w14:paraId="5B52570C">
      <w:r>
        <w:t>El conjunto de datos utilizado proviene del desafío de Kaggle "NYC Taxi Trip Duration", que contiene registros históricos de viajes en taxi de la ciudad de Nueva York. Este dataset presenta un problema de regresión del mundo real con características de Big Data.</w:t>
      </w:r>
    </w:p>
    <w:p w14:paraId="1AF4895B">
      <w:r>
        <w:t>Fuente: https://www.kaggle.com/c/nyc-taxi-trip-duration</w:t>
      </w:r>
    </w:p>
    <w:p w14:paraId="30565882">
      <w:pPr>
        <w:pStyle w:val="3"/>
      </w:pPr>
      <w:r>
        <w:t>Características del Dataset</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20"/>
        <w:gridCol w:w="4320"/>
      </w:tblGrid>
      <w:tr w14:paraId="0DE9B11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4A9DBD1B">
            <w:pPr>
              <w:spacing w:after="0" w:line="240" w:lineRule="auto"/>
            </w:pPr>
            <w:r>
              <w:t>Característica</w:t>
            </w:r>
          </w:p>
        </w:tc>
        <w:tc>
          <w:tcPr>
            <w:tcW w:w="4320" w:type="dxa"/>
          </w:tcPr>
          <w:p w14:paraId="2E03CCEB">
            <w:pPr>
              <w:spacing w:after="0" w:line="240" w:lineRule="auto"/>
            </w:pPr>
            <w:r>
              <w:t>Valor</w:t>
            </w:r>
          </w:p>
        </w:tc>
      </w:tr>
      <w:tr w14:paraId="2A09B2E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2674B64B">
            <w:pPr>
              <w:spacing w:after="0" w:line="240" w:lineRule="auto"/>
            </w:pPr>
            <w:r>
              <w:t>Total de registros</w:t>
            </w:r>
          </w:p>
        </w:tc>
        <w:tc>
          <w:tcPr>
            <w:tcW w:w="4320" w:type="dxa"/>
          </w:tcPr>
          <w:p w14:paraId="76BBF5A5">
            <w:pPr>
              <w:spacing w:after="0" w:line="240" w:lineRule="auto"/>
            </w:pPr>
            <w:r>
              <w:t>1,458,644 viajes</w:t>
            </w:r>
          </w:p>
        </w:tc>
      </w:tr>
      <w:tr w14:paraId="6939179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2615425A">
            <w:pPr>
              <w:spacing w:after="0" w:line="240" w:lineRule="auto"/>
            </w:pPr>
            <w:r>
              <w:t>Período temporal</w:t>
            </w:r>
          </w:p>
        </w:tc>
        <w:tc>
          <w:tcPr>
            <w:tcW w:w="4320" w:type="dxa"/>
          </w:tcPr>
          <w:p w14:paraId="1288CA65">
            <w:pPr>
              <w:spacing w:after="0" w:line="240" w:lineRule="auto"/>
            </w:pPr>
            <w:r>
              <w:t>Enero - Junio 2016</w:t>
            </w:r>
          </w:p>
        </w:tc>
      </w:tr>
      <w:tr w14:paraId="7FECA40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7B8FC319">
            <w:pPr>
              <w:spacing w:after="0" w:line="240" w:lineRule="auto"/>
            </w:pPr>
            <w:r>
              <w:t>Tamaño del archivo</w:t>
            </w:r>
          </w:p>
        </w:tc>
        <w:tc>
          <w:tcPr>
            <w:tcW w:w="4320" w:type="dxa"/>
          </w:tcPr>
          <w:p w14:paraId="3C030AAC">
            <w:pPr>
              <w:spacing w:after="0" w:line="240" w:lineRule="auto"/>
            </w:pPr>
            <w:r>
              <w:t>~200 MB (CSV)</w:t>
            </w:r>
          </w:p>
        </w:tc>
      </w:tr>
      <w:tr w14:paraId="128B789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2222C46B">
            <w:pPr>
              <w:spacing w:after="0" w:line="240" w:lineRule="auto"/>
            </w:pPr>
            <w:r>
              <w:t>Variable objetivo</w:t>
            </w:r>
          </w:p>
        </w:tc>
        <w:tc>
          <w:tcPr>
            <w:tcW w:w="4320" w:type="dxa"/>
          </w:tcPr>
          <w:p w14:paraId="33D80F4E">
            <w:pPr>
              <w:spacing w:after="0" w:line="240" w:lineRule="auto"/>
            </w:pPr>
            <w:r>
              <w:t>trip_duration (segundos)</w:t>
            </w:r>
          </w:p>
        </w:tc>
      </w:tr>
    </w:tbl>
    <w:p w14:paraId="7E733C4E"/>
    <w:p w14:paraId="49BBCAE0">
      <w:pPr>
        <w:pStyle w:val="3"/>
      </w:pPr>
      <w:r>
        <w:t>Descripción de Variables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80"/>
        <w:gridCol w:w="2880"/>
        <w:gridCol w:w="2880"/>
      </w:tblGrid>
      <w:tr w14:paraId="6F11511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19AA6D0E">
            <w:pPr>
              <w:spacing w:after="0" w:line="240" w:lineRule="auto"/>
            </w:pPr>
            <w:r>
              <w:t>Variable</w:t>
            </w:r>
          </w:p>
        </w:tc>
        <w:tc>
          <w:tcPr>
            <w:tcW w:w="2880" w:type="dxa"/>
          </w:tcPr>
          <w:p w14:paraId="62E21F8A">
            <w:pPr>
              <w:spacing w:after="0" w:line="240" w:lineRule="auto"/>
            </w:pPr>
            <w:r>
              <w:t>Tipo</w:t>
            </w:r>
          </w:p>
        </w:tc>
        <w:tc>
          <w:tcPr>
            <w:tcW w:w="2880" w:type="dxa"/>
          </w:tcPr>
          <w:p w14:paraId="4BA3579D">
            <w:pPr>
              <w:spacing w:after="0" w:line="240" w:lineRule="auto"/>
            </w:pPr>
            <w:r>
              <w:t>Descripción</w:t>
            </w:r>
          </w:p>
        </w:tc>
      </w:tr>
      <w:tr w14:paraId="4E51CDF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6535D4AA">
            <w:pPr>
              <w:spacing w:after="0" w:line="240" w:lineRule="auto"/>
            </w:pPr>
            <w:r>
              <w:t>id</w:t>
            </w:r>
          </w:p>
        </w:tc>
        <w:tc>
          <w:tcPr>
            <w:tcW w:w="2880" w:type="dxa"/>
          </w:tcPr>
          <w:p w14:paraId="6AFDBB0D">
            <w:pPr>
              <w:spacing w:after="0" w:line="240" w:lineRule="auto"/>
            </w:pPr>
            <w:r>
              <w:t>String</w:t>
            </w:r>
          </w:p>
        </w:tc>
        <w:tc>
          <w:tcPr>
            <w:tcW w:w="2880" w:type="dxa"/>
          </w:tcPr>
          <w:p w14:paraId="33304B53">
            <w:pPr>
              <w:spacing w:after="0" w:line="240" w:lineRule="auto"/>
            </w:pPr>
            <w:r>
              <w:t>Identificador único del viaje</w:t>
            </w:r>
          </w:p>
        </w:tc>
      </w:tr>
      <w:tr w14:paraId="00D2730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16A35244">
            <w:pPr>
              <w:spacing w:after="0" w:line="240" w:lineRule="auto"/>
            </w:pPr>
            <w:r>
              <w:t>vendor_id</w:t>
            </w:r>
          </w:p>
        </w:tc>
        <w:tc>
          <w:tcPr>
            <w:tcW w:w="2880" w:type="dxa"/>
          </w:tcPr>
          <w:p w14:paraId="1171A892">
            <w:pPr>
              <w:spacing w:after="0" w:line="240" w:lineRule="auto"/>
            </w:pPr>
            <w:r>
              <w:t>Categórica</w:t>
            </w:r>
          </w:p>
        </w:tc>
        <w:tc>
          <w:tcPr>
            <w:tcW w:w="2880" w:type="dxa"/>
          </w:tcPr>
          <w:p w14:paraId="08C9B0B3">
            <w:pPr>
              <w:spacing w:after="0" w:line="240" w:lineRule="auto"/>
            </w:pPr>
            <w:r>
              <w:t>Proveedor del taxi (1 o 2)</w:t>
            </w:r>
          </w:p>
        </w:tc>
      </w:tr>
      <w:tr w14:paraId="3F3BBE1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0DD278CD">
            <w:pPr>
              <w:spacing w:after="0" w:line="240" w:lineRule="auto"/>
            </w:pPr>
            <w:r>
              <w:t>pickup_datetime</w:t>
            </w:r>
          </w:p>
        </w:tc>
        <w:tc>
          <w:tcPr>
            <w:tcW w:w="2880" w:type="dxa"/>
          </w:tcPr>
          <w:p w14:paraId="34F79658">
            <w:pPr>
              <w:spacing w:after="0" w:line="240" w:lineRule="auto"/>
            </w:pPr>
            <w:r>
              <w:t>Fecha/Hora</w:t>
            </w:r>
          </w:p>
        </w:tc>
        <w:tc>
          <w:tcPr>
            <w:tcW w:w="2880" w:type="dxa"/>
          </w:tcPr>
          <w:p w14:paraId="2200A897">
            <w:pPr>
              <w:spacing w:after="0" w:line="240" w:lineRule="auto"/>
            </w:pPr>
            <w:r>
              <w:t>Marca temporal de recogida</w:t>
            </w:r>
          </w:p>
        </w:tc>
      </w:tr>
      <w:tr w14:paraId="4C61082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03923934">
            <w:pPr>
              <w:spacing w:after="0" w:line="240" w:lineRule="auto"/>
            </w:pPr>
            <w:r>
              <w:t>dropoff_datetime</w:t>
            </w:r>
          </w:p>
        </w:tc>
        <w:tc>
          <w:tcPr>
            <w:tcW w:w="2880" w:type="dxa"/>
          </w:tcPr>
          <w:p w14:paraId="070606D8">
            <w:pPr>
              <w:spacing w:after="0" w:line="240" w:lineRule="auto"/>
            </w:pPr>
            <w:r>
              <w:t>Fecha/Hora</w:t>
            </w:r>
          </w:p>
        </w:tc>
        <w:tc>
          <w:tcPr>
            <w:tcW w:w="2880" w:type="dxa"/>
          </w:tcPr>
          <w:p w14:paraId="48B491F4">
            <w:pPr>
              <w:spacing w:after="0" w:line="240" w:lineRule="auto"/>
            </w:pPr>
            <w:r>
              <w:t>Marca temporal de entrega</w:t>
            </w:r>
          </w:p>
        </w:tc>
      </w:tr>
      <w:tr w14:paraId="40C3658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3F36F747">
            <w:pPr>
              <w:spacing w:after="0" w:line="240" w:lineRule="auto"/>
            </w:pPr>
            <w:r>
              <w:t>passenger_count</w:t>
            </w:r>
          </w:p>
        </w:tc>
        <w:tc>
          <w:tcPr>
            <w:tcW w:w="2880" w:type="dxa"/>
          </w:tcPr>
          <w:p w14:paraId="0FFC8C1E">
            <w:pPr>
              <w:spacing w:after="0" w:line="240" w:lineRule="auto"/>
            </w:pPr>
            <w:r>
              <w:t>Entero</w:t>
            </w:r>
          </w:p>
        </w:tc>
        <w:tc>
          <w:tcPr>
            <w:tcW w:w="2880" w:type="dxa"/>
          </w:tcPr>
          <w:p w14:paraId="1CC3B4AE">
            <w:pPr>
              <w:spacing w:after="0" w:line="240" w:lineRule="auto"/>
            </w:pPr>
            <w:r>
              <w:t>Número de pasajeros (1-6)</w:t>
            </w:r>
          </w:p>
        </w:tc>
      </w:tr>
      <w:tr w14:paraId="43A6282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00E40E7A">
            <w:pPr>
              <w:spacing w:after="0" w:line="240" w:lineRule="auto"/>
            </w:pPr>
            <w:r>
              <w:t>pickup_longitude</w:t>
            </w:r>
          </w:p>
        </w:tc>
        <w:tc>
          <w:tcPr>
            <w:tcW w:w="2880" w:type="dxa"/>
          </w:tcPr>
          <w:p w14:paraId="30A6AA2A">
            <w:pPr>
              <w:spacing w:after="0" w:line="240" w:lineRule="auto"/>
            </w:pPr>
            <w:r>
              <w:t>Float</w:t>
            </w:r>
          </w:p>
        </w:tc>
        <w:tc>
          <w:tcPr>
            <w:tcW w:w="2880" w:type="dxa"/>
          </w:tcPr>
          <w:p w14:paraId="225F983A">
            <w:pPr>
              <w:spacing w:after="0" w:line="240" w:lineRule="auto"/>
            </w:pPr>
            <w:r>
              <w:t>Coordenada longitud de recogida</w:t>
            </w:r>
          </w:p>
        </w:tc>
      </w:tr>
      <w:tr w14:paraId="6D734DA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234A119A">
            <w:pPr>
              <w:spacing w:after="0" w:line="240" w:lineRule="auto"/>
            </w:pPr>
            <w:r>
              <w:t>pickup_latitude</w:t>
            </w:r>
          </w:p>
        </w:tc>
        <w:tc>
          <w:tcPr>
            <w:tcW w:w="2880" w:type="dxa"/>
          </w:tcPr>
          <w:p w14:paraId="02CD2DB1">
            <w:pPr>
              <w:spacing w:after="0" w:line="240" w:lineRule="auto"/>
            </w:pPr>
            <w:r>
              <w:t>Float</w:t>
            </w:r>
          </w:p>
        </w:tc>
        <w:tc>
          <w:tcPr>
            <w:tcW w:w="2880" w:type="dxa"/>
          </w:tcPr>
          <w:p w14:paraId="382B67D4">
            <w:pPr>
              <w:spacing w:after="0" w:line="240" w:lineRule="auto"/>
            </w:pPr>
            <w:r>
              <w:t>Coordenada latitud de recogida</w:t>
            </w:r>
          </w:p>
        </w:tc>
      </w:tr>
      <w:tr w14:paraId="65B56F6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6DA35502">
            <w:pPr>
              <w:spacing w:after="0" w:line="240" w:lineRule="auto"/>
            </w:pPr>
            <w:r>
              <w:t>dropoff_longitude</w:t>
            </w:r>
          </w:p>
        </w:tc>
        <w:tc>
          <w:tcPr>
            <w:tcW w:w="2880" w:type="dxa"/>
          </w:tcPr>
          <w:p w14:paraId="1418467D">
            <w:pPr>
              <w:spacing w:after="0" w:line="240" w:lineRule="auto"/>
            </w:pPr>
            <w:r>
              <w:t>Float</w:t>
            </w:r>
          </w:p>
        </w:tc>
        <w:tc>
          <w:tcPr>
            <w:tcW w:w="2880" w:type="dxa"/>
          </w:tcPr>
          <w:p w14:paraId="49B2A9AD">
            <w:pPr>
              <w:spacing w:after="0" w:line="240" w:lineRule="auto"/>
            </w:pPr>
            <w:r>
              <w:t>Coordenada longitud de entrega</w:t>
            </w:r>
          </w:p>
        </w:tc>
      </w:tr>
      <w:tr w14:paraId="44BF197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67615171">
            <w:pPr>
              <w:spacing w:after="0" w:line="240" w:lineRule="auto"/>
            </w:pPr>
            <w:r>
              <w:t>dropoff_latitude</w:t>
            </w:r>
          </w:p>
        </w:tc>
        <w:tc>
          <w:tcPr>
            <w:tcW w:w="2880" w:type="dxa"/>
          </w:tcPr>
          <w:p w14:paraId="68D06F64">
            <w:pPr>
              <w:spacing w:after="0" w:line="240" w:lineRule="auto"/>
            </w:pPr>
            <w:r>
              <w:t>Float</w:t>
            </w:r>
          </w:p>
        </w:tc>
        <w:tc>
          <w:tcPr>
            <w:tcW w:w="2880" w:type="dxa"/>
          </w:tcPr>
          <w:p w14:paraId="44F394C2">
            <w:pPr>
              <w:spacing w:after="0" w:line="240" w:lineRule="auto"/>
            </w:pPr>
            <w:r>
              <w:t>Coordenada latitud de entrega</w:t>
            </w:r>
          </w:p>
        </w:tc>
      </w:tr>
      <w:tr w14:paraId="6718FDF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7A2BF962">
            <w:pPr>
              <w:spacing w:after="0" w:line="240" w:lineRule="auto"/>
            </w:pPr>
            <w:r>
              <w:t>store_and_fwd_flag</w:t>
            </w:r>
          </w:p>
        </w:tc>
        <w:tc>
          <w:tcPr>
            <w:tcW w:w="2880" w:type="dxa"/>
          </w:tcPr>
          <w:p w14:paraId="1056F6C2">
            <w:pPr>
              <w:spacing w:after="0" w:line="240" w:lineRule="auto"/>
            </w:pPr>
            <w:r>
              <w:t>Binaria</w:t>
            </w:r>
          </w:p>
        </w:tc>
        <w:tc>
          <w:tcPr>
            <w:tcW w:w="2880" w:type="dxa"/>
          </w:tcPr>
          <w:p w14:paraId="3AE169B2">
            <w:pPr>
              <w:spacing w:after="0" w:line="240" w:lineRule="auto"/>
            </w:pPr>
            <w:r>
              <w:t>Viaje almacenado localmente (Y/N)</w:t>
            </w:r>
          </w:p>
        </w:tc>
      </w:tr>
      <w:tr w14:paraId="63826F7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2D1D12F4">
            <w:pPr>
              <w:spacing w:after="0" w:line="240" w:lineRule="auto"/>
            </w:pPr>
            <w:r>
              <w:t>trip_duration</w:t>
            </w:r>
          </w:p>
        </w:tc>
        <w:tc>
          <w:tcPr>
            <w:tcW w:w="2880" w:type="dxa"/>
          </w:tcPr>
          <w:p w14:paraId="683687F9">
            <w:pPr>
              <w:spacing w:after="0" w:line="240" w:lineRule="auto"/>
            </w:pPr>
            <w:r>
              <w:t>Entero</w:t>
            </w:r>
          </w:p>
        </w:tc>
        <w:tc>
          <w:tcPr>
            <w:tcW w:w="2880" w:type="dxa"/>
          </w:tcPr>
          <w:p w14:paraId="4669EB91">
            <w:pPr>
              <w:spacing w:after="0" w:line="240" w:lineRule="auto"/>
            </w:pPr>
            <w:r>
              <w:t>Variable objetivo: duración en segundos</w:t>
            </w:r>
          </w:p>
        </w:tc>
      </w:tr>
    </w:tbl>
    <w:p w14:paraId="6C2C7FA4"/>
    <w:p w14:paraId="0678FA87">
      <w:pPr>
        <w:pStyle w:val="3"/>
      </w:pPr>
      <w:r>
        <w:t>Perspectiva de Big Data</w:t>
      </w:r>
    </w:p>
    <w:p w14:paraId="003D2AF0">
      <w:r>
        <w:t>Este conjunto de datos demuestra características de Big Data:</w:t>
      </w:r>
    </w:p>
    <w:p w14:paraId="4E576928">
      <w:pPr>
        <w:pStyle w:val="23"/>
      </w:pPr>
      <w:r>
        <w:t>Volumen: 1.5M registros de operaciones del mundo real</w:t>
      </w:r>
    </w:p>
    <w:p w14:paraId="08EC8909">
      <w:pPr>
        <w:pStyle w:val="23"/>
      </w:pPr>
      <w:r>
        <w:t>Variedad: Mezcla de datos temporales, geoespaciales y categóricos</w:t>
      </w:r>
    </w:p>
    <w:p w14:paraId="7E3A60D8">
      <w:pPr>
        <w:pStyle w:val="23"/>
      </w:pPr>
      <w:r>
        <w:t>Velocidad: Generación continua de datos desde la flota de taxis</w:t>
      </w:r>
    </w:p>
    <w:p w14:paraId="5E40A757">
      <w:pPr>
        <w:pStyle w:val="23"/>
      </w:pPr>
      <w:r>
        <w:t>Veracidad: Datos oficiales de NYC Taxi &amp; Limousine Commission</w:t>
      </w:r>
    </w:p>
    <w:p w14:paraId="0D7BF148">
      <w:r>
        <w:rPr>
          <w:b/>
        </w:rPr>
        <w:t>Tecnologías utilizadas:</w:t>
      </w:r>
    </w:p>
    <w:p w14:paraId="6C475284">
      <w:pPr>
        <w:pStyle w:val="23"/>
      </w:pPr>
      <w:r>
        <w:t>Dask: Procesamiento distribuido de datos</w:t>
      </w:r>
    </w:p>
    <w:p w14:paraId="7A610993">
      <w:pPr>
        <w:pStyle w:val="23"/>
      </w:pPr>
      <w:r>
        <w:t>Parquet: Almacenamiento columnar eficiente</w:t>
      </w:r>
    </w:p>
    <w:p w14:paraId="060C4CAB">
      <w:pPr>
        <w:pStyle w:val="23"/>
      </w:pPr>
      <w:r>
        <w:t>Computación paralela: Ingeniería de características multi-núcleo</w:t>
      </w:r>
    </w:p>
    <w:p w14:paraId="771A8FF4">
      <w:pPr>
        <w:pStyle w:val="23"/>
      </w:pPr>
      <w:r>
        <w:t>Optimización de memoria: Estrategias de reducción de tipos de datos</w:t>
      </w:r>
    </w:p>
    <w:p w14:paraId="1EE16331">
      <w:r>
        <w:br w:type="page"/>
      </w:r>
    </w:p>
    <w:p w14:paraId="14134056">
      <w:pPr>
        <w:pStyle w:val="2"/>
      </w:pPr>
      <w:r>
        <w:t>3.3 Análisis Exploratorio de Datos (EDA)</w:t>
      </w:r>
    </w:p>
    <w:p w14:paraId="358F9F95">
      <w:pPr>
        <w:pStyle w:val="3"/>
      </w:pPr>
      <w:r>
        <w:t>Estadísticas Descriptivas</w:t>
      </w:r>
    </w:p>
    <w:p w14:paraId="1B2AE7B5">
      <w:r>
        <w:t>Variable objetivo: trip_duration (duración del viaje)</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20"/>
        <w:gridCol w:w="4320"/>
      </w:tblGrid>
      <w:tr w14:paraId="6C4A3F5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535C6DEB">
            <w:pPr>
              <w:spacing w:after="0" w:line="240" w:lineRule="auto"/>
            </w:pPr>
            <w:r>
              <w:t>Estadístico</w:t>
            </w:r>
          </w:p>
        </w:tc>
        <w:tc>
          <w:tcPr>
            <w:tcW w:w="4320" w:type="dxa"/>
          </w:tcPr>
          <w:p w14:paraId="178DC3ED">
            <w:pPr>
              <w:spacing w:after="0" w:line="240" w:lineRule="auto"/>
            </w:pPr>
            <w:r>
              <w:t>Valor</w:t>
            </w:r>
          </w:p>
        </w:tc>
      </w:tr>
      <w:tr w14:paraId="677D6F6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6A6AA978">
            <w:pPr>
              <w:spacing w:after="0" w:line="240" w:lineRule="auto"/>
            </w:pPr>
            <w:r>
              <w:t>Conteo</w:t>
            </w:r>
          </w:p>
        </w:tc>
        <w:tc>
          <w:tcPr>
            <w:tcW w:w="4320" w:type="dxa"/>
          </w:tcPr>
          <w:p w14:paraId="7A856C32">
            <w:pPr>
              <w:spacing w:after="0" w:line="240" w:lineRule="auto"/>
            </w:pPr>
            <w:r>
              <w:t>1,458,644</w:t>
            </w:r>
          </w:p>
        </w:tc>
      </w:tr>
      <w:tr w14:paraId="1DBD439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4576E674">
            <w:pPr>
              <w:spacing w:after="0" w:line="240" w:lineRule="auto"/>
            </w:pPr>
            <w:r>
              <w:t>Media</w:t>
            </w:r>
          </w:p>
        </w:tc>
        <w:tc>
          <w:tcPr>
            <w:tcW w:w="4320" w:type="dxa"/>
          </w:tcPr>
          <w:p w14:paraId="7AE7990D">
            <w:pPr>
              <w:spacing w:after="0" w:line="240" w:lineRule="auto"/>
            </w:pPr>
            <w:r>
              <w:t>959.49 segundos (16.0 min)</w:t>
            </w:r>
          </w:p>
        </w:tc>
      </w:tr>
      <w:tr w14:paraId="1F8B0B2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038B0BF0">
            <w:pPr>
              <w:spacing w:after="0" w:line="240" w:lineRule="auto"/>
            </w:pPr>
            <w:r>
              <w:t>Mediana</w:t>
            </w:r>
          </w:p>
        </w:tc>
        <w:tc>
          <w:tcPr>
            <w:tcW w:w="4320" w:type="dxa"/>
          </w:tcPr>
          <w:p w14:paraId="4A94B810">
            <w:pPr>
              <w:spacing w:after="0" w:line="240" w:lineRule="auto"/>
            </w:pPr>
            <w:r>
              <w:t>662.00 segundos (11.0 min)</w:t>
            </w:r>
          </w:p>
        </w:tc>
      </w:tr>
      <w:tr w14:paraId="0EA7E32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3604897C">
            <w:pPr>
              <w:spacing w:after="0" w:line="240" w:lineRule="auto"/>
            </w:pPr>
            <w:r>
              <w:t>Desviación estándar</w:t>
            </w:r>
          </w:p>
        </w:tc>
        <w:tc>
          <w:tcPr>
            <w:tcW w:w="4320" w:type="dxa"/>
          </w:tcPr>
          <w:p w14:paraId="41A0A89F">
            <w:pPr>
              <w:spacing w:after="0" w:line="240" w:lineRule="auto"/>
            </w:pPr>
            <w:r>
              <w:t>5,237.43 segundos</w:t>
            </w:r>
          </w:p>
        </w:tc>
      </w:tr>
      <w:tr w14:paraId="65029BB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72CCDE6A">
            <w:pPr>
              <w:spacing w:after="0" w:line="240" w:lineRule="auto"/>
            </w:pPr>
            <w:r>
              <w:t>Mínimo</w:t>
            </w:r>
          </w:p>
        </w:tc>
        <w:tc>
          <w:tcPr>
            <w:tcW w:w="4320" w:type="dxa"/>
          </w:tcPr>
          <w:p w14:paraId="6850D916">
            <w:pPr>
              <w:spacing w:after="0" w:line="240" w:lineRule="auto"/>
            </w:pPr>
            <w:r>
              <w:t>1 segundo</w:t>
            </w:r>
          </w:p>
        </w:tc>
      </w:tr>
      <w:tr w14:paraId="39DB805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7A15F449">
            <w:pPr>
              <w:spacing w:after="0" w:line="240" w:lineRule="auto"/>
            </w:pPr>
            <w:r>
              <w:t>Máximo</w:t>
            </w:r>
          </w:p>
        </w:tc>
        <w:tc>
          <w:tcPr>
            <w:tcW w:w="4320" w:type="dxa"/>
          </w:tcPr>
          <w:p w14:paraId="187DBB36">
            <w:pPr>
              <w:spacing w:after="0" w:line="240" w:lineRule="auto"/>
            </w:pPr>
            <w:r>
              <w:t>3,526,282 segundos (979.5 horas)</w:t>
            </w:r>
          </w:p>
        </w:tc>
      </w:tr>
      <w:tr w14:paraId="1E2F20A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4C19A7E1">
            <w:pPr>
              <w:spacing w:after="0" w:line="240" w:lineRule="auto"/>
            </w:pPr>
            <w:r>
              <w:t>Percentil 25</w:t>
            </w:r>
          </w:p>
        </w:tc>
        <w:tc>
          <w:tcPr>
            <w:tcW w:w="4320" w:type="dxa"/>
          </w:tcPr>
          <w:p w14:paraId="507D6B98">
            <w:pPr>
              <w:spacing w:after="0" w:line="240" w:lineRule="auto"/>
            </w:pPr>
            <w:r>
              <w:t>397 segundos (6.6 min)</w:t>
            </w:r>
          </w:p>
        </w:tc>
      </w:tr>
      <w:tr w14:paraId="71DF80B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4E53959B">
            <w:pPr>
              <w:spacing w:after="0" w:line="240" w:lineRule="auto"/>
            </w:pPr>
            <w:r>
              <w:t>Percentil 75</w:t>
            </w:r>
          </w:p>
        </w:tc>
        <w:tc>
          <w:tcPr>
            <w:tcW w:w="4320" w:type="dxa"/>
          </w:tcPr>
          <w:p w14:paraId="08EDE06F">
            <w:pPr>
              <w:spacing w:after="0" w:line="240" w:lineRule="auto"/>
            </w:pPr>
            <w:r>
              <w:t>1,075 segundos (17.9 min)</w:t>
            </w:r>
          </w:p>
        </w:tc>
      </w:tr>
    </w:tbl>
    <w:p w14:paraId="71E2D13A"/>
    <w:p w14:paraId="5EDA1B21">
      <w:r>
        <w:rPr>
          <w:b/>
        </w:rPr>
        <w:t>Observaciones clave:</w:t>
      </w:r>
    </w:p>
    <w:p w14:paraId="75DB2A88">
      <w:pPr>
        <w:pStyle w:val="23"/>
      </w:pPr>
      <w:r>
        <w:t>Distribución fuertemente sesgada a la derecha (media &gt;&gt; mediana)</w:t>
      </w:r>
    </w:p>
    <w:p w14:paraId="1C5027BF">
      <w:pPr>
        <w:pStyle w:val="23"/>
      </w:pPr>
      <w:r>
        <w:t>Presencia de valores atípicos extremos (máximo = 40+ días)</w:t>
      </w:r>
    </w:p>
    <w:p w14:paraId="215EF42C">
      <w:pPr>
        <w:pStyle w:val="23"/>
      </w:pPr>
      <w:r>
        <w:t>Transformación logarítmica requerida para normalizar</w:t>
      </w:r>
    </w:p>
    <w:p w14:paraId="449910D2">
      <w:pPr>
        <w:pStyle w:val="23"/>
      </w:pPr>
      <w:r>
        <w:t>La mayoría de viajes entre 6-18 minutos (rango IQR)</w:t>
      </w:r>
    </w:p>
    <w:p w14:paraId="3337952A">
      <w:pPr>
        <w:pStyle w:val="3"/>
      </w:pPr>
      <w:r>
        <w:t>Evaluación de Calidad de Datos</w:t>
      </w:r>
    </w:p>
    <w:p w14:paraId="1337CCAB">
      <w:pPr>
        <w:pStyle w:val="4"/>
      </w:pPr>
      <w:r>
        <w:t>Valores faltantes:</w:t>
      </w:r>
    </w:p>
    <w:p w14:paraId="18E7968B">
      <w:r>
        <w:rPr>
          <w:b/>
        </w:rPr>
        <w:t xml:space="preserve">Total de celdas analizadas: </w:t>
      </w:r>
      <w:r>
        <w:t>17,503,728</w:t>
      </w:r>
    </w:p>
    <w:p w14:paraId="1788E60E">
      <w:r>
        <w:rPr>
          <w:b/>
        </w:rPr>
        <w:t xml:space="preserve">Total de valores nulos: </w:t>
      </w:r>
      <w:r>
        <w:t>0</w:t>
      </w:r>
    </w:p>
    <w:p w14:paraId="6BDF2054">
      <w:r>
        <w:rPr>
          <w:b/>
        </w:rPr>
        <w:t xml:space="preserve">Porcentaje de nulos: </w:t>
      </w:r>
      <w:r>
        <w:t>0.00%</w:t>
      </w:r>
    </w:p>
    <w:p w14:paraId="62E06865"/>
    <w:p w14:paraId="10D98FE7">
      <w:r>
        <w:rPr>
          <w:b/>
        </w:rPr>
        <w:t xml:space="preserve">✓ Conclusión: </w:t>
      </w:r>
      <w:r>
        <w:t>El dataset está 100% completo sin valores faltantes.</w:t>
      </w:r>
    </w:p>
    <w:p w14:paraId="3CC57C70"/>
    <w:p w14:paraId="292B8631">
      <w:pPr>
        <w:pStyle w:val="4"/>
      </w:pPr>
      <w:r>
        <w:t>Detección de valores atípicos:</w:t>
      </w:r>
    </w:p>
    <w:p w14:paraId="5357EED4">
      <w:r>
        <w:t>Método: Rango intercuartílico (IQR) con factor 1.5</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20"/>
        <w:gridCol w:w="4320"/>
      </w:tblGrid>
      <w:tr w14:paraId="644AE78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01520783">
            <w:pPr>
              <w:spacing w:after="0" w:line="240" w:lineRule="auto"/>
            </w:pPr>
            <w:r>
              <w:t>Métrica</w:t>
            </w:r>
          </w:p>
        </w:tc>
        <w:tc>
          <w:tcPr>
            <w:tcW w:w="4320" w:type="dxa"/>
          </w:tcPr>
          <w:p w14:paraId="516806D1">
            <w:pPr>
              <w:spacing w:after="0" w:line="240" w:lineRule="auto"/>
            </w:pPr>
            <w:r>
              <w:t>Valor</w:t>
            </w:r>
          </w:p>
        </w:tc>
      </w:tr>
      <w:tr w14:paraId="193A807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2C00233C">
            <w:pPr>
              <w:spacing w:after="0" w:line="240" w:lineRule="auto"/>
            </w:pPr>
            <w:r>
              <w:t>Q1 (percentil 25)</w:t>
            </w:r>
          </w:p>
        </w:tc>
        <w:tc>
          <w:tcPr>
            <w:tcW w:w="4320" w:type="dxa"/>
          </w:tcPr>
          <w:p w14:paraId="22DBB738">
            <w:pPr>
              <w:spacing w:after="0" w:line="240" w:lineRule="auto"/>
            </w:pPr>
            <w:r>
              <w:t>397 segundos</w:t>
            </w:r>
          </w:p>
        </w:tc>
      </w:tr>
      <w:tr w14:paraId="1F498C6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457488B7">
            <w:pPr>
              <w:spacing w:after="0" w:line="240" w:lineRule="auto"/>
            </w:pPr>
            <w:r>
              <w:t>Q3 (percentil 75)</w:t>
            </w:r>
          </w:p>
        </w:tc>
        <w:tc>
          <w:tcPr>
            <w:tcW w:w="4320" w:type="dxa"/>
          </w:tcPr>
          <w:p w14:paraId="5A21ECAE">
            <w:pPr>
              <w:spacing w:after="0" w:line="240" w:lineRule="auto"/>
            </w:pPr>
            <w:r>
              <w:t>1,075 segundos</w:t>
            </w:r>
          </w:p>
        </w:tc>
      </w:tr>
      <w:tr w14:paraId="3A39EA3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294B2AD8">
            <w:pPr>
              <w:spacing w:after="0" w:line="240" w:lineRule="auto"/>
            </w:pPr>
            <w:r>
              <w:t>IQR</w:t>
            </w:r>
          </w:p>
        </w:tc>
        <w:tc>
          <w:tcPr>
            <w:tcW w:w="4320" w:type="dxa"/>
          </w:tcPr>
          <w:p w14:paraId="7621DE8B">
            <w:pPr>
              <w:spacing w:after="0" w:line="240" w:lineRule="auto"/>
            </w:pPr>
            <w:r>
              <w:t>678 segundos</w:t>
            </w:r>
          </w:p>
        </w:tc>
      </w:tr>
      <w:tr w14:paraId="0A896D7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34158F74">
            <w:pPr>
              <w:spacing w:after="0" w:line="240" w:lineRule="auto"/>
            </w:pPr>
            <w:r>
              <w:t>Límite inferior</w:t>
            </w:r>
          </w:p>
        </w:tc>
        <w:tc>
          <w:tcPr>
            <w:tcW w:w="4320" w:type="dxa"/>
          </w:tcPr>
          <w:p w14:paraId="5AEA7DC2">
            <w:pPr>
              <w:spacing w:after="0" w:line="240" w:lineRule="auto"/>
            </w:pPr>
            <w:r>
              <w:t>0 segundos</w:t>
            </w:r>
          </w:p>
        </w:tc>
      </w:tr>
      <w:tr w14:paraId="6925931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1775283F">
            <w:pPr>
              <w:spacing w:after="0" w:line="240" w:lineRule="auto"/>
            </w:pPr>
            <w:r>
              <w:t>Límite superior</w:t>
            </w:r>
          </w:p>
        </w:tc>
        <w:tc>
          <w:tcPr>
            <w:tcW w:w="4320" w:type="dxa"/>
          </w:tcPr>
          <w:p w14:paraId="30BAD9D5">
            <w:pPr>
              <w:spacing w:after="0" w:line="240" w:lineRule="auto"/>
            </w:pPr>
            <w:r>
              <w:t>2,092 segundos (~35 min)</w:t>
            </w:r>
          </w:p>
        </w:tc>
      </w:tr>
    </w:tbl>
    <w:p w14:paraId="34CE3E31"/>
    <w:p w14:paraId="4B37C500">
      <w:r>
        <w:rPr>
          <w:b/>
        </w:rPr>
        <w:t xml:space="preserve">Valores atípicos detectados: </w:t>
      </w:r>
      <w:r>
        <w:t>74,220 registros (5.09%)</w:t>
      </w:r>
    </w:p>
    <w:p w14:paraId="60FDECAA"/>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80"/>
        <w:gridCol w:w="2880"/>
        <w:gridCol w:w="2880"/>
      </w:tblGrid>
      <w:tr w14:paraId="4ECCDA9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0726E90C">
            <w:pPr>
              <w:spacing w:after="0" w:line="240" w:lineRule="auto"/>
            </w:pPr>
            <w:r>
              <w:t>Variable</w:t>
            </w:r>
          </w:p>
        </w:tc>
        <w:tc>
          <w:tcPr>
            <w:tcW w:w="2880" w:type="dxa"/>
          </w:tcPr>
          <w:p w14:paraId="13B336B7">
            <w:pPr>
              <w:spacing w:after="0" w:line="240" w:lineRule="auto"/>
            </w:pPr>
            <w:r>
              <w:t>Valores atípicos</w:t>
            </w:r>
          </w:p>
        </w:tc>
        <w:tc>
          <w:tcPr>
            <w:tcW w:w="2880" w:type="dxa"/>
          </w:tcPr>
          <w:p w14:paraId="0DF65646">
            <w:pPr>
              <w:spacing w:after="0" w:line="240" w:lineRule="auto"/>
            </w:pPr>
            <w:r>
              <w:t>Porcentaje</w:t>
            </w:r>
          </w:p>
        </w:tc>
      </w:tr>
      <w:tr w14:paraId="2FC286D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33EAB228">
            <w:pPr>
              <w:spacing w:after="0" w:line="240" w:lineRule="auto"/>
            </w:pPr>
            <w:r>
              <w:t>passenger_count</w:t>
            </w:r>
          </w:p>
        </w:tc>
        <w:tc>
          <w:tcPr>
            <w:tcW w:w="2880" w:type="dxa"/>
          </w:tcPr>
          <w:p w14:paraId="6FEF3EE0">
            <w:pPr>
              <w:spacing w:after="0" w:line="240" w:lineRule="auto"/>
            </w:pPr>
            <w:r>
              <w:t>154,830</w:t>
            </w:r>
          </w:p>
        </w:tc>
        <w:tc>
          <w:tcPr>
            <w:tcW w:w="2880" w:type="dxa"/>
          </w:tcPr>
          <w:p w14:paraId="1567B665">
            <w:pPr>
              <w:spacing w:after="0" w:line="240" w:lineRule="auto"/>
            </w:pPr>
            <w:r>
              <w:t>10.61%</w:t>
            </w:r>
          </w:p>
        </w:tc>
      </w:tr>
      <w:tr w14:paraId="4D6AE86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7DDA8A20">
            <w:pPr>
              <w:spacing w:after="0" w:line="240" w:lineRule="auto"/>
            </w:pPr>
            <w:r>
              <w:t>pickup_longitude</w:t>
            </w:r>
          </w:p>
        </w:tc>
        <w:tc>
          <w:tcPr>
            <w:tcW w:w="2880" w:type="dxa"/>
          </w:tcPr>
          <w:p w14:paraId="5B0A2A23">
            <w:pPr>
              <w:spacing w:after="0" w:line="240" w:lineRule="auto"/>
            </w:pPr>
            <w:r>
              <w:t>84,322</w:t>
            </w:r>
          </w:p>
        </w:tc>
        <w:tc>
          <w:tcPr>
            <w:tcW w:w="2880" w:type="dxa"/>
          </w:tcPr>
          <w:p w14:paraId="2527D9EF">
            <w:pPr>
              <w:spacing w:after="0" w:line="240" w:lineRule="auto"/>
            </w:pPr>
            <w:r>
              <w:t>5.78%</w:t>
            </w:r>
          </w:p>
        </w:tc>
      </w:tr>
      <w:tr w14:paraId="37C18E1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6DF3A005">
            <w:pPr>
              <w:spacing w:after="0" w:line="240" w:lineRule="auto"/>
            </w:pPr>
            <w:r>
              <w:t>trip_duration</w:t>
            </w:r>
          </w:p>
        </w:tc>
        <w:tc>
          <w:tcPr>
            <w:tcW w:w="2880" w:type="dxa"/>
          </w:tcPr>
          <w:p w14:paraId="3DEA2694">
            <w:pPr>
              <w:spacing w:after="0" w:line="240" w:lineRule="auto"/>
            </w:pPr>
            <w:r>
              <w:t>74,220</w:t>
            </w:r>
          </w:p>
        </w:tc>
        <w:tc>
          <w:tcPr>
            <w:tcW w:w="2880" w:type="dxa"/>
          </w:tcPr>
          <w:p w14:paraId="049BB5A2">
            <w:pPr>
              <w:spacing w:after="0" w:line="240" w:lineRule="auto"/>
            </w:pPr>
            <w:r>
              <w:t>5.09%</w:t>
            </w:r>
          </w:p>
        </w:tc>
      </w:tr>
      <w:tr w14:paraId="71FD8E6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6B6D9752">
            <w:pPr>
              <w:spacing w:after="0" w:line="240" w:lineRule="auto"/>
            </w:pPr>
            <w:r>
              <w:t>dropoff_longitude</w:t>
            </w:r>
          </w:p>
        </w:tc>
        <w:tc>
          <w:tcPr>
            <w:tcW w:w="2880" w:type="dxa"/>
          </w:tcPr>
          <w:p w14:paraId="22337592">
            <w:pPr>
              <w:spacing w:after="0" w:line="240" w:lineRule="auto"/>
            </w:pPr>
            <w:r>
              <w:t>77,969</w:t>
            </w:r>
          </w:p>
        </w:tc>
        <w:tc>
          <w:tcPr>
            <w:tcW w:w="2880" w:type="dxa"/>
          </w:tcPr>
          <w:p w14:paraId="4CD3DD7B">
            <w:pPr>
              <w:spacing w:after="0" w:line="240" w:lineRule="auto"/>
            </w:pPr>
            <w:r>
              <w:t>5.35%</w:t>
            </w:r>
          </w:p>
        </w:tc>
      </w:tr>
    </w:tbl>
    <w:p w14:paraId="1C8F0191"/>
    <w:p w14:paraId="16E1B53F">
      <w:r>
        <w:rPr>
          <w:b/>
        </w:rPr>
        <w:t xml:space="preserve">Acción: </w:t>
      </w:r>
      <w:r>
        <w:t>Viajes filtrados a duraciones razonables (60s - 2 horas).</w:t>
      </w:r>
    </w:p>
    <w:p w14:paraId="45CD7DA3">
      <w:pPr>
        <w:pStyle w:val="3"/>
      </w:pPr>
      <w:r>
        <w:t>Patrones Temporales</w:t>
      </w:r>
    </w:p>
    <w:p w14:paraId="3FD71772">
      <w:pPr>
        <w:pStyle w:val="4"/>
      </w:pPr>
      <w:r>
        <w:t>Por hora del día:</w:t>
      </w:r>
    </w:p>
    <w:p w14:paraId="4787837C">
      <w:pPr>
        <w:pStyle w:val="23"/>
      </w:pPr>
      <w:r>
        <w:t>Horas pico de demanda: 8-9 AM (hora pico matutina) y 6-7 PM (hora pico vespertina)</w:t>
      </w:r>
    </w:p>
    <w:p w14:paraId="323155FF">
      <w:pPr>
        <w:pStyle w:val="23"/>
      </w:pPr>
      <w:r>
        <w:t>Horas de baja demanda: 4-6 AM (madrugada)</w:t>
      </w:r>
    </w:p>
    <w:p w14:paraId="6E06949C">
      <w:pPr>
        <w:pStyle w:val="23"/>
      </w:pPr>
      <w:r>
        <w:t>Duraciones más largas: Durante horas pico (congestión de tráfico)</w:t>
      </w:r>
    </w:p>
    <w:p w14:paraId="48A73527"/>
    <w:p w14:paraId="7AA0EE9A">
      <w:pPr>
        <w:pStyle w:val="4"/>
      </w:pPr>
      <w:r>
        <w:t>Por día de la semana:</w:t>
      </w:r>
    </w:p>
    <w:p w14:paraId="0BF301D7">
      <w:pPr>
        <w:pStyle w:val="23"/>
      </w:pPr>
      <w:r>
        <w:t>Días más ocupados: Viernes y sábado</w:t>
      </w:r>
    </w:p>
    <w:p w14:paraId="6B8B0639">
      <w:pPr>
        <w:pStyle w:val="23"/>
      </w:pPr>
      <w:r>
        <w:t>Días más tranquilos: Domingo y lunes</w:t>
      </w:r>
    </w:p>
    <w:p w14:paraId="4E96E299">
      <w:pPr>
        <w:pStyle w:val="23"/>
      </w:pPr>
      <w:r>
        <w:t>Fin de semana vs días laborables: Los viajes de fin de semana tienden a ser más largos (ocio vs desplazamiento)</w:t>
      </w:r>
    </w:p>
    <w:p w14:paraId="390E4869">
      <w:pPr>
        <w:pStyle w:val="3"/>
      </w:pPr>
      <w:r>
        <w:t>Patrones Geográficos</w:t>
      </w:r>
    </w:p>
    <w:p w14:paraId="63F4EF9A">
      <w:pPr>
        <w:pStyle w:val="23"/>
      </w:pPr>
      <w:r>
        <w:t>Registros dentro de los límites de NYC: 1,454,166 (99.69%)</w:t>
      </w:r>
    </w:p>
    <w:p w14:paraId="05DE0584">
      <w:pPr>
        <w:pStyle w:val="23"/>
      </w:pPr>
      <w:r>
        <w:t>Registros fuera de límites: 4,478 (0.31%) - eliminados durante preprocesamiento</w:t>
      </w:r>
    </w:p>
    <w:p w14:paraId="6499CECF">
      <w:pPr>
        <w:pStyle w:val="23"/>
      </w:pPr>
      <w:r>
        <w:t>Concentración de viajes: La mayoría en Manhattan</w:t>
      </w:r>
    </w:p>
    <w:p w14:paraId="176D8105">
      <w:pPr>
        <w:pStyle w:val="23"/>
      </w:pPr>
      <w:r>
        <w:t>Patrones de aeropuertos: JFK y LaGuardia crean grupos periféricos distintos</w:t>
      </w:r>
    </w:p>
    <w:p w14:paraId="4A399F2A">
      <w:pPr>
        <w:pStyle w:val="23"/>
      </w:pPr>
      <w:r>
        <w:t>Zonas de alta demanda: Midtown, Distrito Financiero, Times Square</w:t>
      </w:r>
    </w:p>
    <w:p w14:paraId="439D2906">
      <w:pPr>
        <w:pStyle w:val="3"/>
      </w:pPr>
      <w:r>
        <w:t>Correlaciones de Variables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80"/>
        <w:gridCol w:w="2880"/>
        <w:gridCol w:w="2880"/>
      </w:tblGrid>
      <w:tr w14:paraId="60E6EEF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1F7A49BB">
            <w:pPr>
              <w:spacing w:after="0" w:line="240" w:lineRule="auto"/>
            </w:pPr>
            <w:r>
              <w:t>Variable</w:t>
            </w:r>
          </w:p>
        </w:tc>
        <w:tc>
          <w:tcPr>
            <w:tcW w:w="2880" w:type="dxa"/>
          </w:tcPr>
          <w:p w14:paraId="1DD94B86">
            <w:pPr>
              <w:spacing w:after="0" w:line="240" w:lineRule="auto"/>
            </w:pPr>
            <w:r>
              <w:t>Correlación</w:t>
            </w:r>
          </w:p>
        </w:tc>
        <w:tc>
          <w:tcPr>
            <w:tcW w:w="2880" w:type="dxa"/>
          </w:tcPr>
          <w:p w14:paraId="2C965F96">
            <w:pPr>
              <w:spacing w:after="0" w:line="240" w:lineRule="auto"/>
            </w:pPr>
            <w:r>
              <w:t>Dirección</w:t>
            </w:r>
          </w:p>
        </w:tc>
      </w:tr>
      <w:tr w14:paraId="6D68631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30A9BB8C">
            <w:pPr>
              <w:spacing w:after="0" w:line="240" w:lineRule="auto"/>
            </w:pPr>
            <w:r>
              <w:t>pickup_latitude</w:t>
            </w:r>
          </w:p>
        </w:tc>
        <w:tc>
          <w:tcPr>
            <w:tcW w:w="2880" w:type="dxa"/>
          </w:tcPr>
          <w:p w14:paraId="048E7D29">
            <w:pPr>
              <w:spacing w:after="0" w:line="240" w:lineRule="auto"/>
            </w:pPr>
            <w:r>
              <w:t>-0.0292</w:t>
            </w:r>
          </w:p>
        </w:tc>
        <w:tc>
          <w:tcPr>
            <w:tcW w:w="2880" w:type="dxa"/>
          </w:tcPr>
          <w:p w14:paraId="4493AEB6">
            <w:pPr>
              <w:spacing w:after="0" w:line="240" w:lineRule="auto"/>
            </w:pPr>
            <w:r>
              <w:t>débil negativa</w:t>
            </w:r>
          </w:p>
        </w:tc>
      </w:tr>
      <w:tr w14:paraId="4901174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674851AA">
            <w:pPr>
              <w:spacing w:after="0" w:line="240" w:lineRule="auto"/>
            </w:pPr>
            <w:r>
              <w:t>pickup_longitude</w:t>
            </w:r>
          </w:p>
        </w:tc>
        <w:tc>
          <w:tcPr>
            <w:tcW w:w="2880" w:type="dxa"/>
          </w:tcPr>
          <w:p w14:paraId="420DE8F2">
            <w:pPr>
              <w:spacing w:after="0" w:line="240" w:lineRule="auto"/>
            </w:pPr>
            <w:r>
              <w:t>0.0265</w:t>
            </w:r>
          </w:p>
        </w:tc>
        <w:tc>
          <w:tcPr>
            <w:tcW w:w="2880" w:type="dxa"/>
          </w:tcPr>
          <w:p w14:paraId="313C6E08">
            <w:pPr>
              <w:spacing w:after="0" w:line="240" w:lineRule="auto"/>
            </w:pPr>
            <w:r>
              <w:t>débil positiva</w:t>
            </w:r>
          </w:p>
        </w:tc>
      </w:tr>
      <w:tr w14:paraId="0994040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076C49E7">
            <w:pPr>
              <w:spacing w:after="0" w:line="240" w:lineRule="auto"/>
            </w:pPr>
            <w:r>
              <w:t>dropoff_latitude</w:t>
            </w:r>
          </w:p>
        </w:tc>
        <w:tc>
          <w:tcPr>
            <w:tcW w:w="2880" w:type="dxa"/>
          </w:tcPr>
          <w:p w14:paraId="0875C6B6">
            <w:pPr>
              <w:spacing w:after="0" w:line="240" w:lineRule="auto"/>
            </w:pPr>
            <w:r>
              <w:t>-0.0207</w:t>
            </w:r>
          </w:p>
        </w:tc>
        <w:tc>
          <w:tcPr>
            <w:tcW w:w="2880" w:type="dxa"/>
          </w:tcPr>
          <w:p w14:paraId="0865CDE0">
            <w:pPr>
              <w:spacing w:after="0" w:line="240" w:lineRule="auto"/>
            </w:pPr>
            <w:r>
              <w:t>débil negativa</w:t>
            </w:r>
          </w:p>
        </w:tc>
      </w:tr>
      <w:tr w14:paraId="080560E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4411AB4F">
            <w:pPr>
              <w:spacing w:after="0" w:line="240" w:lineRule="auto"/>
            </w:pPr>
            <w:r>
              <w:t>vendor_id</w:t>
            </w:r>
          </w:p>
        </w:tc>
        <w:tc>
          <w:tcPr>
            <w:tcW w:w="2880" w:type="dxa"/>
          </w:tcPr>
          <w:p w14:paraId="2D4C1E91">
            <w:pPr>
              <w:spacing w:after="0" w:line="240" w:lineRule="auto"/>
            </w:pPr>
            <w:r>
              <w:t>0.0203</w:t>
            </w:r>
          </w:p>
        </w:tc>
        <w:tc>
          <w:tcPr>
            <w:tcW w:w="2880" w:type="dxa"/>
          </w:tcPr>
          <w:p w14:paraId="6F422921">
            <w:pPr>
              <w:spacing w:after="0" w:line="240" w:lineRule="auto"/>
            </w:pPr>
            <w:r>
              <w:t>débil positiva</w:t>
            </w:r>
          </w:p>
        </w:tc>
      </w:tr>
      <w:tr w14:paraId="3B1A9D0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616BA38E">
            <w:pPr>
              <w:spacing w:after="0" w:line="240" w:lineRule="auto"/>
            </w:pPr>
            <w:r>
              <w:t>dropoff_longitude</w:t>
            </w:r>
          </w:p>
        </w:tc>
        <w:tc>
          <w:tcPr>
            <w:tcW w:w="2880" w:type="dxa"/>
          </w:tcPr>
          <w:p w14:paraId="64FB2417">
            <w:pPr>
              <w:spacing w:after="0" w:line="240" w:lineRule="auto"/>
            </w:pPr>
            <w:r>
              <w:t>0.0147</w:t>
            </w:r>
          </w:p>
        </w:tc>
        <w:tc>
          <w:tcPr>
            <w:tcW w:w="2880" w:type="dxa"/>
          </w:tcPr>
          <w:p w14:paraId="55F01805">
            <w:pPr>
              <w:spacing w:after="0" w:line="240" w:lineRule="auto"/>
            </w:pPr>
            <w:r>
              <w:t>débil positiva</w:t>
            </w:r>
          </w:p>
        </w:tc>
      </w:tr>
      <w:tr w14:paraId="71E8DA2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36915762">
            <w:pPr>
              <w:spacing w:after="0" w:line="240" w:lineRule="auto"/>
            </w:pPr>
            <w:r>
              <w:t>passenger_count</w:t>
            </w:r>
          </w:p>
        </w:tc>
        <w:tc>
          <w:tcPr>
            <w:tcW w:w="2880" w:type="dxa"/>
          </w:tcPr>
          <w:p w14:paraId="20F5E762">
            <w:pPr>
              <w:spacing w:after="0" w:line="240" w:lineRule="auto"/>
            </w:pPr>
            <w:r>
              <w:t>0.0085</w:t>
            </w:r>
          </w:p>
        </w:tc>
        <w:tc>
          <w:tcPr>
            <w:tcW w:w="2880" w:type="dxa"/>
          </w:tcPr>
          <w:p w14:paraId="2F3658C7">
            <w:pPr>
              <w:spacing w:after="0" w:line="240" w:lineRule="auto"/>
            </w:pPr>
            <w:r>
              <w:t>débil positiva</w:t>
            </w:r>
          </w:p>
        </w:tc>
      </w:tr>
    </w:tbl>
    <w:p w14:paraId="02E242C0"/>
    <w:p w14:paraId="0AAE9E4C">
      <w:r>
        <w:rPr>
          <w:b/>
        </w:rPr>
        <w:t xml:space="preserve">⚠ Nota: </w:t>
      </w:r>
      <w:r>
        <w:t>Las correlaciones de coordenadas individuales son débiles porque la distancia (característica derivada) es lo que realmente importa, no las coordenadas individuales.</w:t>
      </w:r>
    </w:p>
    <w:p w14:paraId="0150D6E3">
      <w:r>
        <w:br w:type="page"/>
      </w:r>
    </w:p>
    <w:p w14:paraId="2C031445">
      <w:pPr>
        <w:pStyle w:val="2"/>
      </w:pPr>
      <w:r>
        <w:t>3.4 Preprocesamiento y Limpieza de Datos</w:t>
      </w:r>
    </w:p>
    <w:p w14:paraId="2D78C616">
      <w:pPr>
        <w:pStyle w:val="3"/>
      </w:pPr>
      <w:r>
        <w:t>Pipeline de Limpieza de Datos</w:t>
      </w:r>
    </w:p>
    <w:p w14:paraId="22707056">
      <w:r>
        <w:t>El proceso de limpieza sigue los siguientes pasos:</w:t>
      </w:r>
    </w:p>
    <w:p w14:paraId="584566EB">
      <w:pPr>
        <w:pStyle w:val="29"/>
      </w:pPr>
      <w:r>
        <w:t>1. Datos crudos (1,458,644 registros)</w:t>
      </w:r>
    </w:p>
    <w:p w14:paraId="29D8DE8E">
      <w:pPr>
        <w:pStyle w:val="29"/>
      </w:pPr>
      <w:r>
        <w:t>2. Eliminar duplicados</w:t>
      </w:r>
    </w:p>
    <w:p w14:paraId="7179D972">
      <w:pPr>
        <w:pStyle w:val="29"/>
      </w:pPr>
      <w:r>
        <w:t>3. Eliminar valores nulos (si existen)</w:t>
      </w:r>
    </w:p>
    <w:p w14:paraId="7B4E81F2">
      <w:pPr>
        <w:pStyle w:val="29"/>
      </w:pPr>
      <w:r>
        <w:t>4. Filtrar límites geográficos (área de NYC)</w:t>
      </w:r>
    </w:p>
    <w:p w14:paraId="5FACC37E">
      <w:pPr>
        <w:pStyle w:val="29"/>
      </w:pPr>
      <w:r>
        <w:t>5. Filtrar valores atípicos de duración (60s - 7200s)</w:t>
      </w:r>
    </w:p>
    <w:p w14:paraId="09AD1D5F">
      <w:pPr>
        <w:pStyle w:val="29"/>
      </w:pPr>
      <w:r>
        <w:t>6. Datos limpios → Ingeniería de características</w:t>
      </w:r>
    </w:p>
    <w:p w14:paraId="52043E37">
      <w:pPr>
        <w:pStyle w:val="3"/>
      </w:pPr>
      <w:r>
        <w:t>Validación Geográfica</w:t>
      </w:r>
    </w:p>
    <w:p w14:paraId="2718D6FA">
      <w:r>
        <w:rPr>
          <w:b/>
        </w:rPr>
        <w:t>Límites de NYC aplicados:</w:t>
      </w:r>
    </w:p>
    <w:p w14:paraId="69387143">
      <w:pPr>
        <w:pStyle w:val="23"/>
      </w:pPr>
      <w:r>
        <w:t>Latitud: [40.5, 41.0]</w:t>
      </w:r>
    </w:p>
    <w:p w14:paraId="0A4462A1">
      <w:pPr>
        <w:pStyle w:val="23"/>
      </w:pPr>
      <w:r>
        <w:t>Longitud: [-74.3, -73.7]</w:t>
      </w:r>
    </w:p>
    <w:p w14:paraId="43920D6D">
      <w:r>
        <w:rPr>
          <w:b/>
        </w:rPr>
        <w:t xml:space="preserve">Viajes fuera de límites: </w:t>
      </w:r>
      <w:r>
        <w:t>Eliminados</w:t>
      </w:r>
    </w:p>
    <w:p w14:paraId="3F1B2BB7">
      <w:pPr>
        <w:pStyle w:val="3"/>
      </w:pPr>
      <w:r>
        <w:t>Validación de Duración</w:t>
      </w:r>
    </w:p>
    <w:p w14:paraId="641D0FC4">
      <w:r>
        <w:rPr>
          <w:b/>
        </w:rPr>
        <w:t>Rango válido:</w:t>
      </w:r>
    </w:p>
    <w:p w14:paraId="4FEA86E6">
      <w:pPr>
        <w:pStyle w:val="23"/>
      </w:pPr>
      <w:r>
        <w:t>Mínimo: 60 segundos (1 minuto)</w:t>
      </w:r>
    </w:p>
    <w:p w14:paraId="708033C0">
      <w:pPr>
        <w:pStyle w:val="23"/>
      </w:pPr>
      <w:r>
        <w:t>Máximo: 7,200 segundos (2 horas)</w:t>
      </w:r>
    </w:p>
    <w:p w14:paraId="54850D2C">
      <w:r>
        <w:rPr>
          <w:b/>
        </w:rPr>
        <w:t xml:space="preserve">Justificación: </w:t>
      </w:r>
      <w:r>
        <w:t>Los viajes extremadamente cortos probablemente sean errores de datos; los viajes muy largos pueden ser valores atípicos o casos especiales.</w:t>
      </w:r>
    </w:p>
    <w:p w14:paraId="68899A66">
      <w:pPr>
        <w:pStyle w:val="3"/>
      </w:pPr>
      <w:r>
        <w:t>Optimización de Memoria</w:t>
      </w:r>
    </w:p>
    <w:p w14:paraId="67E972ED">
      <w:r>
        <w:t>Estrategia de Big Data:</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80"/>
        <w:gridCol w:w="2880"/>
        <w:gridCol w:w="2880"/>
      </w:tblGrid>
      <w:tr w14:paraId="1896077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53F4D56C">
            <w:pPr>
              <w:spacing w:after="0" w:line="240" w:lineRule="auto"/>
            </w:pPr>
            <w:r>
              <w:t>Tipo Original</w:t>
            </w:r>
          </w:p>
        </w:tc>
        <w:tc>
          <w:tcPr>
            <w:tcW w:w="2880" w:type="dxa"/>
          </w:tcPr>
          <w:p w14:paraId="02D0CE5E">
            <w:pPr>
              <w:spacing w:after="0" w:line="240" w:lineRule="auto"/>
            </w:pPr>
            <w:r>
              <w:t>Tipo Optimizado</w:t>
            </w:r>
          </w:p>
        </w:tc>
        <w:tc>
          <w:tcPr>
            <w:tcW w:w="2880" w:type="dxa"/>
          </w:tcPr>
          <w:p w14:paraId="2E1CF9F6">
            <w:pPr>
              <w:spacing w:after="0" w:line="240" w:lineRule="auto"/>
            </w:pPr>
            <w:r>
              <w:t>Reducción de Memoria</w:t>
            </w:r>
          </w:p>
        </w:tc>
      </w:tr>
      <w:tr w14:paraId="0147C05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60C113F1">
            <w:pPr>
              <w:spacing w:after="0" w:line="240" w:lineRule="auto"/>
            </w:pPr>
            <w:r>
              <w:t>float64</w:t>
            </w:r>
          </w:p>
        </w:tc>
        <w:tc>
          <w:tcPr>
            <w:tcW w:w="2880" w:type="dxa"/>
          </w:tcPr>
          <w:p w14:paraId="225EA02D">
            <w:pPr>
              <w:spacing w:after="0" w:line="240" w:lineRule="auto"/>
            </w:pPr>
            <w:r>
              <w:t>float32</w:t>
            </w:r>
          </w:p>
        </w:tc>
        <w:tc>
          <w:tcPr>
            <w:tcW w:w="2880" w:type="dxa"/>
          </w:tcPr>
          <w:p w14:paraId="1C6A1465">
            <w:pPr>
              <w:spacing w:after="0" w:line="240" w:lineRule="auto"/>
            </w:pPr>
            <w:r>
              <w:t>50%</w:t>
            </w:r>
          </w:p>
        </w:tc>
      </w:tr>
      <w:tr w14:paraId="505F517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6C90C193">
            <w:pPr>
              <w:spacing w:after="0" w:line="240" w:lineRule="auto"/>
            </w:pPr>
            <w:r>
              <w:t>int64</w:t>
            </w:r>
          </w:p>
        </w:tc>
        <w:tc>
          <w:tcPr>
            <w:tcW w:w="2880" w:type="dxa"/>
          </w:tcPr>
          <w:p w14:paraId="246ECF0D">
            <w:pPr>
              <w:spacing w:after="0" w:line="240" w:lineRule="auto"/>
            </w:pPr>
            <w:r>
              <w:t>int16/int8</w:t>
            </w:r>
          </w:p>
        </w:tc>
        <w:tc>
          <w:tcPr>
            <w:tcW w:w="2880" w:type="dxa"/>
          </w:tcPr>
          <w:p w14:paraId="25BA19A7">
            <w:pPr>
              <w:spacing w:after="0" w:line="240" w:lineRule="auto"/>
            </w:pPr>
            <w:r>
              <w:t>75-87%</w:t>
            </w:r>
          </w:p>
        </w:tc>
      </w:tr>
      <w:tr w14:paraId="729310E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5A0D4C32">
            <w:pPr>
              <w:spacing w:after="0" w:line="240" w:lineRule="auto"/>
            </w:pPr>
            <w:r>
              <w:t>object</w:t>
            </w:r>
          </w:p>
        </w:tc>
        <w:tc>
          <w:tcPr>
            <w:tcW w:w="2880" w:type="dxa"/>
          </w:tcPr>
          <w:p w14:paraId="4C1D1ABA">
            <w:pPr>
              <w:spacing w:after="0" w:line="240" w:lineRule="auto"/>
            </w:pPr>
            <w:r>
              <w:t>category</w:t>
            </w:r>
          </w:p>
        </w:tc>
        <w:tc>
          <w:tcPr>
            <w:tcW w:w="2880" w:type="dxa"/>
          </w:tcPr>
          <w:p w14:paraId="0118EEA7">
            <w:pPr>
              <w:spacing w:after="0" w:line="240" w:lineRule="auto"/>
            </w:pPr>
            <w:r>
              <w:t>Variable</w:t>
            </w:r>
          </w:p>
        </w:tc>
      </w:tr>
    </w:tbl>
    <w:p w14:paraId="5A81FA0E"/>
    <w:p w14:paraId="56CF1134">
      <w:r>
        <w:rPr>
          <w:b/>
        </w:rPr>
        <w:t xml:space="preserve">Memoria total ahorrada: </w:t>
      </w:r>
      <w:r>
        <w:t>~60%</w:t>
      </w:r>
    </w:p>
    <w:p w14:paraId="4B4B8E5B">
      <w:pPr>
        <w:pStyle w:val="3"/>
      </w:pPr>
      <w:r>
        <w:t>Transformación de Variable Objetivo</w:t>
      </w:r>
    </w:p>
    <w:p w14:paraId="50E3AAB6">
      <w:r>
        <w:rPr>
          <w:b/>
        </w:rPr>
        <w:t>Transformación logarítmica aplicada:</w:t>
      </w:r>
    </w:p>
    <w:p w14:paraId="2ADB238A">
      <w:r>
        <w:rPr>
          <w:rFonts w:ascii="Courier New" w:hAnsi="Courier New"/>
        </w:rPr>
        <w:t>y = log(1 + trip_duration)</w:t>
      </w:r>
    </w:p>
    <w:p w14:paraId="1E876595">
      <w:r>
        <w:rPr>
          <w:b/>
        </w:rPr>
        <w:t>Beneficios:</w:t>
      </w:r>
    </w:p>
    <w:p w14:paraId="5704412E">
      <w:pPr>
        <w:pStyle w:val="23"/>
      </w:pPr>
      <w:r>
        <w:t>Normaliza la distribución sesgada a la derecha</w:t>
      </w:r>
    </w:p>
    <w:p w14:paraId="39C53516">
      <w:pPr>
        <w:pStyle w:val="23"/>
      </w:pPr>
      <w:r>
        <w:t>Reduce el impacto de valores extremos</w:t>
      </w:r>
    </w:p>
    <w:p w14:paraId="38C79CF3">
      <w:pPr>
        <w:pStyle w:val="23"/>
      </w:pPr>
      <w:r>
        <w:t>Mejora la convergencia del modelo</w:t>
      </w:r>
    </w:p>
    <w:p w14:paraId="1AC7EA0C">
      <w:pPr>
        <w:pStyle w:val="23"/>
      </w:pPr>
      <w:r>
        <w:t>Práctica estándar para predicción de duración/precio</w:t>
      </w:r>
    </w:p>
    <w:p w14:paraId="72A88A30">
      <w:r>
        <w:br w:type="page"/>
      </w:r>
    </w:p>
    <w:p w14:paraId="697EA11E">
      <w:pPr>
        <w:pStyle w:val="2"/>
      </w:pPr>
      <w:r>
        <w:t>3.5 Ingeniería de Características (Feature Engineering)</w:t>
      </w:r>
    </w:p>
    <w:p w14:paraId="1AEB2C34">
      <w:pPr>
        <w:pStyle w:val="3"/>
      </w:pPr>
      <w:r>
        <w:t>Características Temporales</w:t>
      </w:r>
    </w:p>
    <w:p w14:paraId="4BEB8E02">
      <w:r>
        <w:t>Extraídas de pickup_datetime:</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80"/>
        <w:gridCol w:w="2880"/>
        <w:gridCol w:w="2880"/>
      </w:tblGrid>
      <w:tr w14:paraId="2AB282D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08D3C5EE">
            <w:pPr>
              <w:spacing w:after="0" w:line="240" w:lineRule="auto"/>
            </w:pPr>
            <w:r>
              <w:t>Característica</w:t>
            </w:r>
          </w:p>
        </w:tc>
        <w:tc>
          <w:tcPr>
            <w:tcW w:w="2880" w:type="dxa"/>
          </w:tcPr>
          <w:p w14:paraId="6D559004">
            <w:pPr>
              <w:spacing w:after="0" w:line="240" w:lineRule="auto"/>
            </w:pPr>
            <w:r>
              <w:t>Descripción</w:t>
            </w:r>
          </w:p>
        </w:tc>
        <w:tc>
          <w:tcPr>
            <w:tcW w:w="2880" w:type="dxa"/>
          </w:tcPr>
          <w:p w14:paraId="349FFD85">
            <w:pPr>
              <w:spacing w:after="0" w:line="240" w:lineRule="auto"/>
            </w:pPr>
            <w:r>
              <w:t>Tipo</w:t>
            </w:r>
          </w:p>
        </w:tc>
      </w:tr>
      <w:tr w14:paraId="4763198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591A26C2">
            <w:pPr>
              <w:spacing w:after="0" w:line="240" w:lineRule="auto"/>
            </w:pPr>
            <w:r>
              <w:t>pickup_hour</w:t>
            </w:r>
          </w:p>
        </w:tc>
        <w:tc>
          <w:tcPr>
            <w:tcW w:w="2880" w:type="dxa"/>
          </w:tcPr>
          <w:p w14:paraId="290D02F5">
            <w:pPr>
              <w:spacing w:after="0" w:line="240" w:lineRule="auto"/>
            </w:pPr>
            <w:r>
              <w:t>Hora del día (0-23)</w:t>
            </w:r>
          </w:p>
        </w:tc>
        <w:tc>
          <w:tcPr>
            <w:tcW w:w="2880" w:type="dxa"/>
          </w:tcPr>
          <w:p w14:paraId="1A402AE8">
            <w:pPr>
              <w:spacing w:after="0" w:line="240" w:lineRule="auto"/>
            </w:pPr>
            <w:r>
              <w:t>Numérica</w:t>
            </w:r>
          </w:p>
        </w:tc>
      </w:tr>
      <w:tr w14:paraId="10F89D8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2F782C04">
            <w:pPr>
              <w:spacing w:after="0" w:line="240" w:lineRule="auto"/>
            </w:pPr>
            <w:r>
              <w:t>pickup_dayofweek</w:t>
            </w:r>
          </w:p>
        </w:tc>
        <w:tc>
          <w:tcPr>
            <w:tcW w:w="2880" w:type="dxa"/>
          </w:tcPr>
          <w:p w14:paraId="1C726BF3">
            <w:pPr>
              <w:spacing w:after="0" w:line="240" w:lineRule="auto"/>
            </w:pPr>
            <w:r>
              <w:t>Día de la semana (0=Lunes)</w:t>
            </w:r>
          </w:p>
        </w:tc>
        <w:tc>
          <w:tcPr>
            <w:tcW w:w="2880" w:type="dxa"/>
          </w:tcPr>
          <w:p w14:paraId="55622149">
            <w:pPr>
              <w:spacing w:after="0" w:line="240" w:lineRule="auto"/>
            </w:pPr>
            <w:r>
              <w:t>Numérica</w:t>
            </w:r>
          </w:p>
        </w:tc>
      </w:tr>
      <w:tr w14:paraId="36B43E6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49D4BE34">
            <w:pPr>
              <w:spacing w:after="0" w:line="240" w:lineRule="auto"/>
            </w:pPr>
            <w:r>
              <w:t>pickup_month</w:t>
            </w:r>
          </w:p>
        </w:tc>
        <w:tc>
          <w:tcPr>
            <w:tcW w:w="2880" w:type="dxa"/>
          </w:tcPr>
          <w:p w14:paraId="18248F64">
            <w:pPr>
              <w:spacing w:after="0" w:line="240" w:lineRule="auto"/>
            </w:pPr>
            <w:r>
              <w:t>Mes del año</w:t>
            </w:r>
          </w:p>
        </w:tc>
        <w:tc>
          <w:tcPr>
            <w:tcW w:w="2880" w:type="dxa"/>
          </w:tcPr>
          <w:p w14:paraId="066A6245">
            <w:pPr>
              <w:spacing w:after="0" w:line="240" w:lineRule="auto"/>
            </w:pPr>
            <w:r>
              <w:t>Numérica</w:t>
            </w:r>
          </w:p>
        </w:tc>
      </w:tr>
      <w:tr w14:paraId="78FEDF9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13527F4D">
            <w:pPr>
              <w:spacing w:after="0" w:line="240" w:lineRule="auto"/>
            </w:pPr>
            <w:r>
              <w:t>pickup_day</w:t>
            </w:r>
          </w:p>
        </w:tc>
        <w:tc>
          <w:tcPr>
            <w:tcW w:w="2880" w:type="dxa"/>
          </w:tcPr>
          <w:p w14:paraId="2DDB5C8B">
            <w:pPr>
              <w:spacing w:after="0" w:line="240" w:lineRule="auto"/>
            </w:pPr>
            <w:r>
              <w:t>Día del mes</w:t>
            </w:r>
          </w:p>
        </w:tc>
        <w:tc>
          <w:tcPr>
            <w:tcW w:w="2880" w:type="dxa"/>
          </w:tcPr>
          <w:p w14:paraId="49415218">
            <w:pPr>
              <w:spacing w:after="0" w:line="240" w:lineRule="auto"/>
            </w:pPr>
            <w:r>
              <w:t>Numérica</w:t>
            </w:r>
          </w:p>
        </w:tc>
      </w:tr>
      <w:tr w14:paraId="61BB0D5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75917535">
            <w:pPr>
              <w:spacing w:after="0" w:line="240" w:lineRule="auto"/>
            </w:pPr>
            <w:r>
              <w:t>is_weekend</w:t>
            </w:r>
          </w:p>
        </w:tc>
        <w:tc>
          <w:tcPr>
            <w:tcW w:w="2880" w:type="dxa"/>
          </w:tcPr>
          <w:p w14:paraId="401C48BD">
            <w:pPr>
              <w:spacing w:after="0" w:line="240" w:lineRule="auto"/>
            </w:pPr>
            <w:r>
              <w:t>Indicador de fin de semana</w:t>
            </w:r>
          </w:p>
        </w:tc>
        <w:tc>
          <w:tcPr>
            <w:tcW w:w="2880" w:type="dxa"/>
          </w:tcPr>
          <w:p w14:paraId="1D6536D7">
            <w:pPr>
              <w:spacing w:after="0" w:line="240" w:lineRule="auto"/>
            </w:pPr>
            <w:r>
              <w:t>Binaria</w:t>
            </w:r>
          </w:p>
        </w:tc>
      </w:tr>
      <w:tr w14:paraId="729F0CC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33B7E752">
            <w:pPr>
              <w:spacing w:after="0" w:line="240" w:lineRule="auto"/>
            </w:pPr>
            <w:r>
              <w:t>is_rush_hour</w:t>
            </w:r>
          </w:p>
        </w:tc>
        <w:tc>
          <w:tcPr>
            <w:tcW w:w="2880" w:type="dxa"/>
          </w:tcPr>
          <w:p w14:paraId="2D7C5DA5">
            <w:pPr>
              <w:spacing w:after="0" w:line="240" w:lineRule="auto"/>
            </w:pPr>
            <w:r>
              <w:t>Hora pico (7-9, 17-19)</w:t>
            </w:r>
          </w:p>
        </w:tc>
        <w:tc>
          <w:tcPr>
            <w:tcW w:w="2880" w:type="dxa"/>
          </w:tcPr>
          <w:p w14:paraId="046C3B49">
            <w:pPr>
              <w:spacing w:after="0" w:line="240" w:lineRule="auto"/>
            </w:pPr>
            <w:r>
              <w:t>Binaria</w:t>
            </w:r>
          </w:p>
        </w:tc>
      </w:tr>
      <w:tr w14:paraId="12EC481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3FE6ADFD">
            <w:pPr>
              <w:spacing w:after="0" w:line="240" w:lineRule="auto"/>
            </w:pPr>
            <w:r>
              <w:t>is_night</w:t>
            </w:r>
          </w:p>
        </w:tc>
        <w:tc>
          <w:tcPr>
            <w:tcW w:w="2880" w:type="dxa"/>
          </w:tcPr>
          <w:p w14:paraId="12B7D874">
            <w:pPr>
              <w:spacing w:after="0" w:line="240" w:lineRule="auto"/>
            </w:pPr>
            <w:r>
              <w:t>Horario nocturno (22-6)</w:t>
            </w:r>
          </w:p>
        </w:tc>
        <w:tc>
          <w:tcPr>
            <w:tcW w:w="2880" w:type="dxa"/>
          </w:tcPr>
          <w:p w14:paraId="6ABF7792">
            <w:pPr>
              <w:spacing w:after="0" w:line="240" w:lineRule="auto"/>
            </w:pPr>
            <w:r>
              <w:t>Binaria</w:t>
            </w:r>
          </w:p>
        </w:tc>
      </w:tr>
      <w:tr w14:paraId="6AAAEAC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648C702F">
            <w:pPr>
              <w:spacing w:after="0" w:line="240" w:lineRule="auto"/>
            </w:pPr>
            <w:r>
              <w:t>hour_sin</w:t>
            </w:r>
          </w:p>
        </w:tc>
        <w:tc>
          <w:tcPr>
            <w:tcW w:w="2880" w:type="dxa"/>
          </w:tcPr>
          <w:p w14:paraId="7B418758">
            <w:pPr>
              <w:spacing w:after="0" w:line="240" w:lineRule="auto"/>
            </w:pPr>
            <w:r>
              <w:t>Codificación cíclica (seno)</w:t>
            </w:r>
          </w:p>
        </w:tc>
        <w:tc>
          <w:tcPr>
            <w:tcW w:w="2880" w:type="dxa"/>
          </w:tcPr>
          <w:p w14:paraId="7D5C9908">
            <w:pPr>
              <w:spacing w:after="0" w:line="240" w:lineRule="auto"/>
            </w:pPr>
            <w:r>
              <w:t>Float</w:t>
            </w:r>
          </w:p>
        </w:tc>
      </w:tr>
      <w:tr w14:paraId="64FFF13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639D2E70">
            <w:pPr>
              <w:spacing w:after="0" w:line="240" w:lineRule="auto"/>
            </w:pPr>
            <w:r>
              <w:t>hour_cos</w:t>
            </w:r>
          </w:p>
        </w:tc>
        <w:tc>
          <w:tcPr>
            <w:tcW w:w="2880" w:type="dxa"/>
          </w:tcPr>
          <w:p w14:paraId="2FD8EB8C">
            <w:pPr>
              <w:spacing w:after="0" w:line="240" w:lineRule="auto"/>
            </w:pPr>
            <w:r>
              <w:t>Codificación cíclica (coseno)</w:t>
            </w:r>
          </w:p>
        </w:tc>
        <w:tc>
          <w:tcPr>
            <w:tcW w:w="2880" w:type="dxa"/>
          </w:tcPr>
          <w:p w14:paraId="5B5C3629">
            <w:pPr>
              <w:spacing w:after="0" w:line="240" w:lineRule="auto"/>
            </w:pPr>
            <w:r>
              <w:t>Float</w:t>
            </w:r>
          </w:p>
        </w:tc>
      </w:tr>
    </w:tbl>
    <w:p w14:paraId="076FA5B8"/>
    <w:p w14:paraId="365AC7E0">
      <w:r>
        <w:rPr>
          <w:b/>
        </w:rPr>
        <w:t xml:space="preserve">Justificación de codificación cíclica: </w:t>
      </w:r>
      <w:r>
        <w:t>Preserva la naturaleza circular del tiempo (ej: 23:00 está cerca de 00:00).</w:t>
      </w:r>
    </w:p>
    <w:p w14:paraId="7D140E12">
      <w:pPr>
        <w:pStyle w:val="3"/>
      </w:pPr>
      <w:r>
        <w:t>Características Geoespaciales</w:t>
      </w:r>
    </w:p>
    <w:p w14:paraId="318EFE18">
      <w:r>
        <w:rPr>
          <w:b/>
        </w:rPr>
        <w:t>Cálculos de distancia:</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20"/>
        <w:gridCol w:w="4320"/>
      </w:tblGrid>
      <w:tr w14:paraId="3BDAE03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754EEE07">
            <w:pPr>
              <w:spacing w:after="0" w:line="240" w:lineRule="auto"/>
            </w:pPr>
            <w:r>
              <w:t>Característica</w:t>
            </w:r>
          </w:p>
        </w:tc>
        <w:tc>
          <w:tcPr>
            <w:tcW w:w="4320" w:type="dxa"/>
          </w:tcPr>
          <w:p w14:paraId="26DB8344">
            <w:pPr>
              <w:spacing w:after="0" w:line="240" w:lineRule="auto"/>
            </w:pPr>
            <w:r>
              <w:t>Descripción</w:t>
            </w:r>
          </w:p>
        </w:tc>
      </w:tr>
      <w:tr w14:paraId="0553698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164B322C">
            <w:pPr>
              <w:spacing w:after="0" w:line="240" w:lineRule="auto"/>
            </w:pPr>
            <w:r>
              <w:t>haversine_distance</w:t>
            </w:r>
          </w:p>
        </w:tc>
        <w:tc>
          <w:tcPr>
            <w:tcW w:w="4320" w:type="dxa"/>
          </w:tcPr>
          <w:p w14:paraId="1B793456">
            <w:pPr>
              <w:spacing w:after="0" w:line="240" w:lineRule="auto"/>
            </w:pPr>
            <w:r>
              <w:t>Distancia de gran círculo (km) - Fórmula de Haversine</w:t>
            </w:r>
          </w:p>
        </w:tc>
      </w:tr>
      <w:tr w14:paraId="01A3777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4934998C">
            <w:pPr>
              <w:spacing w:after="0" w:line="240" w:lineRule="auto"/>
            </w:pPr>
            <w:r>
              <w:t>manhattan_distance</w:t>
            </w:r>
          </w:p>
        </w:tc>
        <w:tc>
          <w:tcPr>
            <w:tcW w:w="4320" w:type="dxa"/>
          </w:tcPr>
          <w:p w14:paraId="2BC47D6C">
            <w:pPr>
              <w:spacing w:after="0" w:line="240" w:lineRule="auto"/>
            </w:pPr>
            <w:r>
              <w:t>Aproximación de distancia en cuadrícula: |Δlat| + |Δlon|</w:t>
            </w:r>
          </w:p>
        </w:tc>
      </w:tr>
      <w:tr w14:paraId="725DE65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10B936A8">
            <w:pPr>
              <w:spacing w:after="0" w:line="240" w:lineRule="auto"/>
            </w:pPr>
            <w:r>
              <w:t>euclidean_distance</w:t>
            </w:r>
          </w:p>
        </w:tc>
        <w:tc>
          <w:tcPr>
            <w:tcW w:w="4320" w:type="dxa"/>
          </w:tcPr>
          <w:p w14:paraId="3E7175E1">
            <w:pPr>
              <w:spacing w:after="0" w:line="240" w:lineRule="auto"/>
            </w:pPr>
            <w:r>
              <w:t>Distancia en línea recta: √(Δlat² + Δlon²)</w:t>
            </w:r>
          </w:p>
        </w:tc>
      </w:tr>
    </w:tbl>
    <w:p w14:paraId="78099090"/>
    <w:p w14:paraId="54C03E80">
      <w:r>
        <w:rPr>
          <w:b/>
        </w:rPr>
        <w:t>Características direccionales: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20"/>
        <w:gridCol w:w="4320"/>
      </w:tblGrid>
      <w:tr w14:paraId="5EDFA89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170DEA20">
            <w:pPr>
              <w:spacing w:after="0" w:line="240" w:lineRule="auto"/>
            </w:pPr>
            <w:r>
              <w:t>Característica</w:t>
            </w:r>
          </w:p>
        </w:tc>
        <w:tc>
          <w:tcPr>
            <w:tcW w:w="4320" w:type="dxa"/>
          </w:tcPr>
          <w:p w14:paraId="40EF13F2">
            <w:pPr>
              <w:spacing w:after="0" w:line="240" w:lineRule="auto"/>
            </w:pPr>
            <w:r>
              <w:t>Descripción</w:t>
            </w:r>
          </w:p>
        </w:tc>
      </w:tr>
      <w:tr w14:paraId="0945479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5CBA9EA7">
            <w:pPr>
              <w:spacing w:after="0" w:line="240" w:lineRule="auto"/>
            </w:pPr>
            <w:r>
              <w:t>bearing</w:t>
            </w:r>
          </w:p>
        </w:tc>
        <w:tc>
          <w:tcPr>
            <w:tcW w:w="4320" w:type="dxa"/>
          </w:tcPr>
          <w:p w14:paraId="349BEF4E">
            <w:pPr>
              <w:spacing w:after="0" w:line="240" w:lineRule="auto"/>
            </w:pPr>
            <w:r>
              <w:t>Ángulo de dirección (0-360°)</w:t>
            </w:r>
          </w:p>
        </w:tc>
      </w:tr>
      <w:tr w14:paraId="4490681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03ECFD16">
            <w:pPr>
              <w:spacing w:after="0" w:line="240" w:lineRule="auto"/>
            </w:pPr>
            <w:r>
              <w:t>bearing_sin</w:t>
            </w:r>
          </w:p>
        </w:tc>
        <w:tc>
          <w:tcPr>
            <w:tcW w:w="4320" w:type="dxa"/>
          </w:tcPr>
          <w:p w14:paraId="06901091">
            <w:pPr>
              <w:spacing w:after="0" w:line="240" w:lineRule="auto"/>
            </w:pPr>
            <w:r>
              <w:t>Componente seno del ángulo</w:t>
            </w:r>
          </w:p>
        </w:tc>
      </w:tr>
      <w:tr w14:paraId="01CCE89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19C69E75">
            <w:pPr>
              <w:spacing w:after="0" w:line="240" w:lineRule="auto"/>
            </w:pPr>
            <w:r>
              <w:t>bearing_cos</w:t>
            </w:r>
          </w:p>
        </w:tc>
        <w:tc>
          <w:tcPr>
            <w:tcW w:w="4320" w:type="dxa"/>
          </w:tcPr>
          <w:p w14:paraId="48102496">
            <w:pPr>
              <w:spacing w:after="0" w:line="240" w:lineRule="auto"/>
            </w:pPr>
            <w:r>
              <w:t>Componente coseno del ángulo</w:t>
            </w:r>
          </w:p>
        </w:tc>
      </w:tr>
      <w:tr w14:paraId="586ABAF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786E376D">
            <w:pPr>
              <w:spacing w:after="0" w:line="240" w:lineRule="auto"/>
            </w:pPr>
            <w:r>
              <w:t>delta_lat</w:t>
            </w:r>
          </w:p>
        </w:tc>
        <w:tc>
          <w:tcPr>
            <w:tcW w:w="4320" w:type="dxa"/>
          </w:tcPr>
          <w:p w14:paraId="6EB927B0">
            <w:pPr>
              <w:spacing w:after="0" w:line="240" w:lineRule="auto"/>
            </w:pPr>
            <w:r>
              <w:t>Diferencia de latitud</w:t>
            </w:r>
          </w:p>
        </w:tc>
      </w:tr>
      <w:tr w14:paraId="66D242A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10046366">
            <w:pPr>
              <w:spacing w:after="0" w:line="240" w:lineRule="auto"/>
            </w:pPr>
            <w:r>
              <w:t>delta_lon</w:t>
            </w:r>
          </w:p>
        </w:tc>
        <w:tc>
          <w:tcPr>
            <w:tcW w:w="4320" w:type="dxa"/>
          </w:tcPr>
          <w:p w14:paraId="4B95890C">
            <w:pPr>
              <w:spacing w:after="0" w:line="240" w:lineRule="auto"/>
            </w:pPr>
            <w:r>
              <w:t>Diferencia de longitud</w:t>
            </w:r>
          </w:p>
        </w:tc>
      </w:tr>
    </w:tbl>
    <w:p w14:paraId="20771B43">
      <w:pPr>
        <w:pStyle w:val="3"/>
      </w:pPr>
      <w:r>
        <w:t>Características de Clustering</w:t>
      </w:r>
    </w:p>
    <w:p w14:paraId="4C8998BA">
      <w:r>
        <w:rPr>
          <w:b/>
        </w:rPr>
        <w:t>Agrupamiento geográfico (K-Means):</w:t>
      </w:r>
    </w:p>
    <w:p w14:paraId="261BBD79">
      <w:r>
        <w:t>Se aplicó MiniBatchKMeans con 50 clusters para identificar zonas de recogida y entrega.</w:t>
      </w:r>
    </w:p>
    <w:p w14:paraId="08E4BDC8">
      <w:r>
        <w:rPr>
          <w:b/>
        </w:rPr>
        <w:t xml:space="preserve">¿Por qué MiniBatchKMeans? </w:t>
      </w:r>
      <w:r>
        <w:t>Procesa datos en lotes → escalable a millones de registros.</w:t>
      </w:r>
    </w:p>
    <w:p w14:paraId="7F43BF50">
      <w:pPr>
        <w:pStyle w:val="3"/>
      </w:pPr>
      <w:r>
        <w:t>Detección de Aeropuertos</w:t>
      </w:r>
    </w:p>
    <w:p w14:paraId="047D302B">
      <w:r>
        <w:t>Características especiales: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20"/>
        <w:gridCol w:w="4320"/>
      </w:tblGrid>
      <w:tr w14:paraId="04B988D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134E8F25">
            <w:pPr>
              <w:spacing w:after="0" w:line="240" w:lineRule="auto"/>
            </w:pPr>
            <w:r>
              <w:t>Característica</w:t>
            </w:r>
          </w:p>
        </w:tc>
        <w:tc>
          <w:tcPr>
            <w:tcW w:w="4320" w:type="dxa"/>
          </w:tcPr>
          <w:p w14:paraId="6D14B199">
            <w:pPr>
              <w:spacing w:after="0" w:line="240" w:lineRule="auto"/>
            </w:pPr>
            <w:r>
              <w:t>Descripción</w:t>
            </w:r>
          </w:p>
        </w:tc>
      </w:tr>
      <w:tr w14:paraId="012F8FF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0C859E2D">
            <w:pPr>
              <w:spacing w:after="0" w:line="240" w:lineRule="auto"/>
            </w:pPr>
            <w:r>
              <w:t>near_jfk_pickup</w:t>
            </w:r>
          </w:p>
        </w:tc>
        <w:tc>
          <w:tcPr>
            <w:tcW w:w="4320" w:type="dxa"/>
          </w:tcPr>
          <w:p w14:paraId="53C88F0F">
            <w:pPr>
              <w:spacing w:after="0" w:line="240" w:lineRule="auto"/>
            </w:pPr>
            <w:r>
              <w:t>Recogida cerca del aeropuerto JFK</w:t>
            </w:r>
          </w:p>
        </w:tc>
      </w:tr>
      <w:tr w14:paraId="48990F9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42F5BE74">
            <w:pPr>
              <w:spacing w:after="0" w:line="240" w:lineRule="auto"/>
            </w:pPr>
            <w:r>
              <w:t>near_jfk_dropoff</w:t>
            </w:r>
          </w:p>
        </w:tc>
        <w:tc>
          <w:tcPr>
            <w:tcW w:w="4320" w:type="dxa"/>
          </w:tcPr>
          <w:p w14:paraId="579DC88E">
            <w:pPr>
              <w:spacing w:after="0" w:line="240" w:lineRule="auto"/>
            </w:pPr>
            <w:r>
              <w:t>Entrega cerca del aeropuerto JFK</w:t>
            </w:r>
          </w:p>
        </w:tc>
      </w:tr>
      <w:tr w14:paraId="2EEAF98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0D0A97AA">
            <w:pPr>
              <w:spacing w:after="0" w:line="240" w:lineRule="auto"/>
            </w:pPr>
            <w:r>
              <w:t>near_laguardia_pickup</w:t>
            </w:r>
          </w:p>
        </w:tc>
        <w:tc>
          <w:tcPr>
            <w:tcW w:w="4320" w:type="dxa"/>
          </w:tcPr>
          <w:p w14:paraId="2F217118">
            <w:pPr>
              <w:spacing w:after="0" w:line="240" w:lineRule="auto"/>
            </w:pPr>
            <w:r>
              <w:t>Recogida cerca de LaGuardia</w:t>
            </w:r>
          </w:p>
        </w:tc>
      </w:tr>
      <w:tr w14:paraId="0C37D2C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269B0686">
            <w:pPr>
              <w:spacing w:after="0" w:line="240" w:lineRule="auto"/>
            </w:pPr>
            <w:r>
              <w:t>is_airport_trip</w:t>
            </w:r>
          </w:p>
        </w:tc>
        <w:tc>
          <w:tcPr>
            <w:tcW w:w="4320" w:type="dxa"/>
          </w:tcPr>
          <w:p w14:paraId="283D36FE">
            <w:pPr>
              <w:spacing w:after="0" w:line="240" w:lineRule="auto"/>
            </w:pPr>
            <w:r>
              <w:t>Cualquier implicación de aeropuerto</w:t>
            </w:r>
          </w:p>
        </w:tc>
      </w:tr>
    </w:tbl>
    <w:p w14:paraId="1B234FC7">
      <w:pPr>
        <w:pStyle w:val="3"/>
      </w:pPr>
      <w:r>
        <w:t>Resumen de Características</w:t>
      </w:r>
    </w:p>
    <w:p w14:paraId="696DE6D6">
      <w:r>
        <w:rPr>
          <w:b/>
        </w:rPr>
        <w:t xml:space="preserve">Total de características en el modelo final: </w:t>
      </w:r>
      <w:r>
        <w:t>26 características</w:t>
      </w:r>
    </w:p>
    <w:p w14:paraId="1D70C26D">
      <w:r>
        <w:rPr>
          <w:b/>
        </w:rPr>
        <w:t>Categorías:</w:t>
      </w:r>
    </w:p>
    <w:p w14:paraId="31BBF637">
      <w:pPr>
        <w:pStyle w:val="23"/>
      </w:pPr>
      <w:r>
        <w:t>Originales (coordenadas + categóricas): 7 características</w:t>
      </w:r>
    </w:p>
    <w:p w14:paraId="4E9ACF98">
      <w:pPr>
        <w:pStyle w:val="23"/>
      </w:pPr>
      <w:r>
        <w:t>Temporales (hora, día, mes, banderas, cíclicas): 9 características</w:t>
      </w:r>
    </w:p>
    <w:p w14:paraId="2474D5A1">
      <w:pPr>
        <w:pStyle w:val="23"/>
      </w:pPr>
      <w:r>
        <w:t>Geoespaciales (distancias, dirección, centro): 6 características</w:t>
      </w:r>
    </w:p>
    <w:p w14:paraId="7290B902">
      <w:pPr>
        <w:pStyle w:val="23"/>
      </w:pPr>
      <w:r>
        <w:t>Aeropuertos (distancias + indicadores de viaje): 4 características</w:t>
      </w:r>
    </w:p>
    <w:p w14:paraId="3A694FA1">
      <w:r>
        <w:br w:type="page"/>
      </w:r>
    </w:p>
    <w:p w14:paraId="49142A0A">
      <w:pPr>
        <w:pStyle w:val="2"/>
      </w:pPr>
      <w:r>
        <w:t>3.6 Construcción y Selección de Modelos</w:t>
      </w:r>
    </w:p>
    <w:p w14:paraId="41BD7497">
      <w:pPr>
        <w:pStyle w:val="3"/>
      </w:pPr>
      <w:r>
        <w:t>Estrategia de División de Datos</w:t>
      </w:r>
    </w:p>
    <w:p w14:paraId="1DD2E10A">
      <w:r>
        <w:t>División utilizada: 70% Entrenamiento, 15% Validación, 15% Prueba</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80"/>
        <w:gridCol w:w="2880"/>
        <w:gridCol w:w="2880"/>
      </w:tblGrid>
      <w:tr w14:paraId="6429380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1657C3F1">
            <w:pPr>
              <w:spacing w:after="0" w:line="240" w:lineRule="auto"/>
            </w:pPr>
            <w:r>
              <w:t>Conjunto</w:t>
            </w:r>
          </w:p>
        </w:tc>
        <w:tc>
          <w:tcPr>
            <w:tcW w:w="2880" w:type="dxa"/>
          </w:tcPr>
          <w:p w14:paraId="2CEDA3B9">
            <w:pPr>
              <w:spacing w:after="0" w:line="240" w:lineRule="auto"/>
            </w:pPr>
            <w:r>
              <w:t>Registros</w:t>
            </w:r>
          </w:p>
        </w:tc>
        <w:tc>
          <w:tcPr>
            <w:tcW w:w="2880" w:type="dxa"/>
          </w:tcPr>
          <w:p w14:paraId="054C6D05">
            <w:pPr>
              <w:spacing w:after="0" w:line="240" w:lineRule="auto"/>
            </w:pPr>
            <w:r>
              <w:t>Porcentaje</w:t>
            </w:r>
          </w:p>
        </w:tc>
      </w:tr>
      <w:tr w14:paraId="6AABF21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23A62FAB">
            <w:pPr>
              <w:spacing w:after="0" w:line="240" w:lineRule="auto"/>
            </w:pPr>
            <w:r>
              <w:t>Entrenamiento</w:t>
            </w:r>
          </w:p>
        </w:tc>
        <w:tc>
          <w:tcPr>
            <w:tcW w:w="2880" w:type="dxa"/>
          </w:tcPr>
          <w:p w14:paraId="313D7833">
            <w:pPr>
              <w:spacing w:after="0" w:line="240" w:lineRule="auto"/>
            </w:pPr>
            <w:r>
              <w:t>~924,000</w:t>
            </w:r>
          </w:p>
        </w:tc>
        <w:tc>
          <w:tcPr>
            <w:tcW w:w="2880" w:type="dxa"/>
          </w:tcPr>
          <w:p w14:paraId="3A8202E7">
            <w:pPr>
              <w:spacing w:after="0" w:line="240" w:lineRule="auto"/>
            </w:pPr>
            <w:r>
              <w:t>70%</w:t>
            </w:r>
          </w:p>
        </w:tc>
      </w:tr>
      <w:tr w14:paraId="1A3A216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644BE0AA">
            <w:pPr>
              <w:spacing w:after="0" w:line="240" w:lineRule="auto"/>
            </w:pPr>
            <w:r>
              <w:t>Validación</w:t>
            </w:r>
          </w:p>
        </w:tc>
        <w:tc>
          <w:tcPr>
            <w:tcW w:w="2880" w:type="dxa"/>
          </w:tcPr>
          <w:p w14:paraId="437CB9E2">
            <w:pPr>
              <w:spacing w:after="0" w:line="240" w:lineRule="auto"/>
            </w:pPr>
            <w:r>
              <w:t>~198,000</w:t>
            </w:r>
          </w:p>
        </w:tc>
        <w:tc>
          <w:tcPr>
            <w:tcW w:w="2880" w:type="dxa"/>
          </w:tcPr>
          <w:p w14:paraId="4122135D">
            <w:pPr>
              <w:spacing w:after="0" w:line="240" w:lineRule="auto"/>
            </w:pPr>
            <w:r>
              <w:t>15%</w:t>
            </w:r>
          </w:p>
        </w:tc>
      </w:tr>
      <w:tr w14:paraId="61DE8C7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51375F66">
            <w:pPr>
              <w:spacing w:after="0" w:line="240" w:lineRule="auto"/>
            </w:pPr>
            <w:r>
              <w:t>Prueba</w:t>
            </w:r>
          </w:p>
        </w:tc>
        <w:tc>
          <w:tcPr>
            <w:tcW w:w="2880" w:type="dxa"/>
          </w:tcPr>
          <w:p w14:paraId="678FF64F">
            <w:pPr>
              <w:spacing w:after="0" w:line="240" w:lineRule="auto"/>
            </w:pPr>
            <w:r>
              <w:t>~198,000</w:t>
            </w:r>
          </w:p>
        </w:tc>
        <w:tc>
          <w:tcPr>
            <w:tcW w:w="2880" w:type="dxa"/>
          </w:tcPr>
          <w:p w14:paraId="0A80EA52">
            <w:pPr>
              <w:spacing w:after="0" w:line="240" w:lineRule="auto"/>
            </w:pPr>
            <w:r>
              <w:t>15%</w:t>
            </w:r>
          </w:p>
        </w:tc>
      </w:tr>
    </w:tbl>
    <w:p w14:paraId="2995B2B9">
      <w:pPr>
        <w:pStyle w:val="3"/>
      </w:pPr>
      <w:r>
        <w:t>Métricas de Evaluación</w:t>
      </w:r>
    </w:p>
    <w:p w14:paraId="55CE089A">
      <w:r>
        <w:rPr>
          <w:b/>
        </w:rPr>
        <w:t>Métricas principales:</w:t>
      </w:r>
    </w:p>
    <w:p w14:paraId="3F671F6B">
      <w:pPr>
        <w:pStyle w:val="29"/>
      </w:pPr>
      <w:r>
        <w:t>RMSE (Error Cuadrático Medio): Penaliza errores grandes, mismas unidades que el objetivo</w:t>
      </w:r>
    </w:p>
    <w:p w14:paraId="18536B56">
      <w:pPr>
        <w:pStyle w:val="29"/>
      </w:pPr>
      <w:r>
        <w:t>MAE (Error Absoluto Medio): Error absoluto promedio, más interpretable que RMSE</w:t>
      </w:r>
    </w:p>
    <w:p w14:paraId="50CAC9DD">
      <w:pPr>
        <w:pStyle w:val="29"/>
      </w:pPr>
      <w:r>
        <w:t>R² Score (Coeficiente de Determinación): Proporción de varianza explicada (0=línea base, 1=ajuste perfecto)</w:t>
      </w:r>
    </w:p>
    <w:p w14:paraId="0E917C49">
      <w:pPr>
        <w:pStyle w:val="29"/>
      </w:pPr>
      <w:r>
        <w:t>RMSLE (Error Logarítmico Cuadrático Medio): Maneja rangos de valores grandes, error porcentual simétrico</w:t>
      </w:r>
    </w:p>
    <w:p w14:paraId="62C39D6D">
      <w:pPr>
        <w:pStyle w:val="3"/>
      </w:pPr>
      <w:r>
        <w:t>Modelos Implementados</w:t>
      </w:r>
    </w:p>
    <w:p w14:paraId="42E45D53">
      <w:pPr>
        <w:pStyle w:val="4"/>
      </w:pPr>
      <w:r>
        <w:t>Modelo 1: Ridge Regression (Línea Base)</w:t>
      </w:r>
    </w:p>
    <w:p w14:paraId="2ACF05A2">
      <w:r>
        <w:t>Modelo lineal con regularización L2 que sirve como línea base.</w:t>
      </w:r>
    </w:p>
    <w:p w14:paraId="247E22C6">
      <w:r>
        <w:rPr>
          <w:b/>
        </w:rPr>
        <w:t xml:space="preserve">Parámetros: </w:t>
      </w:r>
      <w:r>
        <w:t>alpha=1.0</w:t>
      </w:r>
    </w:p>
    <w:p w14:paraId="11091BB4"/>
    <w:p w14:paraId="6C00FE6C">
      <w:pPr>
        <w:pStyle w:val="4"/>
      </w:pPr>
      <w:r>
        <w:t>Modelo 2: Random Forest</w:t>
      </w:r>
    </w:p>
    <w:p w14:paraId="2EB2995A">
      <w:r>
        <w:t>Método de conjunto que construye múltiples árboles de decisión y promedia sus predicciones.</w:t>
      </w:r>
    </w:p>
    <w:p w14:paraId="08D97B97">
      <w:r>
        <w:rPr>
          <w:b/>
        </w:rPr>
        <w:t xml:space="preserve">Parámetros: </w:t>
      </w:r>
      <w:r>
        <w:t>n_estimators=100, max_depth=15, min_samples_split=10</w:t>
      </w:r>
    </w:p>
    <w:p w14:paraId="2C358B45"/>
    <w:p w14:paraId="78BB9538">
      <w:pPr>
        <w:pStyle w:val="4"/>
      </w:pPr>
      <w:r>
        <w:t>Modelo 3: Gradient Boosting</w:t>
      </w:r>
    </w:p>
    <w:p w14:paraId="5DB0D7CD">
      <w:r>
        <w:t>Construye árboles secuencialmente, cada árbol corrige los errores de los anteriores.</w:t>
      </w:r>
    </w:p>
    <w:p w14:paraId="5195F143">
      <w:r>
        <w:rPr>
          <w:b/>
        </w:rPr>
        <w:t xml:space="preserve">Parámetros: </w:t>
      </w:r>
      <w:r>
        <w:t>n_estimators=100, max_depth=8, learning_rate=0.1, subsample=0.8</w:t>
      </w:r>
    </w:p>
    <w:p w14:paraId="39708F86"/>
    <w:p w14:paraId="1E925136">
      <w:pPr>
        <w:pStyle w:val="4"/>
      </w:pPr>
      <w:r>
        <w:t>Modelo 4: XGBoost</w:t>
      </w:r>
    </w:p>
    <w:p w14:paraId="4725C5BD">
      <w:r>
        <w:t>Biblioteca optimizada de gradient boosting diseñada para velocidad y rendimiento.</w:t>
      </w:r>
    </w:p>
    <w:p w14:paraId="05039CA8">
      <w:r>
        <w:rPr>
          <w:b/>
        </w:rPr>
        <w:t xml:space="preserve">Parámetros: </w:t>
      </w:r>
      <w:r>
        <w:t>n_estimators=200, max_depth=10, learning_rate=0.1, subsample=0.8</w:t>
      </w:r>
    </w:p>
    <w:p w14:paraId="7A53E977"/>
    <w:p w14:paraId="27FCE783">
      <w:pPr>
        <w:pStyle w:val="4"/>
      </w:pPr>
      <w:r>
        <w:t>Modelo 5: LightGBM</w:t>
      </w:r>
    </w:p>
    <w:p w14:paraId="5834AC3D">
      <w:r>
        <w:t>Framework de gradient boosting rápido y distribuido, especialmente eficiente para grandes conjuntos de datos (Big Data).</w:t>
      </w:r>
    </w:p>
    <w:p w14:paraId="31E674C3">
      <w:r>
        <w:rPr>
          <w:b/>
        </w:rPr>
        <w:t xml:space="preserve">Parámetros: </w:t>
      </w:r>
      <w:r>
        <w:t>n_estimators=200, max_depth=10, learning_rate=0.1, num_leaves=31</w:t>
      </w:r>
    </w:p>
    <w:p w14:paraId="4ECCEF20">
      <w:r>
        <w:br w:type="page"/>
      </w:r>
    </w:p>
    <w:p w14:paraId="42AA71AA">
      <w:pPr>
        <w:pStyle w:val="2"/>
      </w:pPr>
      <w:r>
        <w:t>3.7 Visualización de Resultados</w:t>
      </w:r>
    </w:p>
    <w:p w14:paraId="1DC60FB1">
      <w:pPr>
        <w:pStyle w:val="3"/>
      </w:pPr>
      <w:r>
        <w:t>Comparación de Rendimiento de Modelos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728"/>
        <w:gridCol w:w="1728"/>
        <w:gridCol w:w="1728"/>
        <w:gridCol w:w="1728"/>
        <w:gridCol w:w="1728"/>
      </w:tblGrid>
      <w:tr w14:paraId="6451497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1BE91603">
            <w:pPr>
              <w:spacing w:after="0" w:line="240" w:lineRule="auto"/>
            </w:pPr>
            <w:r>
              <w:t>Modelo</w:t>
            </w:r>
          </w:p>
        </w:tc>
        <w:tc>
          <w:tcPr>
            <w:tcW w:w="1728" w:type="dxa"/>
          </w:tcPr>
          <w:p w14:paraId="129A44E8">
            <w:pPr>
              <w:spacing w:after="0" w:line="240" w:lineRule="auto"/>
            </w:pPr>
            <w:r>
              <w:t>RMSE Val</w:t>
            </w:r>
          </w:p>
        </w:tc>
        <w:tc>
          <w:tcPr>
            <w:tcW w:w="1728" w:type="dxa"/>
          </w:tcPr>
          <w:p w14:paraId="78E9AE48">
            <w:pPr>
              <w:spacing w:after="0" w:line="240" w:lineRule="auto"/>
            </w:pPr>
            <w:r>
              <w:t>MAE Val</w:t>
            </w:r>
          </w:p>
        </w:tc>
        <w:tc>
          <w:tcPr>
            <w:tcW w:w="1728" w:type="dxa"/>
          </w:tcPr>
          <w:p w14:paraId="05E40197">
            <w:pPr>
              <w:spacing w:after="0" w:line="240" w:lineRule="auto"/>
            </w:pPr>
            <w:r>
              <w:t>R² Val</w:t>
            </w:r>
          </w:p>
        </w:tc>
        <w:tc>
          <w:tcPr>
            <w:tcW w:w="1728" w:type="dxa"/>
          </w:tcPr>
          <w:p w14:paraId="66838896">
            <w:pPr>
              <w:spacing w:after="0" w:line="240" w:lineRule="auto"/>
            </w:pPr>
            <w:r>
              <w:t>Tiempo (s)</w:t>
            </w:r>
          </w:p>
        </w:tc>
      </w:tr>
      <w:tr w14:paraId="6FF0C59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70816103">
            <w:pPr>
              <w:spacing w:after="0" w:line="240" w:lineRule="auto"/>
            </w:pPr>
            <w:r>
              <w:t>XGBoost</w:t>
            </w:r>
          </w:p>
        </w:tc>
        <w:tc>
          <w:tcPr>
            <w:tcW w:w="1728" w:type="dxa"/>
          </w:tcPr>
          <w:p w14:paraId="0E36909F">
            <w:pPr>
              <w:spacing w:after="0" w:line="240" w:lineRule="auto"/>
            </w:pPr>
            <w:r>
              <w:t>0.3053</w:t>
            </w:r>
          </w:p>
        </w:tc>
        <w:tc>
          <w:tcPr>
            <w:tcW w:w="1728" w:type="dxa"/>
          </w:tcPr>
          <w:p w14:paraId="1B48D792">
            <w:pPr>
              <w:spacing w:after="0" w:line="240" w:lineRule="auto"/>
            </w:pPr>
            <w:r>
              <w:t>0.2199</w:t>
            </w:r>
          </w:p>
        </w:tc>
        <w:tc>
          <w:tcPr>
            <w:tcW w:w="1728" w:type="dxa"/>
          </w:tcPr>
          <w:p w14:paraId="12C7E7FF">
            <w:pPr>
              <w:spacing w:after="0" w:line="240" w:lineRule="auto"/>
            </w:pPr>
            <w:r>
              <w:t>0.8234</w:t>
            </w:r>
          </w:p>
        </w:tc>
        <w:tc>
          <w:tcPr>
            <w:tcW w:w="1728" w:type="dxa"/>
          </w:tcPr>
          <w:p w14:paraId="4791A249">
            <w:pPr>
              <w:spacing w:after="0" w:line="240" w:lineRule="auto"/>
            </w:pPr>
            <w:r>
              <w:t>56.1</w:t>
            </w:r>
          </w:p>
        </w:tc>
      </w:tr>
      <w:tr w14:paraId="1FAA856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033E7C34">
            <w:pPr>
              <w:spacing w:after="0" w:line="240" w:lineRule="auto"/>
            </w:pPr>
            <w:r>
              <w:t>LightGBM</w:t>
            </w:r>
          </w:p>
        </w:tc>
        <w:tc>
          <w:tcPr>
            <w:tcW w:w="1728" w:type="dxa"/>
          </w:tcPr>
          <w:p w14:paraId="6FCD2C67">
            <w:pPr>
              <w:spacing w:after="0" w:line="240" w:lineRule="auto"/>
            </w:pPr>
            <w:r>
              <w:t>0.3216</w:t>
            </w:r>
          </w:p>
        </w:tc>
        <w:tc>
          <w:tcPr>
            <w:tcW w:w="1728" w:type="dxa"/>
          </w:tcPr>
          <w:p w14:paraId="07F1BBCE">
            <w:pPr>
              <w:spacing w:after="0" w:line="240" w:lineRule="auto"/>
            </w:pPr>
            <w:r>
              <w:t>0.2353</w:t>
            </w:r>
          </w:p>
        </w:tc>
        <w:tc>
          <w:tcPr>
            <w:tcW w:w="1728" w:type="dxa"/>
          </w:tcPr>
          <w:p w14:paraId="7C40EBB0">
            <w:pPr>
              <w:spacing w:after="0" w:line="240" w:lineRule="auto"/>
            </w:pPr>
            <w:r>
              <w:t>0.8040</w:t>
            </w:r>
          </w:p>
        </w:tc>
        <w:tc>
          <w:tcPr>
            <w:tcW w:w="1728" w:type="dxa"/>
          </w:tcPr>
          <w:p w14:paraId="77C52E71">
            <w:pPr>
              <w:spacing w:after="0" w:line="240" w:lineRule="auto"/>
            </w:pPr>
            <w:r>
              <w:t>27.1</w:t>
            </w:r>
          </w:p>
        </w:tc>
      </w:tr>
      <w:tr w14:paraId="08C82BD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10759D76">
            <w:pPr>
              <w:spacing w:after="0" w:line="240" w:lineRule="auto"/>
            </w:pPr>
            <w:r>
              <w:t>Random Forest</w:t>
            </w:r>
          </w:p>
        </w:tc>
        <w:tc>
          <w:tcPr>
            <w:tcW w:w="1728" w:type="dxa"/>
          </w:tcPr>
          <w:p w14:paraId="0BC023D4">
            <w:pPr>
              <w:spacing w:after="0" w:line="240" w:lineRule="auto"/>
            </w:pPr>
            <w:r>
              <w:t>0.3299</w:t>
            </w:r>
          </w:p>
        </w:tc>
        <w:tc>
          <w:tcPr>
            <w:tcW w:w="1728" w:type="dxa"/>
          </w:tcPr>
          <w:p w14:paraId="66624646">
            <w:pPr>
              <w:spacing w:after="0" w:line="240" w:lineRule="auto"/>
            </w:pPr>
            <w:r>
              <w:t>0.2420</w:t>
            </w:r>
          </w:p>
        </w:tc>
        <w:tc>
          <w:tcPr>
            <w:tcW w:w="1728" w:type="dxa"/>
          </w:tcPr>
          <w:p w14:paraId="2CD04834">
            <w:pPr>
              <w:spacing w:after="0" w:line="240" w:lineRule="auto"/>
            </w:pPr>
            <w:r>
              <w:t>0.7938</w:t>
            </w:r>
          </w:p>
        </w:tc>
        <w:tc>
          <w:tcPr>
            <w:tcW w:w="1728" w:type="dxa"/>
          </w:tcPr>
          <w:p w14:paraId="0B0DD8CC">
            <w:pPr>
              <w:spacing w:after="0" w:line="240" w:lineRule="auto"/>
            </w:pPr>
            <w:r>
              <w:t>1372.8</w:t>
            </w:r>
          </w:p>
        </w:tc>
      </w:tr>
      <w:tr w14:paraId="1DE5E11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0C6DC979">
            <w:pPr>
              <w:spacing w:after="0" w:line="240" w:lineRule="auto"/>
            </w:pPr>
            <w:r>
              <w:t>Gradient Boosting</w:t>
            </w:r>
          </w:p>
        </w:tc>
        <w:tc>
          <w:tcPr>
            <w:tcW w:w="1728" w:type="dxa"/>
          </w:tcPr>
          <w:p w14:paraId="48485549">
            <w:pPr>
              <w:spacing w:after="0" w:line="240" w:lineRule="auto"/>
            </w:pPr>
            <w:r>
              <w:t>0.3309</w:t>
            </w:r>
          </w:p>
        </w:tc>
        <w:tc>
          <w:tcPr>
            <w:tcW w:w="1728" w:type="dxa"/>
          </w:tcPr>
          <w:p w14:paraId="4D2D0F17">
            <w:pPr>
              <w:spacing w:after="0" w:line="240" w:lineRule="auto"/>
            </w:pPr>
            <w:r>
              <w:t>0.2418</w:t>
            </w:r>
          </w:p>
        </w:tc>
        <w:tc>
          <w:tcPr>
            <w:tcW w:w="1728" w:type="dxa"/>
          </w:tcPr>
          <w:p w14:paraId="40B93A0B">
            <w:pPr>
              <w:spacing w:after="0" w:line="240" w:lineRule="auto"/>
            </w:pPr>
            <w:r>
              <w:t>0.7926</w:t>
            </w:r>
          </w:p>
        </w:tc>
        <w:tc>
          <w:tcPr>
            <w:tcW w:w="1728" w:type="dxa"/>
          </w:tcPr>
          <w:p w14:paraId="49EAD4AF">
            <w:pPr>
              <w:spacing w:after="0" w:line="240" w:lineRule="auto"/>
            </w:pPr>
            <w:r>
              <w:t>76.3</w:t>
            </w:r>
          </w:p>
        </w:tc>
      </w:tr>
      <w:tr w14:paraId="2DF7D6C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34B8961D">
            <w:pPr>
              <w:spacing w:after="0" w:line="240" w:lineRule="auto"/>
            </w:pPr>
            <w:r>
              <w:t>Ridge Regression</w:t>
            </w:r>
          </w:p>
        </w:tc>
        <w:tc>
          <w:tcPr>
            <w:tcW w:w="1728" w:type="dxa"/>
          </w:tcPr>
          <w:p w14:paraId="2A2BCBEA">
            <w:pPr>
              <w:spacing w:after="0" w:line="240" w:lineRule="auto"/>
            </w:pPr>
            <w:r>
              <w:t>0.4932</w:t>
            </w:r>
          </w:p>
        </w:tc>
        <w:tc>
          <w:tcPr>
            <w:tcW w:w="1728" w:type="dxa"/>
          </w:tcPr>
          <w:p w14:paraId="76566403">
            <w:pPr>
              <w:spacing w:after="0" w:line="240" w:lineRule="auto"/>
            </w:pPr>
            <w:r>
              <w:t>0.3799</w:t>
            </w:r>
          </w:p>
        </w:tc>
        <w:tc>
          <w:tcPr>
            <w:tcW w:w="1728" w:type="dxa"/>
          </w:tcPr>
          <w:p w14:paraId="343F08CD">
            <w:pPr>
              <w:spacing w:after="0" w:line="240" w:lineRule="auto"/>
            </w:pPr>
            <w:r>
              <w:t>0.5392</w:t>
            </w:r>
          </w:p>
        </w:tc>
        <w:tc>
          <w:tcPr>
            <w:tcW w:w="1728" w:type="dxa"/>
          </w:tcPr>
          <w:p w14:paraId="1BB437DD">
            <w:pPr>
              <w:spacing w:after="0" w:line="240" w:lineRule="auto"/>
            </w:pPr>
            <w:r>
              <w:t>8.0</w:t>
            </w:r>
          </w:p>
        </w:tc>
      </w:tr>
    </w:tbl>
    <w:p w14:paraId="42989CC3"/>
    <w:p w14:paraId="377ACC4B">
      <w:pPr>
        <w:pStyle w:val="3"/>
      </w:pPr>
      <w:r>
        <w:t>Selección del Mejor Modelo</w:t>
      </w:r>
    </w:p>
    <w:p w14:paraId="5270DB97">
      <w:r>
        <w:rPr>
          <w:b/>
        </w:rPr>
        <w:t xml:space="preserve">Modelo seleccionado: </w:t>
      </w:r>
      <w:r>
        <w:t>XGBoost</w:t>
      </w:r>
    </w:p>
    <w:p w14:paraId="6D5B5C3F">
      <w:r>
        <w:rPr>
          <w:b/>
        </w:rPr>
        <w:t>Justificación:</w:t>
      </w:r>
    </w:p>
    <w:p w14:paraId="325025F9">
      <w:pPr>
        <w:pStyle w:val="23"/>
      </w:pPr>
      <w:r>
        <w:t>Mejor RMSE de validación: 0.3053 (error más bajo)</w:t>
      </w:r>
    </w:p>
    <w:p w14:paraId="338C12FF">
      <w:pPr>
        <w:pStyle w:val="23"/>
      </w:pPr>
      <w:r>
        <w:t>R² Score más alto: 0.8234 (explica 82.3% de la varianza)</w:t>
      </w:r>
    </w:p>
    <w:p w14:paraId="0A83748C">
      <w:pPr>
        <w:pStyle w:val="23"/>
      </w:pPr>
      <w:r>
        <w:t>Eficiencia de entrenamiento: 56 segundos (razonable para 1.1M registros)</w:t>
      </w:r>
    </w:p>
    <w:p w14:paraId="77800EAE">
      <w:pPr>
        <w:pStyle w:val="23"/>
      </w:pPr>
      <w:r>
        <w:t>Mejora del 52.7% sobre Ridge Regression (R²: 0.54 → 0.82)</w:t>
      </w:r>
    </w:p>
    <w:p w14:paraId="4DE52516">
      <w:pPr>
        <w:pStyle w:val="3"/>
      </w:pPr>
      <w:r>
        <w:t>Análisis de Importancia de Características</w:t>
      </w:r>
    </w:p>
    <w:p w14:paraId="2FBA5A51">
      <w:r>
        <w:t>Top 10 características más importantes (Random Forest):</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20"/>
        <w:gridCol w:w="4320"/>
      </w:tblGrid>
      <w:tr w14:paraId="0A88DCB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693792B1">
            <w:pPr>
              <w:spacing w:after="0" w:line="240" w:lineRule="auto"/>
            </w:pPr>
            <w:r>
              <w:t>Característica</w:t>
            </w:r>
          </w:p>
        </w:tc>
        <w:tc>
          <w:tcPr>
            <w:tcW w:w="4320" w:type="dxa"/>
          </w:tcPr>
          <w:p w14:paraId="12C10C3C">
            <w:pPr>
              <w:spacing w:after="0" w:line="240" w:lineRule="auto"/>
            </w:pPr>
            <w:r>
              <w:t>Importancia</w:t>
            </w:r>
          </w:p>
        </w:tc>
      </w:tr>
      <w:tr w14:paraId="717908C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4CDDFB6E">
            <w:pPr>
              <w:spacing w:after="0" w:line="240" w:lineRule="auto"/>
            </w:pPr>
            <w:r>
              <w:t>haversine_distance</w:t>
            </w:r>
          </w:p>
        </w:tc>
        <w:tc>
          <w:tcPr>
            <w:tcW w:w="4320" w:type="dxa"/>
          </w:tcPr>
          <w:p w14:paraId="2ADA23BA">
            <w:pPr>
              <w:spacing w:after="0" w:line="240" w:lineRule="auto"/>
            </w:pPr>
            <w:r>
              <w:t>0.7829</w:t>
            </w:r>
          </w:p>
        </w:tc>
      </w:tr>
      <w:tr w14:paraId="401717F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077F904D">
            <w:pPr>
              <w:spacing w:after="0" w:line="240" w:lineRule="auto"/>
            </w:pPr>
            <w:r>
              <w:t>direction</w:t>
            </w:r>
          </w:p>
        </w:tc>
        <w:tc>
          <w:tcPr>
            <w:tcW w:w="4320" w:type="dxa"/>
          </w:tcPr>
          <w:p w14:paraId="581A5B65">
            <w:pPr>
              <w:spacing w:after="0" w:line="240" w:lineRule="auto"/>
            </w:pPr>
            <w:r>
              <w:t>0.0422</w:t>
            </w:r>
          </w:p>
        </w:tc>
      </w:tr>
      <w:tr w14:paraId="70FEFB4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788BEEC0">
            <w:pPr>
              <w:spacing w:after="0" w:line="240" w:lineRule="auto"/>
            </w:pPr>
            <w:r>
              <w:t>dropoff_latitude</w:t>
            </w:r>
          </w:p>
        </w:tc>
        <w:tc>
          <w:tcPr>
            <w:tcW w:w="4320" w:type="dxa"/>
          </w:tcPr>
          <w:p w14:paraId="0BBE4AF1">
            <w:pPr>
              <w:spacing w:after="0" w:line="240" w:lineRule="auto"/>
            </w:pPr>
            <w:r>
              <w:t>0.0319</w:t>
            </w:r>
          </w:p>
        </w:tc>
      </w:tr>
      <w:tr w14:paraId="1D268CC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7EB1F0E5">
            <w:pPr>
              <w:spacing w:after="0" w:line="240" w:lineRule="auto"/>
            </w:pPr>
            <w:r>
              <w:t>hour_cos</w:t>
            </w:r>
          </w:p>
        </w:tc>
        <w:tc>
          <w:tcPr>
            <w:tcW w:w="4320" w:type="dxa"/>
          </w:tcPr>
          <w:p w14:paraId="6C2CBE8D">
            <w:pPr>
              <w:spacing w:after="0" w:line="240" w:lineRule="auto"/>
            </w:pPr>
            <w:r>
              <w:t>0.0259</w:t>
            </w:r>
          </w:p>
        </w:tc>
      </w:tr>
      <w:tr w14:paraId="4E3A3B8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1D368A32">
            <w:pPr>
              <w:spacing w:after="0" w:line="240" w:lineRule="auto"/>
            </w:pPr>
            <w:r>
              <w:t>hour</w:t>
            </w:r>
          </w:p>
        </w:tc>
        <w:tc>
          <w:tcPr>
            <w:tcW w:w="4320" w:type="dxa"/>
          </w:tcPr>
          <w:p w14:paraId="5B537551">
            <w:pPr>
              <w:spacing w:after="0" w:line="240" w:lineRule="auto"/>
            </w:pPr>
            <w:r>
              <w:t>0.0237</w:t>
            </w:r>
          </w:p>
        </w:tc>
      </w:tr>
      <w:tr w14:paraId="42F53C0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13305319">
            <w:pPr>
              <w:spacing w:after="0" w:line="240" w:lineRule="auto"/>
            </w:pPr>
            <w:r>
              <w:t>dist_to_jfk_pickup</w:t>
            </w:r>
          </w:p>
        </w:tc>
        <w:tc>
          <w:tcPr>
            <w:tcW w:w="4320" w:type="dxa"/>
          </w:tcPr>
          <w:p w14:paraId="06662F63">
            <w:pPr>
              <w:spacing w:after="0" w:line="240" w:lineRule="auto"/>
            </w:pPr>
            <w:r>
              <w:t>0.0112</w:t>
            </w:r>
          </w:p>
        </w:tc>
      </w:tr>
      <w:tr w14:paraId="76E668F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1D6D9ACE">
            <w:pPr>
              <w:spacing w:after="0" w:line="240" w:lineRule="auto"/>
            </w:pPr>
            <w:r>
              <w:t>dow_sin</w:t>
            </w:r>
          </w:p>
        </w:tc>
        <w:tc>
          <w:tcPr>
            <w:tcW w:w="4320" w:type="dxa"/>
          </w:tcPr>
          <w:p w14:paraId="29AC711B">
            <w:pPr>
              <w:spacing w:after="0" w:line="240" w:lineRule="auto"/>
            </w:pPr>
            <w:r>
              <w:t>0.0108</w:t>
            </w:r>
          </w:p>
        </w:tc>
      </w:tr>
      <w:tr w14:paraId="74D761A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0E116077">
            <w:pPr>
              <w:spacing w:after="0" w:line="240" w:lineRule="auto"/>
            </w:pPr>
            <w:r>
              <w:t>hour_sin</w:t>
            </w:r>
          </w:p>
        </w:tc>
        <w:tc>
          <w:tcPr>
            <w:tcW w:w="4320" w:type="dxa"/>
          </w:tcPr>
          <w:p w14:paraId="5CFA183B">
            <w:pPr>
              <w:spacing w:after="0" w:line="240" w:lineRule="auto"/>
            </w:pPr>
            <w:r>
              <w:t>0.0095</w:t>
            </w:r>
          </w:p>
        </w:tc>
      </w:tr>
      <w:tr w14:paraId="0FF217C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3A3BDDE2">
            <w:pPr>
              <w:spacing w:after="0" w:line="240" w:lineRule="auto"/>
            </w:pPr>
            <w:r>
              <w:t>center_longitude</w:t>
            </w:r>
          </w:p>
        </w:tc>
        <w:tc>
          <w:tcPr>
            <w:tcW w:w="4320" w:type="dxa"/>
          </w:tcPr>
          <w:p w14:paraId="6E8A31E4">
            <w:pPr>
              <w:spacing w:after="0" w:line="240" w:lineRule="auto"/>
            </w:pPr>
            <w:r>
              <w:t>0.0091</w:t>
            </w:r>
          </w:p>
        </w:tc>
      </w:tr>
      <w:tr w14:paraId="4FA3554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25CD1E49">
            <w:pPr>
              <w:spacing w:after="0" w:line="240" w:lineRule="auto"/>
            </w:pPr>
            <w:r>
              <w:t>dropoff_longitude</w:t>
            </w:r>
          </w:p>
        </w:tc>
        <w:tc>
          <w:tcPr>
            <w:tcW w:w="4320" w:type="dxa"/>
          </w:tcPr>
          <w:p w14:paraId="544AD37A">
            <w:pPr>
              <w:spacing w:after="0" w:line="240" w:lineRule="auto"/>
            </w:pPr>
            <w:r>
              <w:t>0.0082</w:t>
            </w:r>
          </w:p>
        </w:tc>
      </w:tr>
    </w:tbl>
    <w:p w14:paraId="646CA4C4"/>
    <w:p w14:paraId="6615C700">
      <w:r>
        <w:rPr>
          <w:b/>
        </w:rPr>
        <w:t xml:space="preserve">Hallazgo clave: </w:t>
      </w:r>
      <w:r>
        <w:t>haversine_distance domina con 78.3% de la importancia total – la distancia es, con mucho, el predictor más fuerte de la duración del viaje.</w:t>
      </w:r>
    </w:p>
    <w:p w14:paraId="4E4AAD40">
      <w:pPr>
        <w:pStyle w:val="3"/>
      </w:pPr>
      <w:r>
        <w:t>Análisis SHAP (SHapley Additive exPlanations)</w:t>
      </w:r>
    </w:p>
    <w:p w14:paraId="47199019">
      <w:r>
        <w:t>SHAP proporciona interpretabilidad agnóstica del modelo calculando la contribución de cada característica a las predicciones utilizando principios de teoría de juegos.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80"/>
        <w:gridCol w:w="2880"/>
        <w:gridCol w:w="2880"/>
      </w:tblGrid>
      <w:tr w14:paraId="13DDABF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1C7C5B7E">
            <w:pPr>
              <w:spacing w:after="0" w:line="240" w:lineRule="auto"/>
            </w:pPr>
            <w:r>
              <w:t>Ranking</w:t>
            </w:r>
          </w:p>
        </w:tc>
        <w:tc>
          <w:tcPr>
            <w:tcW w:w="2880" w:type="dxa"/>
          </w:tcPr>
          <w:p w14:paraId="77B305EC">
            <w:pPr>
              <w:spacing w:after="0" w:line="240" w:lineRule="auto"/>
            </w:pPr>
            <w:r>
              <w:t>Característica</w:t>
            </w:r>
          </w:p>
        </w:tc>
        <w:tc>
          <w:tcPr>
            <w:tcW w:w="2880" w:type="dxa"/>
          </w:tcPr>
          <w:p w14:paraId="6980FB78">
            <w:pPr>
              <w:spacing w:after="0" w:line="240" w:lineRule="auto"/>
            </w:pPr>
            <w:r>
              <w:t>Importancia SHAP</w:t>
            </w:r>
          </w:p>
        </w:tc>
      </w:tr>
      <w:tr w14:paraId="7C38696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52AB823B">
            <w:pPr>
              <w:spacing w:after="0" w:line="240" w:lineRule="auto"/>
            </w:pPr>
            <w:r>
              <w:t>1</w:t>
            </w:r>
          </w:p>
        </w:tc>
        <w:tc>
          <w:tcPr>
            <w:tcW w:w="2880" w:type="dxa"/>
          </w:tcPr>
          <w:p w14:paraId="4488E8CA">
            <w:pPr>
              <w:spacing w:after="0" w:line="240" w:lineRule="auto"/>
            </w:pPr>
            <w:r>
              <w:t>haversine_distance</w:t>
            </w:r>
          </w:p>
        </w:tc>
        <w:tc>
          <w:tcPr>
            <w:tcW w:w="2880" w:type="dxa"/>
          </w:tcPr>
          <w:p w14:paraId="357C8B9F">
            <w:pPr>
              <w:spacing w:after="0" w:line="240" w:lineRule="auto"/>
            </w:pPr>
            <w:r>
              <w:t>0.4521</w:t>
            </w:r>
          </w:p>
        </w:tc>
      </w:tr>
      <w:tr w14:paraId="2A97B68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64C1CF43">
            <w:pPr>
              <w:spacing w:after="0" w:line="240" w:lineRule="auto"/>
            </w:pPr>
            <w:r>
              <w:t>2</w:t>
            </w:r>
          </w:p>
        </w:tc>
        <w:tc>
          <w:tcPr>
            <w:tcW w:w="2880" w:type="dxa"/>
          </w:tcPr>
          <w:p w14:paraId="3C640D2F">
            <w:pPr>
              <w:spacing w:after="0" w:line="240" w:lineRule="auto"/>
            </w:pPr>
            <w:r>
              <w:t>manhattan_distance</w:t>
            </w:r>
          </w:p>
        </w:tc>
        <w:tc>
          <w:tcPr>
            <w:tcW w:w="2880" w:type="dxa"/>
          </w:tcPr>
          <w:p w14:paraId="2661250F">
            <w:pPr>
              <w:spacing w:after="0" w:line="240" w:lineRule="auto"/>
            </w:pPr>
            <w:r>
              <w:t>0.1834</w:t>
            </w:r>
          </w:p>
        </w:tc>
      </w:tr>
      <w:tr w14:paraId="4BACB9C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21C0098E">
            <w:pPr>
              <w:spacing w:after="0" w:line="240" w:lineRule="auto"/>
            </w:pPr>
            <w:r>
              <w:t>3</w:t>
            </w:r>
          </w:p>
        </w:tc>
        <w:tc>
          <w:tcPr>
            <w:tcW w:w="2880" w:type="dxa"/>
          </w:tcPr>
          <w:p w14:paraId="253C934A">
            <w:pPr>
              <w:spacing w:after="0" w:line="240" w:lineRule="auto"/>
            </w:pPr>
            <w:r>
              <w:t>hour</w:t>
            </w:r>
          </w:p>
        </w:tc>
        <w:tc>
          <w:tcPr>
            <w:tcW w:w="2880" w:type="dxa"/>
          </w:tcPr>
          <w:p w14:paraId="34AEAFE2">
            <w:pPr>
              <w:spacing w:after="0" w:line="240" w:lineRule="auto"/>
            </w:pPr>
            <w:r>
              <w:t>0.0892</w:t>
            </w:r>
          </w:p>
        </w:tc>
      </w:tr>
      <w:tr w14:paraId="030B9A7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12C2E24A">
            <w:pPr>
              <w:spacing w:after="0" w:line="240" w:lineRule="auto"/>
            </w:pPr>
            <w:r>
              <w:t>4</w:t>
            </w:r>
          </w:p>
        </w:tc>
        <w:tc>
          <w:tcPr>
            <w:tcW w:w="2880" w:type="dxa"/>
          </w:tcPr>
          <w:p w14:paraId="3353C8F5">
            <w:pPr>
              <w:spacing w:after="0" w:line="240" w:lineRule="auto"/>
            </w:pPr>
            <w:r>
              <w:t>dropoff_latitude</w:t>
            </w:r>
          </w:p>
        </w:tc>
        <w:tc>
          <w:tcPr>
            <w:tcW w:w="2880" w:type="dxa"/>
          </w:tcPr>
          <w:p w14:paraId="46C1E7BE">
            <w:pPr>
              <w:spacing w:after="0" w:line="240" w:lineRule="auto"/>
            </w:pPr>
            <w:r>
              <w:t>0.0654</w:t>
            </w:r>
          </w:p>
        </w:tc>
      </w:tr>
      <w:tr w14:paraId="422C725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50288A0F">
            <w:pPr>
              <w:spacing w:after="0" w:line="240" w:lineRule="auto"/>
            </w:pPr>
            <w:r>
              <w:t>5</w:t>
            </w:r>
          </w:p>
        </w:tc>
        <w:tc>
          <w:tcPr>
            <w:tcW w:w="2880" w:type="dxa"/>
          </w:tcPr>
          <w:p w14:paraId="51B37E3F">
            <w:pPr>
              <w:spacing w:after="0" w:line="240" w:lineRule="auto"/>
            </w:pPr>
            <w:r>
              <w:t>pickup_latitude</w:t>
            </w:r>
          </w:p>
        </w:tc>
        <w:tc>
          <w:tcPr>
            <w:tcW w:w="2880" w:type="dxa"/>
          </w:tcPr>
          <w:p w14:paraId="6C8C558E">
            <w:pPr>
              <w:spacing w:after="0" w:line="240" w:lineRule="auto"/>
            </w:pPr>
            <w:r>
              <w:t>0.0587</w:t>
            </w:r>
          </w:p>
        </w:tc>
      </w:tr>
      <w:tr w14:paraId="7F58D6C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50B016EF">
            <w:pPr>
              <w:spacing w:after="0" w:line="240" w:lineRule="auto"/>
            </w:pPr>
            <w:r>
              <w:t>6</w:t>
            </w:r>
          </w:p>
        </w:tc>
        <w:tc>
          <w:tcPr>
            <w:tcW w:w="2880" w:type="dxa"/>
          </w:tcPr>
          <w:p w14:paraId="7888EFB2">
            <w:pPr>
              <w:spacing w:after="0" w:line="240" w:lineRule="auto"/>
            </w:pPr>
            <w:r>
              <w:t>direction</w:t>
            </w:r>
          </w:p>
        </w:tc>
        <w:tc>
          <w:tcPr>
            <w:tcW w:w="2880" w:type="dxa"/>
          </w:tcPr>
          <w:p w14:paraId="0761A75B">
            <w:pPr>
              <w:spacing w:after="0" w:line="240" w:lineRule="auto"/>
            </w:pPr>
            <w:r>
              <w:t>0.0478</w:t>
            </w:r>
          </w:p>
        </w:tc>
      </w:tr>
      <w:tr w14:paraId="5C214ED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34051F2E">
            <w:pPr>
              <w:spacing w:after="0" w:line="240" w:lineRule="auto"/>
            </w:pPr>
            <w:r>
              <w:t>7</w:t>
            </w:r>
          </w:p>
        </w:tc>
        <w:tc>
          <w:tcPr>
            <w:tcW w:w="2880" w:type="dxa"/>
          </w:tcPr>
          <w:p w14:paraId="44F09E0A">
            <w:pPr>
              <w:spacing w:after="0" w:line="240" w:lineRule="auto"/>
            </w:pPr>
            <w:r>
              <w:t>center_latitude</w:t>
            </w:r>
          </w:p>
        </w:tc>
        <w:tc>
          <w:tcPr>
            <w:tcW w:w="2880" w:type="dxa"/>
          </w:tcPr>
          <w:p w14:paraId="5849EB65">
            <w:pPr>
              <w:spacing w:after="0" w:line="240" w:lineRule="auto"/>
            </w:pPr>
            <w:r>
              <w:t>0.0421</w:t>
            </w:r>
          </w:p>
        </w:tc>
      </w:tr>
      <w:tr w14:paraId="547D8CC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7084645F">
            <w:pPr>
              <w:spacing w:after="0" w:line="240" w:lineRule="auto"/>
            </w:pPr>
            <w:r>
              <w:t>8</w:t>
            </w:r>
          </w:p>
        </w:tc>
        <w:tc>
          <w:tcPr>
            <w:tcW w:w="2880" w:type="dxa"/>
          </w:tcPr>
          <w:p w14:paraId="4ACFE91B">
            <w:pPr>
              <w:spacing w:after="0" w:line="240" w:lineRule="auto"/>
            </w:pPr>
            <w:r>
              <w:t>is_rush_hour</w:t>
            </w:r>
          </w:p>
        </w:tc>
        <w:tc>
          <w:tcPr>
            <w:tcW w:w="2880" w:type="dxa"/>
          </w:tcPr>
          <w:p w14:paraId="2444D878">
            <w:pPr>
              <w:spacing w:after="0" w:line="240" w:lineRule="auto"/>
            </w:pPr>
            <w:r>
              <w:t>0.0389</w:t>
            </w:r>
          </w:p>
        </w:tc>
      </w:tr>
      <w:tr w14:paraId="18F8772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119ED333">
            <w:pPr>
              <w:spacing w:after="0" w:line="240" w:lineRule="auto"/>
            </w:pPr>
            <w:r>
              <w:t>9</w:t>
            </w:r>
          </w:p>
        </w:tc>
        <w:tc>
          <w:tcPr>
            <w:tcW w:w="2880" w:type="dxa"/>
          </w:tcPr>
          <w:p w14:paraId="15BD5491">
            <w:pPr>
              <w:spacing w:after="0" w:line="240" w:lineRule="auto"/>
            </w:pPr>
            <w:r>
              <w:t>dropoff_longitude</w:t>
            </w:r>
          </w:p>
        </w:tc>
        <w:tc>
          <w:tcPr>
            <w:tcW w:w="2880" w:type="dxa"/>
          </w:tcPr>
          <w:p w14:paraId="59151E96">
            <w:pPr>
              <w:spacing w:after="0" w:line="240" w:lineRule="auto"/>
            </w:pPr>
            <w:r>
              <w:t>0.0312</w:t>
            </w:r>
          </w:p>
        </w:tc>
      </w:tr>
      <w:tr w14:paraId="7E994C3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08B45C1E">
            <w:pPr>
              <w:spacing w:after="0" w:line="240" w:lineRule="auto"/>
            </w:pPr>
            <w:r>
              <w:t>10</w:t>
            </w:r>
          </w:p>
        </w:tc>
        <w:tc>
          <w:tcPr>
            <w:tcW w:w="2880" w:type="dxa"/>
          </w:tcPr>
          <w:p w14:paraId="0DF37FAD">
            <w:pPr>
              <w:spacing w:after="0" w:line="240" w:lineRule="auto"/>
            </w:pPr>
            <w:r>
              <w:t>is_weekend</w:t>
            </w:r>
          </w:p>
        </w:tc>
        <w:tc>
          <w:tcPr>
            <w:tcW w:w="2880" w:type="dxa"/>
          </w:tcPr>
          <w:p w14:paraId="22C40FAD">
            <w:pPr>
              <w:spacing w:after="0" w:line="240" w:lineRule="auto"/>
            </w:pPr>
            <w:r>
              <w:t>0.0245</w:t>
            </w:r>
          </w:p>
        </w:tc>
      </w:tr>
      <w:tr w14:paraId="034A2A7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2B8C625F">
            <w:pPr>
              <w:spacing w:after="0" w:line="240" w:lineRule="auto"/>
            </w:pPr>
            <w:r>
              <w:t>11</w:t>
            </w:r>
          </w:p>
        </w:tc>
        <w:tc>
          <w:tcPr>
            <w:tcW w:w="2880" w:type="dxa"/>
          </w:tcPr>
          <w:p w14:paraId="130208F7">
            <w:pPr>
              <w:spacing w:after="0" w:line="240" w:lineRule="auto"/>
            </w:pPr>
            <w:r>
              <w:t>center_longitude</w:t>
            </w:r>
          </w:p>
        </w:tc>
        <w:tc>
          <w:tcPr>
            <w:tcW w:w="2880" w:type="dxa"/>
          </w:tcPr>
          <w:p w14:paraId="1AA72434">
            <w:pPr>
              <w:spacing w:after="0" w:line="240" w:lineRule="auto"/>
            </w:pPr>
            <w:r>
              <w:t>0.0198</w:t>
            </w:r>
          </w:p>
        </w:tc>
      </w:tr>
      <w:tr w14:paraId="7EF5B7B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01E13E89">
            <w:pPr>
              <w:spacing w:after="0" w:line="240" w:lineRule="auto"/>
            </w:pPr>
            <w:r>
              <w:t>12</w:t>
            </w:r>
          </w:p>
        </w:tc>
        <w:tc>
          <w:tcPr>
            <w:tcW w:w="2880" w:type="dxa"/>
          </w:tcPr>
          <w:p w14:paraId="0C0B8F9C">
            <w:pPr>
              <w:spacing w:after="0" w:line="240" w:lineRule="auto"/>
            </w:pPr>
            <w:r>
              <w:t>hour_cos</w:t>
            </w:r>
          </w:p>
        </w:tc>
        <w:tc>
          <w:tcPr>
            <w:tcW w:w="2880" w:type="dxa"/>
          </w:tcPr>
          <w:p w14:paraId="403611F8">
            <w:pPr>
              <w:spacing w:after="0" w:line="240" w:lineRule="auto"/>
            </w:pPr>
            <w:r>
              <w:t>0.0176</w:t>
            </w:r>
          </w:p>
        </w:tc>
      </w:tr>
      <w:tr w14:paraId="3084410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6F1F3F6F">
            <w:pPr>
              <w:spacing w:after="0" w:line="240" w:lineRule="auto"/>
            </w:pPr>
            <w:r>
              <w:t>13</w:t>
            </w:r>
          </w:p>
        </w:tc>
        <w:tc>
          <w:tcPr>
            <w:tcW w:w="2880" w:type="dxa"/>
          </w:tcPr>
          <w:p w14:paraId="1200815C">
            <w:pPr>
              <w:spacing w:after="0" w:line="240" w:lineRule="auto"/>
            </w:pPr>
            <w:r>
              <w:t>dist_to_jfk_pickup</w:t>
            </w:r>
          </w:p>
        </w:tc>
        <w:tc>
          <w:tcPr>
            <w:tcW w:w="2880" w:type="dxa"/>
          </w:tcPr>
          <w:p w14:paraId="00157ECF">
            <w:pPr>
              <w:spacing w:after="0" w:line="240" w:lineRule="auto"/>
            </w:pPr>
            <w:r>
              <w:t>0.0143</w:t>
            </w:r>
          </w:p>
        </w:tc>
      </w:tr>
      <w:tr w14:paraId="14E0D9A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3C1F9A87">
            <w:pPr>
              <w:spacing w:after="0" w:line="240" w:lineRule="auto"/>
            </w:pPr>
            <w:r>
              <w:t>14</w:t>
            </w:r>
          </w:p>
        </w:tc>
        <w:tc>
          <w:tcPr>
            <w:tcW w:w="2880" w:type="dxa"/>
          </w:tcPr>
          <w:p w14:paraId="61A2487A">
            <w:pPr>
              <w:spacing w:after="0" w:line="240" w:lineRule="auto"/>
            </w:pPr>
            <w:r>
              <w:t>pickup_longitude</w:t>
            </w:r>
          </w:p>
        </w:tc>
        <w:tc>
          <w:tcPr>
            <w:tcW w:w="2880" w:type="dxa"/>
          </w:tcPr>
          <w:p w14:paraId="123BA2C8">
            <w:pPr>
              <w:spacing w:after="0" w:line="240" w:lineRule="auto"/>
            </w:pPr>
            <w:r>
              <w:t>0.0127</w:t>
            </w:r>
          </w:p>
        </w:tc>
      </w:tr>
      <w:tr w14:paraId="44CC079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46FC8151">
            <w:pPr>
              <w:spacing w:after="0" w:line="240" w:lineRule="auto"/>
            </w:pPr>
            <w:r>
              <w:t>15</w:t>
            </w:r>
          </w:p>
        </w:tc>
        <w:tc>
          <w:tcPr>
            <w:tcW w:w="2880" w:type="dxa"/>
          </w:tcPr>
          <w:p w14:paraId="07C4434A">
            <w:pPr>
              <w:spacing w:after="0" w:line="240" w:lineRule="auto"/>
            </w:pPr>
            <w:r>
              <w:t>hour_sin</w:t>
            </w:r>
          </w:p>
        </w:tc>
        <w:tc>
          <w:tcPr>
            <w:tcW w:w="2880" w:type="dxa"/>
          </w:tcPr>
          <w:p w14:paraId="5BB63C5D">
            <w:pPr>
              <w:spacing w:after="0" w:line="240" w:lineRule="auto"/>
            </w:pPr>
            <w:r>
              <w:t>0.0094</w:t>
            </w:r>
          </w:p>
        </w:tc>
      </w:tr>
    </w:tbl>
    <w:p w14:paraId="001026B3"/>
    <w:p w14:paraId="38CF089F">
      <w:r>
        <w:rPr>
          <w:b/>
        </w:rPr>
        <w:t>Desglose por categoría de características:</w:t>
      </w:r>
    </w:p>
    <w:p w14:paraId="06390A19">
      <w:pPr>
        <w:pStyle w:val="23"/>
      </w:pPr>
      <w:r>
        <w:t>Características geoespaciales: ~72% de importancia SHAP total</w:t>
      </w:r>
    </w:p>
    <w:p w14:paraId="72F7BE71">
      <w:pPr>
        <w:pStyle w:val="23"/>
      </w:pPr>
      <w:r>
        <w:t>Características temporales: ~18% de importancia SHAP total</w:t>
      </w:r>
    </w:p>
    <w:p w14:paraId="23CD6BEC">
      <w:pPr>
        <w:pStyle w:val="23"/>
      </w:pPr>
      <w:r>
        <w:t>Características de aeropuerto: ~6% de importancia SHAP total</w:t>
      </w:r>
    </w:p>
    <w:p w14:paraId="49122E5A">
      <w:pPr>
        <w:pStyle w:val="23"/>
      </w:pPr>
      <w:r>
        <w:t>Otras características: ~4% de importancia SHAP total</w:t>
      </w:r>
    </w:p>
    <w:p w14:paraId="7F1CAEC5"/>
    <w:p w14:paraId="7C7300EC">
      <w:r>
        <w:rPr>
          <w:b/>
        </w:rPr>
        <w:t>Hallazgos clave de SHAP:</w:t>
      </w:r>
    </w:p>
    <w:p w14:paraId="24D99E32">
      <w:pPr>
        <w:pStyle w:val="29"/>
      </w:pPr>
      <w:r>
        <w:t>Efectos no lineales de distancia: SHAP revela que el impacto de la distancia es no lineal. Viajes cortos (&lt;2 km) tienen relación casi lineal, viajes medios (2-10 km) muestran aumento más pronunciado, y viajes largos (&gt;10 km) tienen curva más plana (velocidades de autopista).</w:t>
      </w:r>
    </w:p>
    <w:p w14:paraId="589807AD">
      <w:pPr>
        <w:pStyle w:val="29"/>
      </w:pPr>
      <w:r>
        <w:t>Patrones de interacción temporal: La variable "hour" interactúa fuertemente con "distance". Durante hora pico (7-9 AM, 5-7 PM) hay aumento de +15-25% en duración, mientras que en horario nocturno (12-5 AM) los viajes son -10-15% más rápidos.</w:t>
      </w:r>
    </w:p>
    <w:p w14:paraId="6EC0FBE2">
      <w:pPr>
        <w:pStyle w:val="29"/>
      </w:pPr>
      <w:r>
        <w:t>Puntos calientes geográficos: Recogidas en Midtown Manhattan tienen mayor duración base. Viajes a aeropuertos son más predecibles con menor varianza.</w:t>
      </w:r>
    </w:p>
    <w:p w14:paraId="5035890D">
      <w:pPr>
        <w:pStyle w:val="3"/>
      </w:pPr>
      <w:r>
        <w:t>Gráficos Generados</w:t>
      </w:r>
    </w:p>
    <w:p w14:paraId="7A5F3024">
      <w:r>
        <w:t>El proyecto generó 13 visualizaciones de alta calidad (150 DPI):</w:t>
      </w:r>
    </w:p>
    <w:p w14:paraId="5D6ED1A2">
      <w:pPr>
        <w:pStyle w:val="4"/>
      </w:pPr>
      <w:r>
        <w:t>Análisis Exploratorio de Datos (7 gráficos)</w:t>
      </w:r>
    </w:p>
    <w:p w14:paraId="239C4825">
      <w:pPr>
        <w:pStyle w:val="23"/>
      </w:pPr>
      <w:r>
        <w:t>Distribución de la variable objetivo</w:t>
      </w:r>
    </w:p>
    <w:p w14:paraId="3A065FE1">
      <w:pPr>
        <w:pStyle w:val="23"/>
      </w:pPr>
      <w:r>
        <w:t>Análisis temporal por hora y día</w:t>
      </w:r>
    </w:p>
    <w:p w14:paraId="31CC2434">
      <w:pPr>
        <w:pStyle w:val="23"/>
      </w:pPr>
      <w:r>
        <w:t>Análisis geoespacial (mapas de calor)</w:t>
      </w:r>
    </w:p>
    <w:p w14:paraId="77277E33">
      <w:pPr>
        <w:pStyle w:val="23"/>
      </w:pPr>
      <w:r>
        <w:t>Matriz de correlación</w:t>
      </w:r>
    </w:p>
    <w:p w14:paraId="0F352EB5">
      <w:pPr>
        <w:pStyle w:val="23"/>
      </w:pPr>
      <w:r>
        <w:t>Detección de valores atípicos (boxplots)</w:t>
      </w:r>
    </w:p>
    <w:p w14:paraId="668EDF79">
      <w:pPr>
        <w:pStyle w:val="23"/>
      </w:pPr>
      <w:r>
        <w:t>Análisis de valores faltantes</w:t>
      </w:r>
    </w:p>
    <w:p w14:paraId="787CE16B">
      <w:pPr>
        <w:pStyle w:val="4"/>
      </w:pPr>
      <w:r>
        <w:t>Ingeniería de Características (1 gráfico)</w:t>
      </w:r>
    </w:p>
    <w:p w14:paraId="16FD9E88">
      <w:pPr>
        <w:pStyle w:val="23"/>
      </w:pPr>
      <w:r>
        <w:t>Comparación antes/después de transformación logarítmica</w:t>
      </w:r>
    </w:p>
    <w:p w14:paraId="1545A5B1">
      <w:pPr>
        <w:pStyle w:val="4"/>
      </w:pPr>
      <w:r>
        <w:t>Modelado (2 gráficos)</w:t>
      </w:r>
    </w:p>
    <w:p w14:paraId="1565FD76">
      <w:pPr>
        <w:pStyle w:val="23"/>
      </w:pPr>
      <w:r>
        <w:t>Comparación de rendimiento de modelos</w:t>
      </w:r>
    </w:p>
    <w:p w14:paraId="0BBC16E4">
      <w:pPr>
        <w:pStyle w:val="23"/>
      </w:pPr>
      <w:r>
        <w:t>Importancia de características (Top 15)</w:t>
      </w:r>
    </w:p>
    <w:p w14:paraId="7597EEB3">
      <w:pPr>
        <w:pStyle w:val="4"/>
      </w:pPr>
      <w:r>
        <w:t>Interpretabilidad SHAP (4 gráficos)</w:t>
      </w:r>
    </w:p>
    <w:p w14:paraId="47BEB79C">
      <w:pPr>
        <w:pStyle w:val="23"/>
      </w:pPr>
      <w:r>
        <w:t>Importancia global de características</w:t>
      </w:r>
    </w:p>
    <w:p w14:paraId="716E70AE">
      <w:pPr>
        <w:pStyle w:val="23"/>
      </w:pPr>
      <w:r>
        <w:t>Gráfico de resumen (beeswarm)</w:t>
      </w:r>
    </w:p>
    <w:p w14:paraId="6990EEEB">
      <w:pPr>
        <w:pStyle w:val="23"/>
      </w:pPr>
      <w:r>
        <w:t>Gráfico de dependencia (feature principal)</w:t>
      </w:r>
    </w:p>
    <w:p w14:paraId="42339D9C">
      <w:pPr>
        <w:pStyle w:val="23"/>
      </w:pPr>
      <w:r>
        <w:t>Gráfico de cascada (predicción individual)</w:t>
      </w:r>
    </w:p>
    <w:p w14:paraId="05F40DF0">
      <w:r>
        <w:br w:type="page"/>
      </w:r>
    </w:p>
    <w:p w14:paraId="70B8CCBE">
      <w:pPr>
        <w:pStyle w:val="2"/>
      </w:pPr>
      <w:r>
        <w:t>3.8 Discusión y Conclusiones</w:t>
      </w:r>
    </w:p>
    <w:p w14:paraId="05477141">
      <w:pPr>
        <w:pStyle w:val="3"/>
      </w:pPr>
      <w:r>
        <w:t>Logros del Proyecto</w:t>
      </w:r>
    </w:p>
    <w:p w14:paraId="5D8BF1BD">
      <w:pPr>
        <w:pStyle w:val="23"/>
      </w:pPr>
      <w:r>
        <w:t>Procesamiento de Big Data: Se procesaron exitosamente 1,458,644 registros con Dask, logrando 99.9% de calidad de datos</w:t>
      </w:r>
    </w:p>
    <w:p w14:paraId="7C1F963D">
      <w:pPr>
        <w:pStyle w:val="23"/>
      </w:pPr>
      <w:r>
        <w:t>Ingeniería de características: Se crearon 26 características ingenieradas a partir de 11 variables originales, siendo haversine_distance el predictor dominante (78.3% de importancia)</w:t>
      </w:r>
    </w:p>
    <w:p w14:paraId="22EC5ABB">
      <w:pPr>
        <w:pStyle w:val="23"/>
      </w:pPr>
      <w:r>
        <w:t>Comparación de modelos: Se evaluaron 5 algoritmos - XGBoost logró el mejor R² = 0.8234</w:t>
      </w:r>
    </w:p>
    <w:p w14:paraId="52A0CA70">
      <w:pPr>
        <w:pStyle w:val="23"/>
      </w:pPr>
      <w:r>
        <w:t>Modelo listo para producción: El modelo XGBoost explica 82% de la varianza con 56s de tiempo de entrenamiento</w:t>
      </w:r>
    </w:p>
    <w:p w14:paraId="728965BC">
      <w:pPr>
        <w:pStyle w:val="23"/>
      </w:pPr>
      <w:r>
        <w:t>Interpretabilidad: El análisis SHAP revela que las características geoespaciales representan 72% de la importancia de predicción, con patrones de distancia no lineales claros</w:t>
      </w:r>
    </w:p>
    <w:p w14:paraId="626547C1">
      <w:pPr>
        <w:pStyle w:val="23"/>
      </w:pPr>
      <w:r>
        <w:t>Visualizaciones comprensivas: Se generaron 13 gráficos de calidad de publicación cubriendo EDA, modelado e interpretación SHAP</w:t>
      </w:r>
    </w:p>
    <w:p w14:paraId="53FE95EC">
      <w:pPr>
        <w:pStyle w:val="3"/>
      </w:pPr>
      <w:r>
        <w:t>Aprendizajes Técnicos</w:t>
      </w:r>
    </w:p>
    <w:p w14:paraId="4A942001">
      <w:pPr>
        <w:pStyle w:val="29"/>
      </w:pPr>
      <w:r>
        <w:t>La distancia es crítica: Una sola característica (haversine_distance) proporciona 78% del poder predictivo</w:t>
      </w:r>
    </w:p>
    <w:p w14:paraId="58A9D543">
      <w:pPr>
        <w:pStyle w:val="29"/>
      </w:pPr>
      <w:r>
        <w:t>La codificación temporal importa: La codificación cíclica seno/coseno supera los valores de hora sin procesar</w:t>
      </w:r>
    </w:p>
    <w:p w14:paraId="65901C1F">
      <w:pPr>
        <w:pStyle w:val="29"/>
      </w:pPr>
      <w:r>
        <w:t>Los modelos basados en árboles dominan: XGBoost/LightGBM superan a los modelos lineales en más del 50%</w:t>
      </w:r>
    </w:p>
    <w:p w14:paraId="0CA73148">
      <w:pPr>
        <w:pStyle w:val="29"/>
      </w:pPr>
      <w:r>
        <w:t>Las técnicas de Big Data escalan: Dask + Parquet permiten procesar conjuntos de datos 10x más grandes</w:t>
      </w:r>
    </w:p>
    <w:p w14:paraId="131E488F">
      <w:pPr>
        <w:pStyle w:val="29"/>
      </w:pPr>
      <w:r>
        <w:t>Ingeniería de características &gt; Selección de modelo: Buenas características importan más que modelos complejos</w:t>
      </w:r>
    </w:p>
    <w:p w14:paraId="5F8CE05E">
      <w:pPr>
        <w:pStyle w:val="3"/>
      </w:pPr>
      <w:r>
        <w:t>Interpretación de Resultados</w:t>
      </w:r>
    </w:p>
    <w:p w14:paraId="6DB45E8C">
      <w:r>
        <w:rPr>
          <w:b/>
        </w:rPr>
        <w:t>¿Qué tan bien resolvió el modelo el problema?</w:t>
      </w:r>
    </w:p>
    <w:p w14:paraId="12450A93">
      <w:r>
        <w:t>El modelo XGBoost seleccionado logra un R² Score de 0.8234, lo que significa que explica 82.34% de la varianza en la duración de los viajes. Este es un resultado excelente para un problema del mundo real con múltiples factores externos no capturados (clima, eventos, tráfico en tiempo real).</w:t>
      </w:r>
    </w:p>
    <w:p w14:paraId="07E78D2B">
      <w:r>
        <w:t>El RMSE de validación de 0.3053 (en escala logarítmica) se traduce en un error promedio de aproximadamente 20% en la predicción de duración real. Para la mayoría de los viajes típicos de 10-20 minutos, esto significa predicciones con ±2-4 minutos de precisión, lo cual es aceptable para aplicaciones prácticas de estimación de tarifas y tiempos de llegada.</w:t>
      </w:r>
    </w:p>
    <w:p w14:paraId="25A5703D">
      <w:pPr>
        <w:pStyle w:val="3"/>
      </w:pPr>
      <w:r>
        <w:t>Limitaciones del Enfoque</w:t>
      </w:r>
    </w:p>
    <w:p w14:paraId="6703B3D2">
      <w:pPr>
        <w:pStyle w:val="23"/>
      </w:pPr>
      <w:r>
        <w:t>Datos históricos (2016): Los patrones de tráfico pueden haber cambiado desde entonces</w:t>
      </w:r>
    </w:p>
    <w:p w14:paraId="7B67670C">
      <w:pPr>
        <w:pStyle w:val="23"/>
      </w:pPr>
      <w:r>
        <w:t>Variables faltantes: No se incluyen clima, eventos especiales o tráfico en tiempo real</w:t>
      </w:r>
    </w:p>
    <w:p w14:paraId="278F344E">
      <w:pPr>
        <w:pStyle w:val="23"/>
      </w:pPr>
      <w:r>
        <w:t>Sesgo geográfico: La mayoría de viajes están concentrados en Manhattan, menos datos para barrios periféricos</w:t>
      </w:r>
    </w:p>
    <w:p w14:paraId="0AAB4C06">
      <w:pPr>
        <w:pStyle w:val="23"/>
      </w:pPr>
      <w:r>
        <w:t>Modelo estático: No se adapta a condiciones cambiantes en tiempo real</w:t>
      </w:r>
    </w:p>
    <w:p w14:paraId="56A5AFFA">
      <w:pPr>
        <w:pStyle w:val="3"/>
      </w:pPr>
      <w:r>
        <w:t>Posibles Mejoras</w:t>
      </w:r>
    </w:p>
    <w:p w14:paraId="6ED0FA9F">
      <w:r>
        <w:rPr>
          <w:b/>
        </w:rPr>
        <w:t>Mejoras en datos:</w:t>
      </w:r>
    </w:p>
    <w:p w14:paraId="1AB7EBE2">
      <w:pPr>
        <w:pStyle w:val="23"/>
      </w:pPr>
      <w:r>
        <w:t>Integrar APIs de tráfico en tiempo real</w:t>
      </w:r>
    </w:p>
    <w:p w14:paraId="43C8D64F">
      <w:pPr>
        <w:pStyle w:val="23"/>
      </w:pPr>
      <w:r>
        <w:t>Agregar datos climáticos de fuentes históricas</w:t>
      </w:r>
    </w:p>
    <w:p w14:paraId="1AABD1A5">
      <w:pPr>
        <w:pStyle w:val="23"/>
      </w:pPr>
      <w:r>
        <w:t>Incluir eventos especiales (deportes, conciertos, días festivos)</w:t>
      </w:r>
    </w:p>
    <w:p w14:paraId="0EFDB50C">
      <w:pPr>
        <w:pStyle w:val="23"/>
      </w:pPr>
      <w:r>
        <w:t>Expandir al conjunto completo de datos TLC de múltiples años (200M+ viajes)</w:t>
      </w:r>
    </w:p>
    <w:p w14:paraId="6CE79F96"/>
    <w:p w14:paraId="6B65D458">
      <w:r>
        <w:rPr>
          <w:b/>
        </w:rPr>
        <w:t>Mejoras en modelo:</w:t>
      </w:r>
    </w:p>
    <w:p w14:paraId="70C70F2C">
      <w:pPr>
        <w:pStyle w:val="23"/>
      </w:pPr>
      <w:r>
        <w:t>Optimización de hiperparámetros con Optuna/Grid Search</w:t>
      </w:r>
    </w:p>
    <w:p w14:paraId="03D428BD">
      <w:pPr>
        <w:pStyle w:val="23"/>
      </w:pPr>
      <w:r>
        <w:t>Modelos de aprendizaje profundo (LSTM para secuencias temporales)</w:t>
      </w:r>
    </w:p>
    <w:p w14:paraId="7CB8303C">
      <w:pPr>
        <w:pStyle w:val="23"/>
      </w:pPr>
      <w:r>
        <w:t>Aprendizaje en línea para adaptación en tiempo real</w:t>
      </w:r>
    </w:p>
    <w:p w14:paraId="39850243">
      <w:pPr>
        <w:pStyle w:val="23"/>
      </w:pPr>
      <w:r>
        <w:t>Ensemble de los mejores modelos</w:t>
      </w:r>
    </w:p>
    <w:p w14:paraId="08976B3C"/>
    <w:p w14:paraId="1B895920">
      <w:r>
        <w:rPr>
          <w:b/>
        </w:rPr>
        <w:t>Implementación en producción:</w:t>
      </w:r>
    </w:p>
    <w:p w14:paraId="66A4B18E">
      <w:pPr>
        <w:pStyle w:val="23"/>
      </w:pPr>
      <w:r>
        <w:t>API REST con FastAPI para predicciones en tiempo real</w:t>
      </w:r>
    </w:p>
    <w:p w14:paraId="4816DF5E">
      <w:pPr>
        <w:pStyle w:val="23"/>
      </w:pPr>
      <w:r>
        <w:t>Contenedorización con Docker</w:t>
      </w:r>
    </w:p>
    <w:p w14:paraId="5D214FAA">
      <w:pPr>
        <w:pStyle w:val="23"/>
      </w:pPr>
      <w:r>
        <w:t>Monitoreo de drift del modelo</w:t>
      </w:r>
    </w:p>
    <w:p w14:paraId="46B1B5D6">
      <w:pPr>
        <w:pStyle w:val="23"/>
      </w:pPr>
      <w:r>
        <w:t>Pipeline de reentrenamiento automático</w:t>
      </w:r>
    </w:p>
    <w:p w14:paraId="097BCF5B">
      <w:pPr>
        <w:pStyle w:val="3"/>
      </w:pPr>
      <w:r>
        <w:t>Aplicaciones Prácticas</w:t>
      </w:r>
    </w:p>
    <w:p w14:paraId="611D66EE">
      <w:r>
        <w:t>El modelo entrenado permite:</w:t>
      </w:r>
    </w:p>
    <w:p w14:paraId="69C56B35">
      <w:pPr>
        <w:pStyle w:val="29"/>
      </w:pPr>
      <w:r>
        <w:t>Precios dinámicos: Estimación precisa de tarifas antes del viaje</w:t>
      </w:r>
    </w:p>
    <w:p w14:paraId="305047EB">
      <w:pPr>
        <w:pStyle w:val="29"/>
      </w:pPr>
      <w:r>
        <w:t>Predicción de ETA: Estimaciones confiables de tiempo de llegada</w:t>
      </w:r>
    </w:p>
    <w:p w14:paraId="1E56DCF8">
      <w:pPr>
        <w:pStyle w:val="29"/>
      </w:pPr>
      <w:r>
        <w:t>Optimización de flota: Despliegue de taxis basado en patrones de demanda</w:t>
      </w:r>
    </w:p>
    <w:p w14:paraId="44411170">
      <w:pPr>
        <w:pStyle w:val="29"/>
      </w:pPr>
      <w:r>
        <w:t>Planificación de rutas: Identificar rutas eficientes por hora del día</w:t>
      </w:r>
    </w:p>
    <w:p w14:paraId="542794E6">
      <w:pPr>
        <w:pStyle w:val="29"/>
      </w:pPr>
      <w:r>
        <w:t>Experiencia del cliente: Establecer expectativas correctas de tiempo</w:t>
      </w:r>
    </w:p>
    <w:p w14:paraId="3DE5F27E">
      <w:pPr>
        <w:pStyle w:val="3"/>
      </w:pPr>
      <w:r>
        <w:t>Conclusión Final</w:t>
      </w:r>
    </w:p>
    <w:p w14:paraId="15883FB4">
      <w:r>
        <w:t>Este proyecto demuestra exitosamente la aplicación de técnicas de Machine Learning y Big Data a un problema real de regresión. La combinación de preprocesamiento robusto, ingeniería de características cuidadosa, y selección de modelos basada en métricas resultó en un modelo de producción capaz de explicar más del 82% de la varianza en duraciones de viajes de taxi.</w:t>
      </w:r>
    </w:p>
    <w:p w14:paraId="68368F43">
      <w:r>
        <w:t>El análisis SHAP proporcionó valiosos insights sobre la importancia de las características, confirmando que la distancia es el factor dominante pero que las características temporales y geográficas agregan valor predictivo significativo. El pipeline implementado es escalable y puede adaptarse fácilmente a conjuntos de datos más grandes o problemas similares de predicción de duración.</w:t>
      </w:r>
    </w:p>
    <w:p w14:paraId="2CACDEF7">
      <w:r>
        <w:t>Los aprendizajes clave incluyen la importancia de la ingeniería de características de dominio, la superioridad de los modelos basados en árboles para datos tabulares, y la necesidad de técnicas de interpretabilidad como SHAP para entender el comportamiento del modelo en aplicaciones del mundo real.</w:t>
      </w:r>
    </w:p>
    <w:p w14:paraId="568EFE1E">
      <w:r>
        <w:br w:type="page"/>
      </w:r>
    </w:p>
    <w:p w14:paraId="13763A22">
      <w:pPr>
        <w:pStyle w:val="2"/>
      </w:pPr>
      <w:r>
        <w:t>Referencias</w:t>
      </w:r>
    </w:p>
    <w:p w14:paraId="1BD4186D">
      <w:r>
        <w:t>Kaggle. (2016). NYC Taxi Trip Duration. https://www.kaggle.com/c/nyc-taxi-trip-duration</w:t>
      </w:r>
    </w:p>
    <w:p w14:paraId="34E6EED2">
      <w:r>
        <w:t>Chen, T., &amp; Guestrin, C. (2016). XGBoost: A Scalable Tree Boosting System. KDD 2016.</w:t>
      </w:r>
    </w:p>
    <w:p w14:paraId="339E2C45">
      <w:r>
        <w:t>Ke, G., et al. (2017). LightGBM: A Highly Efficient Gradient Boosting Decision Tree. NIPS 2017.</w:t>
      </w:r>
    </w:p>
    <w:p w14:paraId="055E1B2A">
      <w:r>
        <w:t>Lundberg, S., &amp; Lee, S. (2017). A Unified Approach to Interpreting Model Predictions. NIPS 2017.</w:t>
      </w:r>
    </w:p>
    <w:p w14:paraId="0FBB4700">
      <w:r>
        <w:t>McKinney, W. (2010). Data Structures for Statistical Computing in Python. SciPy 2010.</w:t>
      </w:r>
    </w:p>
    <w:p w14:paraId="607AF807">
      <w:r>
        <w:t>Pedregosa, F., et al. (2011). Scikit-learn: Machine Learning in Python. JMLR 12.</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19D2170"/>
    <w:rsid w:val="7559360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CMHH</cp:lastModifiedBy>
  <dcterms:modified xsi:type="dcterms:W3CDTF">2026-01-08T03:50:03Z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D89907B62FE6460A858173018CFCC48D_12</vt:lpwstr>
  </property>
</Properties>
</file>